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7A852" w14:textId="39816B36" w:rsidR="003D3CE3" w:rsidRPr="008C2DC1" w:rsidRDefault="003D3CE3" w:rsidP="00613839">
      <w:pPr>
        <w:ind w:right="4819"/>
        <w:jc w:val="center"/>
        <w:rPr>
          <w:rFonts w:cstheme="minorHAnsi"/>
          <w:szCs w:val="22"/>
        </w:rPr>
      </w:pPr>
      <w:r w:rsidRPr="008C2DC1">
        <w:rPr>
          <w:rFonts w:cstheme="minorHAnsi"/>
          <w:bCs/>
          <w:noProof/>
          <w:szCs w:val="22"/>
        </w:rPr>
        <w:drawing>
          <wp:inline distT="0" distB="0" distL="0" distR="0" wp14:anchorId="3B76A21E" wp14:editId="51363FC6">
            <wp:extent cx="314325" cy="432000"/>
            <wp:effectExtent l="0" t="0" r="0" b="6350"/>
            <wp:docPr id="24" name="Slika 24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Slika 24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/>
                  </pic:blipFill>
                  <pic:spPr bwMode="auto">
                    <a:xfrm>
                      <a:off x="0" y="0"/>
                      <a:ext cx="316800" cy="435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813225" w14:textId="77777777" w:rsidR="003D3CE3" w:rsidRPr="008C2DC1" w:rsidRDefault="003D3CE3" w:rsidP="00613839">
      <w:pPr>
        <w:ind w:right="4961"/>
        <w:jc w:val="center"/>
        <w:rPr>
          <w:rFonts w:cstheme="minorHAnsi"/>
          <w:szCs w:val="22"/>
        </w:rPr>
      </w:pPr>
      <w:r w:rsidRPr="008C2DC1">
        <w:rPr>
          <w:rFonts w:cstheme="minorHAnsi"/>
          <w:szCs w:val="22"/>
        </w:rPr>
        <w:t>R  E  P  U  B  L  I  K  A    H  R  V  A  T  S  K  A</w:t>
      </w:r>
    </w:p>
    <w:p w14:paraId="1B6DA5E9" w14:textId="77777777" w:rsidR="003D3CE3" w:rsidRPr="008C2DC1" w:rsidRDefault="003D3CE3" w:rsidP="00613839">
      <w:pPr>
        <w:ind w:right="4961"/>
        <w:jc w:val="center"/>
        <w:rPr>
          <w:rFonts w:cstheme="minorHAnsi"/>
          <w:szCs w:val="22"/>
        </w:rPr>
      </w:pPr>
      <w:r w:rsidRPr="008C2DC1">
        <w:rPr>
          <w:rFonts w:cstheme="minorHAnsi"/>
          <w:szCs w:val="22"/>
        </w:rPr>
        <w:t>POŽEŠKO-SLAVONSKA ŽUPANIJA</w:t>
      </w:r>
    </w:p>
    <w:p w14:paraId="5882A7D8" w14:textId="77777777" w:rsidR="003D3CE3" w:rsidRPr="008C2DC1" w:rsidRDefault="003D3CE3" w:rsidP="00613839">
      <w:pPr>
        <w:ind w:right="4961"/>
        <w:jc w:val="center"/>
        <w:rPr>
          <w:rFonts w:cstheme="minorHAnsi"/>
          <w:szCs w:val="22"/>
        </w:rPr>
      </w:pPr>
      <w:r w:rsidRPr="008C2DC1">
        <w:rPr>
          <w:rFonts w:cstheme="minorHAnsi"/>
          <w:noProof/>
          <w:szCs w:val="22"/>
        </w:rPr>
        <w:drawing>
          <wp:anchor distT="0" distB="0" distL="114300" distR="114300" simplePos="0" relativeHeight="251659264" behindDoc="0" locked="0" layoutInCell="1" allowOverlap="1" wp14:anchorId="293977D5" wp14:editId="1CB6E53F">
            <wp:simplePos x="0" y="0"/>
            <wp:positionH relativeFrom="column">
              <wp:posOffset>52705</wp:posOffset>
            </wp:positionH>
            <wp:positionV relativeFrom="paragraph">
              <wp:posOffset>17145</wp:posOffset>
            </wp:positionV>
            <wp:extent cx="409575" cy="400672"/>
            <wp:effectExtent l="0" t="0" r="0" b="0"/>
            <wp:wrapNone/>
            <wp:docPr id="25" name="Slika 9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Slika 9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0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2DC1">
        <w:rPr>
          <w:rFonts w:cstheme="minorHAnsi"/>
          <w:szCs w:val="22"/>
        </w:rPr>
        <w:t>GRAD POŽEGA</w:t>
      </w:r>
    </w:p>
    <w:p w14:paraId="6BB45C85" w14:textId="014E4578" w:rsidR="00AC42A1" w:rsidRPr="008C2DC1" w:rsidRDefault="003D3CE3" w:rsidP="00613839">
      <w:pPr>
        <w:ind w:right="4961"/>
        <w:jc w:val="center"/>
        <w:rPr>
          <w:rFonts w:cstheme="minorHAnsi"/>
          <w:szCs w:val="22"/>
        </w:rPr>
      </w:pPr>
      <w:r w:rsidRPr="008C2DC1">
        <w:rPr>
          <w:rFonts w:cstheme="minorHAnsi"/>
          <w:szCs w:val="22"/>
        </w:rPr>
        <w:t>Upravni odjel za</w:t>
      </w:r>
      <w:r w:rsidR="00AC42A1">
        <w:rPr>
          <w:rFonts w:cstheme="minorHAnsi"/>
          <w:szCs w:val="22"/>
        </w:rPr>
        <w:t xml:space="preserve"> društvene</w:t>
      </w:r>
    </w:p>
    <w:p w14:paraId="68AE05CC" w14:textId="199D4595" w:rsidR="00871D52" w:rsidRPr="008C2DC1" w:rsidRDefault="003D3CE3" w:rsidP="00613839">
      <w:pPr>
        <w:spacing w:after="240"/>
        <w:ind w:right="4961"/>
        <w:jc w:val="center"/>
        <w:rPr>
          <w:szCs w:val="22"/>
        </w:rPr>
      </w:pPr>
      <w:r w:rsidRPr="008C2DC1">
        <w:rPr>
          <w:rFonts w:cstheme="minorHAnsi"/>
          <w:szCs w:val="22"/>
        </w:rPr>
        <w:t>djelatnosti</w:t>
      </w:r>
    </w:p>
    <w:p w14:paraId="77215333" w14:textId="0F437FF2" w:rsidR="00871D52" w:rsidRPr="00B054E3" w:rsidRDefault="00871D52" w:rsidP="00871D52">
      <w:pPr>
        <w:rPr>
          <w:rFonts w:cstheme="minorHAnsi"/>
          <w:szCs w:val="22"/>
        </w:rPr>
      </w:pPr>
      <w:r w:rsidRPr="00B054E3">
        <w:rPr>
          <w:rFonts w:cstheme="minorHAnsi"/>
          <w:szCs w:val="22"/>
        </w:rPr>
        <w:t>KLASA</w:t>
      </w:r>
      <w:r w:rsidR="008C2DC1" w:rsidRPr="00B054E3">
        <w:rPr>
          <w:rFonts w:cstheme="minorHAnsi"/>
          <w:szCs w:val="22"/>
        </w:rPr>
        <w:t>:</w:t>
      </w:r>
      <w:r w:rsidR="00B054E3" w:rsidRPr="00B054E3">
        <w:rPr>
          <w:rFonts w:cstheme="minorHAnsi"/>
          <w:szCs w:val="22"/>
        </w:rPr>
        <w:t xml:space="preserve"> 602-01/2</w:t>
      </w:r>
      <w:r w:rsidR="00AC42A1">
        <w:rPr>
          <w:rFonts w:cstheme="minorHAnsi"/>
          <w:szCs w:val="22"/>
        </w:rPr>
        <w:t>5</w:t>
      </w:r>
      <w:r w:rsidR="00B054E3" w:rsidRPr="00B054E3">
        <w:rPr>
          <w:rFonts w:cstheme="minorHAnsi"/>
          <w:szCs w:val="22"/>
        </w:rPr>
        <w:t>-0</w:t>
      </w:r>
      <w:r w:rsidR="00AC42A1">
        <w:rPr>
          <w:rFonts w:cstheme="minorHAnsi"/>
          <w:szCs w:val="22"/>
        </w:rPr>
        <w:t>1</w:t>
      </w:r>
      <w:r w:rsidR="00B054E3" w:rsidRPr="00B054E3">
        <w:rPr>
          <w:rFonts w:cstheme="minorHAnsi"/>
          <w:szCs w:val="22"/>
        </w:rPr>
        <w:t>/</w:t>
      </w:r>
      <w:r w:rsidR="00AC42A1">
        <w:rPr>
          <w:rFonts w:cstheme="minorHAnsi"/>
          <w:szCs w:val="22"/>
        </w:rPr>
        <w:t>16</w:t>
      </w:r>
    </w:p>
    <w:p w14:paraId="61780013" w14:textId="1796AC35" w:rsidR="008C2DC1" w:rsidRPr="00B054E3" w:rsidRDefault="00871D52" w:rsidP="00D135FD">
      <w:pPr>
        <w:rPr>
          <w:rFonts w:cstheme="minorHAnsi"/>
          <w:szCs w:val="22"/>
        </w:rPr>
      </w:pPr>
      <w:r w:rsidRPr="00B054E3">
        <w:rPr>
          <w:rFonts w:cstheme="minorHAnsi"/>
          <w:szCs w:val="22"/>
        </w:rPr>
        <w:t xml:space="preserve">URBROJ: </w:t>
      </w:r>
      <w:r w:rsidR="00D135FD" w:rsidRPr="00B054E3">
        <w:rPr>
          <w:rFonts w:cstheme="minorHAnsi"/>
          <w:szCs w:val="22"/>
        </w:rPr>
        <w:t>2177-1-0</w:t>
      </w:r>
      <w:r w:rsidR="00AC42A1">
        <w:rPr>
          <w:rFonts w:cstheme="minorHAnsi"/>
          <w:szCs w:val="22"/>
        </w:rPr>
        <w:t>5</w:t>
      </w:r>
      <w:r w:rsidR="00D135FD" w:rsidRPr="00B054E3">
        <w:rPr>
          <w:rFonts w:cstheme="minorHAnsi"/>
          <w:szCs w:val="22"/>
        </w:rPr>
        <w:t>/01-2</w:t>
      </w:r>
      <w:r w:rsidR="00AC42A1">
        <w:rPr>
          <w:rFonts w:cstheme="minorHAnsi"/>
          <w:szCs w:val="22"/>
        </w:rPr>
        <w:t>5</w:t>
      </w:r>
      <w:r w:rsidR="00D135FD" w:rsidRPr="00B054E3">
        <w:rPr>
          <w:rFonts w:cstheme="minorHAnsi"/>
          <w:szCs w:val="22"/>
        </w:rPr>
        <w:t>-</w:t>
      </w:r>
      <w:r w:rsidR="00AC42A1">
        <w:rPr>
          <w:rFonts w:cstheme="minorHAnsi"/>
          <w:szCs w:val="22"/>
        </w:rPr>
        <w:t>1</w:t>
      </w:r>
    </w:p>
    <w:p w14:paraId="6581F292" w14:textId="759C78DB" w:rsidR="00D135FD" w:rsidRPr="008C2DC1" w:rsidRDefault="00D135FD" w:rsidP="00613839">
      <w:pPr>
        <w:spacing w:after="240"/>
        <w:rPr>
          <w:rFonts w:cstheme="minorHAnsi"/>
          <w:strike/>
          <w:szCs w:val="22"/>
        </w:rPr>
      </w:pPr>
      <w:r w:rsidRPr="00B054E3">
        <w:rPr>
          <w:rFonts w:cstheme="minorHAnsi"/>
          <w:szCs w:val="22"/>
        </w:rPr>
        <w:t>Požeg</w:t>
      </w:r>
      <w:r w:rsidR="008C2DC1" w:rsidRPr="00B054E3">
        <w:rPr>
          <w:rFonts w:cstheme="minorHAnsi"/>
          <w:szCs w:val="22"/>
        </w:rPr>
        <w:t xml:space="preserve">a, </w:t>
      </w:r>
      <w:r w:rsidR="00AC42A1">
        <w:rPr>
          <w:rFonts w:cstheme="minorHAnsi"/>
          <w:szCs w:val="22"/>
        </w:rPr>
        <w:t>8. listopada 2025.</w:t>
      </w:r>
    </w:p>
    <w:p w14:paraId="21B7B123" w14:textId="7DC35A73" w:rsidR="00AC42A1" w:rsidRPr="00613839" w:rsidRDefault="00AC42A1" w:rsidP="00613839">
      <w:pPr>
        <w:spacing w:after="240"/>
        <w:ind w:firstLine="708"/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Na temelju </w:t>
      </w:r>
      <w:r w:rsidR="00467380">
        <w:rPr>
          <w:rFonts w:cstheme="minorHAnsi"/>
          <w:szCs w:val="22"/>
        </w:rPr>
        <w:t xml:space="preserve">Poziva za dodjelu bespovratnih sredstava „Program provedbe edukativnih, kulturnih i sportskih aktivnosti za predškolsku djecu te djecu od 1. do 4. razreda osnovne škole u lokalnim zajednicama“, KLASA: 402-04/25-01/359, URBROJ: 519-03/2-25-8, od 15. rujna 2025. godine te na temelju Uputa za prijavitelje, 1. izmjena, u okviru Poziva za dodjelu bespovratnih sredstava „Program provedbe edukativnih, </w:t>
      </w:r>
      <w:r w:rsidR="00467380" w:rsidRPr="00613839">
        <w:rPr>
          <w:rFonts w:cstheme="minorHAnsi"/>
          <w:szCs w:val="22"/>
        </w:rPr>
        <w:t>kulturnih i sportskih aktivnosti za predškolsku djecu te djecu od 1. do 4. razreda osnovne škole u lokalnim zajednicama“ od 30. rujna 2025. godine, Upravni odjel za društvene djelatnosti, objavljuje</w:t>
      </w:r>
    </w:p>
    <w:p w14:paraId="5EF82057" w14:textId="4A71E5BD" w:rsidR="00E3195B" w:rsidRPr="00613839" w:rsidRDefault="008A365B" w:rsidP="002F005E">
      <w:pPr>
        <w:jc w:val="center"/>
        <w:rPr>
          <w:rFonts w:cstheme="minorHAnsi"/>
          <w:szCs w:val="22"/>
        </w:rPr>
      </w:pPr>
      <w:r w:rsidRPr="00613839">
        <w:rPr>
          <w:rFonts w:cstheme="minorHAnsi"/>
          <w:szCs w:val="22"/>
        </w:rPr>
        <w:t>JAVNI POZIV</w:t>
      </w:r>
    </w:p>
    <w:p w14:paraId="1D9908E6" w14:textId="12129BFB" w:rsidR="004D742F" w:rsidRPr="00613839" w:rsidRDefault="00467380" w:rsidP="00613839">
      <w:pPr>
        <w:spacing w:after="240"/>
        <w:jc w:val="center"/>
        <w:rPr>
          <w:rFonts w:cstheme="minorHAnsi"/>
          <w:szCs w:val="22"/>
        </w:rPr>
      </w:pPr>
      <w:r w:rsidRPr="00613839">
        <w:rPr>
          <w:rFonts w:cstheme="minorHAnsi"/>
          <w:szCs w:val="22"/>
        </w:rPr>
        <w:t>organizacijama civilnog društva za sudjelovanje u projektnom prijedlogu u okviru Poziva za dodjelu bespovratnih sredstava „Program provedbe edukativnih, kulturnih i sportskih aktivnosti za predškolsku djecu te djecu od 1. do 4. razreda osnovne škole u lokalnim zajednicama“</w:t>
      </w:r>
    </w:p>
    <w:p w14:paraId="6FFD8038" w14:textId="20F821C2" w:rsidR="00E3195B" w:rsidRPr="00613839" w:rsidRDefault="00613839" w:rsidP="00613839">
      <w:pPr>
        <w:spacing w:after="240"/>
        <w:jc w:val="center"/>
        <w:rPr>
          <w:rFonts w:cstheme="minorHAnsi"/>
          <w:szCs w:val="22"/>
        </w:rPr>
      </w:pPr>
      <w:r>
        <w:rPr>
          <w:rFonts w:cstheme="minorHAnsi"/>
          <w:szCs w:val="22"/>
        </w:rPr>
        <w:t>I.</w:t>
      </w:r>
    </w:p>
    <w:p w14:paraId="517011A8" w14:textId="6A33DD8D" w:rsidR="0025137B" w:rsidRPr="00BF0BE5" w:rsidRDefault="004F478E" w:rsidP="00613839">
      <w:pPr>
        <w:pStyle w:val="Odlomakpopisa"/>
        <w:spacing w:after="240"/>
        <w:ind w:left="0" w:firstLine="708"/>
        <w:jc w:val="both"/>
        <w:rPr>
          <w:rFonts w:cstheme="minorHAnsi"/>
          <w:szCs w:val="22"/>
        </w:rPr>
      </w:pPr>
      <w:r w:rsidRPr="00613839">
        <w:rPr>
          <w:rFonts w:cstheme="minorHAnsi"/>
          <w:szCs w:val="22"/>
        </w:rPr>
        <w:t xml:space="preserve">Predmet Javnog poziva je iskaz interesa organizacija </w:t>
      </w:r>
      <w:r>
        <w:rPr>
          <w:rFonts w:cstheme="minorHAnsi"/>
          <w:szCs w:val="22"/>
        </w:rPr>
        <w:t>civilnog društva za sudjelovanje u projektnom prijedlogu te podnošenje  prijava za sudjelovanje u projektnom prijedlogu Poziva za dodjelu bespovratnih sredstava „Program provedbe edukativnih, kulturnih i sportskih aktivnosti za predškolsku djecu te djecu od 1. do 4. razreda osnovne škole u lokalnim zajednicama“, kojemu je opći cilj doprinijeti unaprjeđenje kvalitete života djece i obitelji kroz osiguravanje dostupnih, sigurnih i kvalitetnih edukativnih, kulturnih i sportskih sadržaja za djecu predškolske dobi i djece od 1. do 4. razreda osnovne škole od početka školske godine 2025./2025. do početka školske godine 2026./2027.</w:t>
      </w:r>
    </w:p>
    <w:p w14:paraId="0492014D" w14:textId="2C47A79C" w:rsidR="00B06CBA" w:rsidRPr="00BF0BE5" w:rsidRDefault="00EF6EEC" w:rsidP="00613839">
      <w:pPr>
        <w:spacing w:after="240"/>
        <w:jc w:val="center"/>
        <w:rPr>
          <w:rFonts w:cstheme="minorHAnsi"/>
          <w:szCs w:val="22"/>
        </w:rPr>
      </w:pPr>
      <w:r w:rsidRPr="00BF0BE5">
        <w:rPr>
          <w:rFonts w:cstheme="minorHAnsi"/>
          <w:szCs w:val="22"/>
        </w:rPr>
        <w:t>II.</w:t>
      </w:r>
    </w:p>
    <w:p w14:paraId="432F8B4C" w14:textId="2B265432" w:rsidR="00EF6EEC" w:rsidRDefault="004F478E" w:rsidP="00613839">
      <w:pPr>
        <w:ind w:firstLine="709"/>
        <w:rPr>
          <w:rFonts w:cstheme="minorHAnsi"/>
          <w:szCs w:val="22"/>
        </w:rPr>
      </w:pPr>
      <w:r>
        <w:rPr>
          <w:rFonts w:cstheme="minorHAnsi"/>
          <w:szCs w:val="22"/>
        </w:rPr>
        <w:t>Prioritetna područja Poziva za dodjelu bespovratnih sredstava „Program provedbe edukativnih, kulturnih i sportskih aktivnosti za predškolsku djecu te djecu od 1. do 4. razreda osnovne škole u lokalnim zajednicama“ su sljedeća:</w:t>
      </w:r>
    </w:p>
    <w:p w14:paraId="03F79C8A" w14:textId="5BBAE4E6" w:rsidR="004F478E" w:rsidRDefault="004F478E" w:rsidP="00B42DFA">
      <w:pPr>
        <w:pStyle w:val="Odlomakpopisa"/>
        <w:numPr>
          <w:ilvl w:val="0"/>
          <w:numId w:val="19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Kultura, umjetnost, povijest, hrvatski jezik, običaja i tradicija</w:t>
      </w:r>
    </w:p>
    <w:p w14:paraId="21151AD1" w14:textId="25854EF9" w:rsidR="004F478E" w:rsidRDefault="004F478E" w:rsidP="00B42DFA">
      <w:pPr>
        <w:pStyle w:val="Odlomakpopisa"/>
        <w:numPr>
          <w:ilvl w:val="0"/>
          <w:numId w:val="19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Sport i rekreacija</w:t>
      </w:r>
    </w:p>
    <w:p w14:paraId="7D8C1AC8" w14:textId="01F14F4B" w:rsidR="004F478E" w:rsidRDefault="004F478E" w:rsidP="00B42DFA">
      <w:pPr>
        <w:pStyle w:val="Odlomakpopisa"/>
        <w:numPr>
          <w:ilvl w:val="0"/>
          <w:numId w:val="19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Priroda i zaštita okoliša te poljoprivreda</w:t>
      </w:r>
    </w:p>
    <w:p w14:paraId="1D84560F" w14:textId="63393FA5" w:rsidR="004F478E" w:rsidRPr="004F478E" w:rsidRDefault="004F478E" w:rsidP="00613839">
      <w:pPr>
        <w:pStyle w:val="Odlomakpopisa"/>
        <w:numPr>
          <w:ilvl w:val="0"/>
          <w:numId w:val="19"/>
        </w:numPr>
        <w:spacing w:after="240"/>
        <w:rPr>
          <w:rFonts w:cstheme="minorHAnsi"/>
          <w:szCs w:val="22"/>
        </w:rPr>
      </w:pPr>
      <w:r>
        <w:rPr>
          <w:rFonts w:cstheme="minorHAnsi"/>
          <w:szCs w:val="22"/>
        </w:rPr>
        <w:t>Podrška u učenju (pisanje, čitanje, strani jezici, STEAM i ostala područja).</w:t>
      </w:r>
    </w:p>
    <w:p w14:paraId="48D374B2" w14:textId="39216D51" w:rsidR="00590948" w:rsidRDefault="00EF6EEC" w:rsidP="00613839">
      <w:pPr>
        <w:spacing w:after="240"/>
        <w:jc w:val="center"/>
        <w:rPr>
          <w:rFonts w:cstheme="minorHAnsi"/>
          <w:szCs w:val="22"/>
        </w:rPr>
      </w:pPr>
      <w:r w:rsidRPr="00BF0BE5">
        <w:rPr>
          <w:rFonts w:cstheme="minorHAnsi"/>
          <w:szCs w:val="22"/>
        </w:rPr>
        <w:t>III</w:t>
      </w:r>
      <w:r w:rsidR="00B42DFA">
        <w:rPr>
          <w:rFonts w:cstheme="minorHAnsi"/>
          <w:szCs w:val="22"/>
        </w:rPr>
        <w:t>.</w:t>
      </w:r>
    </w:p>
    <w:p w14:paraId="0505F9A7" w14:textId="6F58366C" w:rsidR="00B42DFA" w:rsidRPr="00B42DFA" w:rsidRDefault="00B42DFA" w:rsidP="00613839">
      <w:pPr>
        <w:spacing w:after="240"/>
        <w:ind w:firstLine="708"/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>Organizacije civilnog društva, koje su zainteresirane za sudjelovanje u projektnom prijedlogu, moraju dostaviti prijedlog projektnih aktivnosti kao i prijedlog proračuna aktivnosti,</w:t>
      </w:r>
      <w:r w:rsidR="009F2B79">
        <w:rPr>
          <w:rFonts w:cstheme="minorHAnsi"/>
          <w:szCs w:val="22"/>
        </w:rPr>
        <w:t xml:space="preserve"> te moraju zadovoljavati uvjetima prihvatljivih partnera, sukladno članku 2.3.2. Formiranje Partnerstva i prihvatljivi partneri Uputa za  prijavitelje, 1. izmjena, u okviru Poziva za dodjelu bespovratnih sredstava </w:t>
      </w:r>
      <w:r w:rsidR="009F2B79">
        <w:rPr>
          <w:rFonts w:cstheme="minorHAnsi"/>
          <w:szCs w:val="22"/>
        </w:rPr>
        <w:lastRenderedPageBreak/>
        <w:t>„Program provedbe edukativnih, kulturnih i sportskih aktivnosti za predškolsku djecu te djecu od 1. do 4. razreda osnovne škole u lokalnim zajednicama“.</w:t>
      </w:r>
    </w:p>
    <w:p w14:paraId="43D32878" w14:textId="51F95FFD" w:rsidR="00B9060C" w:rsidRPr="00BF0BE5" w:rsidRDefault="00B9060C" w:rsidP="00613839">
      <w:pPr>
        <w:spacing w:after="240"/>
        <w:jc w:val="center"/>
        <w:rPr>
          <w:rFonts w:cstheme="minorHAnsi"/>
          <w:szCs w:val="22"/>
        </w:rPr>
      </w:pPr>
      <w:r w:rsidRPr="00BF0BE5">
        <w:rPr>
          <w:rFonts w:cstheme="minorHAnsi"/>
          <w:szCs w:val="22"/>
        </w:rPr>
        <w:t>I</w:t>
      </w:r>
      <w:r w:rsidR="00EF6EEC" w:rsidRPr="00BF0BE5">
        <w:rPr>
          <w:rFonts w:cstheme="minorHAnsi"/>
          <w:szCs w:val="22"/>
        </w:rPr>
        <w:t>V</w:t>
      </w:r>
      <w:r w:rsidRPr="00BF0BE5">
        <w:rPr>
          <w:rFonts w:cstheme="minorHAnsi"/>
          <w:szCs w:val="22"/>
        </w:rPr>
        <w:t>.</w:t>
      </w:r>
    </w:p>
    <w:p w14:paraId="7A99A9EF" w14:textId="758CA82B" w:rsidR="00EE18F1" w:rsidRDefault="00EF6EEC" w:rsidP="00613839">
      <w:pPr>
        <w:spacing w:after="240"/>
        <w:ind w:firstLine="708"/>
        <w:jc w:val="both"/>
        <w:rPr>
          <w:rFonts w:cstheme="minorHAnsi"/>
          <w:szCs w:val="22"/>
        </w:rPr>
      </w:pPr>
      <w:r w:rsidRPr="00501558">
        <w:rPr>
          <w:rFonts w:cstheme="minorHAnsi"/>
          <w:szCs w:val="22"/>
        </w:rPr>
        <w:t>Prijave</w:t>
      </w:r>
      <w:r w:rsidR="003903E8" w:rsidRPr="00501558">
        <w:rPr>
          <w:rFonts w:cstheme="minorHAnsi"/>
          <w:szCs w:val="22"/>
        </w:rPr>
        <w:t xml:space="preserve"> na javni poziv,</w:t>
      </w:r>
      <w:r w:rsidRPr="00501558">
        <w:rPr>
          <w:rFonts w:cstheme="minorHAnsi"/>
          <w:szCs w:val="22"/>
        </w:rPr>
        <w:t xml:space="preserve"> s traženom dokumentacijom podnose se </w:t>
      </w:r>
      <w:r w:rsidR="009F2B79" w:rsidRPr="006B0288">
        <w:rPr>
          <w:rFonts w:cstheme="minorHAnsi"/>
          <w:b/>
          <w:bCs/>
          <w:szCs w:val="22"/>
        </w:rPr>
        <w:t>do 13. listopada 2025., do 12:00</w:t>
      </w:r>
      <w:r w:rsidR="00613839">
        <w:rPr>
          <w:rFonts w:cstheme="minorHAnsi"/>
          <w:b/>
          <w:bCs/>
          <w:szCs w:val="22"/>
        </w:rPr>
        <w:t xml:space="preserve"> </w:t>
      </w:r>
      <w:r w:rsidR="009F2B79" w:rsidRPr="006B0288">
        <w:rPr>
          <w:rFonts w:cstheme="minorHAnsi"/>
          <w:b/>
          <w:bCs/>
          <w:szCs w:val="22"/>
        </w:rPr>
        <w:t>h</w:t>
      </w:r>
      <w:r w:rsidR="009F2B79">
        <w:rPr>
          <w:rFonts w:cstheme="minorHAnsi"/>
          <w:szCs w:val="22"/>
        </w:rPr>
        <w:t xml:space="preserve">, isključivo elektronskim putem, na e-mail: </w:t>
      </w:r>
      <w:hyperlink r:id="rId10" w:history="1">
        <w:r w:rsidR="009F2B79" w:rsidRPr="00B028FF">
          <w:rPr>
            <w:rStyle w:val="Hiperveza"/>
            <w:rFonts w:cstheme="minorHAnsi"/>
            <w:szCs w:val="22"/>
          </w:rPr>
          <w:t>josip.krizanec@pozega.hr</w:t>
        </w:r>
      </w:hyperlink>
      <w:r w:rsidR="00DD22EA">
        <w:rPr>
          <w:rFonts w:cstheme="minorHAnsi"/>
          <w:szCs w:val="22"/>
        </w:rPr>
        <w:t>. Dokumentaciju molimo učitati (</w:t>
      </w:r>
      <w:proofErr w:type="spellStart"/>
      <w:r w:rsidR="00DD22EA">
        <w:rPr>
          <w:rFonts w:cstheme="minorHAnsi"/>
          <w:szCs w:val="22"/>
        </w:rPr>
        <w:t>upload</w:t>
      </w:r>
      <w:proofErr w:type="spellEnd"/>
      <w:r w:rsidR="00DD22EA">
        <w:rPr>
          <w:rFonts w:cstheme="minorHAnsi"/>
          <w:szCs w:val="22"/>
        </w:rPr>
        <w:t>) u pdf. formatu.</w:t>
      </w:r>
    </w:p>
    <w:p w14:paraId="414B9767" w14:textId="3E0A1635" w:rsidR="00F50925" w:rsidRDefault="00F50925" w:rsidP="00613839">
      <w:pPr>
        <w:spacing w:after="240"/>
        <w:ind w:firstLine="708"/>
        <w:jc w:val="both"/>
        <w:rPr>
          <w:rFonts w:cstheme="minorHAnsi"/>
          <w:szCs w:val="22"/>
        </w:rPr>
      </w:pPr>
      <w:r w:rsidRPr="00BF0BE5">
        <w:rPr>
          <w:rFonts w:cstheme="minorHAnsi"/>
          <w:szCs w:val="22"/>
        </w:rPr>
        <w:t>Sve potrebne i</w:t>
      </w:r>
      <w:r w:rsidRPr="00955D2D">
        <w:rPr>
          <w:rFonts w:cstheme="minorHAnsi"/>
          <w:szCs w:val="22"/>
        </w:rPr>
        <w:t>nformacije mogu se dobiti na tel</w:t>
      </w:r>
      <w:r w:rsidR="00B84974">
        <w:rPr>
          <w:rFonts w:cstheme="minorHAnsi"/>
          <w:szCs w:val="22"/>
        </w:rPr>
        <w:t>efon</w:t>
      </w:r>
      <w:r w:rsidRPr="00955D2D">
        <w:rPr>
          <w:rFonts w:cstheme="minorHAnsi"/>
          <w:szCs w:val="22"/>
        </w:rPr>
        <w:t>:</w:t>
      </w:r>
      <w:r w:rsidR="002673C5" w:rsidRPr="00955D2D">
        <w:rPr>
          <w:rFonts w:cstheme="minorHAnsi"/>
          <w:szCs w:val="22"/>
        </w:rPr>
        <w:t xml:space="preserve"> 034/27</w:t>
      </w:r>
      <w:r w:rsidR="00F8738D" w:rsidRPr="00955D2D">
        <w:rPr>
          <w:rFonts w:cstheme="minorHAnsi"/>
          <w:szCs w:val="22"/>
        </w:rPr>
        <w:t>0</w:t>
      </w:r>
      <w:r w:rsidR="002673C5" w:rsidRPr="00955D2D">
        <w:rPr>
          <w:rFonts w:cstheme="minorHAnsi"/>
          <w:szCs w:val="22"/>
        </w:rPr>
        <w:t>-204</w:t>
      </w:r>
      <w:r w:rsidR="009F2B79">
        <w:rPr>
          <w:rFonts w:cstheme="minorHAnsi"/>
          <w:szCs w:val="22"/>
        </w:rPr>
        <w:t xml:space="preserve"> ili na </w:t>
      </w:r>
      <w:r w:rsidR="00B876B2" w:rsidRPr="00955D2D">
        <w:rPr>
          <w:rFonts w:cstheme="minorHAnsi"/>
          <w:szCs w:val="22"/>
        </w:rPr>
        <w:t xml:space="preserve">e-mail: </w:t>
      </w:r>
      <w:hyperlink r:id="rId11" w:history="1">
        <w:r w:rsidR="009F2B79" w:rsidRPr="00B028FF">
          <w:rPr>
            <w:rStyle w:val="Hiperveza"/>
            <w:rFonts w:cstheme="minorHAnsi"/>
            <w:szCs w:val="22"/>
          </w:rPr>
          <w:t>josip.krizanec@pozega.hr</w:t>
        </w:r>
      </w:hyperlink>
      <w:r w:rsidR="009F2B79">
        <w:rPr>
          <w:rFonts w:cstheme="minorHAnsi"/>
          <w:szCs w:val="22"/>
        </w:rPr>
        <w:t xml:space="preserve">. </w:t>
      </w:r>
    </w:p>
    <w:p w14:paraId="25951C0F" w14:textId="2590C185" w:rsidR="009F2B79" w:rsidRPr="00B37458" w:rsidRDefault="009F2B79" w:rsidP="00613839">
      <w:pPr>
        <w:spacing w:after="240"/>
        <w:ind w:firstLine="708"/>
        <w:jc w:val="center"/>
        <w:rPr>
          <w:rStyle w:val="Hiperveza"/>
          <w:rFonts w:cstheme="minorHAnsi"/>
          <w:color w:val="auto"/>
          <w:szCs w:val="22"/>
          <w:u w:val="none"/>
        </w:rPr>
      </w:pPr>
      <w:r>
        <w:rPr>
          <w:rFonts w:cstheme="minorHAnsi"/>
          <w:szCs w:val="22"/>
        </w:rPr>
        <w:t>V.</w:t>
      </w:r>
    </w:p>
    <w:p w14:paraId="4090DC30" w14:textId="4B3A1146" w:rsidR="00C7655C" w:rsidRDefault="00DD22EA" w:rsidP="00DD22EA">
      <w:pPr>
        <w:ind w:firstLine="708"/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>Provjeru prihvatljivosti projektnih prijedloga provodi Upravni odjel za društvene djelatnosti.</w:t>
      </w:r>
    </w:p>
    <w:p w14:paraId="07DC7A07" w14:textId="6C8EB1DE" w:rsidR="00DD22EA" w:rsidRDefault="00DD22EA" w:rsidP="00DD22EA">
      <w:pPr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>Svi pravovremeni zahtjevi bit će pregledani te će se utvrditi njihova prihvatljivost</w:t>
      </w:r>
      <w:r w:rsidR="00286820">
        <w:rPr>
          <w:rFonts w:cstheme="minorHAnsi"/>
          <w:szCs w:val="22"/>
        </w:rPr>
        <w:t>, ekonomičnost, učinkovitost i djelotvornost.</w:t>
      </w:r>
    </w:p>
    <w:p w14:paraId="13B23660" w14:textId="5BD6C443" w:rsidR="00DD22EA" w:rsidRPr="00613839" w:rsidRDefault="00DD22EA" w:rsidP="0068610C">
      <w:pPr>
        <w:ind w:firstLine="708"/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Sa prijaviteljem koji </w:t>
      </w:r>
      <w:r w:rsidR="00286820">
        <w:rPr>
          <w:rFonts w:cstheme="minorHAnsi"/>
          <w:szCs w:val="22"/>
        </w:rPr>
        <w:t xml:space="preserve">dostavi kvalitetan </w:t>
      </w:r>
      <w:r w:rsidR="0068610C">
        <w:rPr>
          <w:rFonts w:cstheme="minorHAnsi"/>
          <w:szCs w:val="22"/>
        </w:rPr>
        <w:t xml:space="preserve">projektni prijedlog, </w:t>
      </w:r>
      <w:r w:rsidR="0068610C" w:rsidRPr="0068610C">
        <w:rPr>
          <w:rFonts w:cstheme="minorHAnsi"/>
          <w:szCs w:val="22"/>
        </w:rPr>
        <w:t xml:space="preserve">sukladan </w:t>
      </w:r>
      <w:r w:rsidR="001534B8" w:rsidRPr="0068610C">
        <w:rPr>
          <w:rFonts w:cstheme="minorHAnsi"/>
          <w:szCs w:val="22"/>
        </w:rPr>
        <w:t xml:space="preserve">ciljevima i aktivnostima </w:t>
      </w:r>
      <w:r w:rsidR="00286820" w:rsidRPr="0068610C">
        <w:rPr>
          <w:rFonts w:cstheme="minorHAnsi"/>
          <w:szCs w:val="22"/>
        </w:rPr>
        <w:t xml:space="preserve">Poziva </w:t>
      </w:r>
      <w:r w:rsidR="00286820">
        <w:rPr>
          <w:rFonts w:cstheme="minorHAnsi"/>
          <w:szCs w:val="22"/>
        </w:rPr>
        <w:t xml:space="preserve">za dodjelu bespovratnih sredstava „Program provedbe edukativnih, kulturnih i sportskih aktivnosti za predškolsku </w:t>
      </w:r>
      <w:r w:rsidR="00286820" w:rsidRPr="00613839">
        <w:rPr>
          <w:rFonts w:cstheme="minorHAnsi"/>
          <w:szCs w:val="22"/>
        </w:rPr>
        <w:t>djecu te djecu od 1. do 4. razreda osnovne škole u lokalnim zajednicama“ sklopit će se Sporazum o partnerstvu.</w:t>
      </w:r>
    </w:p>
    <w:p w14:paraId="169C836E" w14:textId="7454E05C" w:rsidR="00286820" w:rsidRPr="00BF0BE5" w:rsidRDefault="00286820" w:rsidP="00613839">
      <w:pPr>
        <w:spacing w:after="240"/>
        <w:ind w:firstLine="708"/>
        <w:jc w:val="both"/>
        <w:rPr>
          <w:rFonts w:cstheme="minorHAnsi"/>
          <w:szCs w:val="22"/>
        </w:rPr>
      </w:pPr>
      <w:r w:rsidRPr="00613839">
        <w:rPr>
          <w:rFonts w:cstheme="minorHAnsi"/>
          <w:szCs w:val="22"/>
        </w:rPr>
        <w:t>Ukol</w:t>
      </w:r>
      <w:r w:rsidR="005F4227" w:rsidRPr="00613839">
        <w:rPr>
          <w:rFonts w:cstheme="minorHAnsi"/>
          <w:szCs w:val="22"/>
        </w:rPr>
        <w:t>iko gore navedeni uvjeti ne budu ispunjeni, Grad Požega zadržava pravo da ne sklopi Sporazum o partnerstvu sa organizacijom ci</w:t>
      </w:r>
      <w:r w:rsidR="005F4227">
        <w:rPr>
          <w:rFonts w:cstheme="minorHAnsi"/>
          <w:szCs w:val="22"/>
        </w:rPr>
        <w:t>vilnog društva.</w:t>
      </w:r>
    </w:p>
    <w:p w14:paraId="548402B4" w14:textId="77777777" w:rsidR="00F1192C" w:rsidRPr="00BF0BE5" w:rsidRDefault="00F1192C" w:rsidP="00A37231">
      <w:pPr>
        <w:jc w:val="both"/>
        <w:rPr>
          <w:rFonts w:cstheme="minorHAnsi"/>
          <w:szCs w:val="22"/>
        </w:rPr>
      </w:pPr>
    </w:p>
    <w:p w14:paraId="5104B3D5" w14:textId="5FB1A074" w:rsidR="00E07CA7" w:rsidRPr="008C2DC1" w:rsidRDefault="00DD22EA" w:rsidP="00E07CA7">
      <w:pPr>
        <w:pStyle w:val="Tijeloteksta"/>
        <w:spacing w:after="0"/>
        <w:ind w:left="5245"/>
        <w:jc w:val="center"/>
        <w:rPr>
          <w:rFonts w:cstheme="minorHAnsi"/>
          <w:b/>
          <w:bCs/>
          <w:szCs w:val="22"/>
        </w:rPr>
      </w:pPr>
      <w:r>
        <w:rPr>
          <w:rFonts w:cstheme="minorHAnsi"/>
          <w:szCs w:val="22"/>
        </w:rPr>
        <w:t>PROČELNICA</w:t>
      </w:r>
      <w:r w:rsidR="00E07CA7" w:rsidRPr="008C2DC1">
        <w:rPr>
          <w:rFonts w:cstheme="minorHAnsi"/>
          <w:szCs w:val="22"/>
        </w:rPr>
        <w:t>:</w:t>
      </w:r>
    </w:p>
    <w:p w14:paraId="72EE1FBA" w14:textId="46E63FFB" w:rsidR="00871D52" w:rsidRPr="00DD22EA" w:rsidRDefault="00DD22EA" w:rsidP="00613839">
      <w:pPr>
        <w:pStyle w:val="Tijeloteksta"/>
        <w:spacing w:after="0"/>
        <w:ind w:left="5245"/>
        <w:jc w:val="center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Maja Petrović, </w:t>
      </w:r>
      <w:proofErr w:type="spellStart"/>
      <w:r>
        <w:rPr>
          <w:rFonts w:cstheme="minorHAnsi"/>
          <w:szCs w:val="22"/>
        </w:rPr>
        <w:t>mag.prim.educ</w:t>
      </w:r>
      <w:proofErr w:type="spellEnd"/>
      <w:r>
        <w:rPr>
          <w:rFonts w:cstheme="minorHAnsi"/>
          <w:szCs w:val="22"/>
        </w:rPr>
        <w:t>.</w:t>
      </w:r>
      <w:r w:rsidR="00613839">
        <w:rPr>
          <w:rFonts w:cstheme="minorHAnsi"/>
          <w:szCs w:val="22"/>
        </w:rPr>
        <w:t>, v.r.</w:t>
      </w:r>
    </w:p>
    <w:sectPr w:rsidR="00871D52" w:rsidRPr="00DD22EA" w:rsidSect="00613839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6679E" w14:textId="77777777" w:rsidR="003A6338" w:rsidRDefault="003A6338" w:rsidP="0025137B">
      <w:r>
        <w:separator/>
      </w:r>
    </w:p>
  </w:endnote>
  <w:endnote w:type="continuationSeparator" w:id="0">
    <w:p w14:paraId="22BB770E" w14:textId="77777777" w:rsidR="003A6338" w:rsidRDefault="003A6338" w:rsidP="00251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07145351"/>
      <w:docPartObj>
        <w:docPartGallery w:val="Page Numbers (Bottom of Page)"/>
        <w:docPartUnique/>
      </w:docPartObj>
    </w:sdtPr>
    <w:sdtContent>
      <w:p w14:paraId="7E5F33EE" w14:textId="5A4B2514" w:rsidR="0025137B" w:rsidRDefault="00613839" w:rsidP="0025137B">
        <w:pPr>
          <w:pStyle w:val="Podnoje"/>
          <w:jc w:val="cen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4D9ECC52" wp14:editId="75B08EA8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215190645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5479375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0113F7A" w14:textId="77777777" w:rsidR="00613839" w:rsidRDefault="00613839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2073068572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72928029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3195461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D9ECC52" id="Grupa 1" o:spid="_x0000_s1026" style="position:absolute;left:0;text-align:left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" filled="f" stroked="f">
                    <v:textbox inset="0,0,0,0">
                      <w:txbxContent>
                        <w:p w14:paraId="60113F7A" w14:textId="77777777" w:rsidR="00613839" w:rsidRDefault="00613839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F8E9B" w14:textId="77777777" w:rsidR="003A6338" w:rsidRDefault="003A6338" w:rsidP="0025137B">
      <w:r>
        <w:separator/>
      </w:r>
    </w:p>
  </w:footnote>
  <w:footnote w:type="continuationSeparator" w:id="0">
    <w:p w14:paraId="65CD3E2D" w14:textId="77777777" w:rsidR="003A6338" w:rsidRDefault="003A6338" w:rsidP="00251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719B8"/>
    <w:multiLevelType w:val="hybridMultilevel"/>
    <w:tmpl w:val="E410D154"/>
    <w:lvl w:ilvl="0" w:tplc="3E6AD2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DF68F1"/>
    <w:multiLevelType w:val="hybridMultilevel"/>
    <w:tmpl w:val="DE26ED7E"/>
    <w:lvl w:ilvl="0" w:tplc="EF2C226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06D35"/>
    <w:multiLevelType w:val="hybridMultilevel"/>
    <w:tmpl w:val="4FCEF1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715C9"/>
    <w:multiLevelType w:val="hybridMultilevel"/>
    <w:tmpl w:val="6CFC9CB6"/>
    <w:lvl w:ilvl="0" w:tplc="67DE15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DC093B"/>
    <w:multiLevelType w:val="hybridMultilevel"/>
    <w:tmpl w:val="993646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C7D2E"/>
    <w:multiLevelType w:val="hybridMultilevel"/>
    <w:tmpl w:val="1C1010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523D7"/>
    <w:multiLevelType w:val="hybridMultilevel"/>
    <w:tmpl w:val="32B4A0A8"/>
    <w:lvl w:ilvl="0" w:tplc="068EF2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5208E3"/>
    <w:multiLevelType w:val="hybridMultilevel"/>
    <w:tmpl w:val="E9F27C4A"/>
    <w:lvl w:ilvl="0" w:tplc="ABFEC8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375A9"/>
    <w:multiLevelType w:val="hybridMultilevel"/>
    <w:tmpl w:val="1F2E88F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28364B3"/>
    <w:multiLevelType w:val="hybridMultilevel"/>
    <w:tmpl w:val="F0F450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B7402"/>
    <w:multiLevelType w:val="hybridMultilevel"/>
    <w:tmpl w:val="897024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735BC9"/>
    <w:multiLevelType w:val="hybridMultilevel"/>
    <w:tmpl w:val="F04882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0F742C"/>
    <w:multiLevelType w:val="hybridMultilevel"/>
    <w:tmpl w:val="5AEC70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C7006F"/>
    <w:multiLevelType w:val="hybridMultilevel"/>
    <w:tmpl w:val="1AF6B420"/>
    <w:lvl w:ilvl="0" w:tplc="0B9EEE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90565F"/>
    <w:multiLevelType w:val="hybridMultilevel"/>
    <w:tmpl w:val="03A2B644"/>
    <w:lvl w:ilvl="0" w:tplc="D0C0E2F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D61A02"/>
    <w:multiLevelType w:val="hybridMultilevel"/>
    <w:tmpl w:val="18DC3572"/>
    <w:lvl w:ilvl="0" w:tplc="4888FB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4164BD7"/>
    <w:multiLevelType w:val="hybridMultilevel"/>
    <w:tmpl w:val="6D12B4B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9B564BD"/>
    <w:multiLevelType w:val="hybridMultilevel"/>
    <w:tmpl w:val="AFDE7476"/>
    <w:lvl w:ilvl="0" w:tplc="19CE4C3A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235628531">
    <w:abstractNumId w:val="1"/>
  </w:num>
  <w:num w:numId="2" w16cid:durableId="440033999">
    <w:abstractNumId w:val="9"/>
  </w:num>
  <w:num w:numId="3" w16cid:durableId="393436505">
    <w:abstractNumId w:val="2"/>
  </w:num>
  <w:num w:numId="4" w16cid:durableId="1489588024">
    <w:abstractNumId w:val="14"/>
  </w:num>
  <w:num w:numId="5" w16cid:durableId="1155025243">
    <w:abstractNumId w:val="17"/>
  </w:num>
  <w:num w:numId="6" w16cid:durableId="852186694">
    <w:abstractNumId w:val="5"/>
  </w:num>
  <w:num w:numId="7" w16cid:durableId="2068453096">
    <w:abstractNumId w:val="15"/>
  </w:num>
  <w:num w:numId="8" w16cid:durableId="507453482">
    <w:abstractNumId w:val="6"/>
  </w:num>
  <w:num w:numId="9" w16cid:durableId="1257443432">
    <w:abstractNumId w:val="0"/>
  </w:num>
  <w:num w:numId="10" w16cid:durableId="1330251160">
    <w:abstractNumId w:val="7"/>
  </w:num>
  <w:num w:numId="11" w16cid:durableId="1716808106">
    <w:abstractNumId w:val="16"/>
  </w:num>
  <w:num w:numId="12" w16cid:durableId="439683934">
    <w:abstractNumId w:val="8"/>
  </w:num>
  <w:num w:numId="13" w16cid:durableId="803618747">
    <w:abstractNumId w:val="3"/>
  </w:num>
  <w:num w:numId="14" w16cid:durableId="1247619380">
    <w:abstractNumId w:val="12"/>
  </w:num>
  <w:num w:numId="15" w16cid:durableId="1921479832">
    <w:abstractNumId w:val="11"/>
  </w:num>
  <w:num w:numId="16" w16cid:durableId="1676878270">
    <w:abstractNumId w:val="4"/>
  </w:num>
  <w:num w:numId="17" w16cid:durableId="1749109040">
    <w:abstractNumId w:val="13"/>
  </w:num>
  <w:num w:numId="18" w16cid:durableId="236062555">
    <w:abstractNumId w:val="7"/>
  </w:num>
  <w:num w:numId="19" w16cid:durableId="14859711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D52"/>
    <w:rsid w:val="00004005"/>
    <w:rsid w:val="00004645"/>
    <w:rsid w:val="000059B6"/>
    <w:rsid w:val="0000734D"/>
    <w:rsid w:val="00044371"/>
    <w:rsid w:val="000456D6"/>
    <w:rsid w:val="0005256A"/>
    <w:rsid w:val="00052639"/>
    <w:rsid w:val="00052BB8"/>
    <w:rsid w:val="000671F2"/>
    <w:rsid w:val="000703D0"/>
    <w:rsid w:val="00080A20"/>
    <w:rsid w:val="00083BDE"/>
    <w:rsid w:val="00086D06"/>
    <w:rsid w:val="00096B72"/>
    <w:rsid w:val="000A18A0"/>
    <w:rsid w:val="000A557A"/>
    <w:rsid w:val="000B3A5E"/>
    <w:rsid w:val="000B7CEA"/>
    <w:rsid w:val="000D04A3"/>
    <w:rsid w:val="000F1F19"/>
    <w:rsid w:val="000F2CFB"/>
    <w:rsid w:val="0010257B"/>
    <w:rsid w:val="001045DC"/>
    <w:rsid w:val="00126C4B"/>
    <w:rsid w:val="001534B8"/>
    <w:rsid w:val="00156591"/>
    <w:rsid w:val="001633BA"/>
    <w:rsid w:val="00172077"/>
    <w:rsid w:val="00173650"/>
    <w:rsid w:val="00185124"/>
    <w:rsid w:val="001953B4"/>
    <w:rsid w:val="001D490B"/>
    <w:rsid w:val="001F4F27"/>
    <w:rsid w:val="00240E54"/>
    <w:rsid w:val="00242EC5"/>
    <w:rsid w:val="00244E76"/>
    <w:rsid w:val="0025137B"/>
    <w:rsid w:val="00255111"/>
    <w:rsid w:val="002673C5"/>
    <w:rsid w:val="002863D4"/>
    <w:rsid w:val="00286820"/>
    <w:rsid w:val="002936F5"/>
    <w:rsid w:val="00295152"/>
    <w:rsid w:val="002A4694"/>
    <w:rsid w:val="002B2BF8"/>
    <w:rsid w:val="002B5687"/>
    <w:rsid w:val="002B5E9F"/>
    <w:rsid w:val="002C6296"/>
    <w:rsid w:val="002D5F11"/>
    <w:rsid w:val="002E0CB8"/>
    <w:rsid w:val="002E2D4E"/>
    <w:rsid w:val="002E2D65"/>
    <w:rsid w:val="002F005E"/>
    <w:rsid w:val="00302C1D"/>
    <w:rsid w:val="00302C8A"/>
    <w:rsid w:val="00307EAC"/>
    <w:rsid w:val="0031689F"/>
    <w:rsid w:val="00316A40"/>
    <w:rsid w:val="00317D07"/>
    <w:rsid w:val="003365DD"/>
    <w:rsid w:val="00342933"/>
    <w:rsid w:val="00343CD3"/>
    <w:rsid w:val="00351DE7"/>
    <w:rsid w:val="003617A2"/>
    <w:rsid w:val="00364A5F"/>
    <w:rsid w:val="003666DE"/>
    <w:rsid w:val="003769DA"/>
    <w:rsid w:val="00384CB2"/>
    <w:rsid w:val="003903E8"/>
    <w:rsid w:val="00393561"/>
    <w:rsid w:val="003A6338"/>
    <w:rsid w:val="003B7880"/>
    <w:rsid w:val="003C3B1B"/>
    <w:rsid w:val="003C4977"/>
    <w:rsid w:val="003D047F"/>
    <w:rsid w:val="003D09C7"/>
    <w:rsid w:val="003D3CE3"/>
    <w:rsid w:val="003E07AF"/>
    <w:rsid w:val="003F5E84"/>
    <w:rsid w:val="0040344E"/>
    <w:rsid w:val="00414CED"/>
    <w:rsid w:val="00431C49"/>
    <w:rsid w:val="00434D31"/>
    <w:rsid w:val="0044279A"/>
    <w:rsid w:val="0044325F"/>
    <w:rsid w:val="0044675F"/>
    <w:rsid w:val="00447ABE"/>
    <w:rsid w:val="0046195F"/>
    <w:rsid w:val="00461AF3"/>
    <w:rsid w:val="00462136"/>
    <w:rsid w:val="00467380"/>
    <w:rsid w:val="004716FE"/>
    <w:rsid w:val="004832CE"/>
    <w:rsid w:val="00486D2B"/>
    <w:rsid w:val="004A0AFF"/>
    <w:rsid w:val="004A1662"/>
    <w:rsid w:val="004A186E"/>
    <w:rsid w:val="004A4D15"/>
    <w:rsid w:val="004D742F"/>
    <w:rsid w:val="004E0588"/>
    <w:rsid w:val="004E2278"/>
    <w:rsid w:val="004F1B23"/>
    <w:rsid w:val="004F478E"/>
    <w:rsid w:val="004F5BAC"/>
    <w:rsid w:val="00501558"/>
    <w:rsid w:val="005041BC"/>
    <w:rsid w:val="00515886"/>
    <w:rsid w:val="00534661"/>
    <w:rsid w:val="00545373"/>
    <w:rsid w:val="00545855"/>
    <w:rsid w:val="00551FF3"/>
    <w:rsid w:val="00560EC6"/>
    <w:rsid w:val="00561F43"/>
    <w:rsid w:val="00565D5F"/>
    <w:rsid w:val="0056633D"/>
    <w:rsid w:val="0057400B"/>
    <w:rsid w:val="005872E5"/>
    <w:rsid w:val="0058762A"/>
    <w:rsid w:val="00590948"/>
    <w:rsid w:val="005928AB"/>
    <w:rsid w:val="005D3CE6"/>
    <w:rsid w:val="005E52FD"/>
    <w:rsid w:val="005E7D4A"/>
    <w:rsid w:val="005E7DF7"/>
    <w:rsid w:val="005F4227"/>
    <w:rsid w:val="0061088F"/>
    <w:rsid w:val="00612D10"/>
    <w:rsid w:val="00613839"/>
    <w:rsid w:val="00620C6D"/>
    <w:rsid w:val="00622BB2"/>
    <w:rsid w:val="00626AFF"/>
    <w:rsid w:val="0065751B"/>
    <w:rsid w:val="006601D2"/>
    <w:rsid w:val="00672BEB"/>
    <w:rsid w:val="006752A9"/>
    <w:rsid w:val="00677A45"/>
    <w:rsid w:val="0068610C"/>
    <w:rsid w:val="00690BC6"/>
    <w:rsid w:val="006A0FFF"/>
    <w:rsid w:val="006A497A"/>
    <w:rsid w:val="006B0288"/>
    <w:rsid w:val="006B6ED8"/>
    <w:rsid w:val="006C5E71"/>
    <w:rsid w:val="006D491D"/>
    <w:rsid w:val="006E5309"/>
    <w:rsid w:val="006F3F06"/>
    <w:rsid w:val="007030A0"/>
    <w:rsid w:val="00704E5A"/>
    <w:rsid w:val="00710144"/>
    <w:rsid w:val="00710FDD"/>
    <w:rsid w:val="00713E1F"/>
    <w:rsid w:val="0073060A"/>
    <w:rsid w:val="0074048F"/>
    <w:rsid w:val="00747EE4"/>
    <w:rsid w:val="0076103D"/>
    <w:rsid w:val="00762A98"/>
    <w:rsid w:val="007652A7"/>
    <w:rsid w:val="007744ED"/>
    <w:rsid w:val="0078339B"/>
    <w:rsid w:val="00794F4C"/>
    <w:rsid w:val="007B24BD"/>
    <w:rsid w:val="007C0E7D"/>
    <w:rsid w:val="007C36CC"/>
    <w:rsid w:val="007D200C"/>
    <w:rsid w:val="007D24A6"/>
    <w:rsid w:val="007D556A"/>
    <w:rsid w:val="00811E04"/>
    <w:rsid w:val="00812058"/>
    <w:rsid w:val="00813246"/>
    <w:rsid w:val="00813E5D"/>
    <w:rsid w:val="00822C37"/>
    <w:rsid w:val="00834683"/>
    <w:rsid w:val="00840B89"/>
    <w:rsid w:val="00845F17"/>
    <w:rsid w:val="008541C6"/>
    <w:rsid w:val="00855453"/>
    <w:rsid w:val="00857ACF"/>
    <w:rsid w:val="00862AD5"/>
    <w:rsid w:val="00871D52"/>
    <w:rsid w:val="0087583A"/>
    <w:rsid w:val="008940D0"/>
    <w:rsid w:val="008A365B"/>
    <w:rsid w:val="008C2DC1"/>
    <w:rsid w:val="008D748E"/>
    <w:rsid w:val="008E3BD2"/>
    <w:rsid w:val="008E5363"/>
    <w:rsid w:val="008F60F0"/>
    <w:rsid w:val="00916D28"/>
    <w:rsid w:val="0092355A"/>
    <w:rsid w:val="009270C6"/>
    <w:rsid w:val="00935707"/>
    <w:rsid w:val="00940081"/>
    <w:rsid w:val="00952AD2"/>
    <w:rsid w:val="00955D2D"/>
    <w:rsid w:val="0096781F"/>
    <w:rsid w:val="00972EE4"/>
    <w:rsid w:val="00973003"/>
    <w:rsid w:val="00993CD2"/>
    <w:rsid w:val="009B2985"/>
    <w:rsid w:val="009C754C"/>
    <w:rsid w:val="009D18AD"/>
    <w:rsid w:val="009E39B1"/>
    <w:rsid w:val="009F2B79"/>
    <w:rsid w:val="009F742E"/>
    <w:rsid w:val="009F7748"/>
    <w:rsid w:val="00A0154F"/>
    <w:rsid w:val="00A15CC5"/>
    <w:rsid w:val="00A203B5"/>
    <w:rsid w:val="00A23F6E"/>
    <w:rsid w:val="00A24B1A"/>
    <w:rsid w:val="00A35FC3"/>
    <w:rsid w:val="00A37231"/>
    <w:rsid w:val="00A412D3"/>
    <w:rsid w:val="00A42B20"/>
    <w:rsid w:val="00A43D42"/>
    <w:rsid w:val="00A62948"/>
    <w:rsid w:val="00A649A8"/>
    <w:rsid w:val="00A73F57"/>
    <w:rsid w:val="00A77DCF"/>
    <w:rsid w:val="00A82B81"/>
    <w:rsid w:val="00A95A9F"/>
    <w:rsid w:val="00A97293"/>
    <w:rsid w:val="00AA28F2"/>
    <w:rsid w:val="00AA4EB9"/>
    <w:rsid w:val="00AC42A1"/>
    <w:rsid w:val="00AC7A87"/>
    <w:rsid w:val="00AE0D0A"/>
    <w:rsid w:val="00AE35C8"/>
    <w:rsid w:val="00B054E3"/>
    <w:rsid w:val="00B06CBA"/>
    <w:rsid w:val="00B14833"/>
    <w:rsid w:val="00B14E02"/>
    <w:rsid w:val="00B2001C"/>
    <w:rsid w:val="00B21173"/>
    <w:rsid w:val="00B27C0B"/>
    <w:rsid w:val="00B37458"/>
    <w:rsid w:val="00B42DFA"/>
    <w:rsid w:val="00B50375"/>
    <w:rsid w:val="00B53AF8"/>
    <w:rsid w:val="00B55138"/>
    <w:rsid w:val="00B64BD6"/>
    <w:rsid w:val="00B661D2"/>
    <w:rsid w:val="00B753ED"/>
    <w:rsid w:val="00B81A72"/>
    <w:rsid w:val="00B84102"/>
    <w:rsid w:val="00B84974"/>
    <w:rsid w:val="00B8612B"/>
    <w:rsid w:val="00B876B2"/>
    <w:rsid w:val="00B9060C"/>
    <w:rsid w:val="00B940A4"/>
    <w:rsid w:val="00B9434F"/>
    <w:rsid w:val="00BA6417"/>
    <w:rsid w:val="00BA78C9"/>
    <w:rsid w:val="00BD1BC0"/>
    <w:rsid w:val="00BD1C9F"/>
    <w:rsid w:val="00BE7E09"/>
    <w:rsid w:val="00BF0BE5"/>
    <w:rsid w:val="00C10694"/>
    <w:rsid w:val="00C2248C"/>
    <w:rsid w:val="00C24674"/>
    <w:rsid w:val="00C307F5"/>
    <w:rsid w:val="00C3349B"/>
    <w:rsid w:val="00C5309E"/>
    <w:rsid w:val="00C7655C"/>
    <w:rsid w:val="00C905F4"/>
    <w:rsid w:val="00C94F7A"/>
    <w:rsid w:val="00CA491B"/>
    <w:rsid w:val="00CC7B42"/>
    <w:rsid w:val="00CD46A7"/>
    <w:rsid w:val="00CD5A6E"/>
    <w:rsid w:val="00CD601F"/>
    <w:rsid w:val="00D135FD"/>
    <w:rsid w:val="00D25EF4"/>
    <w:rsid w:val="00D33497"/>
    <w:rsid w:val="00D44EEB"/>
    <w:rsid w:val="00D60D4E"/>
    <w:rsid w:val="00D669FD"/>
    <w:rsid w:val="00D73B55"/>
    <w:rsid w:val="00D8350C"/>
    <w:rsid w:val="00D8544E"/>
    <w:rsid w:val="00D954E4"/>
    <w:rsid w:val="00DA7114"/>
    <w:rsid w:val="00DB4EFA"/>
    <w:rsid w:val="00DC159B"/>
    <w:rsid w:val="00DD22EA"/>
    <w:rsid w:val="00DD2A0B"/>
    <w:rsid w:val="00DD3E04"/>
    <w:rsid w:val="00DD4503"/>
    <w:rsid w:val="00DE0F96"/>
    <w:rsid w:val="00DE3249"/>
    <w:rsid w:val="00DF5228"/>
    <w:rsid w:val="00E06DEC"/>
    <w:rsid w:val="00E07CA7"/>
    <w:rsid w:val="00E1178B"/>
    <w:rsid w:val="00E1179B"/>
    <w:rsid w:val="00E13491"/>
    <w:rsid w:val="00E177C0"/>
    <w:rsid w:val="00E3195B"/>
    <w:rsid w:val="00E40E9B"/>
    <w:rsid w:val="00E476F2"/>
    <w:rsid w:val="00E56F83"/>
    <w:rsid w:val="00E65B13"/>
    <w:rsid w:val="00E724A2"/>
    <w:rsid w:val="00E85DCF"/>
    <w:rsid w:val="00E910C7"/>
    <w:rsid w:val="00EA5F15"/>
    <w:rsid w:val="00EB1D21"/>
    <w:rsid w:val="00EB540E"/>
    <w:rsid w:val="00EB550D"/>
    <w:rsid w:val="00EB76AE"/>
    <w:rsid w:val="00EB7E7A"/>
    <w:rsid w:val="00EE18F1"/>
    <w:rsid w:val="00EE35D0"/>
    <w:rsid w:val="00EF0E1E"/>
    <w:rsid w:val="00EF6EEC"/>
    <w:rsid w:val="00F07218"/>
    <w:rsid w:val="00F1192C"/>
    <w:rsid w:val="00F1752F"/>
    <w:rsid w:val="00F322BD"/>
    <w:rsid w:val="00F44CF9"/>
    <w:rsid w:val="00F50925"/>
    <w:rsid w:val="00F60403"/>
    <w:rsid w:val="00F63C4B"/>
    <w:rsid w:val="00F64456"/>
    <w:rsid w:val="00F6550A"/>
    <w:rsid w:val="00F65B88"/>
    <w:rsid w:val="00F7582C"/>
    <w:rsid w:val="00F770C6"/>
    <w:rsid w:val="00F7770F"/>
    <w:rsid w:val="00F8738D"/>
    <w:rsid w:val="00F93C57"/>
    <w:rsid w:val="00FB033E"/>
    <w:rsid w:val="00FE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B2B63F"/>
  <w15:docId w15:val="{B70252E6-389C-4C05-995C-2040DD06C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839"/>
    <w:rPr>
      <w:rFonts w:eastAsia="Times New Roman" w:cs="Times New Roman"/>
      <w:szCs w:val="24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871D52"/>
    <w:pPr>
      <w:keepNext/>
      <w:ind w:right="43"/>
      <w:outlineLvl w:val="1"/>
    </w:pPr>
    <w:rPr>
      <w:b/>
      <w:sz w:val="26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871D52"/>
    <w:rPr>
      <w:rFonts w:ascii="Times New Roman" w:eastAsia="Times New Roman" w:hAnsi="Times New Roman" w:cs="Times New Roman"/>
      <w:b/>
      <w:sz w:val="26"/>
      <w:szCs w:val="20"/>
      <w:lang w:val="en-AU" w:eastAsia="hr-HR"/>
    </w:rPr>
  </w:style>
  <w:style w:type="paragraph" w:styleId="Odlomakpopisa">
    <w:name w:val="List Paragraph"/>
    <w:basedOn w:val="Normal"/>
    <w:uiPriority w:val="34"/>
    <w:qFormat/>
    <w:rsid w:val="00871D52"/>
    <w:pPr>
      <w:ind w:left="720"/>
      <w:contextualSpacing/>
    </w:pPr>
  </w:style>
  <w:style w:type="paragraph" w:styleId="Tijeloteksta2">
    <w:name w:val="Body Text 2"/>
    <w:basedOn w:val="Normal"/>
    <w:link w:val="Tijeloteksta2Char"/>
    <w:semiHidden/>
    <w:unhideWhenUsed/>
    <w:rsid w:val="00871D52"/>
    <w:pPr>
      <w:jc w:val="center"/>
    </w:pPr>
    <w:rPr>
      <w:b/>
      <w:noProof/>
      <w:sz w:val="26"/>
      <w:szCs w:val="20"/>
      <w:lang w:val="en-US"/>
    </w:rPr>
  </w:style>
  <w:style w:type="character" w:customStyle="1" w:styleId="Tijeloteksta2Char">
    <w:name w:val="Tijelo teksta 2 Char"/>
    <w:basedOn w:val="Zadanifontodlomka"/>
    <w:link w:val="Tijeloteksta2"/>
    <w:semiHidden/>
    <w:rsid w:val="00871D52"/>
    <w:rPr>
      <w:rFonts w:ascii="Times New Roman" w:eastAsia="Times New Roman" w:hAnsi="Times New Roman" w:cs="Times New Roman"/>
      <w:b/>
      <w:noProof/>
      <w:sz w:val="26"/>
      <w:szCs w:val="20"/>
      <w:lang w:val="en-US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71D5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71D52"/>
    <w:rPr>
      <w:rFonts w:ascii="Tahoma" w:eastAsia="Times New Roman" w:hAnsi="Tahoma" w:cs="Tahoma"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E31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5137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5137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25137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5137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uiPriority w:val="99"/>
    <w:unhideWhenUsed/>
    <w:rsid w:val="00E07CA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E07CA7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B876B2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876B2"/>
    <w:rPr>
      <w:color w:val="605E5C"/>
      <w:shd w:val="clear" w:color="auto" w:fill="E1DFDD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857ACF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857ACF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fusnote">
    <w:name w:val="footnote reference"/>
    <w:basedOn w:val="Zadanifontodlomka"/>
    <w:uiPriority w:val="99"/>
    <w:semiHidden/>
    <w:unhideWhenUsed/>
    <w:rsid w:val="00857A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9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osip.krizanec@pozega.h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osip.krizanec@pozega.h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D8D10-773D-43B3-AF33-5B84E39A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</dc:creator>
  <cp:keywords/>
  <dc:description/>
  <cp:lastModifiedBy>Mario Križanac</cp:lastModifiedBy>
  <cp:revision>2</cp:revision>
  <cp:lastPrinted>2021-01-05T12:25:00Z</cp:lastPrinted>
  <dcterms:created xsi:type="dcterms:W3CDTF">2025-10-10T06:19:00Z</dcterms:created>
  <dcterms:modified xsi:type="dcterms:W3CDTF">2025-10-10T06:19:00Z</dcterms:modified>
</cp:coreProperties>
</file>