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FA4894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1D40B4CD" w:rsidR="0021772E" w:rsidRPr="00F31252" w:rsidRDefault="0062482B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F3125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</w:t>
            </w:r>
            <w:r w:rsidR="0021772E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 SJEDNICA GRADSKOG VIJEĆA GRADA POŽEGE</w:t>
            </w:r>
          </w:p>
          <w:p w14:paraId="3AFD3802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3707FE56" w:rsidR="0021772E" w:rsidRPr="00F31252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62482B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12</w:t>
            </w:r>
            <w:r w:rsidR="00175975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F31252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F31252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Pr="00F31252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F31252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F31252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96543B" w14:textId="409847E6" w:rsidR="00FA4894" w:rsidRPr="00F31252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0245A8" w:rsidRPr="00F31252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48A35418" w14:textId="48B506FA" w:rsidR="0021772E" w:rsidRPr="00F31252" w:rsidRDefault="000245A8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62482B" w:rsidRPr="00F3125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256E62"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I. </w:t>
            </w:r>
            <w:r w:rsidR="00D0249B" w:rsidRPr="00F31252">
              <w:rPr>
                <w:rFonts w:asciiTheme="minorHAnsi" w:hAnsiTheme="minorHAnsi" w:cstheme="minorHAnsi"/>
                <w:sz w:val="28"/>
                <w:szCs w:val="28"/>
              </w:rPr>
              <w:t>IZMJENA</w:t>
            </w:r>
            <w:r w:rsidRPr="00F31252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D0249B"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F31252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D0249B"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1772E" w:rsidRPr="00F31252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  <w:r w:rsidR="0021772E" w:rsidRPr="00F31252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="0021772E" w:rsidRPr="00F31252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3C3B1D" w:rsidRPr="00F3125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1772E" w:rsidRPr="00F31252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F31252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</w:rPr>
            </w:pPr>
          </w:p>
          <w:p w14:paraId="2C25C828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07C6000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79EF5E42" w14:textId="77777777" w:rsidR="00600B74" w:rsidRPr="00F31252" w:rsidRDefault="00600B74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F095EAA" w14:textId="77777777" w:rsidR="00600B74" w:rsidRPr="00F31252" w:rsidRDefault="00600B74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E6B9DF0" w14:textId="77777777" w:rsidR="0021772E" w:rsidRPr="00F31252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  <w:r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PREDLAGATELJ:</w:t>
            </w:r>
            <w:r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5196C5CC" w14:textId="77777777" w:rsidR="0021772E" w:rsidRPr="00F31252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202EF323" w14:textId="77777777" w:rsidR="0021772E" w:rsidRPr="00F31252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43238E4" w14:textId="3927535D" w:rsidR="0021772E" w:rsidRPr="00F31252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</w:pPr>
            <w:r w:rsidRPr="00F3125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  <w:t>IZVJESTITELJ:</w:t>
            </w:r>
            <w:r w:rsidRPr="00F3125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eastAsia="en-US"/>
              </w:rPr>
              <w:tab/>
            </w:r>
            <w:r w:rsidR="0021772E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Gradonačelnik Grada Požege</w:t>
            </w:r>
          </w:p>
          <w:p w14:paraId="55BD5EFD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CF1F9C8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0860BF" w14:textId="77777777" w:rsidR="0021772E" w:rsidRPr="00F31252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3E74593A" w14:textId="574F0072" w:rsidR="0021772E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33EC9F17" w14:textId="77777777" w:rsidR="00F31252" w:rsidRDefault="00F31252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72D57E70" w14:textId="77777777" w:rsidR="00F31252" w:rsidRDefault="00F31252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98A0B01" w14:textId="77777777" w:rsidR="00F31252" w:rsidRPr="00F31252" w:rsidRDefault="00F31252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CD0F8EC" w14:textId="77777777" w:rsidR="00144D76" w:rsidRPr="00F31252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C77A20C" w14:textId="77777777" w:rsidR="00600B74" w:rsidRPr="00F31252" w:rsidRDefault="00600B74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0C60777A" w14:textId="4640C049" w:rsidR="0021772E" w:rsidRPr="00236972" w:rsidRDefault="00F31252" w:rsidP="00DD07DF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S</w:t>
            </w:r>
            <w:r w:rsidR="0062482B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rpanj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,</w:t>
            </w:r>
            <w:r w:rsidR="00236972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</w:t>
            </w:r>
            <w:r w:rsidR="00FA4894" w:rsidRPr="00F3125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2025.</w:t>
            </w:r>
          </w:p>
        </w:tc>
      </w:tr>
    </w:tbl>
    <w:p w14:paraId="78059EC4" w14:textId="08962200" w:rsidR="00600B74" w:rsidRPr="00600B74" w:rsidRDefault="00600B74" w:rsidP="00600B74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2"/>
          <w:szCs w:val="22"/>
        </w:rPr>
        <w:lastRenderedPageBreak/>
        <w:drawing>
          <wp:inline distT="0" distB="0" distL="0" distR="0" wp14:anchorId="6BB774B8" wp14:editId="4025B055">
            <wp:extent cx="314325" cy="428625"/>
            <wp:effectExtent l="0" t="0" r="9525" b="9525"/>
            <wp:docPr id="985273355" name="Slika 5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73355" name="Slika 5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C303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074DFCAC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55E2F6E6" w14:textId="59B760B3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8720" behindDoc="0" locked="0" layoutInCell="1" allowOverlap="1" wp14:anchorId="5963FB95" wp14:editId="51CE51B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6105413" name="Slika 6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05413" name="Slika 6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7F26BA08" w14:textId="77777777" w:rsidR="00600B74" w:rsidRPr="00600B74" w:rsidRDefault="00600B74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Gradonačelnik</w:t>
      </w:r>
    </w:p>
    <w:p w14:paraId="43E698B6" w14:textId="7DF0FC06" w:rsidR="00A70CA4" w:rsidRPr="00FA4894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-01/2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CA609A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007D465A" w14:textId="36776F5A" w:rsidR="00A70CA4" w:rsidRPr="00FA4894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1-0</w:t>
      </w:r>
      <w:r w:rsidR="00D367FA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/01-2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10</w:t>
      </w:r>
    </w:p>
    <w:p w14:paraId="6100A211" w14:textId="0A4F44B4" w:rsidR="00A70CA4" w:rsidRPr="00FA4894" w:rsidRDefault="00A70CA4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Požega,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4. srpnja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CD945C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656D27C" w14:textId="77777777" w:rsidR="0021772E" w:rsidRPr="00600B74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600B7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GRADSKOM VIJEĆU GRADA POŽEGE</w:t>
      </w:r>
    </w:p>
    <w:p w14:paraId="109FA700" w14:textId="77777777" w:rsidR="0021772E" w:rsidRPr="00FA4894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</w:p>
    <w:p w14:paraId="57D67361" w14:textId="22AAC396" w:rsidR="0021772E" w:rsidRPr="00FA4894" w:rsidRDefault="0021772E" w:rsidP="0062482B">
      <w:pPr>
        <w:ind w:left="851" w:right="-142" w:hanging="85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PREDMET: Prijedlog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. i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 dostavlja se</w:t>
      </w:r>
    </w:p>
    <w:p w14:paraId="1EA83429" w14:textId="77777777" w:rsidR="0021772E" w:rsidRPr="00FA4894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5E5CC8E" w14:textId="44198908" w:rsidR="0021772E" w:rsidRPr="00FA4894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Na osnovi članka 62. stavka 1. podstavka 1. Statuta Grada Požege (Službene novine Grada Požege, broj: 2/21.</w:t>
      </w:r>
      <w:r w:rsidR="00BE418D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E62DF" w:rsidRPr="00FA4894">
        <w:rPr>
          <w:rFonts w:asciiTheme="minorHAnsi" w:hAnsiTheme="minorHAnsi" w:cstheme="minorHAnsi"/>
          <w:b w:val="0"/>
          <w:bCs/>
          <w:sz w:val="22"/>
          <w:szCs w:val="22"/>
        </w:rPr>
        <w:t>11/22.</w:t>
      </w:r>
      <w:r w:rsidR="00175975" w:rsidRPr="00FA4894">
        <w:rPr>
          <w:rFonts w:asciiTheme="minorHAnsi" w:hAnsiTheme="minorHAnsi" w:cstheme="minorHAnsi"/>
          <w:b w:val="0"/>
          <w:bCs/>
          <w:sz w:val="22"/>
          <w:szCs w:val="22"/>
        </w:rPr>
        <w:t>) (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2/20., 2/21. i 4/21.), dostavlja se Naslovu na razmatranje i usvajanje Prijedlog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o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 xml:space="preserve"> I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Izmjena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godinu.</w:t>
      </w:r>
    </w:p>
    <w:p w14:paraId="4BE53E40" w14:textId="223E3A9B" w:rsidR="0021772E" w:rsidRPr="00FA4894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Hlk12121944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Pravna osnova za donošenje ovoga Programa je u odredbama Zakona o lokalnoj i područnoj (regionalnoj) samoupravi </w:t>
      </w:r>
      <w:bookmarkStart w:id="1" w:name="_Hlk56665244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(Narodne novine, broj: 33/01., 60/01.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vjerodostojno tumačenje, 106/03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129/05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109/07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125/08., 36/09., 150/11., 144/12., 19/13.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137/15.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ispravak, 123/17.,  98/19. i 144/20.), </w:t>
      </w:r>
      <w:bookmarkEnd w:id="1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Zakona o sportu (Narodne novine, broj: </w:t>
      </w:r>
      <w:r w:rsidR="00DD07DF" w:rsidRPr="00FA4894">
        <w:rPr>
          <w:rFonts w:asciiTheme="minorHAnsi" w:hAnsiTheme="minorHAnsi" w:cstheme="minorHAnsi"/>
          <w:b w:val="0"/>
          <w:bCs/>
          <w:sz w:val="22"/>
          <w:szCs w:val="22"/>
        </w:rPr>
        <w:t>141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/2</w:t>
      </w:r>
      <w:r w:rsidR="00DD07DF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.) i Statuta Grada Požege. </w:t>
      </w:r>
    </w:p>
    <w:p w14:paraId="452B6BDB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  <w:bookmarkStart w:id="2" w:name="_Hlk83193608"/>
      <w:bookmarkStart w:id="3" w:name="_Hlk524329035"/>
      <w:bookmarkStart w:id="4" w:name="_Hlk499306833"/>
      <w:bookmarkEnd w:id="0"/>
    </w:p>
    <w:bookmarkEnd w:id="2"/>
    <w:p w14:paraId="1F7CDD20" w14:textId="77777777" w:rsidR="00FF5015" w:rsidRPr="00FA4894" w:rsidRDefault="00FF5015" w:rsidP="00171C00">
      <w:pPr>
        <w:suppressAutoHyphens w:val="0"/>
        <w:autoSpaceDN/>
        <w:ind w:left="6379" w:hanging="283"/>
        <w:jc w:val="center"/>
        <w:rPr>
          <w:rFonts w:ascii="Calibri" w:hAnsi="Calibri" w:cs="Calibri"/>
          <w:b w:val="0"/>
          <w:sz w:val="22"/>
          <w:szCs w:val="22"/>
        </w:rPr>
      </w:pPr>
      <w:r w:rsidRPr="00FA4894">
        <w:rPr>
          <w:rFonts w:ascii="Calibri" w:hAnsi="Calibri" w:cs="Calibri"/>
          <w:b w:val="0"/>
          <w:sz w:val="22"/>
          <w:szCs w:val="22"/>
        </w:rPr>
        <w:t>GRADONAČELNIK</w:t>
      </w:r>
    </w:p>
    <w:p w14:paraId="143BD8E3" w14:textId="18A358A1" w:rsidR="00FF5015" w:rsidRPr="0062482B" w:rsidRDefault="0062482B" w:rsidP="00171C00">
      <w:pPr>
        <w:suppressAutoHyphens w:val="0"/>
        <w:autoSpaceDN/>
        <w:spacing w:after="240"/>
        <w:ind w:left="6379" w:hanging="283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</w:t>
      </w:r>
      <w:r w:rsidRPr="0062482B">
        <w:rPr>
          <w:rFonts w:ascii="Calibri" w:hAnsi="Calibri" w:cs="Calibri"/>
          <w:b w:val="0"/>
          <w:sz w:val="22"/>
          <w:szCs w:val="22"/>
        </w:rPr>
        <w:t>rof.dr.</w:t>
      </w:r>
      <w:r>
        <w:rPr>
          <w:rFonts w:ascii="Calibri" w:hAnsi="Calibri" w:cs="Calibri"/>
          <w:b w:val="0"/>
          <w:sz w:val="22"/>
          <w:szCs w:val="22"/>
        </w:rPr>
        <w:t>sc. Borislav Miličević</w:t>
      </w:r>
      <w:r w:rsidR="00171C00">
        <w:rPr>
          <w:rFonts w:ascii="Calibri" w:hAnsi="Calibri" w:cs="Calibri"/>
          <w:b w:val="0"/>
          <w:sz w:val="22"/>
          <w:szCs w:val="22"/>
        </w:rPr>
        <w:t>, v.r.</w:t>
      </w:r>
    </w:p>
    <w:p w14:paraId="032CBEE4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bookmarkEnd w:id="3"/>
    <w:p w14:paraId="66A3D996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36DF4881" w14:textId="77777777" w:rsidR="0021772E" w:rsidRPr="00FA4894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2EED54C1" w14:textId="77777777" w:rsidR="0021772E" w:rsidRPr="00FA4894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bookmarkEnd w:id="4"/>
    <w:p w14:paraId="12DB3BD0" w14:textId="169092F5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99B149E" w14:textId="77777777" w:rsidR="00542A61" w:rsidRPr="00FA4894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9F462FD" w14:textId="7F863B5B" w:rsidR="004E65D5" w:rsidRPr="00FA4894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87A2327" w14:textId="77777777" w:rsidR="004E65D5" w:rsidRPr="00FA4894" w:rsidRDefault="004E65D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3295B8E" w14:textId="77777777" w:rsidR="00FF5015" w:rsidRPr="00FA4894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F92462B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9AD4E3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3E5C648" w14:textId="77777777" w:rsidR="0021772E" w:rsidRPr="00FA4894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PRIVITAK:</w:t>
      </w:r>
    </w:p>
    <w:p w14:paraId="10F48C61" w14:textId="77777777" w:rsidR="0021772E" w:rsidRPr="00FA4894" w:rsidRDefault="0021772E" w:rsidP="0021772E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1.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Zaključak Gradonačelnika Grada Požege</w:t>
      </w:r>
    </w:p>
    <w:p w14:paraId="4F446B4A" w14:textId="0C1E1681" w:rsidR="0021772E" w:rsidRPr="00FA4894" w:rsidRDefault="0021772E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Prijedlog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Programa o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I. 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3C3B1D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 godinu</w:t>
      </w:r>
    </w:p>
    <w:p w14:paraId="42948D74" w14:textId="3417EC70" w:rsidR="00D0249B" w:rsidRPr="00FA4894" w:rsidRDefault="00D0249B" w:rsidP="009A796F">
      <w:pPr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3.  Program javnih potreba u sportu u Gradu Požegi za 2025. godinu (Službene novine Grada Požege, broj: 21/24.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 xml:space="preserve"> i 5/25.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13C4C33C" w14:textId="55A7BD91" w:rsidR="00600B74" w:rsidRPr="00600B74" w:rsidRDefault="0021772E" w:rsidP="00600B74">
      <w:pPr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  <w:bookmarkStart w:id="5" w:name="_Hlk193867148"/>
      <w:r w:rsidR="00600B74" w:rsidRPr="00600B74">
        <w:rPr>
          <w:rFonts w:ascii="Calibri" w:hAnsi="Calibri" w:cs="Calibri"/>
          <w:b w:val="0"/>
          <w:noProof/>
          <w:sz w:val="22"/>
          <w:szCs w:val="22"/>
        </w:rPr>
        <w:lastRenderedPageBreak/>
        <w:drawing>
          <wp:inline distT="0" distB="0" distL="0" distR="0" wp14:anchorId="0A8E64FC" wp14:editId="688B3964">
            <wp:extent cx="314325" cy="428625"/>
            <wp:effectExtent l="0" t="0" r="9525" b="9525"/>
            <wp:docPr id="1515496530" name="Slika 3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96530" name="Slika 3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844C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701A5DF4" w14:textId="77777777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3E934DB4" w14:textId="20C17F51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6672" behindDoc="0" locked="0" layoutInCell="1" allowOverlap="1" wp14:anchorId="328DF21F" wp14:editId="51C901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21254352" name="Slika 4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54352" name="Slika 4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3418DA2B" w14:textId="77777777" w:rsidR="00600B74" w:rsidRPr="00600B74" w:rsidRDefault="00600B74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Gradonačelnik</w:t>
      </w:r>
    </w:p>
    <w:bookmarkEnd w:id="5"/>
    <w:p w14:paraId="1DD170DB" w14:textId="38766D0D" w:rsidR="00DA7711" w:rsidRPr="00FA4894" w:rsidRDefault="00DA7711" w:rsidP="00600B74">
      <w:pPr>
        <w:ind w:right="524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622-01/2</w:t>
      </w:r>
      <w:r w:rsidR="00071939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-02/</w:t>
      </w:r>
      <w:r w:rsidR="00CA609A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06E34AFE" w14:textId="40F57DD0" w:rsidR="00DA7711" w:rsidRPr="00FA4894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2177-1-0</w:t>
      </w:r>
      <w:r w:rsidR="00D367FA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/01-2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11</w:t>
      </w:r>
    </w:p>
    <w:p w14:paraId="58C0A60C" w14:textId="21A9F6D9" w:rsidR="00DA7711" w:rsidRPr="00FA4894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Požega, 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srpnja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D0249B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FCAA71E" w14:textId="4C508104" w:rsidR="0021772E" w:rsidRPr="00FA4894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Na temelju članka 44. stavka 1. i članka 48. stavka 1. točke 1. Zakona o lokalnoj i područnoj (regionalnoj) samoupravi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(Narodne novine, broj: 33/01., 60/01. 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>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vjerodostojno tumačenje, 106/03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129/05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109/07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, 125/08., 36/09., 150/11., 144/12., 19/13.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pročišćeni tekst, 137/15.</w:t>
      </w:r>
      <w:r w:rsidR="00B1231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ispravak, 123/17.,</w:t>
      </w:r>
      <w:r w:rsidR="00DA7711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98/19. i 144/20.) i članka 62. stavka 1. podstavka 1. i članka 120. Statuta Grada Požege (Službene novine Grada Požege, broj: 2/21.</w:t>
      </w:r>
      <w:r w:rsidR="002E62DF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i 11/22.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), G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radonačelnik Grada Požege, dana </w:t>
      </w:r>
      <w:r w:rsidR="00BF64D6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4</w:t>
      </w:r>
      <w:r w:rsidR="009009D3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. </w:t>
      </w:r>
      <w:r w:rsidR="0062482B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srpnja</w:t>
      </w:r>
      <w:r w:rsidR="009009D3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202</w:t>
      </w:r>
      <w:r w:rsidR="00BF64D6"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. godine, donosi</w:t>
      </w:r>
    </w:p>
    <w:p w14:paraId="2ED91A3C" w14:textId="77777777" w:rsidR="0021772E" w:rsidRPr="00FA4894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Z A K L J U Č A K</w:t>
      </w:r>
    </w:p>
    <w:p w14:paraId="6BC4C8A6" w14:textId="47724281" w:rsidR="0021772E" w:rsidRPr="00FA4894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 xml:space="preserve">I. Utvrđuje se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Prijedlog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Programa o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. i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>zmjena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ma 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>i dopuna</w:t>
      </w:r>
      <w:r w:rsidR="000245A8" w:rsidRPr="00FA4894">
        <w:rPr>
          <w:rFonts w:asciiTheme="minorHAnsi" w:hAnsiTheme="minorHAnsi" w:cstheme="minorHAnsi"/>
          <w:b w:val="0"/>
          <w:bCs/>
          <w:sz w:val="22"/>
          <w:szCs w:val="22"/>
        </w:rPr>
        <w:t>ma</w:t>
      </w:r>
      <w:r w:rsidR="00BF64D6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Programa javnih potreba u sportu u Gradu Požegi za 202</w:t>
      </w:r>
      <w:r w:rsidR="00071939" w:rsidRPr="00FA4894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godinu,  kao </w:t>
      </w: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u predloženom tekstu.</w:t>
      </w:r>
    </w:p>
    <w:p w14:paraId="2F946B4B" w14:textId="77777777" w:rsidR="0021772E" w:rsidRPr="00FA4894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eastAsia="Arial Unicode MS" w:hAnsiTheme="minorHAnsi" w:cstheme="minorHAnsi"/>
          <w:b w:val="0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70A35BF8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</w:p>
    <w:p w14:paraId="22DEAA21" w14:textId="5D1ABFC1" w:rsidR="0021772E" w:rsidRPr="00FA4894" w:rsidRDefault="00FF5015" w:rsidP="00171C00">
      <w:pPr>
        <w:suppressAutoHyphens w:val="0"/>
        <w:autoSpaceDN/>
        <w:ind w:left="5954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bookmarkStart w:id="6" w:name="_Hlk152703179"/>
      <w:r w:rsidRPr="00FA4894">
        <w:rPr>
          <w:rFonts w:ascii="Calibri" w:hAnsi="Calibri" w:cs="Calibri"/>
          <w:b w:val="0"/>
          <w:sz w:val="22"/>
          <w:szCs w:val="22"/>
        </w:rPr>
        <w:t>GRADONAČELNIK</w:t>
      </w:r>
      <w:bookmarkEnd w:id="6"/>
    </w:p>
    <w:p w14:paraId="7035DAE0" w14:textId="0CCF856E" w:rsidR="0062482B" w:rsidRPr="0062482B" w:rsidRDefault="0062482B" w:rsidP="00171C00">
      <w:pPr>
        <w:suppressAutoHyphens w:val="0"/>
        <w:autoSpaceDN/>
        <w:spacing w:after="240"/>
        <w:ind w:left="595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</w:t>
      </w:r>
      <w:r w:rsidRPr="0062482B">
        <w:rPr>
          <w:rFonts w:ascii="Calibri" w:hAnsi="Calibri" w:cs="Calibri"/>
          <w:b w:val="0"/>
          <w:sz w:val="22"/>
          <w:szCs w:val="22"/>
        </w:rPr>
        <w:t>rof.dr.</w:t>
      </w:r>
      <w:r>
        <w:rPr>
          <w:rFonts w:ascii="Calibri" w:hAnsi="Calibri" w:cs="Calibri"/>
          <w:b w:val="0"/>
          <w:sz w:val="22"/>
          <w:szCs w:val="22"/>
        </w:rPr>
        <w:t>sc. Borislav Miličević</w:t>
      </w:r>
      <w:r w:rsidR="00171C00">
        <w:rPr>
          <w:rFonts w:ascii="Calibri" w:hAnsi="Calibri" w:cs="Calibri"/>
          <w:b w:val="0"/>
          <w:sz w:val="22"/>
          <w:szCs w:val="22"/>
        </w:rPr>
        <w:t xml:space="preserve">, v.r. </w:t>
      </w:r>
    </w:p>
    <w:p w14:paraId="53316DE8" w14:textId="77777777" w:rsidR="0021772E" w:rsidRPr="00FA4894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</w:p>
    <w:p w14:paraId="2A5246C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7236E8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993B129" w14:textId="77777777" w:rsidR="00FF5015" w:rsidRPr="00FA4894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5B12A5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8B30195" w14:textId="1DB8828C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DAF7A8D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FFD70E0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8E032B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C07761F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4B4799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406853D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93221AC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4272EA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73F5407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3873BEE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612D375" w14:textId="77777777" w:rsidR="0021772E" w:rsidRPr="00FA4894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B46F99B" w14:textId="77777777" w:rsidR="0021772E" w:rsidRPr="00FA4894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DOSTAVITI:</w:t>
      </w:r>
    </w:p>
    <w:p w14:paraId="1CE2A1CD" w14:textId="77777777" w:rsidR="0021772E" w:rsidRPr="00FA4894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Gradskom vijeću Grada Požege</w:t>
      </w:r>
    </w:p>
    <w:p w14:paraId="3D65FDEE" w14:textId="75F25E55" w:rsidR="00600B74" w:rsidRDefault="0021772E" w:rsidP="0021772E">
      <w:pPr>
        <w:ind w:left="426" w:right="2700" w:hanging="28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2.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ab/>
        <w:t>Pismohrani.</w:t>
      </w:r>
    </w:p>
    <w:p w14:paraId="6E19E4CD" w14:textId="77777777" w:rsidR="00600B74" w:rsidRDefault="00600B74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</w:p>
    <w:p w14:paraId="62FFC1CC" w14:textId="77777777" w:rsidR="00600B74" w:rsidRPr="00600B74" w:rsidRDefault="00600B74" w:rsidP="00600B74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</w:rPr>
      </w:pPr>
      <w:bookmarkStart w:id="7" w:name="_Hlk145929523"/>
      <w:r w:rsidRPr="00600B74">
        <w:rPr>
          <w:rFonts w:ascii="Calibri" w:hAnsi="Calibri" w:cs="Calibri"/>
          <w:b w:val="0"/>
          <w:sz w:val="22"/>
          <w:szCs w:val="22"/>
          <w:u w:val="single"/>
        </w:rPr>
        <w:lastRenderedPageBreak/>
        <w:t>PRIJEDLOG</w:t>
      </w:r>
    </w:p>
    <w:p w14:paraId="08BAA127" w14:textId="70B6F5CB" w:rsidR="00600B74" w:rsidRPr="00600B74" w:rsidRDefault="00600B74" w:rsidP="00600B74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bookmarkStart w:id="8" w:name="_Hlk193873293"/>
      <w:r w:rsidRPr="00600B74">
        <w:rPr>
          <w:rFonts w:ascii="Calibri" w:hAnsi="Calibri" w:cs="Calibri"/>
          <w:b w:val="0"/>
          <w:noProof/>
          <w:sz w:val="22"/>
          <w:szCs w:val="22"/>
        </w:rPr>
        <w:drawing>
          <wp:inline distT="0" distB="0" distL="0" distR="0" wp14:anchorId="31D211C0" wp14:editId="75556832">
            <wp:extent cx="314325" cy="428625"/>
            <wp:effectExtent l="0" t="0" r="9525" b="9525"/>
            <wp:docPr id="453639395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39395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1A2C" w14:textId="6C043A4F" w:rsidR="00600B74" w:rsidRPr="00600B74" w:rsidRDefault="00171C00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R  E  P  U  B  L  I  K  A    H  R  V  A  T  S  K  A</w:t>
      </w:r>
    </w:p>
    <w:p w14:paraId="768A1559" w14:textId="5373A1D3" w:rsidR="00600B74" w:rsidRPr="00600B74" w:rsidRDefault="00171C00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600B74">
        <w:rPr>
          <w:rFonts w:ascii="Calibri" w:hAnsi="Calibri" w:cs="Calibri"/>
          <w:b w:val="0"/>
          <w:sz w:val="22"/>
          <w:szCs w:val="22"/>
        </w:rPr>
        <w:t>POŽEŠKO-SLAVONSKA ŽUPANIJA</w:t>
      </w:r>
    </w:p>
    <w:p w14:paraId="2A61F1D7" w14:textId="7B556534" w:rsidR="00600B74" w:rsidRPr="00600B74" w:rsidRDefault="00600B74" w:rsidP="00600B74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noProof/>
          <w:sz w:val="20"/>
          <w:lang w:val="en-US"/>
        </w:rPr>
        <w:drawing>
          <wp:anchor distT="0" distB="0" distL="114300" distR="114300" simplePos="0" relativeHeight="251674624" behindDoc="0" locked="0" layoutInCell="1" allowOverlap="1" wp14:anchorId="6C0FB650" wp14:editId="0D9320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8282671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2671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00" w:rsidRPr="00600B74">
        <w:rPr>
          <w:rFonts w:ascii="Calibri" w:hAnsi="Calibri" w:cs="Calibri"/>
          <w:b w:val="0"/>
          <w:sz w:val="22"/>
          <w:szCs w:val="22"/>
          <w:lang w:val="en-US"/>
        </w:rPr>
        <w:t>GRAD POŽEGA</w:t>
      </w:r>
    </w:p>
    <w:p w14:paraId="0A879E59" w14:textId="42AE49DD" w:rsidR="00600B74" w:rsidRPr="00600B74" w:rsidRDefault="00171C00" w:rsidP="00600B74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  <w:r w:rsidRPr="00600B74">
        <w:rPr>
          <w:rFonts w:ascii="Calibri" w:hAnsi="Calibri" w:cs="Calibri"/>
          <w:b w:val="0"/>
          <w:sz w:val="22"/>
          <w:szCs w:val="22"/>
          <w:lang w:val="en-US"/>
        </w:rPr>
        <w:t>GRADSKO VIJEĆE</w:t>
      </w:r>
    </w:p>
    <w:bookmarkEnd w:id="7"/>
    <w:bookmarkEnd w:id="8"/>
    <w:p w14:paraId="488705DE" w14:textId="77777777" w:rsidR="00256E62" w:rsidRPr="00FA4894" w:rsidRDefault="00256E62" w:rsidP="00256E62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KLASA: 622-01/24-02/4</w:t>
      </w:r>
    </w:p>
    <w:p w14:paraId="091A19D3" w14:textId="77777777" w:rsidR="0062482B" w:rsidRDefault="00256E62" w:rsidP="0062482B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URBROJ: 2177-1-02/01-25-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12</w:t>
      </w:r>
    </w:p>
    <w:p w14:paraId="2FF4157B" w14:textId="6A31F310" w:rsidR="00256E62" w:rsidRDefault="00256E62" w:rsidP="00F31252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Požega, __.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srpnja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2025.</w:t>
      </w:r>
    </w:p>
    <w:p w14:paraId="41E8CA0E" w14:textId="32BB2FF5" w:rsidR="00256E62" w:rsidRPr="00FA4894" w:rsidRDefault="00256E62" w:rsidP="00256E62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</w:t>
      </w:r>
      <w:bookmarkStart w:id="9" w:name="_Hlk12122089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(Službene novine Grada Požege, broj: 2/21. i 11/22.), </w:t>
      </w:r>
      <w:bookmarkEnd w:id="9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Gradsko vijeće Grada Požege na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sjednici, održanoj dana, __. 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srpnja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2025. godine, donosi</w:t>
      </w:r>
    </w:p>
    <w:p w14:paraId="6D32A24E" w14:textId="1A0D4AA8" w:rsidR="00FA4894" w:rsidRPr="0062482B" w:rsidRDefault="000245A8" w:rsidP="00256E62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2482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</w:t>
      </w:r>
    </w:p>
    <w:p w14:paraId="77901B01" w14:textId="361328A1" w:rsidR="00256E62" w:rsidRPr="00600B74" w:rsidRDefault="00FA4894" w:rsidP="00600B74">
      <w:pPr>
        <w:pStyle w:val="Bezprored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2482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I.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izmjenama i dopunama 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rograma 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javnih potreba u sportu</w:t>
      </w:r>
      <w:r w:rsidR="000245A8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56E62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2025. godinu</w:t>
      </w:r>
    </w:p>
    <w:p w14:paraId="494E881E" w14:textId="77777777" w:rsidR="00256E62" w:rsidRPr="00FA4894" w:rsidRDefault="00256E62" w:rsidP="00256E62">
      <w:pPr>
        <w:spacing w:after="240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="Calibri" w:hAnsi="Calibri" w:cs="Calibri"/>
          <w:b w:val="0"/>
          <w:bCs/>
          <w:sz w:val="22"/>
          <w:szCs w:val="22"/>
        </w:rPr>
        <w:t>Članak 1.</w:t>
      </w:r>
    </w:p>
    <w:p w14:paraId="64C8C96D" w14:textId="23B08236" w:rsidR="00256E62" w:rsidRPr="00FA4894" w:rsidRDefault="00256E62" w:rsidP="00256E62">
      <w:pPr>
        <w:spacing w:after="240"/>
        <w:ind w:firstLine="708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Ovim</w:t>
      </w:r>
      <w:r w:rsidR="00F6697B"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 Programom o </w:t>
      </w:r>
      <w:r w:rsidR="0062482B">
        <w:rPr>
          <w:rFonts w:ascii="Calibri" w:hAnsi="Calibri" w:cs="Calibri"/>
          <w:b w:val="0"/>
          <w:sz w:val="22"/>
          <w:szCs w:val="22"/>
          <w:lang w:eastAsia="zh-CN"/>
        </w:rPr>
        <w:t>I</w:t>
      </w:r>
      <w:r w:rsidR="00F6697B" w:rsidRPr="00FA4894">
        <w:rPr>
          <w:rFonts w:ascii="Calibri" w:hAnsi="Calibri" w:cs="Calibri"/>
          <w:b w:val="0"/>
          <w:sz w:val="22"/>
          <w:szCs w:val="22"/>
          <w:lang w:eastAsia="zh-CN"/>
        </w:rPr>
        <w:t>I. i</w:t>
      </w:r>
      <w:r w:rsidRPr="00FA4894">
        <w:rPr>
          <w:rFonts w:ascii="Calibri" w:eastAsia="Arial Unicode MS" w:hAnsi="Calibri" w:cs="Calibri"/>
          <w:b w:val="0"/>
          <w:bCs/>
          <w:sz w:val="22"/>
          <w:szCs w:val="22"/>
          <w:lang w:eastAsia="zh-CN"/>
        </w:rPr>
        <w:t xml:space="preserve">zmjenama i dopunama Programa </w:t>
      </w: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mijenja se i dopunjuje Program javnih potreba u sportu </w:t>
      </w:r>
      <w:r w:rsidR="00F6697B" w:rsidRPr="00FA4894">
        <w:rPr>
          <w:rFonts w:ascii="Calibri" w:hAnsi="Calibri" w:cs="Calibri"/>
          <w:b w:val="0"/>
          <w:sz w:val="22"/>
          <w:szCs w:val="22"/>
          <w:lang w:eastAsia="zh-CN"/>
        </w:rPr>
        <w:t xml:space="preserve">u Gradu Požegi </w:t>
      </w: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za 2025. godinu (Službene novine Grada Požege: broj 21/24.</w:t>
      </w:r>
      <w:r w:rsidR="0062482B">
        <w:rPr>
          <w:rFonts w:ascii="Calibri" w:hAnsi="Calibri" w:cs="Calibri"/>
          <w:b w:val="0"/>
          <w:sz w:val="22"/>
          <w:szCs w:val="22"/>
          <w:lang w:eastAsia="zh-CN"/>
        </w:rPr>
        <w:t xml:space="preserve"> i 5/25.</w:t>
      </w: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) (u nastavku teksta: Program).</w:t>
      </w:r>
    </w:p>
    <w:p w14:paraId="05E45556" w14:textId="77777777" w:rsidR="00256E62" w:rsidRPr="00FA4894" w:rsidRDefault="00256E62" w:rsidP="00256E62">
      <w:pPr>
        <w:spacing w:after="240"/>
        <w:jc w:val="center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Članak 2.</w:t>
      </w:r>
    </w:p>
    <w:p w14:paraId="23AA6596" w14:textId="77777777" w:rsidR="00256E62" w:rsidRPr="00FA4894" w:rsidRDefault="00256E62" w:rsidP="00256E62">
      <w:pPr>
        <w:ind w:firstLine="708"/>
        <w:jc w:val="both"/>
        <w:rPr>
          <w:rFonts w:ascii="Calibri" w:hAnsi="Calibri" w:cs="Calibri"/>
          <w:b w:val="0"/>
          <w:sz w:val="22"/>
          <w:szCs w:val="22"/>
          <w:lang w:eastAsia="zh-CN"/>
        </w:rPr>
      </w:pPr>
      <w:r w:rsidRPr="00FA4894">
        <w:rPr>
          <w:rFonts w:ascii="Calibri" w:hAnsi="Calibri" w:cs="Calibri"/>
          <w:b w:val="0"/>
          <w:sz w:val="22"/>
          <w:szCs w:val="22"/>
          <w:lang w:eastAsia="zh-CN"/>
        </w:rPr>
        <w:t>Članak 2. Programa mijenja se i glasi:</w:t>
      </w:r>
    </w:p>
    <w:p w14:paraId="5B07FED0" w14:textId="16B15634" w:rsidR="00256E62" w:rsidRPr="00FA4894" w:rsidRDefault="00256E62" w:rsidP="00600B74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="Calibri" w:hAnsi="Calibri" w:cs="Calibri"/>
          <w:b w:val="0"/>
          <w:bCs/>
          <w:sz w:val="22"/>
          <w:szCs w:val="22"/>
        </w:rPr>
        <w:t>Financijska sredstva za ostvarivanje javnih potreba u sportu osiguravaju se u Proračunu Grada Požege za 2025. godinu u ukupnom iznosu od 1.</w:t>
      </w:r>
      <w:r w:rsidR="0062482B">
        <w:rPr>
          <w:rFonts w:ascii="Calibri" w:hAnsi="Calibri" w:cs="Calibri"/>
          <w:b w:val="0"/>
          <w:bCs/>
          <w:sz w:val="22"/>
          <w:szCs w:val="22"/>
        </w:rPr>
        <w:t>256</w:t>
      </w:r>
      <w:r w:rsidRPr="00FA4894">
        <w:rPr>
          <w:rFonts w:ascii="Calibri" w:hAnsi="Calibri" w:cs="Calibri"/>
          <w:b w:val="0"/>
          <w:bCs/>
          <w:sz w:val="22"/>
          <w:szCs w:val="22"/>
        </w:rPr>
        <w:t>.</w:t>
      </w:r>
      <w:r w:rsidR="0062482B">
        <w:rPr>
          <w:rFonts w:ascii="Calibri" w:hAnsi="Calibri" w:cs="Calibri"/>
          <w:b w:val="0"/>
          <w:bCs/>
          <w:sz w:val="22"/>
          <w:szCs w:val="22"/>
        </w:rPr>
        <w:t>915</w:t>
      </w:r>
      <w:r w:rsidRPr="00FA4894">
        <w:rPr>
          <w:rFonts w:ascii="Calibri" w:hAnsi="Calibri" w:cs="Calibri"/>
          <w:b w:val="0"/>
          <w:bCs/>
          <w:sz w:val="22"/>
          <w:szCs w:val="22"/>
        </w:rPr>
        <w:t>,00 € za slijedeće javne potrebe u sportu:</w:t>
      </w:r>
    </w:p>
    <w:p w14:paraId="648D811F" w14:textId="15E94C90" w:rsidR="00256E62" w:rsidRPr="00FA4894" w:rsidRDefault="00256E62" w:rsidP="00256E62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Športske aktivnosti</w:t>
      </w:r>
    </w:p>
    <w:p w14:paraId="6F184F79" w14:textId="34CA5307" w:rsidR="00256E62" w:rsidRPr="00FA4894" w:rsidRDefault="00256E62" w:rsidP="00600B74">
      <w:pPr>
        <w:pStyle w:val="Odlomakpopisa"/>
        <w:numPr>
          <w:ilvl w:val="0"/>
          <w:numId w:val="4"/>
        </w:numPr>
        <w:spacing w:after="240"/>
        <w:ind w:right="2700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 Športske priredbe i manifestacije.</w:t>
      </w:r>
    </w:p>
    <w:p w14:paraId="12622138" w14:textId="2B0B2820" w:rsidR="0025603E" w:rsidRPr="00FA4894" w:rsidRDefault="001A10F0" w:rsidP="00600B74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bookmarkStart w:id="10" w:name="_Hlk193806927"/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I. 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Program Športske aktivnosti financirat će se u iznosu od 1.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225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62482B">
        <w:rPr>
          <w:rFonts w:asciiTheme="minorHAnsi" w:hAnsiTheme="minorHAnsi" w:cstheme="minorHAnsi"/>
          <w:b w:val="0"/>
          <w:bCs/>
          <w:sz w:val="22"/>
          <w:szCs w:val="22"/>
        </w:rPr>
        <w:t>680</w:t>
      </w:r>
      <w:r w:rsidR="00256E62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,00 </w:t>
      </w:r>
      <w:r w:rsidR="00256E62" w:rsidRPr="00FA4894">
        <w:rPr>
          <w:rFonts w:ascii="Calibri" w:hAnsi="Calibri" w:cs="Calibri"/>
          <w:b w:val="0"/>
          <w:bCs/>
          <w:sz w:val="22"/>
          <w:szCs w:val="22"/>
        </w:rPr>
        <w:t xml:space="preserve">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07"/>
        <w:gridCol w:w="4798"/>
        <w:gridCol w:w="2334"/>
      </w:tblGrid>
      <w:tr w:rsidR="001A10F0" w:rsidRPr="00FA4894" w14:paraId="2BEBF738" w14:textId="77777777" w:rsidTr="007F7A23">
        <w:trPr>
          <w:trHeight w:val="397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0"/>
          <w:p w14:paraId="7EB68F69" w14:textId="77777777" w:rsidR="001A10F0" w:rsidRPr="00FA4894" w:rsidRDefault="001A10F0" w:rsidP="00F05B1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NAZIV KORISNIKA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F17" w14:textId="77777777" w:rsidR="001A10F0" w:rsidRPr="00FA4894" w:rsidRDefault="001A10F0" w:rsidP="00F05B19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NAMJENA SREDSTAVA/€</w:t>
            </w:r>
          </w:p>
        </w:tc>
      </w:tr>
      <w:tr w:rsidR="001A10F0" w:rsidRPr="00FA4894" w14:paraId="0494F60E" w14:textId="77777777" w:rsidTr="007F7A23">
        <w:trPr>
          <w:trHeight w:val="758"/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7EC39" w14:textId="42F159E6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POŽEŠKI ŠPORTSKI SAVEZ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E081F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AKTIVNOST/PROJEKT:</w:t>
            </w:r>
          </w:p>
          <w:p w14:paraId="5C5C9E7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REDOVNU DJELATNOST U SPORTU</w:t>
            </w:r>
          </w:p>
          <w:p w14:paraId="68371C3B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-zajednički programi sporta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4391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254DD7F6" w14:textId="36B4C6E4" w:rsidR="001A10F0" w:rsidRPr="00FA4894" w:rsidRDefault="0062482B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868</w:t>
            </w:r>
            <w:r w:rsidR="001A10F0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.</w:t>
            </w:r>
            <w:r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93</w:t>
            </w:r>
            <w:r w:rsidR="001A10F0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0,00</w:t>
            </w:r>
          </w:p>
          <w:p w14:paraId="3662BA61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17.300,00</w:t>
            </w:r>
          </w:p>
        </w:tc>
      </w:tr>
      <w:tr w:rsidR="001A10F0" w:rsidRPr="00FA4894" w14:paraId="2F365FD3" w14:textId="77777777" w:rsidTr="007F7A23">
        <w:trPr>
          <w:trHeight w:val="24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03041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81E2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-rad saveza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9B7A0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324.200,00</w:t>
            </w:r>
          </w:p>
        </w:tc>
      </w:tr>
      <w:tr w:rsidR="001A10F0" w:rsidRPr="00FA4894" w14:paraId="7963419E" w14:textId="77777777" w:rsidTr="007F7A23">
        <w:trPr>
          <w:trHeight w:val="51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6EE4E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0F935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-materijalni troškovi i održavanje sportskih objekata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53C0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B2D715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315.000,00</w:t>
            </w:r>
          </w:p>
        </w:tc>
      </w:tr>
      <w:tr w:rsidR="001A10F0" w:rsidRPr="00FA4894" w14:paraId="2FDA04B7" w14:textId="77777777" w:rsidTr="007F7A23">
        <w:trPr>
          <w:trHeight w:val="28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947B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bookmarkStart w:id="11" w:name="_Hlk202789580"/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0436A" w14:textId="30DAE0AA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-suci, kotizacij</w:t>
            </w:r>
            <w:r w:rsidR="007F7A23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a</w:t>
            </w: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 xml:space="preserve">, prijevoz, članarine i sl.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72BDA" w14:textId="55180942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</w:t>
            </w:r>
            <w:r w:rsidR="0062482B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12</w:t>
            </w: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.</w:t>
            </w:r>
            <w:r w:rsidR="0062482B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43</w:t>
            </w: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0,00</w:t>
            </w:r>
          </w:p>
        </w:tc>
      </w:tr>
      <w:bookmarkEnd w:id="11"/>
      <w:tr w:rsidR="001A10F0" w:rsidRPr="00FA4894" w14:paraId="7D5D799D" w14:textId="77777777" w:rsidTr="007F7A23">
        <w:trPr>
          <w:trHeight w:val="46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3B50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396A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6E67030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RAD SPORTSKIH UDRUGA</w:t>
            </w:r>
          </w:p>
          <w:p w14:paraId="00EBB0F6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-rad sportskih udruga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06E42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EC2D037" w14:textId="3020D589" w:rsidR="001A10F0" w:rsidRPr="00FA4894" w:rsidRDefault="0062482B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271</w:t>
            </w:r>
            <w:r w:rsidR="001A10F0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.500,00</w:t>
            </w:r>
          </w:p>
          <w:p w14:paraId="72BAA51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38.500,00</w:t>
            </w:r>
          </w:p>
        </w:tc>
      </w:tr>
      <w:tr w:rsidR="001A10F0" w:rsidRPr="00FA4894" w14:paraId="50A12C15" w14:textId="77777777" w:rsidTr="007F7A23">
        <w:trPr>
          <w:trHeight w:val="32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F76D9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F0B39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-sufinanciranje kvalitetnog sporta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E3982" w14:textId="18F8127A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</w:t>
            </w:r>
            <w:r w:rsidR="0062482B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</w:t>
            </w: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3.000,00</w:t>
            </w:r>
          </w:p>
        </w:tc>
      </w:tr>
      <w:tr w:rsidR="001A10F0" w:rsidRPr="00FA4894" w14:paraId="17CE7CA1" w14:textId="77777777" w:rsidTr="007F7A23">
        <w:trPr>
          <w:trHeight w:val="26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5052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2CB9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2A88F1FD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RAD SPORTSKIH UDRUGA S INVALIDITETOM</w:t>
            </w:r>
          </w:p>
          <w:p w14:paraId="62B84F40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-rad sportskih udruga s invaliditetom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52A02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4DE96DC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0F268B4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16.500,00</w:t>
            </w:r>
          </w:p>
          <w:p w14:paraId="54BAA811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16.500,00</w:t>
            </w:r>
          </w:p>
        </w:tc>
      </w:tr>
      <w:tr w:rsidR="001A10F0" w:rsidRPr="00FA4894" w14:paraId="6451B521" w14:textId="77777777" w:rsidTr="007F7A23">
        <w:trPr>
          <w:trHeight w:val="27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FE7E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08AB2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73959937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DONACIJE ZA KAPITALNE INVESTICIJE U SPORTU</w:t>
            </w:r>
          </w:p>
          <w:p w14:paraId="4D23C8EB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-kapitalne donacije sportskim društvima ili kapitalna ulaganja</w:t>
            </w:r>
          </w:p>
          <w:p w14:paraId="70DFB59C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147247F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ZAJEDNIČKI PROGRAMI HOO I LOKALNE ZAJEDNICE “AKTIVNE ZAJEDNICE”</w:t>
            </w:r>
          </w:p>
          <w:p w14:paraId="314FFBAC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-zajedničko sufinanciranje programa HOO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6BFA9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3293A5D8" w14:textId="38AD8802" w:rsidR="001A10F0" w:rsidRPr="00FA4894" w:rsidRDefault="007F7A23" w:rsidP="001A10F0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4</w:t>
            </w:r>
            <w:r w:rsidR="001A10F0"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0.750,00</w:t>
            </w:r>
          </w:p>
          <w:p w14:paraId="654E2256" w14:textId="663E109A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40.750,00</w:t>
            </w:r>
          </w:p>
          <w:p w14:paraId="58FB6B22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</w:p>
          <w:p w14:paraId="482CC0AC" w14:textId="77777777" w:rsidR="001A10F0" w:rsidRPr="00FA4894" w:rsidRDefault="001A10F0" w:rsidP="001A10F0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</w:pPr>
          </w:p>
          <w:p w14:paraId="6E5D9F49" w14:textId="388BFD83" w:rsidR="001A10F0" w:rsidRPr="00FA4894" w:rsidRDefault="001A10F0" w:rsidP="001A10F0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20.000,00</w:t>
            </w:r>
          </w:p>
          <w:p w14:paraId="18B49F58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20.000,00</w:t>
            </w:r>
          </w:p>
        </w:tc>
      </w:tr>
      <w:tr w:rsidR="001A10F0" w:rsidRPr="00FA4894" w14:paraId="35227A16" w14:textId="77777777" w:rsidTr="007F7A23">
        <w:trPr>
          <w:trHeight w:val="571"/>
          <w:jc w:val="center"/>
        </w:trPr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9BBD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78F4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2431F392" w14:textId="77777777" w:rsidR="001A10F0" w:rsidRPr="00FA4894" w:rsidRDefault="001A10F0" w:rsidP="00F05B19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PROJEKT “UČENJE I USAVRŠAVANJE OSNOVNIH PLIVAČKIH AKTIVNOSTI, OBUKA NEPLIVAČA DJECE PREDŠKOLSKE I OSNOVNOŠKOLSKE DOBI”</w:t>
            </w:r>
          </w:p>
          <w:p w14:paraId="2B59F418" w14:textId="77777777" w:rsidR="001A10F0" w:rsidRPr="00FA4894" w:rsidRDefault="001A10F0" w:rsidP="00F05B19">
            <w:pPr>
              <w:widowControl w:val="0"/>
              <w:autoSpaceDN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-učenje i usavršavanje osnovnih plivačkih aktivnosti, odnosno obuka djece neplivača</w:t>
            </w: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E35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C2607A7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3A0067B0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3C96927F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  <w:u w:val="single"/>
              </w:rPr>
              <w:t>8.000,00</w:t>
            </w:r>
          </w:p>
          <w:p w14:paraId="777ED784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</w:p>
          <w:p w14:paraId="581EEACC" w14:textId="77777777" w:rsidR="001A10F0" w:rsidRPr="00FA4894" w:rsidRDefault="001A10F0" w:rsidP="00F05B19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kern w:val="2"/>
                <w:sz w:val="22"/>
                <w:szCs w:val="22"/>
              </w:rPr>
              <w:t>8.000,00</w:t>
            </w:r>
          </w:p>
        </w:tc>
      </w:tr>
    </w:tbl>
    <w:p w14:paraId="25C179DF" w14:textId="627A133E" w:rsidR="001A10F0" w:rsidRPr="00FA4894" w:rsidRDefault="001A10F0" w:rsidP="00600B74">
      <w:pPr>
        <w:spacing w:before="240"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II. Program Športske priredbe i manifestacije financirat će se u iznosu od 31.235,00 </w:t>
      </w:r>
      <w:r w:rsidRPr="00FA4894">
        <w:rPr>
          <w:rFonts w:ascii="Calibri" w:hAnsi="Calibri" w:cs="Calibri"/>
          <w:b w:val="0"/>
          <w:bCs/>
          <w:sz w:val="22"/>
          <w:szCs w:val="22"/>
        </w:rPr>
        <w:t xml:space="preserve">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FA4894" w14:paraId="778A7271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FA4894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FA4894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IZNOS/</w:t>
            </w:r>
            <w:r w:rsidR="00AA6C66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€</w:t>
            </w:r>
          </w:p>
        </w:tc>
      </w:tr>
      <w:tr w:rsidR="004E65D5" w:rsidRPr="00FA4894" w14:paraId="794A801E" w14:textId="77777777" w:rsidTr="00170E6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FA4894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PROJEKT:</w:t>
            </w:r>
          </w:p>
          <w:p w14:paraId="3456F53E" w14:textId="4F7FCE71" w:rsidR="002D583E" w:rsidRPr="00FA4894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>S</w:t>
            </w:r>
            <w:r w:rsidR="002D583E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>portske priredbe i manifestacije</w:t>
            </w:r>
          </w:p>
          <w:p w14:paraId="155554E9" w14:textId="0C9C8A55" w:rsidR="00F43EE2" w:rsidRPr="00FA4894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</w:t>
            </w:r>
            <w:r w:rsidR="00F43EE2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FA4894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5A72BDD" w14:textId="334C468D" w:rsidR="002D583E" w:rsidRPr="00FA4894" w:rsidRDefault="000F29F3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31.235</w:t>
            </w:r>
            <w:r w:rsidR="002D583E" w:rsidRPr="00FA48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</w:tbl>
    <w:p w14:paraId="70EF6830" w14:textId="22F009B8" w:rsidR="002D583E" w:rsidRPr="00FA4894" w:rsidRDefault="002D583E" w:rsidP="00600B74">
      <w:pPr>
        <w:suppressAutoHyphens w:val="0"/>
        <w:autoSpaceDN/>
        <w:spacing w:before="240" w:after="160" w:line="259" w:lineRule="auto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Članak 3.</w:t>
      </w:r>
    </w:p>
    <w:p w14:paraId="71D2D928" w14:textId="77777777" w:rsidR="002D583E" w:rsidRPr="00FA4894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Upravni odjel za društvene djelatnosti Grada Požege </w:t>
      </w:r>
    </w:p>
    <w:p w14:paraId="40E1C6C5" w14:textId="77777777" w:rsidR="002D583E" w:rsidRPr="00FA4894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vrši raspodjelu financijskih sredstava iz članka 2. ovog Programa </w:t>
      </w:r>
    </w:p>
    <w:p w14:paraId="30935B7E" w14:textId="77777777" w:rsidR="002D583E" w:rsidRPr="00FA4894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prati namjensko korištenje sredstava iz članka 2. ovog Programa i o tome podnosi izvješće </w:t>
      </w:r>
    </w:p>
    <w:p w14:paraId="2029C824" w14:textId="77777777" w:rsidR="002D583E" w:rsidRPr="00FA4894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Gradonačelniku Grada Požege.</w:t>
      </w:r>
    </w:p>
    <w:p w14:paraId="7649E4C0" w14:textId="77777777" w:rsidR="002D583E" w:rsidRPr="00FA4894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Članak 4.</w:t>
      </w:r>
    </w:p>
    <w:p w14:paraId="34435044" w14:textId="77777777" w:rsidR="00206F17" w:rsidRPr="00FA4894" w:rsidRDefault="00206F17" w:rsidP="00206F17">
      <w:pPr>
        <w:spacing w:after="160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bookmarkStart w:id="12" w:name="_Hlk193800700"/>
      <w:r w:rsidRPr="00FA4894">
        <w:rPr>
          <w:rFonts w:ascii="Calibri" w:hAnsi="Calibri" w:cs="Calibri"/>
          <w:b w:val="0"/>
          <w:bCs/>
          <w:sz w:val="22"/>
          <w:szCs w:val="22"/>
        </w:rPr>
        <w:t>Ovaj Program stupa na snagu danom donošenja, a isti će se objaviti u Službenim novinama Grada Požege.</w:t>
      </w:r>
    </w:p>
    <w:p w14:paraId="081A3E45" w14:textId="77777777" w:rsidR="004E65D5" w:rsidRPr="00FA4894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</w:rPr>
      </w:pPr>
      <w:bookmarkStart w:id="13" w:name="_Hlk511382768"/>
      <w:bookmarkStart w:id="14" w:name="_Hlk524338037"/>
      <w:bookmarkEnd w:id="12"/>
    </w:p>
    <w:p w14:paraId="71D39962" w14:textId="77777777" w:rsidR="004E65D5" w:rsidRPr="00FA4894" w:rsidRDefault="004E65D5" w:rsidP="00F31252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83194254"/>
      <w:r w:rsidRPr="00FA4894">
        <w:rPr>
          <w:rFonts w:asciiTheme="minorHAnsi" w:hAnsiTheme="minorHAnsi" w:cstheme="minorHAnsi"/>
          <w:b w:val="0"/>
          <w:sz w:val="22"/>
          <w:szCs w:val="22"/>
        </w:rPr>
        <w:t>PREDSJEDNIK</w:t>
      </w:r>
    </w:p>
    <w:bookmarkEnd w:id="13"/>
    <w:bookmarkEnd w:id="14"/>
    <w:bookmarkEnd w:id="15"/>
    <w:p w14:paraId="7A8F8CE5" w14:textId="77777777" w:rsidR="00F31252" w:rsidRDefault="0062482B" w:rsidP="00F31252">
      <w:pPr>
        <w:suppressAutoHyphens w:val="0"/>
        <w:autoSpaceDN/>
        <w:spacing w:after="160" w:line="259" w:lineRule="auto"/>
        <w:ind w:left="567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Tomislav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Hajpek</w:t>
      </w:r>
      <w:proofErr w:type="spellEnd"/>
    </w:p>
    <w:p w14:paraId="497C324D" w14:textId="119E221E" w:rsidR="004E65D5" w:rsidRPr="00FA4894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</w:p>
    <w:p w14:paraId="752346BE" w14:textId="690655E6" w:rsidR="009A796F" w:rsidRPr="00600B74" w:rsidRDefault="009A796F" w:rsidP="00961F95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lastRenderedPageBreak/>
        <w:t>O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b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l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ž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e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j</w:t>
      </w:r>
      <w:r w:rsidR="00A70CA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e</w:t>
      </w:r>
    </w:p>
    <w:p w14:paraId="35E983F7" w14:textId="7B0BE31E" w:rsidR="00FA4894" w:rsidRPr="00600B74" w:rsidRDefault="009A796F" w:rsidP="00961F95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uz Program </w:t>
      </w:r>
      <w:r w:rsidR="00961F95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</w:t>
      </w:r>
      <w:r w:rsidR="0062482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</w:t>
      </w:r>
      <w:r w:rsidR="00961F95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izmjenama i dopunama Programa j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avnih potreba u sportu</w:t>
      </w:r>
      <w:r w:rsidR="00FA4894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0D90E62B" w14:textId="7DE0D8C9" w:rsidR="009A796F" w:rsidRDefault="009A796F" w:rsidP="00600B74">
      <w:pPr>
        <w:pStyle w:val="Bezprored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03215C"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600B7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5DF0E78" w14:textId="77777777" w:rsidR="00F31252" w:rsidRPr="00600B74" w:rsidRDefault="00F31252" w:rsidP="00F31252">
      <w:pPr>
        <w:pStyle w:val="Bezproreda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6BE186" w14:textId="175763AB" w:rsidR="00456046" w:rsidRPr="00FA4894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UVOD I PRAVNA OSNOVA </w:t>
      </w:r>
    </w:p>
    <w:p w14:paraId="3E486766" w14:textId="55606682" w:rsidR="00456046" w:rsidRPr="00FA4894" w:rsidRDefault="00456046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14</w:t>
      </w:r>
      <w:r w:rsidR="00F8590C" w:rsidRPr="00FA489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/2</w:t>
      </w:r>
      <w:r w:rsidR="00F8590C" w:rsidRPr="00FA489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>) i Statuta Grada Požege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 (Službene novine Grada Požege, broj: 2/21. i 11/22.)</w:t>
      </w:r>
      <w:r w:rsidRPr="00FA4894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152DE233" w14:textId="441D61DC" w:rsidR="00456046" w:rsidRPr="00FA4894" w:rsidRDefault="00456046" w:rsidP="00FF5015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SADRŽAJ PREDLOŽENOG PROGRAMA</w:t>
      </w:r>
    </w:p>
    <w:p w14:paraId="2C6AA515" w14:textId="19AB4A42" w:rsidR="00BF64D6" w:rsidRPr="00FA4894" w:rsidRDefault="00961F95" w:rsidP="00BF64D6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Programom o 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I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I. iz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mjenama i dopunama Programa javnih potreba u sportu u Gradu Požegi za 202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5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 godinu, mijenja se i dopunjuje Program javnih potreba u sportu u Gradu Požegi za 202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5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 godin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i 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(Službene novine Grada Požege, broj: </w:t>
      </w:r>
      <w:r w:rsidR="001A10F0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21/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24. 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i 5/25. </w:t>
      </w:r>
      <w:r w:rsidR="00BF64D6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– u nastavku teksta: Program).  </w:t>
      </w:r>
    </w:p>
    <w:p w14:paraId="124BDC51" w14:textId="59D49545" w:rsidR="00BF64D6" w:rsidRPr="00FA4894" w:rsidRDefault="00BF64D6" w:rsidP="00BF64D6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Ukupno planirani Program javnih potreba u sportu u iznosu 1.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344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485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,00 € 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smanjuje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 se za 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87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57</w:t>
      </w:r>
      <w:r w:rsidR="009E2D0C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,00 € i sada iznosi 1.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256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.</w:t>
      </w:r>
      <w:r w:rsidR="0062482B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915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,00 €, prema nastavno navedenom tekstu. </w:t>
      </w:r>
    </w:p>
    <w:p w14:paraId="034FC00F" w14:textId="3D08364C" w:rsidR="00BF64D6" w:rsidRDefault="00BF64D6" w:rsidP="00BF64D6">
      <w:pPr>
        <w:suppressAutoHyphens w:val="0"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Program 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Š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portske aktivnosti ima sljedeće promjene:</w:t>
      </w:r>
    </w:p>
    <w:p w14:paraId="07CB8CC9" w14:textId="736A6F07" w:rsidR="0062482B" w:rsidRPr="00FA4894" w:rsidRDefault="0062482B" w:rsidP="0062482B">
      <w:pPr>
        <w:widowControl w:val="0"/>
        <w:autoSpaceDN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*Donacije za redovnu djelatnost u športu – smanjenje za 37.570,00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€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 na poziciji </w:t>
      </w:r>
      <w:r w:rsidRPr="00FA4894">
        <w:rPr>
          <w:rFonts w:ascii="Calibri" w:eastAsia="Arial Unicode MS" w:hAnsi="Calibri" w:cs="Calibri"/>
          <w:b w:val="0"/>
          <w:bCs/>
          <w:kern w:val="2"/>
          <w:sz w:val="22"/>
          <w:szCs w:val="22"/>
        </w:rPr>
        <w:t xml:space="preserve">-suci, kotizacija, prijevoz, članarine i sl. </w:t>
      </w:r>
    </w:p>
    <w:p w14:paraId="2587AE82" w14:textId="21FE2CF2" w:rsidR="00BF64D6" w:rsidRPr="00FA4894" w:rsidRDefault="00BF64D6" w:rsidP="00BF64D6">
      <w:pPr>
        <w:suppressAutoHyphens w:val="0"/>
        <w:ind w:firstLine="708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*Donacije za r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ad športskih udruga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– </w:t>
      </w:r>
      <w:r w:rsidR="0062482B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smanjenje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za </w:t>
      </w:r>
      <w:r w:rsidR="0062482B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50</w:t>
      </w:r>
      <w:r w:rsidR="00206F17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.00</w:t>
      </w:r>
      <w:r w:rsidR="009E2D0C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0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,00 </w:t>
      </w:r>
      <w:r w:rsidRPr="00FA489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€</w:t>
      </w:r>
      <w:r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, na poziciji za </w:t>
      </w:r>
      <w:r w:rsidR="00206F17" w:rsidRPr="00FA4894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sufinanciranje kvalitetnog sporta</w:t>
      </w:r>
      <w:r w:rsidR="0062482B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.</w:t>
      </w:r>
    </w:p>
    <w:p w14:paraId="3211B169" w14:textId="2F0F01C7" w:rsidR="00BF64D6" w:rsidRPr="00FA4894" w:rsidRDefault="00BF64D6" w:rsidP="00600B74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Sukladno navedenim </w:t>
      </w:r>
      <w:r w:rsidR="00206F17"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i</w:t>
      </w:r>
      <w:r w:rsidRPr="00FA4894">
        <w:rPr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 xml:space="preserve">zmjenama i dopunama predmetnog Programa, utvrđene aktivnosti, poslovi i djelatnosti u kulturi financirat će se kako slijedi: </w:t>
      </w:r>
    </w:p>
    <w:p w14:paraId="041AFA58" w14:textId="3432D9DC" w:rsidR="009F3735" w:rsidRPr="00FA4894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I.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PROGRAM 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Š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PORTSKE AKTIVNOSTI</w:t>
      </w:r>
    </w:p>
    <w:p w14:paraId="1A02C422" w14:textId="58D49E20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redovnu djelatnost u sportu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62482B">
        <w:rPr>
          <w:rFonts w:asciiTheme="minorHAnsi" w:hAnsiTheme="minorHAnsi" w:cstheme="minorHAnsi"/>
          <w:b w:val="0"/>
          <w:sz w:val="22"/>
          <w:szCs w:val="22"/>
          <w:lang w:eastAsia="zh-CN"/>
        </w:rPr>
        <w:t>868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62482B">
        <w:rPr>
          <w:rFonts w:asciiTheme="minorHAnsi" w:hAnsiTheme="minorHAnsi" w:cstheme="minorHAnsi"/>
          <w:b w:val="0"/>
          <w:sz w:val="22"/>
          <w:szCs w:val="22"/>
          <w:lang w:eastAsia="zh-CN"/>
        </w:rPr>
        <w:t>93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0,00 €</w:t>
      </w:r>
    </w:p>
    <w:p w14:paraId="772B0EBC" w14:textId="24FD9038" w:rsidR="009F3735" w:rsidRPr="00FA4894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rad sportskih udruga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62482B">
        <w:rPr>
          <w:rFonts w:asciiTheme="minorHAnsi" w:hAnsiTheme="minorHAnsi" w:cstheme="minorHAnsi"/>
          <w:b w:val="0"/>
          <w:sz w:val="22"/>
          <w:szCs w:val="22"/>
          <w:lang w:eastAsia="zh-CN"/>
        </w:rPr>
        <w:t>271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9F373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500,00 €</w:t>
      </w:r>
    </w:p>
    <w:p w14:paraId="49E13FF4" w14:textId="65C37012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rad sportskih udruga s invaliditetom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 1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6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5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00,00 €</w:t>
      </w:r>
    </w:p>
    <w:p w14:paraId="615F3EA4" w14:textId="099A6874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17597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onacije za kapitalne investicije u sportu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40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206F17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75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,00 €</w:t>
      </w:r>
    </w:p>
    <w:p w14:paraId="1DF312F7" w14:textId="0426E717" w:rsidR="009F3735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963229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z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ajednički programi HOO i lokalne zajednice „Aktivne zajednice“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20.0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0,00 €</w:t>
      </w:r>
    </w:p>
    <w:p w14:paraId="4F949944" w14:textId="77777777" w:rsidR="00542A61" w:rsidRPr="00FA4894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-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Projekt „Učenje i usavršavanje osnovnih plivačkih aktivnosti, </w:t>
      </w:r>
    </w:p>
    <w:p w14:paraId="4BC87A0E" w14:textId="4FD57265" w:rsidR="009F3735" w:rsidRPr="00FA4894" w:rsidRDefault="009F3735" w:rsidP="00600B74">
      <w:pPr>
        <w:autoSpaceDN/>
        <w:spacing w:after="240"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obuka </w:t>
      </w:r>
      <w:r w:rsidR="00963229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 xml:space="preserve">neplivača 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djece predškolske i osnovnoškolske dobi“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ab/>
        <w:t xml:space="preserve">   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8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00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0</w:t>
      </w:r>
      <w:r w:rsidRPr="00FA4894">
        <w:rPr>
          <w:rFonts w:asciiTheme="minorHAnsi" w:hAnsiTheme="minorHAnsi" w:cstheme="minorHAnsi"/>
          <w:b w:val="0"/>
          <w:sz w:val="22"/>
          <w:szCs w:val="22"/>
          <w:lang w:eastAsia="zh-CN"/>
        </w:rPr>
        <w:t>,00 €</w:t>
      </w:r>
    </w:p>
    <w:p w14:paraId="36B6942F" w14:textId="6D862E1A" w:rsidR="00542A61" w:rsidRPr="00FA4894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31</w:t>
      </w:r>
      <w:r w:rsidR="00B23752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03215C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235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FA4894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FA4894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41765A4F" w:rsidR="00F31252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eastAsia="zh-CN"/>
        </w:rPr>
      </w:pPr>
      <w:r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UKUPNO: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ab/>
      </w:r>
      <w:r w:rsidR="005445D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 xml:space="preserve">         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 xml:space="preserve"> 1.</w:t>
      </w:r>
      <w:r w:rsidR="0062482B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256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.</w:t>
      </w:r>
      <w:r w:rsidR="0062482B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915</w:t>
      </w:r>
      <w:r w:rsidR="0003215C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,0</w:t>
      </w:r>
      <w:r w:rsidR="009F3735" w:rsidRPr="00FA4894"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  <w:t>0 €</w:t>
      </w:r>
      <w:r w:rsidR="009F3735" w:rsidRPr="00FA4894">
        <w:rPr>
          <w:rFonts w:ascii="Times New Roman" w:hAnsi="Times New Roman"/>
          <w:b w:val="0"/>
          <w:bCs/>
          <w:sz w:val="22"/>
          <w:szCs w:val="22"/>
          <w:lang w:eastAsia="zh-CN"/>
        </w:rPr>
        <w:t>.</w:t>
      </w:r>
    </w:p>
    <w:p w14:paraId="7473659C" w14:textId="77777777" w:rsidR="00F31252" w:rsidRDefault="00F31252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eastAsia="zh-CN"/>
        </w:rPr>
      </w:pPr>
      <w:r>
        <w:rPr>
          <w:rFonts w:ascii="Times New Roman" w:hAnsi="Times New Roman"/>
          <w:b w:val="0"/>
          <w:bCs/>
          <w:sz w:val="22"/>
          <w:szCs w:val="22"/>
          <w:lang w:eastAsia="zh-CN"/>
        </w:rPr>
        <w:br w:type="page"/>
      </w:r>
    </w:p>
    <w:p w14:paraId="52059C98" w14:textId="5469C2D1" w:rsidR="0062482B" w:rsidRPr="00F31252" w:rsidRDefault="0062482B" w:rsidP="0062482B">
      <w:pPr>
        <w:widowControl w:val="0"/>
        <w:suppressAutoHyphens w:val="0"/>
        <w:autoSpaceDN/>
        <w:ind w:left="4248" w:firstLine="708"/>
        <w:rPr>
          <w:rFonts w:ascii="Calibri" w:eastAsia="Calibri" w:hAnsi="Calibri" w:cs="Calibri"/>
          <w:b w:val="0"/>
          <w:color w:val="0F9ED5"/>
          <w:kern w:val="2"/>
          <w:sz w:val="22"/>
          <w:szCs w:val="22"/>
          <w:u w:val="single"/>
          <w14:textFill>
            <w14:solidFill>
              <w14:srgbClr w14:val="0F9ED5">
                <w14:lumMod w14:val="75000"/>
              </w14:srgbClr>
            </w14:solidFill>
          </w14:textFill>
        </w:rPr>
      </w:pPr>
      <w:r w:rsidRPr="00F31252">
        <w:rPr>
          <w:rFonts w:ascii="Calibri" w:hAnsi="Calibri" w:cs="Calibri"/>
          <w:b w:val="0"/>
          <w:i/>
          <w:iCs/>
          <w:color w:val="0F9ED5"/>
          <w:kern w:val="2"/>
          <w:sz w:val="22"/>
          <w:szCs w:val="24"/>
          <w:u w:val="single"/>
          <w14:textFill>
            <w14:solidFill>
              <w14:srgbClr w14:val="0F9ED5">
                <w14:lumMod w14:val="75000"/>
              </w14:srgbClr>
            </w14:solidFill>
          </w14:textFill>
        </w:rPr>
        <w:lastRenderedPageBreak/>
        <w:t>Službene</w:t>
      </w:r>
      <w:r w:rsidR="00F1321B" w:rsidRPr="00F31252">
        <w:rPr>
          <w:rFonts w:ascii="Calibri" w:hAnsi="Calibri" w:cs="Calibri"/>
          <w:b w:val="0"/>
          <w:i/>
          <w:iCs/>
          <w:color w:val="0F9ED5"/>
          <w:kern w:val="2"/>
          <w:sz w:val="22"/>
          <w:szCs w:val="24"/>
          <w:u w:val="single"/>
          <w14:textFill>
            <w14:solidFill>
              <w14:srgbClr w14:val="0F9ED5">
                <w14:lumMod w14:val="75000"/>
              </w14:srgbClr>
            </w14:solidFill>
          </w14:textFill>
        </w:rPr>
        <w:t xml:space="preserve"> </w:t>
      </w:r>
      <w:r w:rsidRPr="00F31252">
        <w:rPr>
          <w:rFonts w:ascii="Calibri" w:hAnsi="Calibri" w:cs="Calibri"/>
          <w:b w:val="0"/>
          <w:i/>
          <w:iCs/>
          <w:color w:val="0F9ED5"/>
          <w:kern w:val="2"/>
          <w:sz w:val="22"/>
          <w:szCs w:val="24"/>
          <w:u w:val="single"/>
          <w14:textFill>
            <w14:solidFill>
              <w14:srgbClr w14:val="0F9ED5">
                <w14:lumMod w14:val="75000"/>
              </w14:srgbClr>
            </w14:solidFill>
          </w14:textFill>
        </w:rPr>
        <w:t>novine Grada Požege, broj: 5/25.</w:t>
      </w:r>
    </w:p>
    <w:p w14:paraId="3C555AD8" w14:textId="77777777" w:rsidR="0062482B" w:rsidRPr="00F1321B" w:rsidRDefault="0062482B" w:rsidP="0062482B">
      <w:pPr>
        <w:widowControl w:val="0"/>
        <w:suppressAutoHyphens w:val="0"/>
        <w:autoSpaceDN/>
        <w:ind w:right="5386" w:firstLine="142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1321B">
        <w:rPr>
          <w:rFonts w:ascii="Calibri" w:eastAsia="Arial Unicode MS" w:hAnsi="Calibri" w:cs="Calibri"/>
          <w:i/>
          <w:iCs/>
          <w:noProof/>
          <w:kern w:val="2"/>
          <w:sz w:val="22"/>
          <w:szCs w:val="22"/>
        </w:rPr>
        <w:drawing>
          <wp:inline distT="0" distB="0" distL="0" distR="0" wp14:anchorId="35A93F86" wp14:editId="38F6C395">
            <wp:extent cx="314325" cy="428625"/>
            <wp:effectExtent l="0" t="0" r="9525" b="9525"/>
            <wp:docPr id="1497797646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39395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F254" w14:textId="77777777" w:rsidR="0062482B" w:rsidRPr="00171C00" w:rsidRDefault="0062482B" w:rsidP="0062482B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R  E  P  U  B  L  I  K  A    H  R  V  A  T  S  K  A</w:t>
      </w:r>
    </w:p>
    <w:p w14:paraId="3A7F3C89" w14:textId="77777777" w:rsidR="0062482B" w:rsidRPr="00171C00" w:rsidRDefault="0062482B" w:rsidP="0062482B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POŽEŠKO-SLAVONSKA ŽUPANIJA</w:t>
      </w:r>
    </w:p>
    <w:p w14:paraId="3E421A34" w14:textId="77777777" w:rsidR="0062482B" w:rsidRPr="00171C00" w:rsidRDefault="0062482B" w:rsidP="0062482B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i/>
          <w:iCs/>
          <w:noProof/>
          <w:kern w:val="2"/>
          <w:sz w:val="20"/>
          <w:szCs w:val="24"/>
        </w:rPr>
        <w:drawing>
          <wp:anchor distT="0" distB="0" distL="114300" distR="114300" simplePos="0" relativeHeight="251680768" behindDoc="0" locked="0" layoutInCell="1" allowOverlap="1" wp14:anchorId="6DBA050A" wp14:editId="14604FA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95815843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2671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 POŽEGA</w:t>
      </w:r>
    </w:p>
    <w:p w14:paraId="08F40CD8" w14:textId="77777777" w:rsidR="0062482B" w:rsidRPr="00171C00" w:rsidRDefault="0062482B" w:rsidP="0062482B">
      <w:pPr>
        <w:widowControl w:val="0"/>
        <w:suppressAutoHyphens w:val="0"/>
        <w:autoSpaceDN/>
        <w:spacing w:after="240"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Gradsko vijeće</w:t>
      </w:r>
    </w:p>
    <w:p w14:paraId="159D66AE" w14:textId="77777777" w:rsidR="0062482B" w:rsidRPr="00171C00" w:rsidRDefault="0062482B" w:rsidP="0062482B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KLASA: 622-01/24-02/4</w:t>
      </w:r>
    </w:p>
    <w:p w14:paraId="5278DB21" w14:textId="77777777" w:rsidR="0062482B" w:rsidRPr="00171C00" w:rsidRDefault="0062482B" w:rsidP="0062482B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URBROJ: 2177-1-02/01-25-8</w:t>
      </w:r>
    </w:p>
    <w:p w14:paraId="017B6A7E" w14:textId="77777777" w:rsidR="0062482B" w:rsidRPr="00171C00" w:rsidRDefault="0062482B" w:rsidP="0062482B">
      <w:pPr>
        <w:widowControl w:val="0"/>
        <w:autoSpaceDN/>
        <w:spacing w:after="24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Požega, 4. travnja 2025. </w:t>
      </w:r>
    </w:p>
    <w:p w14:paraId="76B10DA8" w14:textId="77777777" w:rsidR="0062482B" w:rsidRPr="00171C00" w:rsidRDefault="0062482B" w:rsidP="0062482B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35. sjednici, održanoj dana, 4. travnja 2025. godine, donosi</w:t>
      </w:r>
    </w:p>
    <w:p w14:paraId="0165D47B" w14:textId="77777777" w:rsidR="0062482B" w:rsidRPr="00171C00" w:rsidRDefault="0062482B" w:rsidP="0062482B">
      <w:pPr>
        <w:suppressAutoHyphens w:val="0"/>
        <w:autoSpaceDN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171C00">
        <w:rPr>
          <w:rFonts w:ascii="Calibri" w:hAnsi="Calibri" w:cs="Calibri"/>
          <w:b w:val="0"/>
          <w:bCs/>
          <w:i/>
          <w:iCs/>
          <w:sz w:val="22"/>
          <w:szCs w:val="22"/>
        </w:rPr>
        <w:t>PROGRAM</w:t>
      </w:r>
    </w:p>
    <w:p w14:paraId="3A9527A9" w14:textId="77777777" w:rsidR="0062482B" w:rsidRPr="00171C00" w:rsidRDefault="0062482B" w:rsidP="0062482B">
      <w:pPr>
        <w:suppressAutoHyphens w:val="0"/>
        <w:autoSpaceDN/>
        <w:spacing w:after="2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171C00">
        <w:rPr>
          <w:rFonts w:ascii="Calibri" w:hAnsi="Calibri" w:cs="Calibri"/>
          <w:b w:val="0"/>
          <w:bCs/>
          <w:i/>
          <w:iCs/>
          <w:sz w:val="22"/>
          <w:szCs w:val="22"/>
        </w:rPr>
        <w:t>o I. izmjenama i dopunama Programa javnih potreba u sportu u Gradu Požegi za 2025. godinu</w:t>
      </w:r>
    </w:p>
    <w:p w14:paraId="071F41FC" w14:textId="77777777" w:rsidR="0062482B" w:rsidRPr="00171C00" w:rsidRDefault="0062482B" w:rsidP="0062482B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1.</w:t>
      </w:r>
    </w:p>
    <w:p w14:paraId="55331957" w14:textId="77777777" w:rsidR="0062482B" w:rsidRPr="00171C00" w:rsidRDefault="0062482B" w:rsidP="0062482B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eastAsia="zh-CN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eastAsia="zh-CN"/>
        </w:rPr>
        <w:t>Ovim Programom o I. i</w:t>
      </w: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eastAsia="zh-CN"/>
        </w:rPr>
        <w:t xml:space="preserve">zmjenama i dopunama Programa </w:t>
      </w: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eastAsia="zh-CN"/>
        </w:rPr>
        <w:t>mijenja se i dopunjuje Program javnih potreba u sportu u Gradu Požegi za 2025. godinu (Službene novine Grada Požege: broj 21/24.) (u nastavku teksta: Program).</w:t>
      </w:r>
    </w:p>
    <w:p w14:paraId="246012AC" w14:textId="77777777" w:rsidR="0062482B" w:rsidRPr="00171C00" w:rsidRDefault="0062482B" w:rsidP="0062482B">
      <w:pPr>
        <w:widowControl w:val="0"/>
        <w:autoSpaceDN/>
        <w:spacing w:after="2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eastAsia="zh-CN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eastAsia="zh-CN"/>
        </w:rPr>
        <w:t>Članak 2.</w:t>
      </w:r>
    </w:p>
    <w:p w14:paraId="14B911D3" w14:textId="77777777" w:rsidR="0062482B" w:rsidRPr="00171C00" w:rsidRDefault="0062482B" w:rsidP="0062482B">
      <w:pPr>
        <w:widowControl w:val="0"/>
        <w:autoSpaceDN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eastAsia="zh-CN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eastAsia="zh-CN"/>
        </w:rPr>
        <w:t>Članak 2. Programa mijenja se i glasi:</w:t>
      </w:r>
    </w:p>
    <w:p w14:paraId="1AED8E1E" w14:textId="77777777" w:rsidR="0062482B" w:rsidRPr="00171C00" w:rsidRDefault="0062482B" w:rsidP="0062482B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Financijska sredstva za ostvarivanje javnih potreba u sportu osiguravaju se u Proračunu Grada Požege za 2025. godinu u ukupnom iznosu od 1.344.485,00 € za slijedeće javne potrebe u sportu:</w:t>
      </w:r>
    </w:p>
    <w:p w14:paraId="2671CCCC" w14:textId="77777777" w:rsidR="0062482B" w:rsidRPr="00171C00" w:rsidRDefault="0062482B" w:rsidP="0062482B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Program Športske aktivnosti</w:t>
      </w:r>
    </w:p>
    <w:p w14:paraId="76CA74EA" w14:textId="77777777" w:rsidR="0062482B" w:rsidRPr="00171C00" w:rsidRDefault="0062482B" w:rsidP="0062482B">
      <w:pPr>
        <w:widowControl w:val="0"/>
        <w:numPr>
          <w:ilvl w:val="0"/>
          <w:numId w:val="4"/>
        </w:numPr>
        <w:suppressAutoHyphens w:val="0"/>
        <w:autoSpaceDN/>
        <w:spacing w:after="240" w:line="259" w:lineRule="auto"/>
        <w:ind w:right="2700"/>
        <w:contextualSpacing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Program Športske priredbe i manifestacije.</w:t>
      </w:r>
    </w:p>
    <w:p w14:paraId="4FF427CC" w14:textId="77777777" w:rsidR="0062482B" w:rsidRPr="00171C00" w:rsidRDefault="0062482B" w:rsidP="0062482B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I. Program Športske aktivnosti financirat će se u iznosu od 1.313.250,00 €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07"/>
        <w:gridCol w:w="4798"/>
        <w:gridCol w:w="2334"/>
      </w:tblGrid>
      <w:tr w:rsidR="0062482B" w:rsidRPr="00171C00" w14:paraId="44AA615C" w14:textId="77777777" w:rsidTr="001576B8">
        <w:trPr>
          <w:trHeight w:val="397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A170" w14:textId="77777777" w:rsidR="0062482B" w:rsidRPr="00171C00" w:rsidRDefault="0062482B" w:rsidP="0062482B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NAZIV KORISNIKA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27D9" w14:textId="77777777" w:rsidR="0062482B" w:rsidRPr="00171C00" w:rsidRDefault="0062482B" w:rsidP="0062482B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SREDSTAVA/€</w:t>
            </w:r>
          </w:p>
        </w:tc>
      </w:tr>
      <w:tr w:rsidR="0062482B" w:rsidRPr="00171C00" w14:paraId="0C47391B" w14:textId="77777777" w:rsidTr="001576B8">
        <w:trPr>
          <w:trHeight w:val="758"/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5E2BC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POŽEŠKI ŠPORTSKI SAVEZ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817B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AKTIVNOST/PROJEKT:</w:t>
            </w:r>
          </w:p>
          <w:p w14:paraId="0373BEE0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REDOVNU DJELATNOST U SPORTU</w:t>
            </w:r>
          </w:p>
          <w:p w14:paraId="0A6E4BC1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-zajednički programi sporta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DD51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39A33ABA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906.500,00</w:t>
            </w:r>
          </w:p>
          <w:p w14:paraId="4610C44B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17.300,00</w:t>
            </w:r>
          </w:p>
        </w:tc>
      </w:tr>
      <w:tr w:rsidR="0062482B" w:rsidRPr="00171C00" w14:paraId="1CB48D1A" w14:textId="77777777" w:rsidTr="001576B8">
        <w:trPr>
          <w:trHeight w:val="24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67BB4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47964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-rad saveza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1B25E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324.200,00</w:t>
            </w:r>
          </w:p>
        </w:tc>
      </w:tr>
      <w:tr w:rsidR="0062482B" w:rsidRPr="00171C00" w14:paraId="53E55C52" w14:textId="77777777" w:rsidTr="001576B8">
        <w:trPr>
          <w:trHeight w:val="51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5E6D3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51852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-materijalni troškovi i održavanje sportskih objekata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302AB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3BCA1DC8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315.000,00</w:t>
            </w:r>
          </w:p>
        </w:tc>
      </w:tr>
      <w:tr w:rsidR="0062482B" w:rsidRPr="00171C00" w14:paraId="46AD5B71" w14:textId="77777777" w:rsidTr="001576B8">
        <w:trPr>
          <w:trHeight w:val="28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38763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DB364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-suci, kotizacija, prijevoz, članarine i sl. 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7AF50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250.000,00</w:t>
            </w:r>
          </w:p>
        </w:tc>
      </w:tr>
      <w:tr w:rsidR="0062482B" w:rsidRPr="00171C00" w14:paraId="0D01719D" w14:textId="77777777" w:rsidTr="001576B8">
        <w:trPr>
          <w:trHeight w:val="468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CD8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F6959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53294DFA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</w:t>
            </w:r>
          </w:p>
          <w:p w14:paraId="72A15712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632EB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472C3212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321.500,00</w:t>
            </w:r>
          </w:p>
          <w:p w14:paraId="0589A812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38.500,00</w:t>
            </w:r>
          </w:p>
        </w:tc>
      </w:tr>
      <w:tr w:rsidR="0062482B" w:rsidRPr="00171C00" w14:paraId="326B1DAD" w14:textId="77777777" w:rsidTr="001576B8">
        <w:trPr>
          <w:trHeight w:val="32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05AEC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CBCC3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-sufinanciranje kvalitetnog sporta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28B6A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283.000,00</w:t>
            </w:r>
          </w:p>
        </w:tc>
      </w:tr>
      <w:tr w:rsidR="0062482B" w:rsidRPr="00171C00" w14:paraId="6049DADE" w14:textId="77777777" w:rsidTr="001576B8">
        <w:trPr>
          <w:trHeight w:val="266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E4A37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20E0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14F1DC0C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 S INVALIDITETOM</w:t>
            </w:r>
          </w:p>
          <w:p w14:paraId="1D936B3D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 s invaliditetom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5C373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15A7E6C6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654D0528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16.500,00</w:t>
            </w:r>
          </w:p>
          <w:p w14:paraId="56CBB775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16.500,00</w:t>
            </w:r>
          </w:p>
        </w:tc>
      </w:tr>
      <w:tr w:rsidR="0062482B" w:rsidRPr="00171C00" w14:paraId="3BA8B07A" w14:textId="77777777" w:rsidTr="001576B8">
        <w:trPr>
          <w:trHeight w:val="270"/>
          <w:jc w:val="center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E6EE9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1A894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0F3CF7A2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KAPITALNE INVESTICIJE U SPORTU</w:t>
            </w:r>
          </w:p>
          <w:p w14:paraId="30F4A85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-kapitalne donacije sportskim društvima ili kapitalna ulaganja</w:t>
            </w:r>
          </w:p>
          <w:p w14:paraId="34EBDF90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57EC60B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ZAJEDNIČKI PROGRAMI HOO I LOKALNE ZAJEDNICE “AKTIVNE ZAJEDNICE”</w:t>
            </w:r>
          </w:p>
          <w:p w14:paraId="2248332A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-zajedničko sufinanciranje programa HOO</w:t>
            </w: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9971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0B0E4CF6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40.750,00</w:t>
            </w:r>
          </w:p>
          <w:p w14:paraId="3EAB22BA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40.750,00</w:t>
            </w:r>
          </w:p>
          <w:p w14:paraId="46601D99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705C633A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23579073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20.000,00</w:t>
            </w:r>
          </w:p>
          <w:p w14:paraId="714D404D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20.000,00</w:t>
            </w:r>
          </w:p>
        </w:tc>
      </w:tr>
      <w:tr w:rsidR="0062482B" w:rsidRPr="00171C00" w14:paraId="761121EF" w14:textId="77777777" w:rsidTr="001576B8">
        <w:trPr>
          <w:trHeight w:val="571"/>
          <w:jc w:val="center"/>
        </w:trPr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6FE61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9A2B5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3243E0EE" w14:textId="77777777" w:rsidR="0062482B" w:rsidRPr="00171C00" w:rsidRDefault="0062482B" w:rsidP="0062482B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 “UČENJE I USAVRŠAVANJE OSNOVNIH PLIVAČKIH AKTIVNOSTI, OBUKA NEPLIVAČA DJECE PREDŠKOLSKE I OSNOVNOŠKOLSKE DOBI”</w:t>
            </w:r>
          </w:p>
          <w:p w14:paraId="7118E8DE" w14:textId="77777777" w:rsidR="0062482B" w:rsidRPr="00171C00" w:rsidRDefault="0062482B" w:rsidP="0062482B">
            <w:pPr>
              <w:widowControl w:val="0"/>
              <w:autoSpaceDN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-učenje i usavršavanje osnovnih plivačkih aktivnosti, odnosno obuka djece neplivača</w:t>
            </w: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7C1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2026E1BD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0EAED559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643B67F5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8.000,00</w:t>
            </w:r>
          </w:p>
          <w:p w14:paraId="56101DC9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</w:p>
          <w:p w14:paraId="4353848E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8.000,00</w:t>
            </w:r>
          </w:p>
        </w:tc>
      </w:tr>
    </w:tbl>
    <w:p w14:paraId="0A4FD2AD" w14:textId="77777777" w:rsidR="0062482B" w:rsidRPr="00171C00" w:rsidRDefault="0062482B" w:rsidP="0062482B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II. Program Športske priredbe i manifestacije financirat će se u iznosu od 31.235,00 € kroz sljedeće projekte/aktivnosti: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62482B" w:rsidRPr="00171C00" w14:paraId="41389033" w14:textId="77777777" w:rsidTr="001576B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EC46" w14:textId="77777777" w:rsidR="0062482B" w:rsidRPr="00171C00" w:rsidRDefault="0062482B" w:rsidP="0062482B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0076" w14:textId="77777777" w:rsidR="0062482B" w:rsidRPr="00171C00" w:rsidRDefault="0062482B" w:rsidP="0062482B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IZNOS/€</w:t>
            </w:r>
          </w:p>
        </w:tc>
      </w:tr>
      <w:tr w:rsidR="0062482B" w:rsidRPr="00171C00" w14:paraId="4F8F815E" w14:textId="77777777" w:rsidTr="001576B8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00CC7F" w14:textId="77777777" w:rsidR="0062482B" w:rsidRPr="00171C00" w:rsidRDefault="0062482B" w:rsidP="0062482B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PROJEKT:</w:t>
            </w:r>
          </w:p>
          <w:p w14:paraId="63B1E10D" w14:textId="77777777" w:rsidR="0062482B" w:rsidRPr="00171C00" w:rsidRDefault="0062482B" w:rsidP="0062482B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Sportske priredbe i manifestacije</w:t>
            </w:r>
          </w:p>
          <w:p w14:paraId="3A13A36A" w14:textId="77777777" w:rsidR="0062482B" w:rsidRPr="00171C00" w:rsidRDefault="0062482B" w:rsidP="0062482B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DE5F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6B0F9336" w14:textId="77777777" w:rsidR="0062482B" w:rsidRPr="00171C00" w:rsidRDefault="0062482B" w:rsidP="0062482B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171C00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31.235,00</w:t>
            </w:r>
          </w:p>
        </w:tc>
      </w:tr>
    </w:tbl>
    <w:p w14:paraId="4F62CBA3" w14:textId="77777777" w:rsidR="0062482B" w:rsidRPr="00171C00" w:rsidRDefault="0062482B" w:rsidP="0062482B">
      <w:pPr>
        <w:widowControl w:val="0"/>
        <w:suppressAutoHyphens w:val="0"/>
        <w:autoSpaceDN/>
        <w:spacing w:before="240" w:after="160" w:line="259" w:lineRule="auto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3.</w:t>
      </w:r>
    </w:p>
    <w:p w14:paraId="1C2B19EA" w14:textId="77777777" w:rsidR="0062482B" w:rsidRPr="00171C00" w:rsidRDefault="0062482B" w:rsidP="0062482B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Upravni odjel za društvene djelatnosti Grada Požege </w:t>
      </w:r>
    </w:p>
    <w:p w14:paraId="3C8DD67D" w14:textId="77777777" w:rsidR="0062482B" w:rsidRPr="00171C00" w:rsidRDefault="0062482B" w:rsidP="0062482B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vrši raspodjelu financijskih sredstava iz članka 2. ovog Programa </w:t>
      </w:r>
    </w:p>
    <w:p w14:paraId="286A40E5" w14:textId="77777777" w:rsidR="0062482B" w:rsidRPr="00171C00" w:rsidRDefault="0062482B" w:rsidP="0062482B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prati namjensko korištenje sredstava iz članka 2. ovog Programa i o tome podnosi izvješće </w:t>
      </w:r>
    </w:p>
    <w:p w14:paraId="0F484F9C" w14:textId="77777777" w:rsidR="0062482B" w:rsidRPr="00171C00" w:rsidRDefault="0062482B" w:rsidP="0062482B">
      <w:pPr>
        <w:widowControl w:val="0"/>
        <w:autoSpaceDN/>
        <w:spacing w:after="240"/>
        <w:ind w:left="1068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Gradonačelniku Grada Požege.</w:t>
      </w:r>
    </w:p>
    <w:p w14:paraId="6422D2E9" w14:textId="77777777" w:rsidR="0062482B" w:rsidRPr="00171C00" w:rsidRDefault="0062482B" w:rsidP="0062482B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4.</w:t>
      </w:r>
    </w:p>
    <w:p w14:paraId="27021A2D" w14:textId="77777777" w:rsidR="0062482B" w:rsidRPr="00171C00" w:rsidRDefault="0062482B" w:rsidP="0062482B">
      <w:pPr>
        <w:widowControl w:val="0"/>
        <w:autoSpaceDN/>
        <w:spacing w:after="16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Ovaj Program stupa na snagu danom donošenja, a isti će se objaviti u Službenim novinama Grada Požege.</w:t>
      </w:r>
    </w:p>
    <w:p w14:paraId="16B2E88C" w14:textId="77777777" w:rsidR="0062482B" w:rsidRPr="00171C00" w:rsidRDefault="0062482B" w:rsidP="0062482B">
      <w:pPr>
        <w:widowControl w:val="0"/>
        <w:suppressAutoHyphens w:val="0"/>
        <w:autoSpaceDN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</w:p>
    <w:p w14:paraId="688FFF2D" w14:textId="77777777" w:rsidR="0062482B" w:rsidRPr="00171C00" w:rsidRDefault="0062482B" w:rsidP="0062482B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171C00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PREDSJEDNIK</w:t>
      </w:r>
    </w:p>
    <w:p w14:paraId="04594380" w14:textId="08048E35" w:rsidR="00F31252" w:rsidRDefault="0062482B" w:rsidP="0062482B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</w:pPr>
      <w:r w:rsidRPr="00171C00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 xml:space="preserve">Matej Begić, </w:t>
      </w:r>
      <w:proofErr w:type="spellStart"/>
      <w:r w:rsidRPr="00171C00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>dipl.ing.šum</w:t>
      </w:r>
      <w:proofErr w:type="spellEnd"/>
      <w:r w:rsidRPr="00171C00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>., v.r.</w:t>
      </w:r>
    </w:p>
    <w:p w14:paraId="31D0454C" w14:textId="77777777" w:rsidR="00F31252" w:rsidRDefault="00F31252">
      <w:pPr>
        <w:suppressAutoHyphens w:val="0"/>
        <w:autoSpaceDN/>
        <w:spacing w:after="160" w:line="259" w:lineRule="auto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</w:pPr>
      <w:r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br w:type="page"/>
      </w:r>
    </w:p>
    <w:p w14:paraId="0CCB9E1D" w14:textId="7C4BD6CD" w:rsidR="00393BB7" w:rsidRPr="00F31252" w:rsidRDefault="00393BB7" w:rsidP="00393BB7">
      <w:pPr>
        <w:widowControl w:val="0"/>
        <w:suppressAutoHyphens w:val="0"/>
        <w:autoSpaceDN/>
        <w:ind w:left="4248" w:firstLine="708"/>
        <w:rPr>
          <w:rFonts w:ascii="Calibri" w:eastAsia="Calibri" w:hAnsi="Calibri" w:cs="Calibri"/>
          <w:b w:val="0"/>
          <w:color w:val="2E74B5" w:themeColor="accent5" w:themeShade="BF"/>
          <w:kern w:val="2"/>
          <w:sz w:val="22"/>
          <w:szCs w:val="22"/>
          <w:u w:val="single"/>
        </w:rPr>
      </w:pPr>
      <w:r w:rsidRPr="00F31252">
        <w:rPr>
          <w:rFonts w:ascii="Calibri" w:hAnsi="Calibri" w:cs="Calibri"/>
          <w:b w:val="0"/>
          <w:i/>
          <w:iCs/>
          <w:color w:val="2E74B5" w:themeColor="accent5" w:themeShade="BF"/>
          <w:kern w:val="2"/>
          <w:sz w:val="22"/>
          <w:szCs w:val="22"/>
          <w:u w:val="single"/>
        </w:rPr>
        <w:lastRenderedPageBreak/>
        <w:t>Službene novine Grada Požege, broj: 21/24.</w:t>
      </w:r>
    </w:p>
    <w:p w14:paraId="7A7D832B" w14:textId="77777777" w:rsidR="00393BB7" w:rsidRPr="00FA4894" w:rsidRDefault="00393BB7" w:rsidP="00393BB7">
      <w:pPr>
        <w:widowControl w:val="0"/>
        <w:suppressAutoHyphens w:val="0"/>
        <w:autoSpaceDN/>
        <w:ind w:right="5386" w:firstLine="142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i/>
          <w:iCs/>
          <w:noProof/>
          <w:kern w:val="2"/>
          <w:sz w:val="22"/>
          <w:szCs w:val="22"/>
        </w:rPr>
        <w:drawing>
          <wp:inline distT="0" distB="0" distL="0" distR="0" wp14:anchorId="76CDB7F0" wp14:editId="4D165EE8">
            <wp:extent cx="314325" cy="428625"/>
            <wp:effectExtent l="0" t="0" r="9525" b="9525"/>
            <wp:docPr id="1972109912" name="Slika 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17207" name="Slika 6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F126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R  E  P  U  B  L  I  K  A    H  R  V  A  T  S  K  A</w:t>
      </w:r>
    </w:p>
    <w:p w14:paraId="63B90144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POŽEŠKO-SLAVONSKA ŽUPANIJA</w:t>
      </w:r>
    </w:p>
    <w:p w14:paraId="4B726BF6" w14:textId="77777777" w:rsidR="00393BB7" w:rsidRPr="00FA4894" w:rsidRDefault="00393BB7" w:rsidP="00393BB7">
      <w:pPr>
        <w:widowControl w:val="0"/>
        <w:suppressAutoHyphens w:val="0"/>
        <w:autoSpaceDN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i/>
          <w:iCs/>
          <w:noProof/>
          <w:kern w:val="2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6E43D9B2" wp14:editId="3C0385B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8261377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893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 POŽEGA</w:t>
      </w:r>
    </w:p>
    <w:p w14:paraId="7FA4A989" w14:textId="77777777" w:rsidR="00393BB7" w:rsidRPr="00FA4894" w:rsidRDefault="00393BB7" w:rsidP="00393BB7">
      <w:pPr>
        <w:widowControl w:val="0"/>
        <w:suppressAutoHyphens w:val="0"/>
        <w:autoSpaceDN/>
        <w:spacing w:after="240"/>
        <w:ind w:right="5386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GRADSKO VIJEĆE</w:t>
      </w:r>
    </w:p>
    <w:p w14:paraId="6B08DF8F" w14:textId="77777777" w:rsidR="00393BB7" w:rsidRPr="00FA4894" w:rsidRDefault="00393BB7" w:rsidP="00393BB7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KLASA: 622-01/24-02/4</w:t>
      </w:r>
    </w:p>
    <w:p w14:paraId="4E755547" w14:textId="77777777" w:rsidR="00393BB7" w:rsidRPr="00FA4894" w:rsidRDefault="00393BB7" w:rsidP="00393BB7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URBROJ: 2177-1-02/01-24-4</w:t>
      </w:r>
    </w:p>
    <w:p w14:paraId="06556707" w14:textId="77777777" w:rsidR="00393BB7" w:rsidRPr="00FA4894" w:rsidRDefault="00393BB7" w:rsidP="00393BB7">
      <w:pPr>
        <w:widowControl w:val="0"/>
        <w:autoSpaceDN/>
        <w:spacing w:after="24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Požega, 16. prosinca 2024.</w:t>
      </w:r>
    </w:p>
    <w:p w14:paraId="155E300B" w14:textId="77777777" w:rsidR="00393BB7" w:rsidRPr="00FA4894" w:rsidRDefault="00393BB7" w:rsidP="00393BB7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32. sjednici, održanoj dana, 16. prosinca 2024. godine, donosi</w:t>
      </w:r>
    </w:p>
    <w:p w14:paraId="5965C7D2" w14:textId="77777777" w:rsidR="00393BB7" w:rsidRPr="00FA4894" w:rsidRDefault="00393BB7" w:rsidP="00393BB7">
      <w:pPr>
        <w:widowControl w:val="0"/>
        <w:autoSpaceDN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 R O G R A M</w:t>
      </w:r>
    </w:p>
    <w:p w14:paraId="30AFBB7A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u w:val="single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javnih potreba u sportu u Gradu Požegi za 2025. godinu</w:t>
      </w:r>
    </w:p>
    <w:p w14:paraId="60B7F848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1.</w:t>
      </w:r>
    </w:p>
    <w:p w14:paraId="0CBCCE82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Programom javnih potreba u sportu u Gradu Požegi za 2025. godinu (u nastavku teksta: Program) utvrđuju se oblici i opseg djelatnosti koji su od interesa za Grad Požegu iz oblasti sporta, a u svezi sa:</w:t>
      </w:r>
    </w:p>
    <w:p w14:paraId="424AF75E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poticanjem i promicanjem sporta </w:t>
      </w:r>
    </w:p>
    <w:p w14:paraId="51009615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provođenjem sportskih aktivnosti djece, mladeži i studenata</w:t>
      </w:r>
    </w:p>
    <w:p w14:paraId="1E8A81AB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djelovanjem sportskih udruga, sportskih zajednica i saveza</w:t>
      </w:r>
    </w:p>
    <w:p w14:paraId="429D2F06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treningom, organiziranjem i provođenjem sustava domaćih i međunarodnih natjecanja, općom i posebnom zdravstvenom zaštitom sportaša</w:t>
      </w:r>
    </w:p>
    <w:p w14:paraId="2321D1F9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sportsko – rekreacijskim aktivnostima koje su u funkciji unapređenja i očuvanja zdravlja podizanja psihofizičkih sposobnosti korisnika</w:t>
      </w:r>
    </w:p>
    <w:p w14:paraId="6380FA4C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tjelesnim kulturnim i sportskom aktivnostima osoba s teškoćama u razvoju i osoba s invaliditetom</w:t>
      </w:r>
    </w:p>
    <w:p w14:paraId="660F2254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16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održavanjem i korištenjem sportskih građevina </w:t>
      </w:r>
    </w:p>
    <w:p w14:paraId="6DA4DFDB" w14:textId="77777777" w:rsidR="00393BB7" w:rsidRPr="00FA4894" w:rsidRDefault="00393BB7" w:rsidP="00393BB7">
      <w:pPr>
        <w:widowControl w:val="0"/>
        <w:numPr>
          <w:ilvl w:val="0"/>
          <w:numId w:val="1"/>
        </w:numPr>
        <w:tabs>
          <w:tab w:val="clear" w:pos="10011"/>
          <w:tab w:val="num" w:pos="208"/>
        </w:tabs>
        <w:suppressAutoHyphens w:val="0"/>
        <w:autoSpaceDN/>
        <w:spacing w:after="240" w:line="259" w:lineRule="auto"/>
        <w:ind w:left="928" w:hanging="360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stručnim radom u sportu.</w:t>
      </w:r>
    </w:p>
    <w:p w14:paraId="692CD19D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2.</w:t>
      </w:r>
    </w:p>
    <w:p w14:paraId="77725404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Financijska sredstva za ostvarivanje javnih potreba u sportu osiguravaju se u Proračunu Grada Požege za 2025. godinu u ukupnom iznosu od 1.281.735,00 € za slijedeće javne potrebe u sportu:</w:t>
      </w:r>
    </w:p>
    <w:p w14:paraId="780E1170" w14:textId="77777777" w:rsidR="00393BB7" w:rsidRPr="00FA4894" w:rsidRDefault="00393BB7" w:rsidP="00393BB7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aktivnosti</w:t>
      </w:r>
    </w:p>
    <w:p w14:paraId="4EBFFCC8" w14:textId="77777777" w:rsidR="00393BB7" w:rsidRPr="00FA4894" w:rsidRDefault="00393BB7" w:rsidP="00393BB7">
      <w:pPr>
        <w:widowControl w:val="0"/>
        <w:numPr>
          <w:ilvl w:val="0"/>
          <w:numId w:val="4"/>
        </w:numPr>
        <w:suppressAutoHyphens w:val="0"/>
        <w:autoSpaceDN/>
        <w:spacing w:after="240" w:line="259" w:lineRule="auto"/>
        <w:ind w:left="1429"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priredbe i manifestacije.</w:t>
      </w:r>
    </w:p>
    <w:p w14:paraId="365171AE" w14:textId="03239721" w:rsidR="00600B74" w:rsidRDefault="00393BB7" w:rsidP="00393BB7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AKTIVNOSTI financirat će se u iznosu od 1.250.500,00 € kroz slijedeće projekte/aktivnosti:</w:t>
      </w:r>
    </w:p>
    <w:p w14:paraId="07697FB8" w14:textId="77777777" w:rsidR="00600B74" w:rsidRDefault="00600B74">
      <w:pPr>
        <w:suppressAutoHyphens w:val="0"/>
        <w:autoSpaceDN/>
        <w:spacing w:after="160" w:line="259" w:lineRule="auto"/>
        <w:rPr>
          <w:rFonts w:ascii="Calibri" w:hAnsi="Calibri" w:cs="Calibri"/>
          <w:b w:val="0"/>
          <w:bCs/>
          <w:i/>
          <w:iCs/>
          <w:sz w:val="22"/>
          <w:szCs w:val="22"/>
        </w:rPr>
      </w:pPr>
      <w:r>
        <w:rPr>
          <w:rFonts w:ascii="Calibri" w:hAnsi="Calibri" w:cs="Calibri"/>
          <w:b w:val="0"/>
          <w:bCs/>
          <w:i/>
          <w:iCs/>
          <w:sz w:val="22"/>
          <w:szCs w:val="22"/>
        </w:rP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393BB7" w:rsidRPr="00FA4894" w14:paraId="1793E283" w14:textId="77777777" w:rsidTr="00700B5A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CBB7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lastRenderedPageBreak/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F10685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EA63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IZNOS/€</w:t>
            </w:r>
          </w:p>
        </w:tc>
      </w:tr>
      <w:tr w:rsidR="00393BB7" w:rsidRPr="00FA4894" w14:paraId="61371254" w14:textId="77777777" w:rsidTr="00700B5A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5698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DFA6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AKTIVNOST/PROJEKT:</w:t>
            </w:r>
          </w:p>
          <w:p w14:paraId="31CCB250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14E17FE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REDOVNU DJELATNOST U SPORTU</w:t>
            </w:r>
          </w:p>
          <w:p w14:paraId="29F5914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CA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2CE257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49808C7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639A891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906.500,00</w:t>
            </w:r>
          </w:p>
          <w:p w14:paraId="3A898CC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415B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1.250.500,00</w:t>
            </w:r>
          </w:p>
        </w:tc>
      </w:tr>
      <w:tr w:rsidR="00393BB7" w:rsidRPr="00FA4894" w14:paraId="445F7162" w14:textId="77777777" w:rsidTr="00700B5A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70B4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8E98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2C89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324.200,00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70534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668D5B8" w14:textId="77777777" w:rsidTr="00700B5A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DA01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40E0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B747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710DDF6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2CF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1151AF07" w14:textId="77777777" w:rsidTr="00700B5A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BC83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CADB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00C56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5F918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5D0B976A" w14:textId="77777777" w:rsidTr="00700B5A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45C34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1D8A5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11868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250.000,00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2239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78B41F92" w14:textId="77777777" w:rsidTr="00700B5A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CB59F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04EC3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52A3294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</w:t>
            </w:r>
          </w:p>
          <w:p w14:paraId="6EE34A42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4A58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676E5CD7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296.500,00</w:t>
            </w:r>
          </w:p>
          <w:p w14:paraId="0FECA48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0DBF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62095FEE" w14:textId="77777777" w:rsidTr="00700B5A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C19C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4C26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1BEB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258.000,00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EEE5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46CE35D8" w14:textId="77777777" w:rsidTr="00700B5A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22AB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E8978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008CC79E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RAD SPORTSKIH UDRUGA S INVALIDITETOM</w:t>
            </w:r>
          </w:p>
          <w:p w14:paraId="33D2B82A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ECD7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05DC15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37CE346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16.500,00</w:t>
            </w:r>
          </w:p>
          <w:p w14:paraId="7CBDA73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16.500,00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5BC1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6C89910" w14:textId="77777777" w:rsidTr="00700B5A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477BB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24017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3B816F4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DONACIJE ZA KAPITALNE INVESTICIJE U SPORTU</w:t>
            </w:r>
          </w:p>
          <w:p w14:paraId="6F969DC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-kapitalne donacije sportskim društvima ili kapitalna ulaganja</w:t>
            </w:r>
          </w:p>
          <w:p w14:paraId="002EE057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21611A63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ZAJEDNIČKI PROGRAMI HOO I LOKALNE ZAJEDNICE “AKTIVNE ZAJEDNICE”</w:t>
            </w:r>
          </w:p>
          <w:p w14:paraId="253E04F6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10DAF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B86D4E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5EA1A19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3.000,00</w:t>
            </w:r>
          </w:p>
          <w:p w14:paraId="79C00BBE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578F7095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3.000,00</w:t>
            </w:r>
          </w:p>
          <w:p w14:paraId="34DEE80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</w:p>
          <w:p w14:paraId="6677736F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20.000,00</w:t>
            </w:r>
          </w:p>
          <w:p w14:paraId="0F9459F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494B4C9D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20.000,00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7099C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  <w:tr w:rsidR="00393BB7" w:rsidRPr="00FA4894" w14:paraId="33A8F0CF" w14:textId="77777777" w:rsidTr="00700B5A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4CA29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C6E71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2D55E64E" w14:textId="77777777" w:rsidR="00393BB7" w:rsidRPr="00FA4894" w:rsidRDefault="00393BB7" w:rsidP="00393BB7">
            <w:pPr>
              <w:widowControl w:val="0"/>
              <w:autoSpaceDN/>
              <w:ind w:right="-187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 “UČENJE I USAVRŠAVANJE OSNOVNIH PLIVAČKIH AKTIVNOSTI, OBUKA NEPLIVAČA DJECE PREDŠKOLSKE I OSNOVNOŠKOLSKE DOBI”</w:t>
            </w:r>
          </w:p>
          <w:p w14:paraId="5370FE8C" w14:textId="77777777" w:rsidR="00393BB7" w:rsidRPr="00FA4894" w:rsidRDefault="00393BB7" w:rsidP="00393BB7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44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0FB4A9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7369B721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39A36E64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8.000,00</w:t>
            </w:r>
          </w:p>
          <w:p w14:paraId="4DCEC07A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0FBAF379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12B2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</w:tc>
      </w:tr>
    </w:tbl>
    <w:p w14:paraId="732B0D3D" w14:textId="77777777" w:rsidR="00393BB7" w:rsidRPr="00FA4894" w:rsidRDefault="00393BB7" w:rsidP="00393BB7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PROGRAM SPORTSKE PRIREDBE I MANIFESTACIJE financirat će se u iznosu od 31.235,00 €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393BB7" w:rsidRPr="00FA4894" w14:paraId="47E091AC" w14:textId="77777777" w:rsidTr="00700B5A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C768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D080" w14:textId="77777777" w:rsidR="00393BB7" w:rsidRPr="00FA4894" w:rsidRDefault="00393BB7" w:rsidP="00393BB7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IZNOS/€</w:t>
            </w:r>
          </w:p>
        </w:tc>
      </w:tr>
      <w:tr w:rsidR="00393BB7" w:rsidRPr="00FA4894" w14:paraId="5B84CAFE" w14:textId="77777777" w:rsidTr="00700B5A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13ECA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PROJEKT:</w:t>
            </w:r>
          </w:p>
          <w:p w14:paraId="1B1293EA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</w:rPr>
              <w:t>Sportske priredbe i manifestacije</w:t>
            </w:r>
          </w:p>
          <w:p w14:paraId="32C14B41" w14:textId="77777777" w:rsidR="00393BB7" w:rsidRPr="00FA4894" w:rsidRDefault="00393BB7" w:rsidP="00393BB7">
            <w:pPr>
              <w:widowControl w:val="0"/>
              <w:autoSpaceDN/>
              <w:jc w:val="both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0CEE3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</w:p>
          <w:p w14:paraId="4EBD9EE0" w14:textId="77777777" w:rsidR="00393BB7" w:rsidRPr="00FA4894" w:rsidRDefault="00393BB7" w:rsidP="00393BB7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</w:rPr>
            </w:pPr>
            <w:r w:rsidRPr="00FA4894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</w:rPr>
              <w:t>31.235,00</w:t>
            </w:r>
          </w:p>
        </w:tc>
      </w:tr>
    </w:tbl>
    <w:p w14:paraId="29C71722" w14:textId="77777777" w:rsidR="00393BB7" w:rsidRPr="00FA4894" w:rsidRDefault="00393BB7" w:rsidP="00600B74">
      <w:pPr>
        <w:widowControl w:val="0"/>
        <w:suppressAutoHyphens w:val="0"/>
        <w:autoSpaceDN/>
        <w:spacing w:before="240" w:after="160" w:line="259" w:lineRule="auto"/>
        <w:ind w:left="3540" w:firstLine="708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>Članak 3.</w:t>
      </w:r>
    </w:p>
    <w:p w14:paraId="55CF48D8" w14:textId="77777777" w:rsidR="00393BB7" w:rsidRPr="00FA4894" w:rsidRDefault="00393BB7" w:rsidP="00393BB7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t xml:space="preserve">Upravni odjel za društvene djelatnosti Grada Požege </w:t>
      </w:r>
    </w:p>
    <w:p w14:paraId="0C2A69FA" w14:textId="77777777" w:rsidR="00393BB7" w:rsidRPr="00FA4894" w:rsidRDefault="00393BB7" w:rsidP="00393BB7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vrši raspodjelu financijskih sredstava iz članka 2. ovog Programa </w:t>
      </w:r>
    </w:p>
    <w:p w14:paraId="523057B0" w14:textId="77777777" w:rsidR="00393BB7" w:rsidRPr="00FA4894" w:rsidRDefault="00393BB7" w:rsidP="00393BB7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 xml:space="preserve">prati namjensko korištenje sredstava iz članka 2. ovog Programa i o tome podnosi izvješće </w:t>
      </w:r>
    </w:p>
    <w:p w14:paraId="23A0D9CC" w14:textId="77777777" w:rsidR="00393BB7" w:rsidRPr="00FA4894" w:rsidRDefault="00393BB7" w:rsidP="00393BB7">
      <w:pPr>
        <w:suppressAutoHyphens w:val="0"/>
        <w:autoSpaceDN/>
        <w:spacing w:after="240"/>
        <w:ind w:left="1068"/>
        <w:contextualSpacing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FA4894">
        <w:rPr>
          <w:rFonts w:ascii="Calibri" w:hAnsi="Calibri" w:cs="Calibri"/>
          <w:b w:val="0"/>
          <w:bCs/>
          <w:i/>
          <w:iCs/>
          <w:sz w:val="22"/>
          <w:szCs w:val="22"/>
        </w:rPr>
        <w:t>Gradonačelniku Grada Požege.</w:t>
      </w:r>
    </w:p>
    <w:p w14:paraId="6CD03F4C" w14:textId="77777777" w:rsidR="00393BB7" w:rsidRPr="00FA4894" w:rsidRDefault="00393BB7" w:rsidP="00600B74">
      <w:pPr>
        <w:widowControl w:val="0"/>
        <w:autoSpaceDN/>
        <w:spacing w:after="240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</w:pPr>
    </w:p>
    <w:p w14:paraId="0C193ECC" w14:textId="77777777" w:rsidR="00393BB7" w:rsidRPr="00FA4894" w:rsidRDefault="00393BB7" w:rsidP="00393BB7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</w:rPr>
        <w:lastRenderedPageBreak/>
        <w:t>Članak 4.</w:t>
      </w:r>
    </w:p>
    <w:p w14:paraId="3F8AD913" w14:textId="77777777" w:rsidR="00393BB7" w:rsidRPr="00FA4894" w:rsidRDefault="00393BB7" w:rsidP="00393BB7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Ovaj će se Program objaviti u Službenim novinama Grada Požege, a primjenjuje se od  1. siječnja 2025. godine.</w:t>
      </w:r>
    </w:p>
    <w:p w14:paraId="4CB673E3" w14:textId="77777777" w:rsidR="00393BB7" w:rsidRPr="00FA4894" w:rsidRDefault="00393BB7" w:rsidP="00393BB7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</w:rPr>
      </w:pPr>
      <w:r w:rsidRPr="00FA4894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</w:rPr>
        <w:t>PREDSJEDNIK</w:t>
      </w:r>
    </w:p>
    <w:p w14:paraId="5806828F" w14:textId="2CA92396" w:rsidR="00393BB7" w:rsidRPr="00600B74" w:rsidRDefault="00393BB7" w:rsidP="00600B74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</w:pPr>
      <w:r w:rsidRPr="00FA4894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 xml:space="preserve">Matej Begić, </w:t>
      </w:r>
      <w:proofErr w:type="spellStart"/>
      <w:r w:rsidRPr="00FA4894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>dipl.ing.šum</w:t>
      </w:r>
      <w:proofErr w:type="spellEnd"/>
      <w:r w:rsidRPr="00FA4894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</w:rPr>
        <w:t>., v.r.</w:t>
      </w:r>
    </w:p>
    <w:sectPr w:rsidR="00393BB7" w:rsidRPr="00600B74" w:rsidSect="00FF50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EF51" w14:textId="77777777" w:rsidR="00A54D44" w:rsidRPr="00FA4894" w:rsidRDefault="00A54D44" w:rsidP="004E65D5">
      <w:r w:rsidRPr="00FA4894">
        <w:separator/>
      </w:r>
    </w:p>
  </w:endnote>
  <w:endnote w:type="continuationSeparator" w:id="0">
    <w:p w14:paraId="45E77DA0" w14:textId="77777777" w:rsidR="00A54D44" w:rsidRPr="00FA4894" w:rsidRDefault="00A54D44" w:rsidP="004E65D5">
      <w:r w:rsidRPr="00FA48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794876"/>
      <w:docPartObj>
        <w:docPartGallery w:val="Page Numbers (Bottom of Page)"/>
        <w:docPartUnique/>
      </w:docPartObj>
    </w:sdtPr>
    <w:sdtContent>
      <w:p w14:paraId="21FEC3CC" w14:textId="220868D6" w:rsidR="00600B74" w:rsidRDefault="00F3125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9271709" wp14:editId="4AA062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8613400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769718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B6BF1" w14:textId="77777777" w:rsidR="00F31252" w:rsidRPr="00F31252" w:rsidRDefault="00F3125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F3125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F3125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F3125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F3125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t>2</w:t>
                                </w:r>
                                <w:r w:rsidRPr="00F3125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2160414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734529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342487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27170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AEPdl5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" filled="f" stroked="f">
                    <v:textbox inset="0,0,0,0">
                      <w:txbxContent>
                        <w:p w14:paraId="3BAB6BF1" w14:textId="77777777" w:rsidR="00F31252" w:rsidRPr="00F31252" w:rsidRDefault="00F3125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F3125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3125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F3125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F3125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t>2</w:t>
                          </w:r>
                          <w:r w:rsidRPr="00F3125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24C6" w14:textId="77777777" w:rsidR="00A54D44" w:rsidRPr="00FA4894" w:rsidRDefault="00A54D44" w:rsidP="004E65D5">
      <w:r w:rsidRPr="00FA4894">
        <w:separator/>
      </w:r>
    </w:p>
  </w:footnote>
  <w:footnote w:type="continuationSeparator" w:id="0">
    <w:p w14:paraId="7C5655E1" w14:textId="77777777" w:rsidR="00A54D44" w:rsidRPr="00FA4894" w:rsidRDefault="00A54D44" w:rsidP="004E65D5">
      <w:r w:rsidRPr="00FA48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F827" w14:textId="609145F7" w:rsidR="004E65D5" w:rsidRPr="00F31252" w:rsidRDefault="00F31252" w:rsidP="00F31252">
    <w:pPr>
      <w:tabs>
        <w:tab w:val="center" w:pos="4536"/>
        <w:tab w:val="right" w:pos="9072"/>
      </w:tabs>
      <w:rPr>
        <w:rFonts w:ascii="Calibri" w:hAnsi="Calibri" w:cs="Calibri"/>
        <w:b w:val="0"/>
        <w:bCs/>
        <w:sz w:val="20"/>
        <w:szCs w:val="16"/>
        <w:u w:val="single"/>
      </w:rPr>
    </w:pPr>
    <w:bookmarkStart w:id="16" w:name="_Hlk145935826"/>
    <w:bookmarkStart w:id="17" w:name="_Hlk135287041"/>
    <w:r w:rsidRPr="00F31252">
      <w:rPr>
        <w:rFonts w:ascii="Calibri" w:hAnsi="Calibri" w:cs="Calibri"/>
        <w:b w:val="0"/>
        <w:bCs/>
        <w:sz w:val="20"/>
        <w:szCs w:val="16"/>
        <w:u w:val="single"/>
      </w:rPr>
      <w:t>2. sjednica Gradskog vijeća</w:t>
    </w:r>
    <w:r w:rsidRPr="00F31252">
      <w:rPr>
        <w:rFonts w:ascii="Calibri" w:hAnsi="Calibri" w:cs="Calibri"/>
        <w:b w:val="0"/>
        <w:bCs/>
        <w:sz w:val="20"/>
        <w:szCs w:val="16"/>
        <w:u w:val="single"/>
      </w:rPr>
      <w:tab/>
    </w:r>
    <w:r w:rsidRPr="00F31252">
      <w:rPr>
        <w:rFonts w:ascii="Calibri" w:hAnsi="Calibri" w:cs="Calibri"/>
        <w:b w:val="0"/>
        <w:bCs/>
        <w:sz w:val="20"/>
        <w:szCs w:val="16"/>
        <w:u w:val="single"/>
      </w:rPr>
      <w:tab/>
      <w:t>srpanj, 2025.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9A6"/>
    <w:multiLevelType w:val="hybridMultilevel"/>
    <w:tmpl w:val="CAEC442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E70"/>
    <w:multiLevelType w:val="hybridMultilevel"/>
    <w:tmpl w:val="6AF23AD8"/>
    <w:lvl w:ilvl="0" w:tplc="4A44A22E">
      <w:start w:val="3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4485859">
    <w:abstractNumId w:val="0"/>
  </w:num>
  <w:num w:numId="2" w16cid:durableId="817183775">
    <w:abstractNumId w:val="1"/>
  </w:num>
  <w:num w:numId="3" w16cid:durableId="1263565033">
    <w:abstractNumId w:val="8"/>
  </w:num>
  <w:num w:numId="4" w16cid:durableId="1789158702">
    <w:abstractNumId w:val="5"/>
  </w:num>
  <w:num w:numId="5" w16cid:durableId="1616250270">
    <w:abstractNumId w:val="2"/>
  </w:num>
  <w:num w:numId="6" w16cid:durableId="549415003">
    <w:abstractNumId w:val="11"/>
  </w:num>
  <w:num w:numId="7" w16cid:durableId="939486746">
    <w:abstractNumId w:val="6"/>
  </w:num>
  <w:num w:numId="8" w16cid:durableId="1139617071">
    <w:abstractNumId w:val="3"/>
  </w:num>
  <w:num w:numId="9" w16cid:durableId="1871334733">
    <w:abstractNumId w:val="9"/>
  </w:num>
  <w:num w:numId="10" w16cid:durableId="1626304709">
    <w:abstractNumId w:val="12"/>
  </w:num>
  <w:num w:numId="11" w16cid:durableId="1482888096">
    <w:abstractNumId w:val="7"/>
  </w:num>
  <w:num w:numId="12" w16cid:durableId="948664395">
    <w:abstractNumId w:val="10"/>
  </w:num>
  <w:num w:numId="13" w16cid:durableId="1802770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01A43"/>
    <w:rsid w:val="000245A8"/>
    <w:rsid w:val="0003215C"/>
    <w:rsid w:val="00052E57"/>
    <w:rsid w:val="00061339"/>
    <w:rsid w:val="00071939"/>
    <w:rsid w:val="000915F3"/>
    <w:rsid w:val="000C6F28"/>
    <w:rsid w:val="000D5030"/>
    <w:rsid w:val="000F29F3"/>
    <w:rsid w:val="00100235"/>
    <w:rsid w:val="00125E58"/>
    <w:rsid w:val="00144D76"/>
    <w:rsid w:val="00163FAC"/>
    <w:rsid w:val="00170E68"/>
    <w:rsid w:val="00171C00"/>
    <w:rsid w:val="00175975"/>
    <w:rsid w:val="00192F17"/>
    <w:rsid w:val="001A10F0"/>
    <w:rsid w:val="001B0A2B"/>
    <w:rsid w:val="001D1ECD"/>
    <w:rsid w:val="001F1074"/>
    <w:rsid w:val="001F1D3D"/>
    <w:rsid w:val="00206F17"/>
    <w:rsid w:val="0021772E"/>
    <w:rsid w:val="00225470"/>
    <w:rsid w:val="00236972"/>
    <w:rsid w:val="0025603E"/>
    <w:rsid w:val="00256E62"/>
    <w:rsid w:val="00274AF4"/>
    <w:rsid w:val="002D2D42"/>
    <w:rsid w:val="002D583E"/>
    <w:rsid w:val="002E62DF"/>
    <w:rsid w:val="002F2C93"/>
    <w:rsid w:val="00323827"/>
    <w:rsid w:val="00344B39"/>
    <w:rsid w:val="00353B1E"/>
    <w:rsid w:val="00393BB7"/>
    <w:rsid w:val="003C0927"/>
    <w:rsid w:val="003C3B1D"/>
    <w:rsid w:val="003F1FDF"/>
    <w:rsid w:val="00433858"/>
    <w:rsid w:val="0045073F"/>
    <w:rsid w:val="00456046"/>
    <w:rsid w:val="004B388C"/>
    <w:rsid w:val="004C6EF9"/>
    <w:rsid w:val="004D6ED6"/>
    <w:rsid w:val="004E65D5"/>
    <w:rsid w:val="00542A61"/>
    <w:rsid w:val="005445D5"/>
    <w:rsid w:val="0056689E"/>
    <w:rsid w:val="00594449"/>
    <w:rsid w:val="00600B74"/>
    <w:rsid w:val="00606CF2"/>
    <w:rsid w:val="006234F5"/>
    <w:rsid w:val="0062482B"/>
    <w:rsid w:val="00627515"/>
    <w:rsid w:val="00683BCE"/>
    <w:rsid w:val="006C0EFA"/>
    <w:rsid w:val="006C71D9"/>
    <w:rsid w:val="006F1711"/>
    <w:rsid w:val="006F4C30"/>
    <w:rsid w:val="00717B16"/>
    <w:rsid w:val="007318F3"/>
    <w:rsid w:val="0073234F"/>
    <w:rsid w:val="00742FE6"/>
    <w:rsid w:val="00786E37"/>
    <w:rsid w:val="00790ED3"/>
    <w:rsid w:val="007D6E1A"/>
    <w:rsid w:val="007F7A23"/>
    <w:rsid w:val="00801157"/>
    <w:rsid w:val="008202F8"/>
    <w:rsid w:val="00824B75"/>
    <w:rsid w:val="00832448"/>
    <w:rsid w:val="00850F90"/>
    <w:rsid w:val="00882309"/>
    <w:rsid w:val="008B0348"/>
    <w:rsid w:val="008C7AEA"/>
    <w:rsid w:val="008D1378"/>
    <w:rsid w:val="008D143F"/>
    <w:rsid w:val="008D229B"/>
    <w:rsid w:val="0090031C"/>
    <w:rsid w:val="009009D3"/>
    <w:rsid w:val="00917089"/>
    <w:rsid w:val="009226F0"/>
    <w:rsid w:val="00940870"/>
    <w:rsid w:val="00955346"/>
    <w:rsid w:val="00961F95"/>
    <w:rsid w:val="00963229"/>
    <w:rsid w:val="0096654D"/>
    <w:rsid w:val="009A3B75"/>
    <w:rsid w:val="009A78A4"/>
    <w:rsid w:val="009A796F"/>
    <w:rsid w:val="009B3C0C"/>
    <w:rsid w:val="009D2479"/>
    <w:rsid w:val="009E2D0C"/>
    <w:rsid w:val="009F09BB"/>
    <w:rsid w:val="009F3735"/>
    <w:rsid w:val="00A11847"/>
    <w:rsid w:val="00A141C1"/>
    <w:rsid w:val="00A2759C"/>
    <w:rsid w:val="00A35A6C"/>
    <w:rsid w:val="00A421A8"/>
    <w:rsid w:val="00A466F4"/>
    <w:rsid w:val="00A54D44"/>
    <w:rsid w:val="00A70CA4"/>
    <w:rsid w:val="00AA6C66"/>
    <w:rsid w:val="00AC1271"/>
    <w:rsid w:val="00AD5A9B"/>
    <w:rsid w:val="00B01077"/>
    <w:rsid w:val="00B12316"/>
    <w:rsid w:val="00B20E2C"/>
    <w:rsid w:val="00B23752"/>
    <w:rsid w:val="00B261D2"/>
    <w:rsid w:val="00B30020"/>
    <w:rsid w:val="00B544AE"/>
    <w:rsid w:val="00B71220"/>
    <w:rsid w:val="00B8696C"/>
    <w:rsid w:val="00B9593E"/>
    <w:rsid w:val="00BB28C0"/>
    <w:rsid w:val="00BD7A72"/>
    <w:rsid w:val="00BE418D"/>
    <w:rsid w:val="00BF64D6"/>
    <w:rsid w:val="00C36995"/>
    <w:rsid w:val="00C933CC"/>
    <w:rsid w:val="00CA609A"/>
    <w:rsid w:val="00CB60D0"/>
    <w:rsid w:val="00CD5744"/>
    <w:rsid w:val="00CE0CF8"/>
    <w:rsid w:val="00CE2F87"/>
    <w:rsid w:val="00D0249B"/>
    <w:rsid w:val="00D12B29"/>
    <w:rsid w:val="00D20BC6"/>
    <w:rsid w:val="00D3208F"/>
    <w:rsid w:val="00D367FA"/>
    <w:rsid w:val="00D40855"/>
    <w:rsid w:val="00D5253E"/>
    <w:rsid w:val="00D6750E"/>
    <w:rsid w:val="00D84155"/>
    <w:rsid w:val="00DA2BB0"/>
    <w:rsid w:val="00DA7711"/>
    <w:rsid w:val="00DD07DF"/>
    <w:rsid w:val="00E62619"/>
    <w:rsid w:val="00ED1446"/>
    <w:rsid w:val="00ED315D"/>
    <w:rsid w:val="00F00DAB"/>
    <w:rsid w:val="00F1321B"/>
    <w:rsid w:val="00F31252"/>
    <w:rsid w:val="00F43EE2"/>
    <w:rsid w:val="00F5707F"/>
    <w:rsid w:val="00F6697B"/>
    <w:rsid w:val="00F705CF"/>
    <w:rsid w:val="00F8590C"/>
    <w:rsid w:val="00FA056B"/>
    <w:rsid w:val="00FA4894"/>
    <w:rsid w:val="00FD7351"/>
    <w:rsid w:val="00FE1F59"/>
    <w:rsid w:val="00FF34D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BF64D6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25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3BEA-EC80-40DB-BD2F-614C645E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2025-03-26T11:54:00Z</cp:lastPrinted>
  <dcterms:created xsi:type="dcterms:W3CDTF">2025-07-07T13:42:00Z</dcterms:created>
  <dcterms:modified xsi:type="dcterms:W3CDTF">2025-07-07T13:42:00Z</dcterms:modified>
</cp:coreProperties>
</file>