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601CB7" w:rsidRPr="00601CB7" w:rsidTr="00247ED4">
        <w:trPr>
          <w:trHeight w:hRule="exact" w:val="105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63211C0A" wp14:editId="083D8507">
                  <wp:extent cx="428625" cy="5429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R  E  P  U  B  L  I  K  A    H  R  V  A  T  S  K  A</w:t>
            </w:r>
          </w:p>
          <w:p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POŽEŠKO-SLAVONSKA ŽUPANIJA</w:t>
            </w:r>
          </w:p>
        </w:tc>
      </w:tr>
      <w:tr w:rsidR="00601CB7" w:rsidRPr="00601CB7" w:rsidTr="00247ED4">
        <w:trPr>
          <w:trHeight w:hRule="exact" w:val="101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3B250568" wp14:editId="164D3289">
                  <wp:extent cx="561975" cy="552450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98371C" w:rsidRPr="00601CB7" w:rsidRDefault="0098371C" w:rsidP="00247ED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bCs/>
              </w:rPr>
              <w:t>GRAD POŽEGA</w:t>
            </w: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  <w:jc w:val="center"/>
        </w:trPr>
        <w:tc>
          <w:tcPr>
            <w:tcW w:w="9639" w:type="dxa"/>
            <w:gridSpan w:val="3"/>
            <w:shd w:val="clear" w:color="auto" w:fill="FFF2CC"/>
            <w:vAlign w:val="center"/>
          </w:tcPr>
          <w:p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</w:rPr>
            </w:pPr>
            <w:r w:rsidRPr="00601CB7">
              <w:rPr>
                <w:rFonts w:cstheme="minorHAnsi"/>
                <w:b/>
              </w:rPr>
              <w:t>O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B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R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A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Z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A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C</w:t>
            </w:r>
            <w:r w:rsidRPr="00601CB7">
              <w:rPr>
                <w:rFonts w:cstheme="minorHAnsi"/>
              </w:rPr>
              <w:t xml:space="preserve"> </w:t>
            </w:r>
          </w:p>
          <w:p w:rsidR="0098371C" w:rsidRPr="00601CB7" w:rsidRDefault="0098371C" w:rsidP="00BF30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sudjelovanja u po</w:t>
            </w:r>
            <w:r w:rsidR="00BF30F3" w:rsidRPr="00601CB7">
              <w:rPr>
                <w:rFonts w:cstheme="minorHAnsi"/>
              </w:rPr>
              <w:t xml:space="preserve">stupku savjetovanja s javnošću </w:t>
            </w: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90D2F" w:rsidRPr="00601CB7" w:rsidRDefault="0098371C" w:rsidP="00290D2F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601CB7">
              <w:rPr>
                <w:rFonts w:cstheme="minorHAnsi"/>
              </w:rPr>
              <w:t xml:space="preserve">Naziv </w:t>
            </w:r>
            <w:r w:rsidR="00290D2F" w:rsidRPr="00601CB7">
              <w:rPr>
                <w:rFonts w:cstheme="minorHAnsi"/>
              </w:rPr>
              <w:t xml:space="preserve">nacrta </w:t>
            </w:r>
            <w:r w:rsidRPr="00601CB7">
              <w:rPr>
                <w:rFonts w:cstheme="minorHAnsi"/>
              </w:rPr>
              <w:t>akta/dokumenta za koji se provodi savjetovanje:</w:t>
            </w:r>
            <w:r w:rsidRPr="00601CB7">
              <w:rPr>
                <w:rFonts w:eastAsia="Times New Roman" w:cstheme="minorHAnsi"/>
                <w:lang w:eastAsia="hr-HR"/>
              </w:rPr>
              <w:t xml:space="preserve"> </w:t>
            </w:r>
          </w:p>
          <w:p w:rsidR="0098371C" w:rsidRPr="00601CB7" w:rsidRDefault="0098371C" w:rsidP="00290D2F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eastAsia="Times New Roman" w:cstheme="minorHAnsi"/>
                <w:lang w:eastAsia="hr-HR"/>
              </w:rPr>
              <w:t xml:space="preserve">Prijedlog Programa raspolaganja poljoprivrednim zemljištem u vlasništvu Republike Hrvatske </w:t>
            </w:r>
            <w:r w:rsidR="00C87DC8" w:rsidRPr="00601CB7">
              <w:rPr>
                <w:rFonts w:eastAsia="Times New Roman" w:cstheme="minorHAnsi"/>
                <w:lang w:eastAsia="hr-HR"/>
              </w:rPr>
              <w:t xml:space="preserve">za </w:t>
            </w:r>
            <w:r w:rsidRPr="00601CB7">
              <w:rPr>
                <w:rFonts w:eastAsia="Times New Roman" w:cstheme="minorHAnsi"/>
                <w:lang w:eastAsia="hr-HR"/>
              </w:rPr>
              <w:t>područj</w:t>
            </w:r>
            <w:r w:rsidR="00C87DC8" w:rsidRPr="00601CB7">
              <w:rPr>
                <w:rFonts w:eastAsia="Times New Roman" w:cstheme="minorHAnsi"/>
                <w:lang w:eastAsia="hr-HR"/>
              </w:rPr>
              <w:t xml:space="preserve">e </w:t>
            </w:r>
            <w:r w:rsidRPr="00601CB7">
              <w:rPr>
                <w:rFonts w:eastAsia="Times New Roman" w:cstheme="minorHAnsi"/>
                <w:lang w:eastAsia="hr-HR"/>
              </w:rPr>
              <w:t>Grada Požege</w:t>
            </w: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890A16" w:rsidRPr="00601CB7" w:rsidRDefault="0098371C" w:rsidP="00890A16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Nositelj izrade akta/dokumenta:</w:t>
            </w:r>
            <w:r w:rsidR="006D1CBC" w:rsidRPr="00601CB7">
              <w:rPr>
                <w:rFonts w:cstheme="minorHAnsi"/>
              </w:rPr>
              <w:t xml:space="preserve"> </w:t>
            </w:r>
            <w:r w:rsidR="00890A16" w:rsidRPr="00601CB7">
              <w:rPr>
                <w:rFonts w:cstheme="minorHAnsi"/>
              </w:rPr>
              <w:t xml:space="preserve">Upravni odjel za samoupravu i </w:t>
            </w:r>
          </w:p>
          <w:p w:rsidR="0098371C" w:rsidRPr="00601CB7" w:rsidRDefault="00247ED4" w:rsidP="006D1CB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ab/>
            </w:r>
            <w:r w:rsidRPr="00601CB7">
              <w:rPr>
                <w:rFonts w:cstheme="minorHAnsi"/>
              </w:rPr>
              <w:tab/>
            </w:r>
            <w:r w:rsidRPr="00601CB7">
              <w:rPr>
                <w:rFonts w:cstheme="minorHAnsi"/>
              </w:rPr>
              <w:tab/>
            </w:r>
            <w:r w:rsidRPr="00601CB7">
              <w:rPr>
                <w:rFonts w:cstheme="minorHAnsi"/>
              </w:rPr>
              <w:tab/>
              <w:t xml:space="preserve">  </w:t>
            </w:r>
            <w:r w:rsidR="00890A16" w:rsidRPr="00601CB7">
              <w:rPr>
                <w:rFonts w:cstheme="minorHAnsi"/>
              </w:rPr>
              <w:t xml:space="preserve">Upravni odjel za komunalne djelatnosti i gospodarenje </w:t>
            </w: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  <w:vAlign w:val="center"/>
          </w:tcPr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Početak savjetovanja: </w:t>
            </w:r>
            <w:r w:rsidR="006D1CBC" w:rsidRPr="00601CB7">
              <w:rPr>
                <w:rFonts w:cstheme="minorHAnsi"/>
              </w:rPr>
              <w:t xml:space="preserve"> </w:t>
            </w:r>
            <w:r w:rsidRPr="00601CB7">
              <w:rPr>
                <w:rFonts w:cstheme="minorHAnsi"/>
              </w:rPr>
              <w:t xml:space="preserve">11. </w:t>
            </w:r>
            <w:r w:rsidR="00C87DC8" w:rsidRPr="00601CB7">
              <w:rPr>
                <w:rFonts w:cstheme="minorHAnsi"/>
              </w:rPr>
              <w:t>svibnja 2018.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Završetak savjetovanja: </w:t>
            </w:r>
            <w:r w:rsidR="006D1CBC" w:rsidRPr="00601CB7">
              <w:rPr>
                <w:rFonts w:cstheme="minorHAnsi"/>
              </w:rPr>
              <w:t xml:space="preserve"> </w:t>
            </w:r>
            <w:r w:rsidRPr="00601CB7">
              <w:rPr>
                <w:rFonts w:cstheme="minorHAnsi"/>
              </w:rPr>
              <w:t xml:space="preserve">26. </w:t>
            </w:r>
            <w:r w:rsidR="00C87DC8" w:rsidRPr="00601CB7">
              <w:rPr>
                <w:rFonts w:cstheme="minorHAnsi"/>
              </w:rPr>
              <w:t xml:space="preserve">svibnja 2018.  </w:t>
            </w: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Podnositelj prijedloga i mišljenja </w:t>
            </w:r>
          </w:p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Načelni prijedlozi i mišljenje na nacrt akta ili dokumenta</w:t>
            </w:r>
          </w:p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 w:val="restart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rPr>
                <w:rFonts w:cstheme="minorHAnsi"/>
                <w:i/>
              </w:rPr>
            </w:pPr>
            <w:r w:rsidRPr="00601CB7">
              <w:rPr>
                <w:rFonts w:cstheme="minorHAnsi"/>
              </w:rPr>
              <w:t xml:space="preserve">Primjedbe na pojedine članke ili </w:t>
            </w:r>
            <w:bookmarkStart w:id="0" w:name="_GoBack"/>
            <w:bookmarkEnd w:id="0"/>
            <w:r w:rsidRPr="00601CB7">
              <w:rPr>
                <w:rFonts w:cstheme="minorHAnsi"/>
              </w:rPr>
              <w:t>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  <w:jc w:val="center"/>
        </w:trPr>
        <w:tc>
          <w:tcPr>
            <w:tcW w:w="9639" w:type="dxa"/>
            <w:gridSpan w:val="3"/>
            <w:shd w:val="clear" w:color="auto" w:fill="DEEAF6"/>
          </w:tcPr>
          <w:p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Popunjeni obrazac s prilogom potrebno je dostaviti zaključno do 26</w:t>
            </w:r>
            <w:r w:rsidR="00C87DC8" w:rsidRPr="00601CB7">
              <w:rPr>
                <w:rFonts w:cstheme="minorHAnsi"/>
              </w:rPr>
              <w:t xml:space="preserve">. svibnja 2018. godine </w:t>
            </w:r>
            <w:r w:rsidRPr="00601CB7">
              <w:rPr>
                <w:rFonts w:cstheme="minorHAnsi"/>
              </w:rPr>
              <w:t xml:space="preserve">na adresu elektronske pošte: </w:t>
            </w:r>
            <w:hyperlink r:id="rId9" w:history="1">
              <w:r w:rsidR="00FD0695" w:rsidRPr="004C2AF4">
                <w:rPr>
                  <w:rStyle w:val="Hyperlink"/>
                  <w:rFonts w:cstheme="minorHAnsi"/>
                </w:rPr>
                <w:t>visnja.indjic@pozega.hr</w:t>
              </w:r>
            </w:hyperlink>
            <w:r w:rsidR="00C87DC8" w:rsidRPr="00601CB7">
              <w:rPr>
                <w:rFonts w:cstheme="minorHAnsi"/>
              </w:rPr>
              <w:t xml:space="preserve"> </w:t>
            </w:r>
            <w:r w:rsidRPr="00601CB7">
              <w:rPr>
                <w:rFonts w:cstheme="minorHAnsi"/>
              </w:rPr>
              <w:t>ili na adresu</w:t>
            </w:r>
            <w:r w:rsidR="00C87DC8" w:rsidRPr="00601CB7">
              <w:rPr>
                <w:rFonts w:cstheme="minorHAnsi"/>
              </w:rPr>
              <w:t>: Grad Požege, Upravni odjel za samoupravu, Trg SV. Trojstva 1., 34000 Požega.</w:t>
            </w:r>
          </w:p>
          <w:p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Kontakt osoba: </w:t>
            </w:r>
            <w:r w:rsidR="00C87DC8" w:rsidRPr="00601CB7">
              <w:rPr>
                <w:rFonts w:cstheme="minorHAnsi"/>
              </w:rPr>
              <w:t xml:space="preserve">Višnja Inđić, </w:t>
            </w:r>
            <w:r w:rsidRPr="00601CB7">
              <w:rPr>
                <w:rFonts w:cstheme="minorHAnsi"/>
              </w:rPr>
              <w:t xml:space="preserve"> </w:t>
            </w:r>
            <w:r w:rsidR="001B5D17" w:rsidRPr="00601CB7">
              <w:rPr>
                <w:rFonts w:cstheme="minorHAnsi"/>
              </w:rPr>
              <w:t xml:space="preserve">tel. </w:t>
            </w:r>
            <w:r w:rsidR="00C87DC8" w:rsidRPr="00601CB7">
              <w:rPr>
                <w:rFonts w:cstheme="minorHAnsi"/>
              </w:rPr>
              <w:t>031/311-304.</w:t>
            </w:r>
          </w:p>
          <w:p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Po završetku savjetovanja, sve pristigle primjedbe/prijedlozi bit će razmotreni te ili prihvaćeni ili neprihvaćeni, odnosno primljeni na znanje uz obrazloženja koja su sastavni dio Izvješća o savjetovanju s javnošću. Izvješće će biti objavljeno</w:t>
            </w:r>
            <w:r w:rsidR="00C87DC8" w:rsidRPr="00601CB7">
              <w:rPr>
                <w:rFonts w:cstheme="minorHAnsi"/>
              </w:rPr>
              <w:t xml:space="preserve"> do 5. lipnja 2018. godine </w:t>
            </w:r>
            <w:r w:rsidRPr="00601CB7">
              <w:rPr>
                <w:rFonts w:cstheme="minorHAnsi"/>
              </w:rPr>
              <w:t xml:space="preserve"> na internetskoj stranici Grad Požege, na pov</w:t>
            </w:r>
            <w:r w:rsidR="00C87DC8" w:rsidRPr="00601CB7">
              <w:rPr>
                <w:rFonts w:cstheme="minorHAnsi"/>
              </w:rPr>
              <w:t xml:space="preserve">eznici </w:t>
            </w:r>
            <w:hyperlink r:id="rId10" w:history="1">
              <w:r w:rsidR="00FD0695" w:rsidRPr="00FD0695">
                <w:rPr>
                  <w:rStyle w:val="Hyperlink"/>
                  <w:rFonts w:cstheme="minorHAnsi"/>
                </w:rPr>
                <w:t>Savjetovanja s javnošću.</w:t>
              </w:r>
            </w:hyperlink>
          </w:p>
          <w:p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Ukoliko ne želite da Vaši osobni podaci (ime i prezime) budu javno objavljeni, molimo da to jasno istaknete pri slanju obrasca.</w:t>
            </w:r>
          </w:p>
        </w:tc>
      </w:tr>
      <w:tr w:rsidR="00601CB7" w:rsidRPr="00601CB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6"/>
          <w:jc w:val="center"/>
        </w:trPr>
        <w:tc>
          <w:tcPr>
            <w:tcW w:w="9639" w:type="dxa"/>
            <w:gridSpan w:val="3"/>
            <w:shd w:val="clear" w:color="auto" w:fill="DEEAF6"/>
          </w:tcPr>
          <w:p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247ED4" w:rsidRPr="00601CB7" w:rsidRDefault="00247ED4" w:rsidP="00FD0695">
      <w:pPr>
        <w:spacing w:after="0"/>
        <w:rPr>
          <w:rFonts w:ascii="Times New Roman" w:hAnsi="Times New Roman"/>
        </w:rPr>
      </w:pPr>
    </w:p>
    <w:sectPr w:rsidR="00247ED4" w:rsidRPr="00601CB7" w:rsidSect="00FD0695">
      <w:headerReference w:type="default" r:id="rId11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E43" w:rsidRDefault="00954E43" w:rsidP="00FD0695">
      <w:pPr>
        <w:spacing w:after="0" w:line="240" w:lineRule="auto"/>
      </w:pPr>
      <w:r>
        <w:separator/>
      </w:r>
    </w:p>
  </w:endnote>
  <w:endnote w:type="continuationSeparator" w:id="0">
    <w:p w:rsidR="00954E43" w:rsidRDefault="00954E43" w:rsidP="00FD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E43" w:rsidRDefault="00954E43" w:rsidP="00FD0695">
      <w:pPr>
        <w:spacing w:after="0" w:line="240" w:lineRule="auto"/>
      </w:pPr>
      <w:r>
        <w:separator/>
      </w:r>
    </w:p>
  </w:footnote>
  <w:footnote w:type="continuationSeparator" w:id="0">
    <w:p w:rsidR="00954E43" w:rsidRDefault="00954E43" w:rsidP="00FD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695" w:rsidRPr="00FD0695" w:rsidRDefault="00FD0695" w:rsidP="00FD0695">
    <w:pPr>
      <w:spacing w:after="0" w:line="240" w:lineRule="auto"/>
      <w:jc w:val="right"/>
      <w:rPr>
        <w:b/>
        <w:sz w:val="20"/>
        <w:szCs w:val="20"/>
      </w:rPr>
    </w:pPr>
    <w:r w:rsidRPr="00601CB7">
      <w:rPr>
        <w:b/>
        <w:sz w:val="20"/>
        <w:szCs w:val="20"/>
      </w:rPr>
      <w:t>Obrazac sudjelovanja u postupku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68F"/>
    <w:multiLevelType w:val="multilevel"/>
    <w:tmpl w:val="BD62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445B"/>
    <w:multiLevelType w:val="hybridMultilevel"/>
    <w:tmpl w:val="CEF66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740E"/>
    <w:multiLevelType w:val="hybridMultilevel"/>
    <w:tmpl w:val="D68A1624"/>
    <w:lvl w:ilvl="0" w:tplc="D6B229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782F"/>
    <w:multiLevelType w:val="hybridMultilevel"/>
    <w:tmpl w:val="7210577C"/>
    <w:lvl w:ilvl="0" w:tplc="FE04A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A2"/>
    <w:rsid w:val="001B5D17"/>
    <w:rsid w:val="00244A98"/>
    <w:rsid w:val="00247ED4"/>
    <w:rsid w:val="00290D2F"/>
    <w:rsid w:val="00294516"/>
    <w:rsid w:val="00465B82"/>
    <w:rsid w:val="005C0615"/>
    <w:rsid w:val="00601CB7"/>
    <w:rsid w:val="00627CB0"/>
    <w:rsid w:val="006D1CBC"/>
    <w:rsid w:val="00890A16"/>
    <w:rsid w:val="00954E43"/>
    <w:rsid w:val="0098371C"/>
    <w:rsid w:val="009E66FA"/>
    <w:rsid w:val="00AE111D"/>
    <w:rsid w:val="00B47398"/>
    <w:rsid w:val="00BF30F3"/>
    <w:rsid w:val="00C56A82"/>
    <w:rsid w:val="00C87DC8"/>
    <w:rsid w:val="00DC77A1"/>
    <w:rsid w:val="00DD3E2F"/>
    <w:rsid w:val="00E51E6D"/>
    <w:rsid w:val="00F572AE"/>
    <w:rsid w:val="00F865A2"/>
    <w:rsid w:val="00FD0695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BDDB"/>
  <w15:chartTrackingRefBased/>
  <w15:docId w15:val="{15979BA0-63DD-410B-AB4E-A49BA194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2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5A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8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F865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A98"/>
    <w:pPr>
      <w:ind w:left="720"/>
      <w:contextualSpacing/>
    </w:pPr>
  </w:style>
  <w:style w:type="paragraph" w:styleId="BodyText">
    <w:name w:val="Body Text"/>
    <w:basedOn w:val="Normal"/>
    <w:link w:val="BodyTextChar"/>
    <w:rsid w:val="00AE111D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E111D"/>
    <w:rPr>
      <w:rFonts w:ascii="Arial" w:eastAsia="SimSun" w:hAnsi="Arial" w:cs="Arial"/>
      <w:b/>
      <w:sz w:val="24"/>
      <w:szCs w:val="24"/>
    </w:rPr>
  </w:style>
  <w:style w:type="paragraph" w:customStyle="1" w:styleId="Default">
    <w:name w:val="Default"/>
    <w:rsid w:val="00AE111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A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AE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77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2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2A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572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72AE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F572AE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rsid w:val="00F572A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styleId="Strong">
    <w:name w:val="Strong"/>
    <w:qFormat/>
    <w:rsid w:val="00F572AE"/>
    <w:rPr>
      <w:rFonts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01CB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D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695"/>
  </w:style>
  <w:style w:type="paragraph" w:styleId="Footer">
    <w:name w:val="footer"/>
    <w:basedOn w:val="Normal"/>
    <w:link w:val="FooterChar"/>
    <w:uiPriority w:val="99"/>
    <w:unhideWhenUsed/>
    <w:rsid w:val="00FD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605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ozega.hr/index.php/component/content/article/40-savjetovanja-s-javnoscu/153-savjetovanje-s-javnosc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snja.indjic@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222226"/>
      </a:dk1>
      <a:lt1>
        <a:sysClr val="window" lastClr="CDCFD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dcterms:created xsi:type="dcterms:W3CDTF">2018-05-11T12:26:00Z</dcterms:created>
  <dcterms:modified xsi:type="dcterms:W3CDTF">2018-05-11T12:26:00Z</dcterms:modified>
</cp:coreProperties>
</file>