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0AC" w:rsidRPr="009840AC" w:rsidRDefault="009840AC" w:rsidP="009840AC">
      <w:pPr>
        <w:ind w:left="720"/>
        <w:jc w:val="right"/>
        <w:rPr>
          <w:sz w:val="22"/>
          <w:szCs w:val="22"/>
          <w:u w:val="single"/>
          <w:lang w:val="hr-HR"/>
        </w:rPr>
      </w:pPr>
      <w:r w:rsidRPr="009840AC">
        <w:rPr>
          <w:sz w:val="22"/>
          <w:szCs w:val="22"/>
          <w:u w:val="single"/>
          <w:lang w:val="hr-HR"/>
        </w:rPr>
        <w:t>NACRT P</w:t>
      </w:r>
      <w:r w:rsidRPr="009840AC">
        <w:rPr>
          <w:sz w:val="22"/>
          <w:szCs w:val="22"/>
          <w:u w:val="single"/>
          <w:lang w:val="hr-HR"/>
        </w:rPr>
        <w:t>RIJEDLOG</w:t>
      </w:r>
      <w:r w:rsidRPr="009840AC">
        <w:rPr>
          <w:sz w:val="22"/>
          <w:szCs w:val="22"/>
          <w:u w:val="single"/>
          <w:lang w:val="hr-HR"/>
        </w:rPr>
        <w:t>A</w:t>
      </w:r>
    </w:p>
    <w:p w:rsidR="009840AC" w:rsidRPr="009840AC" w:rsidRDefault="009840AC" w:rsidP="009840AC">
      <w:pPr>
        <w:ind w:right="4536"/>
        <w:jc w:val="center"/>
        <w:rPr>
          <w:sz w:val="22"/>
          <w:szCs w:val="22"/>
        </w:rPr>
      </w:pPr>
      <w:r w:rsidRPr="009840AC">
        <w:rPr>
          <w:noProof/>
          <w:sz w:val="22"/>
          <w:szCs w:val="22"/>
          <w:lang w:val="hr-HR"/>
        </w:rPr>
        <w:drawing>
          <wp:inline distT="0" distB="0" distL="0" distR="0">
            <wp:extent cx="314325" cy="428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0AC" w:rsidRPr="009840AC" w:rsidRDefault="009840AC" w:rsidP="009840AC">
      <w:pPr>
        <w:ind w:right="4677"/>
        <w:jc w:val="center"/>
        <w:rPr>
          <w:sz w:val="22"/>
          <w:szCs w:val="22"/>
        </w:rPr>
      </w:pPr>
      <w:proofErr w:type="gramStart"/>
      <w:r w:rsidRPr="009840AC">
        <w:rPr>
          <w:sz w:val="22"/>
          <w:szCs w:val="22"/>
        </w:rPr>
        <w:t>R  E</w:t>
      </w:r>
      <w:proofErr w:type="gramEnd"/>
      <w:r w:rsidRPr="009840AC">
        <w:rPr>
          <w:sz w:val="22"/>
          <w:szCs w:val="22"/>
        </w:rPr>
        <w:t xml:space="preserve">  P  U  B  L  I  K  A    H  R  V  A  T  S  K  A</w:t>
      </w:r>
    </w:p>
    <w:p w:rsidR="009840AC" w:rsidRPr="009840AC" w:rsidRDefault="009840AC" w:rsidP="009840AC">
      <w:pPr>
        <w:ind w:right="4677"/>
        <w:jc w:val="center"/>
        <w:rPr>
          <w:sz w:val="22"/>
          <w:szCs w:val="22"/>
          <w:lang w:val="hr-HR"/>
        </w:rPr>
      </w:pPr>
      <w:r w:rsidRPr="009840AC">
        <w:rPr>
          <w:sz w:val="22"/>
          <w:szCs w:val="22"/>
          <w:lang w:val="hr-HR"/>
        </w:rPr>
        <w:t>POŽEŠKO-SLAVONSKA  ŽUPANIJA</w:t>
      </w:r>
    </w:p>
    <w:p w:rsidR="009840AC" w:rsidRPr="009840AC" w:rsidRDefault="009840AC" w:rsidP="009840AC">
      <w:pPr>
        <w:ind w:right="4677"/>
        <w:jc w:val="center"/>
        <w:rPr>
          <w:sz w:val="22"/>
          <w:szCs w:val="22"/>
          <w:lang w:val="hr-HR"/>
        </w:rPr>
      </w:pPr>
      <w:r w:rsidRPr="009840AC"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0AC">
        <w:rPr>
          <w:sz w:val="22"/>
          <w:szCs w:val="22"/>
          <w:lang w:val="hr-HR"/>
        </w:rPr>
        <w:t>GRAD  POŽEGA</w:t>
      </w:r>
    </w:p>
    <w:p w:rsidR="009840AC" w:rsidRPr="009840AC" w:rsidRDefault="009840AC" w:rsidP="009840AC">
      <w:pPr>
        <w:ind w:right="4677"/>
        <w:jc w:val="center"/>
        <w:rPr>
          <w:sz w:val="22"/>
          <w:szCs w:val="22"/>
          <w:lang w:val="hr-HR"/>
        </w:rPr>
      </w:pPr>
      <w:r w:rsidRPr="009840AC">
        <w:rPr>
          <w:sz w:val="22"/>
          <w:szCs w:val="22"/>
          <w:lang w:val="hr-HR"/>
        </w:rPr>
        <w:t>Gradsko vijeće</w:t>
      </w:r>
    </w:p>
    <w:p w:rsidR="009840AC" w:rsidRPr="009840AC" w:rsidRDefault="009840AC" w:rsidP="009840AC">
      <w:pPr>
        <w:ind w:right="4961"/>
        <w:rPr>
          <w:sz w:val="22"/>
          <w:szCs w:val="22"/>
        </w:rPr>
      </w:pPr>
    </w:p>
    <w:p w:rsidR="00C358B6" w:rsidRPr="009840AC" w:rsidRDefault="00C358B6" w:rsidP="00C358B6">
      <w:pPr>
        <w:ind w:right="79"/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 xml:space="preserve">KLASA:012-03/18-01/1 </w:t>
      </w:r>
    </w:p>
    <w:p w:rsidR="00C358B6" w:rsidRPr="009840AC" w:rsidRDefault="00C358B6" w:rsidP="00C358B6">
      <w:pPr>
        <w:rPr>
          <w:rFonts w:ascii="Times New Roman" w:hAnsi="Times New Roman"/>
          <w:bCs/>
          <w:sz w:val="22"/>
          <w:szCs w:val="22"/>
          <w:lang w:val="hr-HR"/>
        </w:rPr>
      </w:pPr>
      <w:r w:rsidRPr="009840AC">
        <w:rPr>
          <w:rFonts w:ascii="Times New Roman" w:hAnsi="Times New Roman"/>
          <w:bCs/>
          <w:sz w:val="22"/>
          <w:szCs w:val="22"/>
          <w:lang w:val="hr-HR"/>
        </w:rPr>
        <w:t>URBROJ: 2177/1-02/01-18- __</w:t>
      </w:r>
    </w:p>
    <w:p w:rsidR="00C358B6" w:rsidRPr="009840AC" w:rsidRDefault="00C358B6" w:rsidP="00C358B6">
      <w:pPr>
        <w:rPr>
          <w:rFonts w:ascii="Times New Roman" w:hAnsi="Times New Roman"/>
          <w:bCs/>
          <w:sz w:val="22"/>
          <w:szCs w:val="22"/>
          <w:lang w:val="hr-HR"/>
        </w:rPr>
      </w:pPr>
      <w:r w:rsidRPr="009840AC">
        <w:rPr>
          <w:rFonts w:ascii="Times New Roman" w:hAnsi="Times New Roman"/>
          <w:bCs/>
          <w:sz w:val="22"/>
          <w:szCs w:val="22"/>
          <w:lang w:val="hr-HR"/>
        </w:rPr>
        <w:t xml:space="preserve">Požega, __. ____________ 2018. </w:t>
      </w:r>
    </w:p>
    <w:p w:rsidR="00C358B6" w:rsidRPr="009840AC" w:rsidRDefault="00C358B6" w:rsidP="00C358B6">
      <w:pPr>
        <w:tabs>
          <w:tab w:val="left" w:pos="0"/>
          <w:tab w:val="left" w:pos="8789"/>
        </w:tabs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9840AC" w:rsidP="009840AC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ab/>
        <w:t>N</w:t>
      </w:r>
      <w:r w:rsidR="00C358B6" w:rsidRPr="009840AC">
        <w:rPr>
          <w:rFonts w:ascii="Times New Roman" w:hAnsi="Times New Roman"/>
          <w:sz w:val="22"/>
          <w:szCs w:val="22"/>
          <w:lang w:val="hr-HR"/>
        </w:rPr>
        <w:t xml:space="preserve">a temelju članka 33. Zakona o izmjenama i dopunama Zakona o lokalnoj i područnoj (regionalnoj) samoupravi (NN, broj: 123/17.), te članka 36. stavka 1. alineje 1. Statuta Grada Požege (Službene novine Grada Požege, broj: 3/13., 19/13., 5/14. i 19/14.), Gradsko vijeće Grada Požege, na svojoj __. sjednici,  održanoj __.  ____________ 2018. godine, donosi </w:t>
      </w:r>
    </w:p>
    <w:p w:rsidR="00C358B6" w:rsidRPr="009840AC" w:rsidRDefault="00C358B6" w:rsidP="009840AC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pStyle w:val="Heading1"/>
        <w:rPr>
          <w:b/>
          <w:i w:val="0"/>
          <w:sz w:val="22"/>
          <w:szCs w:val="22"/>
          <w:lang w:val="hr-HR"/>
        </w:rPr>
      </w:pPr>
      <w:r w:rsidRPr="009840AC">
        <w:rPr>
          <w:b/>
          <w:i w:val="0"/>
          <w:sz w:val="22"/>
          <w:szCs w:val="22"/>
          <w:lang w:val="hr-HR"/>
        </w:rPr>
        <w:t>STATUTARNU  ODLUKU</w:t>
      </w:r>
    </w:p>
    <w:p w:rsidR="00C358B6" w:rsidRPr="009840AC" w:rsidRDefault="00C358B6" w:rsidP="00C358B6">
      <w:pPr>
        <w:pStyle w:val="Heading1"/>
        <w:rPr>
          <w:b/>
          <w:i w:val="0"/>
          <w:sz w:val="22"/>
          <w:szCs w:val="22"/>
          <w:lang w:val="hr-HR"/>
        </w:rPr>
      </w:pPr>
      <w:r w:rsidRPr="009840AC">
        <w:rPr>
          <w:b/>
          <w:i w:val="0"/>
          <w:sz w:val="22"/>
          <w:szCs w:val="22"/>
          <w:lang w:val="hr-HR"/>
        </w:rPr>
        <w:t xml:space="preserve"> o izmjenama i dopunama Statuta Grada Požege</w:t>
      </w:r>
    </w:p>
    <w:p w:rsidR="00C358B6" w:rsidRPr="009840AC" w:rsidRDefault="00C358B6" w:rsidP="00C358B6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>Članak 1.</w:t>
      </w:r>
    </w:p>
    <w:p w:rsidR="00C358B6" w:rsidRPr="009840AC" w:rsidRDefault="00C358B6" w:rsidP="00C358B6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ind w:firstLine="720"/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>Ovom se Statutarnom Odlukom mijenja i dopunjuje Statut Grada Požege (Službene novine Grada Požege, broj: 3/13., 19/13., 5/14.  i 19/14.).</w:t>
      </w:r>
    </w:p>
    <w:p w:rsidR="00C358B6" w:rsidRPr="009840AC" w:rsidRDefault="00C358B6" w:rsidP="00C358B6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>Članak 2.</w:t>
      </w:r>
    </w:p>
    <w:p w:rsidR="00C358B6" w:rsidRPr="009840AC" w:rsidRDefault="00C358B6" w:rsidP="00C358B6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 xml:space="preserve">U članku 19. </w:t>
      </w:r>
      <w:r w:rsidR="00671091" w:rsidRPr="009840AC">
        <w:rPr>
          <w:rFonts w:ascii="Times New Roman" w:hAnsi="Times New Roman"/>
          <w:sz w:val="22"/>
          <w:szCs w:val="22"/>
          <w:lang w:val="hr-HR"/>
        </w:rPr>
        <w:t xml:space="preserve">stavak 1. </w:t>
      </w:r>
      <w:r w:rsidRPr="009840AC">
        <w:rPr>
          <w:rFonts w:ascii="Times New Roman" w:hAnsi="Times New Roman"/>
          <w:sz w:val="22"/>
          <w:szCs w:val="22"/>
          <w:lang w:val="hr-HR"/>
        </w:rPr>
        <w:t xml:space="preserve">Statuta  </w:t>
      </w:r>
      <w:r w:rsidR="00671091" w:rsidRPr="009840AC">
        <w:rPr>
          <w:rFonts w:ascii="Times New Roman" w:hAnsi="Times New Roman"/>
          <w:sz w:val="22"/>
          <w:szCs w:val="22"/>
          <w:lang w:val="hr-HR"/>
        </w:rPr>
        <w:t xml:space="preserve">mijenja se i glasi: </w:t>
      </w:r>
    </w:p>
    <w:p w:rsidR="00F5261F" w:rsidRPr="009840AC" w:rsidRDefault="00C358B6" w:rsidP="00F5261F">
      <w:pPr>
        <w:ind w:firstLine="720"/>
        <w:jc w:val="both"/>
        <w:rPr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>„</w:t>
      </w:r>
      <w:r w:rsidR="00F5261F" w:rsidRPr="009840AC">
        <w:rPr>
          <w:sz w:val="22"/>
          <w:szCs w:val="22"/>
          <w:lang w:val="hr-HR"/>
        </w:rPr>
        <w:t xml:space="preserve">Grad Požega može organizirati obavljanje pojedinih poslova iz članka 18. ovoga Statuta,  </w:t>
      </w:r>
      <w:r w:rsidR="00F5261F" w:rsidRPr="009840AC">
        <w:rPr>
          <w:rFonts w:ascii="Times New Roman" w:hAnsi="Times New Roman"/>
          <w:sz w:val="22"/>
          <w:szCs w:val="22"/>
          <w:lang w:val="hr-HR"/>
        </w:rPr>
        <w:t xml:space="preserve">osobito u svrhu pripreme projekata za povlačenje novčanih sredstava iz fondova Europske unije, </w:t>
      </w:r>
      <w:r w:rsidR="00F5261F" w:rsidRPr="009840AC">
        <w:rPr>
          <w:sz w:val="22"/>
          <w:szCs w:val="22"/>
          <w:lang w:val="hr-HR"/>
        </w:rPr>
        <w:t>zajednički s drugom jedinicom lokalne samouprave ili više jedinica lokalne samouprave, osnivanjem zajedničkog tijela, zajedničkog upravnog odjela ili službe, zajedničkog trgovačkog društva ili zajednički organizirati obavljanje pojedinih poslova u skladu s posebnim zakonom.“</w:t>
      </w:r>
    </w:p>
    <w:p w:rsidR="00C358B6" w:rsidRPr="009840AC" w:rsidRDefault="00C358B6" w:rsidP="009840AC">
      <w:pPr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>Članak 3.</w:t>
      </w:r>
    </w:p>
    <w:p w:rsidR="00C358B6" w:rsidRPr="009840AC" w:rsidRDefault="00C358B6" w:rsidP="009840AC">
      <w:pPr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>Članak 23. Statuta mijenja se i glasi:</w:t>
      </w:r>
    </w:p>
    <w:p w:rsidR="00C358B6" w:rsidRPr="009840AC" w:rsidRDefault="00C358B6" w:rsidP="00C358B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 xml:space="preserve">„Osim u slučajeva iz članka 22. Statuta referendum se raspisuje i za opoziv Gradonačelnika i njegovih zamjenika,  ako raspisivanje referenduma predloži 20% ukupnog broj birača Grada Požege  ili 2/3 vijećnika.  </w:t>
      </w:r>
    </w:p>
    <w:p w:rsidR="00C358B6" w:rsidRPr="009840AC" w:rsidRDefault="00C358B6" w:rsidP="00C358B6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ab/>
        <w:t xml:space="preserve">Predsjednik Gradskog vijeća dostavlja zaprimljeni prijedlog propisanog broja birača u roku od 30 dana od dana zaprimanja prijedloga središnjem tijelu državne uprave nadležnom za lokalnu i područnu (regionalnu samoupravu) radi utvrđivanja da li je prijedlog podnesen od potrebnog broja birača. </w:t>
      </w:r>
    </w:p>
    <w:p w:rsidR="00C358B6" w:rsidRPr="009840AC" w:rsidRDefault="00C358B6" w:rsidP="00C358B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 xml:space="preserve">Ako </w:t>
      </w:r>
      <w:r w:rsidR="00013CE3" w:rsidRPr="009840AC">
        <w:rPr>
          <w:rFonts w:ascii="Times New Roman" w:hAnsi="Times New Roman"/>
          <w:sz w:val="22"/>
          <w:szCs w:val="22"/>
          <w:lang w:val="hr-HR"/>
        </w:rPr>
        <w:t xml:space="preserve">je </w:t>
      </w:r>
      <w:r w:rsidRPr="009840AC">
        <w:rPr>
          <w:rFonts w:ascii="Times New Roman" w:hAnsi="Times New Roman"/>
          <w:sz w:val="22"/>
          <w:szCs w:val="22"/>
          <w:lang w:val="hr-HR"/>
        </w:rPr>
        <w:t xml:space="preserve">raspisivanje referenduma za opoziv Gradonačelnika i njegovih zamjenika predložilo 2/3 vijećnika odluku o raspisivanju referenduma donosi Gradsko vijeće dvotrećinskom većinom  glasova svih vijećnika.“ </w:t>
      </w:r>
    </w:p>
    <w:p w:rsidR="00C358B6" w:rsidRPr="009840AC" w:rsidRDefault="00C358B6" w:rsidP="009840AC">
      <w:pPr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>Članak 4.</w:t>
      </w:r>
    </w:p>
    <w:p w:rsidR="00C358B6" w:rsidRPr="009840AC" w:rsidRDefault="00C358B6" w:rsidP="009840AC">
      <w:pPr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>Iza članka 23. Statuta dodaje se članak 23. a koji glasi:</w:t>
      </w:r>
    </w:p>
    <w:p w:rsidR="00C358B6" w:rsidRPr="009840AC" w:rsidRDefault="00C358B6" w:rsidP="00C358B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 xml:space="preserve">„Gradsko vijeće ne smije raspisati referendum o opozivu Gradonačelnika i njegovih zamjenika prije  proteka roka od 6 mjeseci od održanih izbora za Gradonačelnika i njegovih zamjenika, kao ni u godini u kojoj se održavaju redovni izbori za </w:t>
      </w:r>
      <w:r w:rsidR="00013CE3" w:rsidRPr="009840AC">
        <w:rPr>
          <w:rFonts w:ascii="Times New Roman" w:hAnsi="Times New Roman"/>
          <w:sz w:val="22"/>
          <w:szCs w:val="22"/>
          <w:lang w:val="hr-HR"/>
        </w:rPr>
        <w:t>G</w:t>
      </w:r>
      <w:r w:rsidRPr="009840AC">
        <w:rPr>
          <w:rFonts w:ascii="Times New Roman" w:hAnsi="Times New Roman"/>
          <w:sz w:val="22"/>
          <w:szCs w:val="22"/>
          <w:lang w:val="hr-HR"/>
        </w:rPr>
        <w:t>radonačelnika.</w:t>
      </w:r>
    </w:p>
    <w:p w:rsidR="00C358B6" w:rsidRPr="009840AC" w:rsidRDefault="00C358B6" w:rsidP="00C358B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lastRenderedPageBreak/>
        <w:t>Ako na referendumu nije donesena odluka o opozivu Gradonačelnika i njegovih zamjenika , novi referendum se ne smije raspisivati prije proteka roka od 6 mjeseci od dana ranije održanog referenduma“</w:t>
      </w:r>
    </w:p>
    <w:p w:rsidR="00C358B6" w:rsidRPr="009840AC" w:rsidRDefault="00C358B6" w:rsidP="009840AC">
      <w:pPr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 xml:space="preserve">Članak 5. </w:t>
      </w:r>
    </w:p>
    <w:p w:rsidR="00C358B6" w:rsidRPr="009840AC" w:rsidRDefault="00C358B6" w:rsidP="009840AC">
      <w:pPr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>Članak 24. Statuta mijenja se i glasi:</w:t>
      </w:r>
    </w:p>
    <w:p w:rsidR="00C358B6" w:rsidRPr="009840AC" w:rsidRDefault="00C358B6" w:rsidP="00C358B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>„Gradsko vijeće je dužno razmotriti podneseni prijedlog za raspisivanje referenduma</w:t>
      </w:r>
      <w:r w:rsidR="00013CE3" w:rsidRPr="009840AC">
        <w:rPr>
          <w:rFonts w:ascii="Times New Roman" w:hAnsi="Times New Roman"/>
          <w:sz w:val="22"/>
          <w:szCs w:val="22"/>
          <w:lang w:val="hr-HR"/>
        </w:rPr>
        <w:t xml:space="preserve">, </w:t>
      </w:r>
      <w:r w:rsidRPr="009840AC">
        <w:rPr>
          <w:rFonts w:ascii="Times New Roman" w:hAnsi="Times New Roman"/>
          <w:sz w:val="22"/>
          <w:szCs w:val="22"/>
          <w:lang w:val="hr-HR"/>
        </w:rPr>
        <w:t xml:space="preserve">najkasnije u roku od 30 dana od dana zaprimanja prijedloga. </w:t>
      </w:r>
    </w:p>
    <w:p w:rsidR="00C358B6" w:rsidRPr="009840AC" w:rsidRDefault="00C358B6" w:rsidP="00C358B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>Ako je prijedlog za raspisivanje referenduma predložio propisani broj birača predsjednik Gradskog  vijeća u roku od 30 dana oda zaprimanja prijedlog dostavlja središnjem tijelu državne uprave nadležnom za lokalnu i područnu (regionalnu) samoupravu radi utvrđivanja ispravnosti podnesenog prijedloga. Ako središnje tijelo državne uprave nadležno za lokalnu i područnu (regionalnu) samoupravu utvrdi da je prijedlog za raspisivanje referenduma ispravan, Gradsko vijeće će u roku od 30 dana od dana zaprimanja odluke o ispravnosti prijedloga raspisati referendum.“</w:t>
      </w:r>
    </w:p>
    <w:p w:rsidR="00C358B6" w:rsidRPr="009840AC" w:rsidRDefault="00C358B6" w:rsidP="009840AC">
      <w:pPr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>Članak 6.</w:t>
      </w:r>
    </w:p>
    <w:p w:rsidR="00C358B6" w:rsidRPr="009840AC" w:rsidRDefault="00C358B6" w:rsidP="009840AC">
      <w:pPr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ab/>
        <w:t>U članku 36. stavku 1. Statuta alineja 8. mijenja se i glasi:</w:t>
      </w:r>
    </w:p>
    <w:p w:rsidR="00D77317" w:rsidRPr="009840AC" w:rsidRDefault="00C358B6" w:rsidP="009840AC">
      <w:pPr>
        <w:tabs>
          <w:tab w:val="left" w:pos="7088"/>
        </w:tabs>
        <w:ind w:left="851" w:hanging="142"/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>„- odlučuje o stjecanju i otuđenju  pokretnina i nekretnina te drugom raspolaganju  imovinom</w:t>
      </w:r>
      <w:r w:rsidR="009840AC" w:rsidRPr="009840AC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9840AC">
        <w:rPr>
          <w:rFonts w:ascii="Times New Roman" w:hAnsi="Times New Roman"/>
          <w:sz w:val="22"/>
          <w:szCs w:val="22"/>
          <w:lang w:val="hr-HR"/>
        </w:rPr>
        <w:t>Grada Požege u visini pojedinačne vrijednost više od 0,5% iznosa prihoda bez primitaka</w:t>
      </w:r>
      <w:r w:rsidR="009840AC" w:rsidRPr="009840AC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9840AC">
        <w:rPr>
          <w:rFonts w:ascii="Times New Roman" w:hAnsi="Times New Roman"/>
          <w:sz w:val="22"/>
          <w:szCs w:val="22"/>
          <w:lang w:val="hr-HR"/>
        </w:rPr>
        <w:t>ostvarenih u godini koja prethodi godini u kojoj se odlučuje</w:t>
      </w:r>
      <w:r w:rsidR="00D77317" w:rsidRPr="009840AC">
        <w:rPr>
          <w:rFonts w:ascii="Times New Roman" w:hAnsi="Times New Roman"/>
          <w:sz w:val="22"/>
          <w:szCs w:val="22"/>
          <w:lang w:val="hr-HR"/>
        </w:rPr>
        <w:t>, ako je stjecanje i otuđivanje</w:t>
      </w:r>
      <w:r w:rsidR="009840AC" w:rsidRPr="009840AC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D77317" w:rsidRPr="009840AC">
        <w:rPr>
          <w:rFonts w:ascii="Times New Roman" w:hAnsi="Times New Roman"/>
          <w:sz w:val="22"/>
          <w:szCs w:val="22"/>
          <w:lang w:val="hr-HR"/>
        </w:rPr>
        <w:t>planirano u Proračunu Grada Požege i provedeno u skladu sa zakonskim“.</w:t>
      </w:r>
    </w:p>
    <w:p w:rsidR="00D77317" w:rsidRPr="009840AC" w:rsidRDefault="00D77317" w:rsidP="009840AC">
      <w:pPr>
        <w:tabs>
          <w:tab w:val="left" w:pos="7088"/>
        </w:tabs>
        <w:jc w:val="both"/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 xml:space="preserve">Članak 7. </w:t>
      </w:r>
    </w:p>
    <w:p w:rsidR="00C358B6" w:rsidRPr="009840AC" w:rsidRDefault="00C358B6" w:rsidP="009840AC">
      <w:pPr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ab/>
        <w:t>Članak 40. stavak 1. Statuta mijenja se i glasi:</w:t>
      </w:r>
    </w:p>
    <w:p w:rsidR="00C358B6" w:rsidRPr="009840AC" w:rsidRDefault="00C358B6" w:rsidP="00C358B6">
      <w:pPr>
        <w:keepNext/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ab/>
        <w:t>„Mandat članova Gradskog vijeća Grada Požege (u nastavku teksta: vijećni</w:t>
      </w:r>
      <w:r w:rsidR="00013CE3" w:rsidRPr="009840AC">
        <w:rPr>
          <w:rFonts w:ascii="Times New Roman" w:hAnsi="Times New Roman"/>
          <w:sz w:val="22"/>
          <w:szCs w:val="22"/>
          <w:lang w:val="hr-HR"/>
        </w:rPr>
        <w:t>ci</w:t>
      </w:r>
      <w:r w:rsidRPr="009840AC">
        <w:rPr>
          <w:rFonts w:ascii="Times New Roman" w:hAnsi="Times New Roman"/>
          <w:sz w:val="22"/>
          <w:szCs w:val="22"/>
          <w:lang w:val="hr-HR"/>
        </w:rPr>
        <w:t xml:space="preserve">) izabranih na redovnim izborima počinje danom konstituiranja Gradskog vijeća i traje do stupanja na snagu odluke Vlade Republike Hrvatske o raspisivanju sljedećih redovnih izbora koji se odražavaju svake četvrte godine sukladno odredbama zakona kojim se uređuju lokalni izbori, odnosno do stupanja na snagu odluke o raspuštanju Gradskog vijeća sukladno zakonu. Mandat vijećnika Gradskog vijeća izabranih na prijevremenim izborima traje do isteka tekućeg mandata Gradskog vijeća.“  </w:t>
      </w:r>
    </w:p>
    <w:p w:rsidR="00C358B6" w:rsidRPr="009840AC" w:rsidRDefault="00C358B6" w:rsidP="00C358B6">
      <w:pPr>
        <w:keepNext/>
        <w:tabs>
          <w:tab w:val="left" w:pos="709"/>
          <w:tab w:val="left" w:pos="7088"/>
        </w:tabs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ab/>
        <w:t>U istom članku</w:t>
      </w:r>
      <w:r w:rsidR="00013CE3" w:rsidRPr="009840AC">
        <w:rPr>
          <w:rFonts w:ascii="Times New Roman" w:hAnsi="Times New Roman"/>
          <w:sz w:val="22"/>
          <w:szCs w:val="22"/>
          <w:lang w:val="hr-HR"/>
        </w:rPr>
        <w:t xml:space="preserve"> Statuta, </w:t>
      </w:r>
      <w:r w:rsidRPr="009840AC">
        <w:rPr>
          <w:rFonts w:ascii="Times New Roman" w:hAnsi="Times New Roman"/>
          <w:sz w:val="22"/>
          <w:szCs w:val="22"/>
          <w:lang w:val="hr-HR"/>
        </w:rPr>
        <w:t xml:space="preserve">iza stavka 3. dodaje se novi stavak 4. koji glasi: </w:t>
      </w:r>
    </w:p>
    <w:p w:rsidR="00C358B6" w:rsidRPr="009840AC" w:rsidRDefault="00C358B6" w:rsidP="00C358B6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9840AC">
        <w:rPr>
          <w:i/>
          <w:iCs/>
          <w:color w:val="auto"/>
          <w:sz w:val="22"/>
          <w:szCs w:val="22"/>
        </w:rPr>
        <w:t>„</w:t>
      </w:r>
      <w:r w:rsidRPr="009840AC">
        <w:rPr>
          <w:iCs/>
          <w:color w:val="auto"/>
          <w:sz w:val="22"/>
          <w:szCs w:val="22"/>
        </w:rPr>
        <w:t>Vijećnici imaju pravo na opravdani neplaćeni izostanak s posla radi sudjelovanja u radu  Gradskog vijeća i njegovih radnih tijela.“</w:t>
      </w:r>
      <w:r w:rsidRPr="009840AC">
        <w:rPr>
          <w:i/>
          <w:iCs/>
          <w:color w:val="auto"/>
          <w:sz w:val="22"/>
          <w:szCs w:val="22"/>
        </w:rPr>
        <w:t xml:space="preserve"> </w:t>
      </w:r>
    </w:p>
    <w:p w:rsidR="00C358B6" w:rsidRPr="009840AC" w:rsidRDefault="00C358B6" w:rsidP="00C358B6">
      <w:pPr>
        <w:tabs>
          <w:tab w:val="left" w:pos="709"/>
          <w:tab w:val="left" w:pos="7088"/>
        </w:tabs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ab/>
        <w:t xml:space="preserve"> U istom članku</w:t>
      </w:r>
      <w:r w:rsidR="00013CE3" w:rsidRPr="009840AC">
        <w:rPr>
          <w:rFonts w:ascii="Times New Roman" w:hAnsi="Times New Roman"/>
          <w:sz w:val="22"/>
          <w:szCs w:val="22"/>
          <w:lang w:val="hr-HR"/>
        </w:rPr>
        <w:t xml:space="preserve"> Statuta, </w:t>
      </w:r>
      <w:r w:rsidRPr="009840AC">
        <w:rPr>
          <w:rFonts w:ascii="Times New Roman" w:hAnsi="Times New Roman"/>
          <w:sz w:val="22"/>
          <w:szCs w:val="22"/>
          <w:lang w:val="hr-HR"/>
        </w:rPr>
        <w:t>dosadašnji stavak 4. postaje stavak 5.</w:t>
      </w:r>
    </w:p>
    <w:p w:rsidR="00C358B6" w:rsidRPr="009840AC" w:rsidRDefault="00C358B6" w:rsidP="009840AC">
      <w:pPr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tabs>
          <w:tab w:val="left" w:pos="709"/>
          <w:tab w:val="left" w:pos="7088"/>
        </w:tabs>
        <w:jc w:val="center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 xml:space="preserve">Članak 8. </w:t>
      </w:r>
    </w:p>
    <w:p w:rsidR="00C358B6" w:rsidRPr="009840AC" w:rsidRDefault="00C358B6" w:rsidP="00C358B6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ab/>
        <w:t xml:space="preserve">U članku 44. stavak 2. Statuta mijenja se i glasi: </w:t>
      </w:r>
    </w:p>
    <w:p w:rsidR="00C358B6" w:rsidRPr="009840AC" w:rsidRDefault="00C358B6" w:rsidP="00C358B6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ab/>
        <w:t>„Gradsko vijeće donosi opće akte većinom glasova svih vijećnika kada odlučuje o:</w:t>
      </w:r>
    </w:p>
    <w:p w:rsidR="00C358B6" w:rsidRPr="009840AC" w:rsidRDefault="00C358B6" w:rsidP="00C358B6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9840AC">
        <w:rPr>
          <w:sz w:val="22"/>
          <w:szCs w:val="22"/>
          <w:lang w:val="hr-HR"/>
        </w:rPr>
        <w:t>donošenju Statuta Grada Požege i njegovim izmjenama i dopunama,</w:t>
      </w:r>
    </w:p>
    <w:p w:rsidR="00C358B6" w:rsidRPr="009840AC" w:rsidRDefault="00C358B6" w:rsidP="00C358B6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9840AC">
        <w:rPr>
          <w:sz w:val="22"/>
          <w:szCs w:val="22"/>
          <w:lang w:val="hr-HR"/>
        </w:rPr>
        <w:t>donošenju Proračuna i njegovim izmjenama i dopunama</w:t>
      </w:r>
    </w:p>
    <w:p w:rsidR="00C358B6" w:rsidRPr="009840AC" w:rsidRDefault="00C358B6" w:rsidP="00C358B6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9840AC">
        <w:rPr>
          <w:sz w:val="22"/>
          <w:szCs w:val="22"/>
          <w:lang w:val="hr-HR"/>
        </w:rPr>
        <w:t>godišnjem izvještaju o izvršenju proračuna</w:t>
      </w:r>
    </w:p>
    <w:p w:rsidR="00C358B6" w:rsidRPr="009840AC" w:rsidRDefault="00C358B6" w:rsidP="00C358B6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9840AC">
        <w:rPr>
          <w:sz w:val="22"/>
          <w:szCs w:val="22"/>
          <w:lang w:val="hr-HR"/>
        </w:rPr>
        <w:t xml:space="preserve">izboru predsjednika i potpredsjednika Gradskog vijeća </w:t>
      </w:r>
    </w:p>
    <w:p w:rsidR="00C358B6" w:rsidRPr="009840AC" w:rsidRDefault="00C358B6" w:rsidP="00C358B6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 w:rsidRPr="009840AC">
        <w:rPr>
          <w:sz w:val="22"/>
          <w:szCs w:val="22"/>
          <w:lang w:val="hr-HR"/>
        </w:rPr>
        <w:t>donošenju Poslovnika o radu Gradskog vijeća i njegovim izmjenama i dopunama.“</w:t>
      </w:r>
    </w:p>
    <w:p w:rsidR="00C358B6" w:rsidRPr="009840AC" w:rsidRDefault="00C358B6" w:rsidP="009840AC">
      <w:pPr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 xml:space="preserve">Članak 10. </w:t>
      </w:r>
    </w:p>
    <w:p w:rsidR="00C358B6" w:rsidRPr="009840AC" w:rsidRDefault="00C358B6" w:rsidP="009840AC">
      <w:pPr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 xml:space="preserve">U članku 61. Statuta, </w:t>
      </w:r>
    </w:p>
    <w:p w:rsidR="00C358B6" w:rsidRPr="009840AC" w:rsidRDefault="00C358B6" w:rsidP="00C358B6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 w:rsidRPr="009840AC">
        <w:rPr>
          <w:sz w:val="22"/>
          <w:szCs w:val="22"/>
          <w:lang w:val="hr-HR"/>
        </w:rPr>
        <w:t>u stavku 3. alineja 5. se mijenja i glasi:</w:t>
      </w:r>
    </w:p>
    <w:p w:rsidR="00C358B6" w:rsidRPr="009840AC" w:rsidRDefault="009840AC" w:rsidP="009840AC">
      <w:pPr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ab/>
      </w:r>
      <w:r w:rsidR="00C358B6" w:rsidRPr="009840AC">
        <w:rPr>
          <w:rFonts w:ascii="Times New Roman" w:hAnsi="Times New Roman"/>
          <w:sz w:val="22"/>
          <w:szCs w:val="22"/>
          <w:lang w:val="hr-HR"/>
        </w:rPr>
        <w:t>„- odlučuje o stjecanju i otuđivanju pokretnina i nekretnina te drugom raspolaganju imovinom Grada Požege čija pojedinačna vrijednost ne prelazi 0,5% iznosa prihoda bez primitka ostvarenih u godini koja prethodi godini u kojoj se odlučuje o stjecanju i otuđivanju</w:t>
      </w:r>
      <w:r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C358B6" w:rsidRPr="009840AC">
        <w:rPr>
          <w:rFonts w:ascii="Times New Roman" w:hAnsi="Times New Roman"/>
          <w:sz w:val="22"/>
          <w:szCs w:val="22"/>
          <w:lang w:val="hr-HR"/>
        </w:rPr>
        <w:t xml:space="preserve">pokretnina i nekretnina, odnosno </w:t>
      </w:r>
      <w:r w:rsidR="00C358B6" w:rsidRPr="009840AC">
        <w:rPr>
          <w:rFonts w:ascii="Times New Roman" w:hAnsi="Times New Roman"/>
          <w:sz w:val="22"/>
          <w:szCs w:val="22"/>
          <w:lang w:val="hr-HR"/>
        </w:rPr>
        <w:lastRenderedPageBreak/>
        <w:t>drugom raspolaganju imovinom, ako je stjecanje i otuđivanje planirano u Proračunu Grada Požege i provedeno u skladu sa zakonskim</w:t>
      </w:r>
      <w:r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C358B6" w:rsidRPr="009840AC">
        <w:rPr>
          <w:rFonts w:ascii="Times New Roman" w:hAnsi="Times New Roman"/>
          <w:sz w:val="22"/>
          <w:szCs w:val="22"/>
          <w:lang w:val="hr-HR"/>
        </w:rPr>
        <w:t>propisima</w:t>
      </w:r>
      <w:r w:rsidR="00D77317" w:rsidRPr="009840AC">
        <w:rPr>
          <w:rFonts w:ascii="Times New Roman" w:hAnsi="Times New Roman"/>
          <w:sz w:val="22"/>
          <w:szCs w:val="22"/>
          <w:lang w:val="hr-HR"/>
        </w:rPr>
        <w:t>“</w:t>
      </w:r>
    </w:p>
    <w:p w:rsidR="00C358B6" w:rsidRPr="009840AC" w:rsidRDefault="00C358B6" w:rsidP="00C358B6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 w:rsidRPr="009840AC">
        <w:rPr>
          <w:sz w:val="22"/>
          <w:szCs w:val="22"/>
          <w:lang w:val="hr-HR"/>
        </w:rPr>
        <w:t xml:space="preserve">u stavku 4.  alineja 2. se mijenja i glasi: </w:t>
      </w:r>
    </w:p>
    <w:p w:rsidR="00C358B6" w:rsidRPr="009840AC" w:rsidRDefault="00C358B6" w:rsidP="009840AC">
      <w:pPr>
        <w:pStyle w:val="ListParagraph"/>
        <w:keepNext/>
        <w:tabs>
          <w:tab w:val="left" w:pos="7088"/>
        </w:tabs>
        <w:jc w:val="both"/>
        <w:rPr>
          <w:sz w:val="22"/>
          <w:szCs w:val="22"/>
          <w:lang w:val="hr-HR"/>
        </w:rPr>
      </w:pPr>
      <w:r w:rsidRPr="009840AC">
        <w:rPr>
          <w:sz w:val="22"/>
          <w:szCs w:val="22"/>
          <w:lang w:val="hr-HR"/>
        </w:rPr>
        <w:t>„- odluku o imenovanju i razrješenju iz stavka 3. alineje 12. ovoga članka objaviti u prvom broju Službenih novina Grada Požege koji slijedi nakon donošenja te odluke“.</w:t>
      </w:r>
    </w:p>
    <w:p w:rsidR="00C358B6" w:rsidRPr="009840AC" w:rsidRDefault="00C358B6" w:rsidP="009840AC">
      <w:pPr>
        <w:tabs>
          <w:tab w:val="left" w:pos="1134"/>
          <w:tab w:val="left" w:pos="7088"/>
        </w:tabs>
        <w:ind w:left="1134" w:hanging="1134"/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 xml:space="preserve">Članak 11. </w:t>
      </w:r>
    </w:p>
    <w:p w:rsidR="00C358B6" w:rsidRPr="009840AC" w:rsidRDefault="00C358B6" w:rsidP="00C358B6">
      <w:pPr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 xml:space="preserve">U članku 72. stavak 1. Statuta mijenja se i glasi: </w:t>
      </w:r>
    </w:p>
    <w:p w:rsidR="00C358B6" w:rsidRPr="009840AC" w:rsidRDefault="00C358B6" w:rsidP="00C358B6">
      <w:pPr>
        <w:keepNext/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ab/>
        <w:t>„Upravna tijela u  oblastima za koja su ustrojena i u okviru djelokruga utvrđenog posebnom odlukom neposredno izvršavaju provođenje općih akata tijela Gradskog vijeća i akata koje sukladno posebnim zakonima donosi Gradonačelnik.</w:t>
      </w:r>
      <w:r w:rsidR="008A4AEB" w:rsidRPr="009840AC">
        <w:rPr>
          <w:rFonts w:ascii="Times New Roman" w:hAnsi="Times New Roman"/>
          <w:sz w:val="22"/>
          <w:szCs w:val="22"/>
          <w:lang w:val="hr-HR"/>
        </w:rPr>
        <w:t>“</w:t>
      </w:r>
      <w:r w:rsidRPr="009840AC">
        <w:rPr>
          <w:rFonts w:ascii="Times New Roman" w:hAnsi="Times New Roman"/>
          <w:sz w:val="22"/>
          <w:szCs w:val="22"/>
          <w:lang w:val="hr-HR"/>
        </w:rPr>
        <w:t xml:space="preserve"> </w:t>
      </w:r>
    </w:p>
    <w:p w:rsidR="00C358B6" w:rsidRPr="009840AC" w:rsidRDefault="00C358B6" w:rsidP="00C358B6">
      <w:p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>Članak 12.</w:t>
      </w:r>
    </w:p>
    <w:p w:rsidR="00C358B6" w:rsidRPr="009840AC" w:rsidRDefault="00C358B6" w:rsidP="009840AC">
      <w:pPr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ind w:firstLine="708"/>
        <w:jc w:val="both"/>
        <w:rPr>
          <w:rFonts w:ascii="Times New Roman" w:hAnsi="Times New Roman"/>
          <w:bCs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>Članak  89. Statuta, mijenja se i glasi:</w:t>
      </w:r>
    </w:p>
    <w:p w:rsidR="00C358B6" w:rsidRPr="009840AC" w:rsidRDefault="00C358B6" w:rsidP="00C358B6">
      <w:pPr>
        <w:keepNext/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ab/>
        <w:t>„Inicijativu i prijedlog za osnivanje mjesnog odbora može dati 10 % građana upisanih u popis birača za područje za koje se predlaže osnivanje mjesnog odbora, vijećnici i Gradonačelnik.</w:t>
      </w:r>
    </w:p>
    <w:p w:rsidR="00C358B6" w:rsidRPr="009840AC" w:rsidRDefault="00C358B6" w:rsidP="00C358B6">
      <w:p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ab/>
        <w:t>U slučaju da prijedlog iz stavka 1. ovoga članka, daju građani ili vijećnici, prijedlog se dostavlja u pisanom obliku Gradonačelniku.“</w:t>
      </w:r>
    </w:p>
    <w:p w:rsidR="00C358B6" w:rsidRPr="009840AC" w:rsidRDefault="00C358B6" w:rsidP="00C358B6">
      <w:p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>Članak 13.</w:t>
      </w:r>
    </w:p>
    <w:p w:rsidR="00C358B6" w:rsidRPr="009840AC" w:rsidRDefault="00C358B6" w:rsidP="009840AC">
      <w:pPr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ind w:firstLine="708"/>
        <w:jc w:val="both"/>
        <w:rPr>
          <w:rFonts w:ascii="Times New Roman" w:hAnsi="Times New Roman"/>
          <w:bCs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>Članak 104. stavak 2. Statuta, mijenja se i glasi:</w:t>
      </w:r>
    </w:p>
    <w:p w:rsidR="00C358B6" w:rsidRPr="009840AC" w:rsidRDefault="00C358B6" w:rsidP="00C358B6">
      <w:p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ab/>
        <w:t>„Gradsko vijeće može na prijedlog Gradonačelnika raspustiti vijeće mjesnog odbora, ako ono učestalo krši odredbe ovoga Statuta, pravila mjesnog odbora i ne izvršava povjerene mu poslove.“</w:t>
      </w:r>
    </w:p>
    <w:p w:rsidR="00C358B6" w:rsidRPr="009840AC" w:rsidRDefault="00C358B6" w:rsidP="00C358B6">
      <w:p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>Članak 14.</w:t>
      </w:r>
    </w:p>
    <w:p w:rsidR="00C358B6" w:rsidRPr="009840AC" w:rsidRDefault="00C358B6" w:rsidP="009840AC">
      <w:pPr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ind w:firstLine="708"/>
        <w:jc w:val="both"/>
        <w:rPr>
          <w:rFonts w:ascii="Times New Roman" w:hAnsi="Times New Roman"/>
          <w:bCs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>Članak 106. stavak 1. Statuta, mijenja se i glasi:</w:t>
      </w:r>
    </w:p>
    <w:p w:rsidR="00C358B6" w:rsidRPr="009840AC" w:rsidRDefault="00C358B6" w:rsidP="00C358B6">
      <w:p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ab/>
        <w:t xml:space="preserve">„Imovinom Grada Požege  upravljaju Gradonačelnik i Gradsko vijeće u skladu sa zakonom i odredbama ovoga Statuta, pažnjom dobrog gospodara.“ </w:t>
      </w:r>
    </w:p>
    <w:p w:rsidR="00C358B6" w:rsidRPr="009840AC" w:rsidRDefault="00C358B6" w:rsidP="00C358B6">
      <w:p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>Članak 15.</w:t>
      </w:r>
    </w:p>
    <w:p w:rsidR="00C358B6" w:rsidRPr="009840AC" w:rsidRDefault="00C358B6" w:rsidP="00C358B6">
      <w:p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 xml:space="preserve">U članku 107. u stavku 2. Statuta, </w:t>
      </w:r>
    </w:p>
    <w:p w:rsidR="00AB1090" w:rsidRPr="00AB1090" w:rsidRDefault="00C358B6" w:rsidP="00C358B6">
      <w:pPr>
        <w:pStyle w:val="ListParagraph"/>
        <w:numPr>
          <w:ilvl w:val="0"/>
          <w:numId w:val="4"/>
        </w:numPr>
        <w:jc w:val="both"/>
        <w:rPr>
          <w:bCs/>
          <w:sz w:val="22"/>
          <w:szCs w:val="22"/>
          <w:lang w:val="hr-HR"/>
        </w:rPr>
      </w:pPr>
      <w:r w:rsidRPr="009840AC">
        <w:rPr>
          <w:sz w:val="22"/>
          <w:szCs w:val="22"/>
          <w:lang w:val="hr-HR"/>
        </w:rPr>
        <w:t>alineja 4., mijenja se i glasi:</w:t>
      </w:r>
    </w:p>
    <w:p w:rsidR="00C358B6" w:rsidRPr="00AB1090" w:rsidRDefault="00C358B6" w:rsidP="00AB1090">
      <w:pPr>
        <w:pStyle w:val="ListParagraph"/>
        <w:ind w:left="1068"/>
        <w:jc w:val="both"/>
        <w:rPr>
          <w:bCs/>
          <w:sz w:val="22"/>
          <w:szCs w:val="22"/>
          <w:lang w:val="hr-HR"/>
        </w:rPr>
      </w:pPr>
      <w:r w:rsidRPr="00AB1090">
        <w:rPr>
          <w:sz w:val="22"/>
          <w:szCs w:val="22"/>
          <w:lang w:val="hr-HR"/>
        </w:rPr>
        <w:t>„- prihodi od naknade za koncesiju“</w:t>
      </w:r>
    </w:p>
    <w:p w:rsidR="00C358B6" w:rsidRPr="009840AC" w:rsidRDefault="00C358B6" w:rsidP="00C358B6">
      <w:pPr>
        <w:pStyle w:val="ListParagraph"/>
        <w:numPr>
          <w:ilvl w:val="0"/>
          <w:numId w:val="4"/>
        </w:numPr>
        <w:jc w:val="both"/>
        <w:rPr>
          <w:bCs/>
          <w:sz w:val="22"/>
          <w:szCs w:val="22"/>
          <w:lang w:val="hr-HR"/>
        </w:rPr>
      </w:pPr>
      <w:r w:rsidRPr="009840AC">
        <w:rPr>
          <w:sz w:val="22"/>
          <w:szCs w:val="22"/>
          <w:lang w:val="hr-HR"/>
        </w:rPr>
        <w:t>alineja 6.,  mijenja se i glasi:</w:t>
      </w:r>
    </w:p>
    <w:p w:rsidR="00C358B6" w:rsidRPr="009840AC" w:rsidRDefault="00C358B6" w:rsidP="00C358B6">
      <w:pPr>
        <w:ind w:left="1068"/>
        <w:jc w:val="both"/>
        <w:rPr>
          <w:rFonts w:ascii="Times New Roman" w:hAnsi="Times New Roman"/>
          <w:bCs/>
          <w:sz w:val="22"/>
          <w:szCs w:val="22"/>
          <w:lang w:val="hr-HR"/>
        </w:rPr>
      </w:pPr>
      <w:r w:rsidRPr="009840AC">
        <w:rPr>
          <w:rFonts w:ascii="Times New Roman" w:hAnsi="Times New Roman"/>
          <w:bCs/>
          <w:sz w:val="22"/>
          <w:szCs w:val="22"/>
          <w:lang w:val="hr-HR"/>
        </w:rPr>
        <w:t>„- udio u zajedničkom porezu“</w:t>
      </w:r>
    </w:p>
    <w:p w:rsidR="00C358B6" w:rsidRPr="009840AC" w:rsidRDefault="00C358B6" w:rsidP="00C358B6">
      <w:pPr>
        <w:pStyle w:val="ListParagraph"/>
        <w:numPr>
          <w:ilvl w:val="0"/>
          <w:numId w:val="4"/>
        </w:numPr>
        <w:jc w:val="both"/>
        <w:rPr>
          <w:bCs/>
          <w:sz w:val="22"/>
          <w:szCs w:val="22"/>
          <w:lang w:val="hr-HR"/>
        </w:rPr>
      </w:pPr>
      <w:r w:rsidRPr="009840AC">
        <w:rPr>
          <w:sz w:val="22"/>
          <w:szCs w:val="22"/>
          <w:lang w:val="hr-HR"/>
        </w:rPr>
        <w:t>alineja 7., mijenja se i glasi:</w:t>
      </w:r>
    </w:p>
    <w:p w:rsidR="00C358B6" w:rsidRPr="009840AC" w:rsidRDefault="00C358B6" w:rsidP="00C358B6">
      <w:pPr>
        <w:pStyle w:val="ListParagraph"/>
        <w:tabs>
          <w:tab w:val="left" w:pos="709"/>
          <w:tab w:val="left" w:pos="7088"/>
        </w:tabs>
        <w:ind w:left="1068"/>
        <w:jc w:val="both"/>
        <w:rPr>
          <w:sz w:val="22"/>
          <w:szCs w:val="22"/>
          <w:lang w:val="hr-HR"/>
        </w:rPr>
      </w:pPr>
      <w:r w:rsidRPr="009840AC">
        <w:rPr>
          <w:sz w:val="22"/>
          <w:szCs w:val="22"/>
          <w:lang w:val="hr-HR"/>
        </w:rPr>
        <w:t>„- sredstva pomoći Republike Hrvatske predviđena u Državnom proračunu“.</w:t>
      </w:r>
    </w:p>
    <w:p w:rsidR="00C358B6" w:rsidRPr="009840AC" w:rsidRDefault="00C358B6" w:rsidP="00C358B6">
      <w:pPr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 xml:space="preserve">Članak 16. </w:t>
      </w:r>
    </w:p>
    <w:p w:rsidR="00C358B6" w:rsidRPr="009840AC" w:rsidRDefault="00C358B6" w:rsidP="00C358B6">
      <w:p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ind w:firstLine="708"/>
        <w:jc w:val="both"/>
        <w:rPr>
          <w:rFonts w:ascii="Times New Roman" w:hAnsi="Times New Roman"/>
          <w:bCs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>Članak 108. Statuta, mijenja se i glasi:</w:t>
      </w:r>
    </w:p>
    <w:p w:rsidR="00C358B6" w:rsidRPr="009840AC" w:rsidRDefault="00C358B6" w:rsidP="00C358B6">
      <w:p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ab/>
        <w:t xml:space="preserve">„Procjena godišnjih prihoda i primitaka te utvrđeni iznosi izdataka i drugih plaćanja Grada Požege iskazuju se u proračunu Grada Požege, koji je temeljni financijski akt Grada Požege. </w:t>
      </w:r>
    </w:p>
    <w:p w:rsidR="00C358B6" w:rsidRPr="009840AC" w:rsidRDefault="00C358B6" w:rsidP="00C358B6">
      <w:p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ab/>
        <w:t>Gradonačelnik kao jednini ovlašteni predlagatelj dužan je utvrditi prijedlog proračuna Grada Požege i podnijeti ga Gradskom vijeću na donošenje u roku utvrđenom posebnim zakonom.</w:t>
      </w:r>
      <w:r w:rsidRPr="009840AC">
        <w:rPr>
          <w:rFonts w:ascii="Times New Roman" w:hAnsi="Times New Roman"/>
          <w:sz w:val="22"/>
          <w:szCs w:val="22"/>
          <w:lang w:val="hr-HR"/>
        </w:rPr>
        <w:tab/>
      </w:r>
      <w:r w:rsidRPr="009840AC">
        <w:rPr>
          <w:rFonts w:ascii="Times New Roman" w:hAnsi="Times New Roman"/>
          <w:sz w:val="22"/>
          <w:szCs w:val="22"/>
          <w:lang w:val="hr-HR"/>
        </w:rPr>
        <w:tab/>
        <w:t xml:space="preserve">Proračun Grada Požege donosi Gradsko vijeće sukladno posebnom zakonu.“   </w:t>
      </w:r>
    </w:p>
    <w:p w:rsidR="00C358B6" w:rsidRPr="009840AC" w:rsidRDefault="00C358B6" w:rsidP="00C358B6">
      <w:p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ab/>
      </w:r>
    </w:p>
    <w:p w:rsidR="00C358B6" w:rsidRPr="009840AC" w:rsidRDefault="00C358B6" w:rsidP="00C358B6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 xml:space="preserve">Članak 17. </w:t>
      </w:r>
    </w:p>
    <w:p w:rsidR="00C358B6" w:rsidRPr="009840AC" w:rsidRDefault="00C358B6" w:rsidP="00C358B6">
      <w:p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ind w:firstLine="708"/>
        <w:jc w:val="both"/>
        <w:rPr>
          <w:rFonts w:ascii="Times New Roman" w:hAnsi="Times New Roman"/>
          <w:bCs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>Članak 110. Statuta, mijenja se i glasi:</w:t>
      </w:r>
    </w:p>
    <w:p w:rsidR="00C358B6" w:rsidRPr="009840AC" w:rsidRDefault="00C358B6" w:rsidP="00C358B6">
      <w:p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lastRenderedPageBreak/>
        <w:tab/>
        <w:t xml:space="preserve">„Gradsko vijeće donosi proračun za narednu  proračunsku godinu na način i u rokovima propisan posebnim zakonom. </w:t>
      </w:r>
    </w:p>
    <w:p w:rsidR="00C358B6" w:rsidRPr="009840AC" w:rsidRDefault="00C358B6" w:rsidP="00C358B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 xml:space="preserve">Ako Gradonačelnik ne predloži proračun Gradskom vijeću ili povuče prijedlog prije glasovanja o proračunu u cjelini te ne predloži novi prijedlog proračuna u roku koji omogućuje njegovo donošenje, Vlada Republike Hrvatske postupiti će sukladno zakonu. </w:t>
      </w:r>
    </w:p>
    <w:p w:rsidR="00C358B6" w:rsidRPr="009840AC" w:rsidRDefault="00C358B6" w:rsidP="00C358B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 xml:space="preserve">Novoizabrani Gradonačelnik dužan je predložiti Gradskom vijeću proračun u roku od 45 dana od dana na stupanja na dužnost. </w:t>
      </w:r>
    </w:p>
    <w:p w:rsidR="00C358B6" w:rsidRPr="009840AC" w:rsidRDefault="00C358B6" w:rsidP="00C358B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 xml:space="preserve">Gradsko vijeće nakon toga mora donijeti proračun u roku od 45 dana od kada ga je Gradonačelnik predložio Gradskom vijeću. </w:t>
      </w:r>
    </w:p>
    <w:p w:rsidR="00C358B6" w:rsidRPr="009840AC" w:rsidRDefault="00C358B6" w:rsidP="00C358B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>Ako Gradsko vijeće ne donese proračun prije početka proračunske godine privremeno se, a najduže za prva tri mjeseca proračunske godine, na osnovi odluke o privremenom financiranju, nastavlja financiranje poslova, funkcija i programa tijela Grada Požege i drugih proračunskih i izvanproračunskih korisnika u skladu sa posebnim zakonom.</w:t>
      </w:r>
    </w:p>
    <w:p w:rsidR="00C358B6" w:rsidRPr="009840AC" w:rsidRDefault="00C358B6" w:rsidP="00C358B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 xml:space="preserve">Odluku o privremenom financiranju donosi do 31. prosinca Gradsko vijeće u skladu sa posebnim zakonom na prijedlog Gradonačelnika odnosno povjerenika Vlade RH. </w:t>
      </w:r>
    </w:p>
    <w:p w:rsidR="00C358B6" w:rsidRPr="009840AC" w:rsidRDefault="00C358B6" w:rsidP="00C358B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 xml:space="preserve">U slučaju kada je raspušteno samo Gradsko vijeće, a Gradonačelnik nije razriješen, do imenovanja povjerenika Vlade Republike Hrvatske, financiranje se obavlja izvršavanjem redovnih i nužnih rashoda i izdataka temeljem odluke o financiranju nužnih rashoda i izdataka koju donosi Gradonačelnik. </w:t>
      </w:r>
    </w:p>
    <w:p w:rsidR="00C358B6" w:rsidRPr="009840AC" w:rsidRDefault="00C358B6" w:rsidP="00C358B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 xml:space="preserve">Po imenovanju povjerenika Vlade Republike Hrvatske, Gradonačelnik predlaže povjereniku novu odluku o financiranju nužnih rashoda i izdataka u koju su uključeni ostvareni prihodi i primici te izvršenih rashodi i izdaci u vremenu do dolaska povjerenika. </w:t>
      </w:r>
    </w:p>
    <w:p w:rsidR="00C358B6" w:rsidRPr="009840AC" w:rsidRDefault="00C358B6" w:rsidP="00C358B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>Ako se do 31. ožujka ne donese proračun, povjerenik donosi odluku o financiranju nužnih rashoda i izdataka za razdoblje do donošenja proračuna.</w:t>
      </w:r>
    </w:p>
    <w:p w:rsidR="00C358B6" w:rsidRPr="009840AC" w:rsidRDefault="00C358B6" w:rsidP="00C358B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 xml:space="preserve">Vlada Republike Hrvatske raspustiti će Gradsko vijeće i razriješiti Gradonačelnika i njegove zamjenike u slučajevima utvrđenim zakonom.” </w:t>
      </w:r>
    </w:p>
    <w:p w:rsidR="00C358B6" w:rsidRPr="009840AC" w:rsidRDefault="00C358B6" w:rsidP="00AB1090">
      <w:pPr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 xml:space="preserve">Članak 18. </w:t>
      </w:r>
    </w:p>
    <w:p w:rsidR="00C358B6" w:rsidRPr="009840AC" w:rsidRDefault="00C358B6" w:rsidP="00AB1090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>Članak 117. Statuta mijenja se i glasi:</w:t>
      </w:r>
    </w:p>
    <w:p w:rsidR="00C358B6" w:rsidRPr="009840AC" w:rsidRDefault="00C358B6" w:rsidP="00C358B6">
      <w:pPr>
        <w:keepNext/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ab/>
        <w:t>„Gradonačelnik osigurava izvršenje općih akata iz članka 114.</w:t>
      </w:r>
      <w:r w:rsidR="008A4AEB" w:rsidRPr="009840AC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9840AC">
        <w:rPr>
          <w:rFonts w:ascii="Times New Roman" w:hAnsi="Times New Roman"/>
          <w:sz w:val="22"/>
          <w:szCs w:val="22"/>
          <w:lang w:val="hr-HR"/>
        </w:rPr>
        <w:t>ovoga Statuta, na način i u postupku propisanom ovim Statutom te nadzire zakonitost rada upravnih tijela.“</w:t>
      </w:r>
    </w:p>
    <w:p w:rsidR="00C358B6" w:rsidRPr="009840AC" w:rsidRDefault="00C358B6" w:rsidP="00C358B6">
      <w:pPr>
        <w:keepNext/>
        <w:tabs>
          <w:tab w:val="left" w:pos="709"/>
          <w:tab w:val="left" w:pos="7088"/>
        </w:tabs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>Članak 19.</w:t>
      </w:r>
    </w:p>
    <w:p w:rsidR="00C358B6" w:rsidRPr="009840AC" w:rsidRDefault="00C358B6" w:rsidP="00AB1090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>U članku 122. stavak 2.</w:t>
      </w:r>
      <w:r w:rsidR="008A4AEB" w:rsidRPr="009840AC">
        <w:rPr>
          <w:rFonts w:ascii="Times New Roman" w:hAnsi="Times New Roman"/>
          <w:sz w:val="22"/>
          <w:szCs w:val="22"/>
          <w:lang w:val="hr-HR"/>
        </w:rPr>
        <w:t xml:space="preserve"> Statuta, </w:t>
      </w:r>
      <w:r w:rsidRPr="009840AC">
        <w:rPr>
          <w:rFonts w:ascii="Times New Roman" w:hAnsi="Times New Roman"/>
          <w:sz w:val="22"/>
          <w:szCs w:val="22"/>
          <w:lang w:val="hr-HR"/>
        </w:rPr>
        <w:t>mijenja se i glasi:</w:t>
      </w:r>
    </w:p>
    <w:p w:rsidR="00C358B6" w:rsidRPr="009840AC" w:rsidRDefault="00C358B6" w:rsidP="00C358B6">
      <w:pPr>
        <w:keepNext/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ab/>
        <w:t>„Opći akti stupaju na snagu osmog dana od dana objave. Iznimno, općim se aktom može iz osobito opravdanih razloga odrediti da stupa na snagu prvog dana od dana objave</w:t>
      </w:r>
      <w:r w:rsidR="008A4AEB" w:rsidRPr="009840AC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9840AC">
        <w:rPr>
          <w:rFonts w:ascii="Times New Roman" w:hAnsi="Times New Roman"/>
          <w:sz w:val="22"/>
          <w:szCs w:val="22"/>
          <w:lang w:val="hr-HR"/>
        </w:rPr>
        <w:t>.“</w:t>
      </w:r>
    </w:p>
    <w:p w:rsidR="00C358B6" w:rsidRPr="009840AC" w:rsidRDefault="00C358B6" w:rsidP="00C358B6">
      <w:p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>Članak 20.</w:t>
      </w:r>
    </w:p>
    <w:p w:rsidR="00C358B6" w:rsidRPr="009840AC" w:rsidRDefault="00C358B6" w:rsidP="00AB1090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>Ovlašćuje se Odbor za Statutarno-pravna pitanja utvrditi i izdati pročišćeni tekst Statuta Grada Požege.</w:t>
      </w:r>
    </w:p>
    <w:p w:rsidR="00C358B6" w:rsidRPr="009840AC" w:rsidRDefault="00C358B6" w:rsidP="00AB1090">
      <w:pPr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>Članak 21.</w:t>
      </w:r>
    </w:p>
    <w:p w:rsidR="00C358B6" w:rsidRPr="009840AC" w:rsidRDefault="00C358B6" w:rsidP="00C358B6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>Ova Statutarna Odluka stupa na snagu osmog dana od dana objave u Službenom novinama Grada Požege.</w:t>
      </w:r>
    </w:p>
    <w:p w:rsidR="00AB1090" w:rsidRDefault="00AB1090" w:rsidP="00C358B6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:rsidR="00AB1090" w:rsidRPr="007A1384" w:rsidRDefault="00AB1090" w:rsidP="00AB1090">
      <w:pPr>
        <w:rPr>
          <w:sz w:val="22"/>
          <w:szCs w:val="22"/>
        </w:rPr>
      </w:pPr>
      <w:bookmarkStart w:id="0" w:name="_Hlk499300062"/>
    </w:p>
    <w:p w:rsidR="00AB1090" w:rsidRPr="007A1384" w:rsidRDefault="00AB1090" w:rsidP="00AB1090">
      <w:pPr>
        <w:ind w:left="6379" w:firstLine="425"/>
        <w:rPr>
          <w:sz w:val="22"/>
          <w:szCs w:val="22"/>
        </w:rPr>
      </w:pPr>
      <w:r w:rsidRPr="007A1384">
        <w:rPr>
          <w:sz w:val="22"/>
          <w:szCs w:val="22"/>
        </w:rPr>
        <w:t>PREDSJEDNIK</w:t>
      </w:r>
    </w:p>
    <w:p w:rsidR="00AB1090" w:rsidRDefault="00AB1090" w:rsidP="00AB1090">
      <w:pPr>
        <w:ind w:left="6096"/>
        <w:rPr>
          <w:sz w:val="22"/>
          <w:szCs w:val="22"/>
        </w:rPr>
      </w:pPr>
      <w:r w:rsidRPr="007A1384">
        <w:rPr>
          <w:sz w:val="22"/>
          <w:szCs w:val="22"/>
        </w:rPr>
        <w:t xml:space="preserve">prof.dr.sc. </w:t>
      </w:r>
      <w:proofErr w:type="spellStart"/>
      <w:r w:rsidRPr="007A1384">
        <w:rPr>
          <w:sz w:val="22"/>
          <w:szCs w:val="22"/>
        </w:rPr>
        <w:t>Željko</w:t>
      </w:r>
      <w:proofErr w:type="spellEnd"/>
      <w:r w:rsidRPr="007A1384">
        <w:rPr>
          <w:sz w:val="22"/>
          <w:szCs w:val="22"/>
        </w:rPr>
        <w:t xml:space="preserve"> </w:t>
      </w:r>
      <w:proofErr w:type="spellStart"/>
      <w:r w:rsidRPr="007A1384">
        <w:rPr>
          <w:sz w:val="22"/>
          <w:szCs w:val="22"/>
        </w:rPr>
        <w:t>Glavić</w:t>
      </w:r>
      <w:proofErr w:type="spellEnd"/>
      <w:r w:rsidRPr="007A1384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</w:t>
      </w:r>
      <w:r w:rsidRPr="007A1384">
        <w:rPr>
          <w:sz w:val="22"/>
          <w:szCs w:val="22"/>
        </w:rPr>
        <w:t>r.</w:t>
      </w:r>
      <w:r>
        <w:rPr>
          <w:sz w:val="22"/>
          <w:szCs w:val="22"/>
        </w:rPr>
        <w:t>med</w:t>
      </w:r>
      <w:proofErr w:type="spellEnd"/>
      <w:r>
        <w:rPr>
          <w:sz w:val="22"/>
          <w:szCs w:val="22"/>
        </w:rPr>
        <w:t>.</w:t>
      </w:r>
    </w:p>
    <w:bookmarkEnd w:id="0"/>
    <w:p w:rsidR="00C358B6" w:rsidRDefault="00C358B6" w:rsidP="00C358B6">
      <w:pPr>
        <w:keepNext/>
        <w:tabs>
          <w:tab w:val="left" w:pos="709"/>
          <w:tab w:val="left" w:pos="7088"/>
        </w:tabs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9840AC">
        <w:rPr>
          <w:rFonts w:ascii="Times New Roman" w:hAnsi="Times New Roman"/>
          <w:b/>
          <w:sz w:val="22"/>
          <w:szCs w:val="22"/>
          <w:lang w:val="hr-HR"/>
        </w:rPr>
        <w:lastRenderedPageBreak/>
        <w:t>O b r a z l o ž e n j e</w:t>
      </w:r>
    </w:p>
    <w:p w:rsidR="00AB1090" w:rsidRPr="009840AC" w:rsidRDefault="00AB1090" w:rsidP="00AB1090">
      <w:pPr>
        <w:keepNext/>
        <w:tabs>
          <w:tab w:val="left" w:pos="709"/>
          <w:tab w:val="left" w:pos="7088"/>
        </w:tabs>
        <w:rPr>
          <w:rFonts w:ascii="Times New Roman" w:hAnsi="Times New Roman"/>
          <w:b/>
          <w:sz w:val="22"/>
          <w:szCs w:val="22"/>
          <w:lang w:val="hr-HR"/>
        </w:rPr>
      </w:pPr>
    </w:p>
    <w:p w:rsidR="00C358B6" w:rsidRPr="009840AC" w:rsidRDefault="00C358B6" w:rsidP="00C358B6">
      <w:pPr>
        <w:keepNext/>
        <w:tabs>
          <w:tab w:val="left" w:pos="709"/>
          <w:tab w:val="left" w:pos="7088"/>
        </w:tabs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9840AC">
        <w:rPr>
          <w:rFonts w:ascii="Times New Roman" w:hAnsi="Times New Roman"/>
          <w:b/>
          <w:sz w:val="22"/>
          <w:szCs w:val="22"/>
          <w:lang w:val="hr-HR"/>
        </w:rPr>
        <w:t>uz Statutarnu Odluku o izmjenama i dopunama Statuta Grada Požege</w:t>
      </w:r>
    </w:p>
    <w:p w:rsidR="00C358B6" w:rsidRPr="009840AC" w:rsidRDefault="00C358B6" w:rsidP="00AB1090">
      <w:pPr>
        <w:keepNext/>
        <w:tabs>
          <w:tab w:val="left" w:pos="709"/>
          <w:tab w:val="left" w:pos="7088"/>
        </w:tabs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pStyle w:val="Heading11"/>
        <w:keepNext/>
        <w:keepLines/>
        <w:shd w:val="clear" w:color="auto" w:fill="auto"/>
        <w:spacing w:after="0" w:line="240" w:lineRule="auto"/>
        <w:ind w:left="20"/>
        <w:rPr>
          <w:sz w:val="22"/>
          <w:szCs w:val="22"/>
        </w:rPr>
      </w:pPr>
    </w:p>
    <w:p w:rsidR="00C358B6" w:rsidRPr="009840AC" w:rsidRDefault="00C358B6" w:rsidP="00C358B6">
      <w:pPr>
        <w:pStyle w:val="Heading11"/>
        <w:keepNext/>
        <w:keepLines/>
        <w:shd w:val="clear" w:color="auto" w:fill="auto"/>
        <w:spacing w:after="0" w:line="240" w:lineRule="auto"/>
        <w:ind w:left="20"/>
        <w:rPr>
          <w:sz w:val="22"/>
          <w:szCs w:val="22"/>
        </w:rPr>
      </w:pPr>
      <w:r w:rsidRPr="009840AC">
        <w:rPr>
          <w:sz w:val="22"/>
          <w:szCs w:val="22"/>
        </w:rPr>
        <w:t>I.</w:t>
      </w:r>
      <w:r w:rsidRPr="009840AC">
        <w:rPr>
          <w:sz w:val="22"/>
          <w:szCs w:val="22"/>
        </w:rPr>
        <w:tab/>
        <w:t xml:space="preserve">UVOD I RAVNA OSNOVA </w:t>
      </w:r>
    </w:p>
    <w:p w:rsidR="00C358B6" w:rsidRPr="009840AC" w:rsidRDefault="00C358B6" w:rsidP="00AB1090">
      <w:pPr>
        <w:pStyle w:val="Heading11"/>
        <w:keepNext/>
        <w:keepLines/>
        <w:shd w:val="clear" w:color="auto" w:fill="auto"/>
        <w:spacing w:after="0" w:line="240" w:lineRule="auto"/>
        <w:ind w:left="20" w:hanging="20"/>
        <w:rPr>
          <w:sz w:val="22"/>
          <w:szCs w:val="22"/>
        </w:rPr>
      </w:pPr>
    </w:p>
    <w:p w:rsidR="00C358B6" w:rsidRPr="009840AC" w:rsidRDefault="00C358B6" w:rsidP="00C358B6">
      <w:pPr>
        <w:pStyle w:val="BodyText1"/>
        <w:shd w:val="clear" w:color="auto" w:fill="auto"/>
        <w:spacing w:before="0" w:after="0" w:line="240" w:lineRule="auto"/>
        <w:ind w:left="20" w:right="20" w:firstLine="680"/>
        <w:rPr>
          <w:sz w:val="22"/>
          <w:szCs w:val="22"/>
        </w:rPr>
      </w:pPr>
      <w:r w:rsidRPr="009840AC">
        <w:rPr>
          <w:sz w:val="22"/>
          <w:szCs w:val="22"/>
        </w:rPr>
        <w:t>Statut Grada Požege usvojen je na  sjednici Gradskog vijeća  8. veljače 2013. godine i objavljen je u Službenim novinama Grada Požege, broj: 3/13. od 15. veljače  2013. godine. Stupio je na snagu osmog  dana od dana objave u Službenim novinama Grada Požege i to 23. veljače 2013. godine. Citirani Statut imao je do sada tri izmjene i dopune, u studenom 2013. godine i dvije u 2014. godine (u veljači i prosincu).</w:t>
      </w:r>
    </w:p>
    <w:p w:rsidR="00C358B6" w:rsidRPr="009840AC" w:rsidRDefault="00C358B6" w:rsidP="00C358B6">
      <w:pPr>
        <w:ind w:firstLine="720"/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>Statutom Grada Požege (u nastavku teksta: Statut) uređuje se samoupravni djelokrug Grada Požege, njegova obilježja, javna priznanja, ustrojstvo, ovlasti i način rada tijela Grada Požege, način obavljanja poslova, oblici neposrednog sudjelovanja građana u odlučivanju, provođenje referenduma u pitanjima iz samoupravnog djelokruga, mjesna samouprava, ustrojstvo i rad javnih službi, suradnja s drugim jedinicama lokalne i područne (regionalne) samouprave te druga pitanja od važnosti za ostvarivanje prava i obveza Grada Požege.</w:t>
      </w:r>
    </w:p>
    <w:p w:rsidR="00C358B6" w:rsidRPr="009840AC" w:rsidRDefault="00C358B6" w:rsidP="00AB1090">
      <w:pPr>
        <w:pStyle w:val="BodyText1"/>
        <w:shd w:val="clear" w:color="auto" w:fill="auto"/>
        <w:spacing w:before="0" w:after="0" w:line="240" w:lineRule="auto"/>
        <w:ind w:left="20" w:right="20" w:hanging="20"/>
        <w:rPr>
          <w:sz w:val="22"/>
          <w:szCs w:val="22"/>
        </w:rPr>
      </w:pPr>
    </w:p>
    <w:p w:rsidR="00C358B6" w:rsidRPr="009840AC" w:rsidRDefault="00C358B6" w:rsidP="00C358B6">
      <w:pPr>
        <w:pStyle w:val="BodyText1"/>
        <w:shd w:val="clear" w:color="auto" w:fill="auto"/>
        <w:spacing w:before="0" w:after="0" w:line="240" w:lineRule="auto"/>
        <w:ind w:left="20" w:right="20" w:firstLine="680"/>
        <w:rPr>
          <w:sz w:val="22"/>
          <w:szCs w:val="22"/>
        </w:rPr>
      </w:pPr>
      <w:r w:rsidRPr="009840AC">
        <w:rPr>
          <w:sz w:val="22"/>
          <w:szCs w:val="22"/>
        </w:rPr>
        <w:t xml:space="preserve">Ovaj </w:t>
      </w:r>
      <w:r w:rsidR="008A4AEB" w:rsidRPr="009840AC">
        <w:rPr>
          <w:sz w:val="22"/>
          <w:szCs w:val="22"/>
        </w:rPr>
        <w:t>Nacrt p</w:t>
      </w:r>
      <w:r w:rsidRPr="009840AC">
        <w:rPr>
          <w:sz w:val="22"/>
          <w:szCs w:val="22"/>
        </w:rPr>
        <w:t>rijedlog</w:t>
      </w:r>
      <w:r w:rsidR="008A4AEB" w:rsidRPr="009840AC">
        <w:rPr>
          <w:sz w:val="22"/>
          <w:szCs w:val="22"/>
        </w:rPr>
        <w:t>a</w:t>
      </w:r>
      <w:r w:rsidRPr="009840AC">
        <w:rPr>
          <w:sz w:val="22"/>
          <w:szCs w:val="22"/>
        </w:rPr>
        <w:t xml:space="preserve"> Statutarne Odluke o izmjenama i dopunama Statuta Grada Požege (u nastavku  teksta: Statutarna Odluka) temelji se na: </w:t>
      </w:r>
    </w:p>
    <w:p w:rsidR="00C358B6" w:rsidRPr="009840AC" w:rsidRDefault="00C358B6" w:rsidP="00C358B6">
      <w:pPr>
        <w:pStyle w:val="Bodytext30"/>
        <w:shd w:val="clear" w:color="auto" w:fill="auto"/>
        <w:spacing w:before="0" w:after="0" w:line="240" w:lineRule="auto"/>
        <w:ind w:left="20" w:right="20" w:firstLine="660"/>
        <w:jc w:val="both"/>
      </w:pPr>
      <w:r w:rsidRPr="009840AC">
        <w:t xml:space="preserve">1) odredbama Zakonu o lokalnoj i područnoj (regionalnoj) samoupravi (NN, broj: 9/13.- pročišćeni tekst, 137/15.- ispravak i 123/17.) </w:t>
      </w:r>
    </w:p>
    <w:p w:rsidR="00C358B6" w:rsidRPr="009840AC" w:rsidRDefault="00C358B6" w:rsidP="008A4AEB">
      <w:pPr>
        <w:pStyle w:val="BodyText1"/>
        <w:shd w:val="clear" w:color="auto" w:fill="auto"/>
        <w:spacing w:before="0" w:after="0" w:line="240" w:lineRule="auto"/>
        <w:ind w:left="20" w:right="20" w:firstLine="660"/>
        <w:rPr>
          <w:sz w:val="22"/>
          <w:szCs w:val="22"/>
        </w:rPr>
      </w:pPr>
      <w:r w:rsidRPr="009840AC">
        <w:rPr>
          <w:sz w:val="22"/>
          <w:szCs w:val="22"/>
        </w:rPr>
        <w:t>2) članku 36. stavku 1.  Statuta Grada Požege ( Službene novine Grada Požege, broj:3/13., 19/13. i5/14.) kojim je propisano da Gradsko vijeće donosi Statut</w:t>
      </w:r>
      <w:r w:rsidR="008A4AEB" w:rsidRPr="009840AC">
        <w:rPr>
          <w:sz w:val="22"/>
          <w:szCs w:val="22"/>
        </w:rPr>
        <w:t>.</w:t>
      </w:r>
    </w:p>
    <w:p w:rsidR="00C358B6" w:rsidRPr="009840AC" w:rsidRDefault="00C358B6" w:rsidP="00C358B6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ab/>
        <w:t>Hrvatski sabor je na svojoj 6. sjednici, održanoj 8. prosinca 2017. godine, usvojio Zakon  o izmjenama i dopunama Zakona  o lokalnoj i područnoj (regionalnoj) samoupravi koji je objavljen u Narodnim novinama, broj: 123/17. od 12. prosinca 2017. godine (u nastavku teksta: Zakon). Zakon je stupio na snagu 13. prosinca 2017. godine (prvog dana od dana objave u Narodnim novinama).</w:t>
      </w:r>
    </w:p>
    <w:p w:rsidR="00C358B6" w:rsidRPr="009840AC" w:rsidRDefault="00C358B6" w:rsidP="00C358B6">
      <w:pPr>
        <w:pStyle w:val="Heading11"/>
        <w:keepNext/>
        <w:keepLines/>
        <w:shd w:val="clear" w:color="auto" w:fill="auto"/>
        <w:tabs>
          <w:tab w:val="left" w:pos="704"/>
        </w:tabs>
        <w:spacing w:after="0" w:line="240" w:lineRule="auto"/>
        <w:jc w:val="both"/>
        <w:rPr>
          <w:sz w:val="22"/>
          <w:szCs w:val="22"/>
        </w:rPr>
      </w:pPr>
      <w:r w:rsidRPr="009840AC">
        <w:rPr>
          <w:sz w:val="22"/>
          <w:szCs w:val="22"/>
        </w:rPr>
        <w:tab/>
        <w:t>Zakonom su uvedene bitne novine u odnosu između predstavničkog i izvršnog tijela u postupku donošenja proračuna jedinica. Isto tako, nadopunjena su i dorađena postojeća zakonska rješenja glede opoziv izvršnog tijela, načina obnašanja članova predstavničkog tijela, ovlasti povjerenika, ustrojavanja upravnih tijela.</w:t>
      </w:r>
    </w:p>
    <w:p w:rsidR="00C358B6" w:rsidRPr="009840AC" w:rsidRDefault="00C358B6" w:rsidP="00C358B6">
      <w:pPr>
        <w:pStyle w:val="Heading11"/>
        <w:keepNext/>
        <w:keepLines/>
        <w:shd w:val="clear" w:color="auto" w:fill="auto"/>
        <w:tabs>
          <w:tab w:val="left" w:pos="704"/>
        </w:tabs>
        <w:spacing w:after="0" w:line="240" w:lineRule="auto"/>
        <w:jc w:val="both"/>
        <w:rPr>
          <w:sz w:val="22"/>
          <w:szCs w:val="22"/>
        </w:rPr>
      </w:pPr>
    </w:p>
    <w:p w:rsidR="00C358B6" w:rsidRPr="009840AC" w:rsidRDefault="00C358B6" w:rsidP="00C358B6">
      <w:pPr>
        <w:pStyle w:val="Heading11"/>
        <w:keepNext/>
        <w:keepLines/>
        <w:shd w:val="clear" w:color="auto" w:fill="auto"/>
        <w:tabs>
          <w:tab w:val="left" w:pos="704"/>
        </w:tabs>
        <w:spacing w:after="0" w:line="240" w:lineRule="auto"/>
        <w:jc w:val="both"/>
        <w:rPr>
          <w:sz w:val="22"/>
          <w:szCs w:val="22"/>
        </w:rPr>
      </w:pPr>
    </w:p>
    <w:p w:rsidR="00C358B6" w:rsidRPr="009840AC" w:rsidRDefault="00C358B6" w:rsidP="00C358B6">
      <w:pPr>
        <w:pStyle w:val="Heading11"/>
        <w:keepNext/>
        <w:keepLines/>
        <w:shd w:val="clear" w:color="auto" w:fill="auto"/>
        <w:tabs>
          <w:tab w:val="left" w:pos="704"/>
        </w:tabs>
        <w:spacing w:after="0" w:line="240" w:lineRule="auto"/>
        <w:jc w:val="both"/>
        <w:rPr>
          <w:sz w:val="22"/>
          <w:szCs w:val="22"/>
        </w:rPr>
      </w:pPr>
      <w:r w:rsidRPr="009840AC">
        <w:rPr>
          <w:sz w:val="22"/>
          <w:szCs w:val="22"/>
        </w:rPr>
        <w:t>II.</w:t>
      </w:r>
      <w:r w:rsidRPr="009840AC">
        <w:rPr>
          <w:sz w:val="22"/>
          <w:szCs w:val="22"/>
        </w:rPr>
        <w:tab/>
        <w:t>RAZLOZI ZBOG KOJIH SE STATUTARNA ODLUKA DONOSI</w:t>
      </w:r>
    </w:p>
    <w:p w:rsidR="00C358B6" w:rsidRPr="009840AC" w:rsidRDefault="00C358B6" w:rsidP="00C358B6">
      <w:pPr>
        <w:pStyle w:val="Heading11"/>
        <w:keepNext/>
        <w:keepLines/>
        <w:shd w:val="clear" w:color="auto" w:fill="auto"/>
        <w:tabs>
          <w:tab w:val="left" w:pos="704"/>
        </w:tabs>
        <w:spacing w:after="0" w:line="240" w:lineRule="auto"/>
        <w:jc w:val="both"/>
        <w:rPr>
          <w:sz w:val="22"/>
          <w:szCs w:val="22"/>
        </w:rPr>
      </w:pPr>
    </w:p>
    <w:p w:rsidR="00C358B6" w:rsidRPr="009840AC" w:rsidRDefault="00C358B6" w:rsidP="00C358B6">
      <w:pPr>
        <w:pStyle w:val="Heading11"/>
        <w:keepNext/>
        <w:keepLines/>
        <w:shd w:val="clear" w:color="auto" w:fill="auto"/>
        <w:tabs>
          <w:tab w:val="left" w:pos="704"/>
        </w:tabs>
        <w:spacing w:after="0" w:line="240" w:lineRule="auto"/>
        <w:jc w:val="both"/>
        <w:rPr>
          <w:sz w:val="22"/>
          <w:szCs w:val="22"/>
        </w:rPr>
      </w:pPr>
      <w:r w:rsidRPr="009840AC">
        <w:rPr>
          <w:sz w:val="22"/>
          <w:szCs w:val="22"/>
        </w:rPr>
        <w:tab/>
        <w:t>Završnom odredbom, članka 3</w:t>
      </w:r>
      <w:r w:rsidR="008A4AEB" w:rsidRPr="009840AC">
        <w:rPr>
          <w:sz w:val="22"/>
          <w:szCs w:val="22"/>
        </w:rPr>
        <w:t xml:space="preserve">3. </w:t>
      </w:r>
      <w:r w:rsidRPr="009840AC">
        <w:rPr>
          <w:sz w:val="22"/>
          <w:szCs w:val="22"/>
        </w:rPr>
        <w:t xml:space="preserve">Zakona propisana je obveza jedinica lokalne i područne (regionalne) samouprave da u roku od 60 dana od dana stupanja na snagu navedenog Zakona usklade svoje statute i druge opće akte s odredbama Zakona. </w:t>
      </w:r>
    </w:p>
    <w:p w:rsidR="00C358B6" w:rsidRPr="009840AC" w:rsidRDefault="00C358B6" w:rsidP="00C358B6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>III.</w:t>
      </w:r>
      <w:r w:rsidRPr="009840AC">
        <w:rPr>
          <w:rFonts w:ascii="Times New Roman" w:hAnsi="Times New Roman"/>
          <w:sz w:val="22"/>
          <w:szCs w:val="22"/>
          <w:lang w:val="hr-HR"/>
        </w:rPr>
        <w:tab/>
        <w:t xml:space="preserve">PITANJA KOJA SE RJEŠAVAJU STATUTARNOM ODLUKOM </w:t>
      </w:r>
    </w:p>
    <w:p w:rsidR="00C358B6" w:rsidRPr="009840AC" w:rsidRDefault="00C358B6" w:rsidP="00C358B6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pStyle w:val="ListParagraph"/>
        <w:numPr>
          <w:ilvl w:val="0"/>
          <w:numId w:val="5"/>
        </w:numPr>
        <w:jc w:val="both"/>
        <w:rPr>
          <w:sz w:val="22"/>
          <w:szCs w:val="22"/>
          <w:u w:val="single"/>
          <w:lang w:val="hr-HR"/>
        </w:rPr>
      </w:pPr>
      <w:r w:rsidRPr="009840AC">
        <w:rPr>
          <w:sz w:val="22"/>
          <w:szCs w:val="22"/>
          <w:u w:val="single"/>
          <w:lang w:val="hr-HR"/>
        </w:rPr>
        <w:t xml:space="preserve">Referendum - rok za dostavu zaprimljenog prijedloga za raspisivanje referenduma </w:t>
      </w:r>
    </w:p>
    <w:p w:rsidR="00C358B6" w:rsidRPr="009840AC" w:rsidRDefault="00C358B6" w:rsidP="00AB1090">
      <w:pPr>
        <w:pStyle w:val="ListParagraph"/>
        <w:ind w:left="0"/>
        <w:jc w:val="both"/>
        <w:rPr>
          <w:sz w:val="22"/>
          <w:szCs w:val="22"/>
          <w:lang w:val="hr-HR"/>
        </w:rPr>
      </w:pPr>
    </w:p>
    <w:p w:rsidR="00C358B6" w:rsidRPr="009840AC" w:rsidRDefault="00C358B6" w:rsidP="00C358B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 xml:space="preserve">Pri raspisivanju lokalnog referenduma, izmjenom Zakona propisano je da će u slučaju ako je raspisivanje referenduma predložilo 20% od ukupnog broja birača u jedinici, predsjednik predstavničkog tijela dostaviti zaprimljeni prijedlog središnjem tijelu državne uprave nadležnom za lokalnu i područnu (regionalnu) samoupravu u roku od 30 dana od zaprimanja prijedloga. </w:t>
      </w:r>
    </w:p>
    <w:p w:rsidR="00AB1090" w:rsidRDefault="000C01F5" w:rsidP="000C01F5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>Statutarnom Odlukom usklađuje se dosadašnji rok za dostavu prijedloga od 8 dana sa novom zakonskom odredbom.</w:t>
      </w:r>
    </w:p>
    <w:p w:rsidR="00AB1090" w:rsidRDefault="00AB1090">
      <w:pPr>
        <w:spacing w:after="160" w:line="259" w:lineRule="auto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br w:type="page"/>
      </w:r>
    </w:p>
    <w:p w:rsidR="000C01F5" w:rsidRDefault="000C01F5" w:rsidP="000C01F5">
      <w:pPr>
        <w:pStyle w:val="ListParagraph"/>
        <w:numPr>
          <w:ilvl w:val="0"/>
          <w:numId w:val="5"/>
        </w:numPr>
        <w:jc w:val="both"/>
        <w:rPr>
          <w:sz w:val="22"/>
          <w:szCs w:val="22"/>
          <w:u w:val="single"/>
          <w:lang w:val="hr-HR"/>
        </w:rPr>
      </w:pPr>
      <w:r w:rsidRPr="009840AC">
        <w:rPr>
          <w:sz w:val="22"/>
          <w:szCs w:val="22"/>
          <w:u w:val="single"/>
          <w:lang w:val="hr-HR"/>
        </w:rPr>
        <w:lastRenderedPageBreak/>
        <w:t>Trajanje mandata članova predstavničkih tijela</w:t>
      </w:r>
    </w:p>
    <w:p w:rsidR="00AB1090" w:rsidRPr="009840AC" w:rsidRDefault="00AB1090" w:rsidP="00AB1090">
      <w:pPr>
        <w:pStyle w:val="ListParagraph"/>
        <w:ind w:left="0"/>
        <w:jc w:val="both"/>
        <w:rPr>
          <w:sz w:val="22"/>
          <w:szCs w:val="22"/>
          <w:u w:val="single"/>
          <w:lang w:val="hr-HR"/>
        </w:rPr>
      </w:pPr>
    </w:p>
    <w:p w:rsidR="00C358B6" w:rsidRPr="009840AC" w:rsidRDefault="000C01F5" w:rsidP="00AB1090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>U odnosu na trajanje mandata članova predstavničkih tijela, Zakonom je bilo propisano da mandat člana predstavničkog tijela jedinice lokalne i područne (regionalne) samouprave izabranog n</w:t>
      </w:r>
      <w:r w:rsidR="00AB1090">
        <w:rPr>
          <w:rFonts w:ascii="Times New Roman" w:hAnsi="Times New Roman"/>
          <w:sz w:val="22"/>
          <w:szCs w:val="22"/>
          <w:lang w:val="hr-HR"/>
        </w:rPr>
        <w:t xml:space="preserve">a </w:t>
      </w:r>
      <w:r w:rsidR="00C358B6" w:rsidRPr="009840AC">
        <w:rPr>
          <w:rFonts w:ascii="Times New Roman" w:hAnsi="Times New Roman"/>
          <w:sz w:val="22"/>
          <w:szCs w:val="22"/>
          <w:lang w:val="hr-HR"/>
        </w:rPr>
        <w:t>redovnim izborima traje četiri godine. Istodobno, Zakonom o lokalnim izborima (Narodne novine, broj: 144/12. i 121/16.) propisano je da se redovni izbori za članove predstavničkih tijela jedinica te izbori za općinskog načelnika, gradonačelnika i župana i njihove zamjenike održavaju istodobno, treće nedjelje u svibnju svake četvrte godine. Izmjenom Zakona usklađena je duljina trajanja mandata članova predstavničkih tijela s odredbama Zakona o lokalnim izborima, kako onih izabranih na redovnim, tako i onih izabranih na prijevremenim izborima.</w:t>
      </w:r>
    </w:p>
    <w:p w:rsidR="00C358B6" w:rsidRPr="009840AC" w:rsidRDefault="00C358B6" w:rsidP="00AB1090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pStyle w:val="ListParagraph"/>
        <w:numPr>
          <w:ilvl w:val="0"/>
          <w:numId w:val="5"/>
        </w:numPr>
        <w:jc w:val="both"/>
        <w:rPr>
          <w:sz w:val="22"/>
          <w:szCs w:val="22"/>
          <w:u w:val="single"/>
          <w:lang w:val="hr-HR"/>
        </w:rPr>
      </w:pPr>
      <w:r w:rsidRPr="009840AC">
        <w:rPr>
          <w:sz w:val="22"/>
          <w:szCs w:val="22"/>
          <w:u w:val="single"/>
          <w:lang w:val="hr-HR"/>
        </w:rPr>
        <w:t>Prava članova predstavničkog tijela</w:t>
      </w:r>
    </w:p>
    <w:p w:rsidR="00C358B6" w:rsidRPr="009840AC" w:rsidRDefault="00C358B6" w:rsidP="00AB1090">
      <w:pPr>
        <w:pStyle w:val="ListParagraph"/>
        <w:ind w:left="0"/>
        <w:jc w:val="both"/>
        <w:rPr>
          <w:sz w:val="22"/>
          <w:szCs w:val="22"/>
          <w:u w:val="single"/>
          <w:lang w:val="hr-HR"/>
        </w:rPr>
      </w:pPr>
    </w:p>
    <w:p w:rsidR="00C358B6" w:rsidRPr="009840AC" w:rsidRDefault="00C358B6" w:rsidP="00C358B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>Što se tiče prava članova predstavničkog tijela, ovom Statutarnom Odlukom se sukladno Zakonu propisuje pravo članova predstavničkog tijela na opravdani, neplaćeni, izostanak s posla radi sudjelovanja u radu predstavničkog tijela i njegovih radnih tijela.</w:t>
      </w:r>
    </w:p>
    <w:p w:rsidR="00C358B6" w:rsidRPr="009840AC" w:rsidRDefault="00C358B6" w:rsidP="00AB1090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pStyle w:val="ListParagraph"/>
        <w:numPr>
          <w:ilvl w:val="0"/>
          <w:numId w:val="5"/>
        </w:numPr>
        <w:jc w:val="both"/>
        <w:rPr>
          <w:sz w:val="22"/>
          <w:szCs w:val="22"/>
          <w:u w:val="single"/>
          <w:lang w:val="hr-HR"/>
        </w:rPr>
      </w:pPr>
      <w:r w:rsidRPr="009840AC">
        <w:rPr>
          <w:sz w:val="22"/>
          <w:szCs w:val="22"/>
          <w:u w:val="single"/>
          <w:lang w:val="hr-HR"/>
        </w:rPr>
        <w:t>Referendum za opoziv gradonačelnika</w:t>
      </w:r>
    </w:p>
    <w:p w:rsidR="00C358B6" w:rsidRPr="009840AC" w:rsidRDefault="00C358B6" w:rsidP="00AB1090">
      <w:pPr>
        <w:pStyle w:val="ListParagraph"/>
        <w:ind w:left="0"/>
        <w:jc w:val="both"/>
        <w:rPr>
          <w:sz w:val="22"/>
          <w:szCs w:val="22"/>
          <w:u w:val="single"/>
          <w:lang w:val="hr-HR"/>
        </w:rPr>
      </w:pPr>
    </w:p>
    <w:p w:rsidR="00C358B6" w:rsidRPr="009840AC" w:rsidRDefault="00C358B6" w:rsidP="00C358B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>Vezano uz referendum za opoziv gradonačelnika i njegovih zamjenika koji su izabrani zajedno s njima, Zakonom je propisano da raspisivanje referenduma za opoziv može predložiti 20% ukupnog broja birača u jedinici u kojoj se traži opoziv općinskog načelnika, gradonačelnika, odnosno župana i njihovog zamjenika koji je izabran zajedno s njima te je u tom slučaju predstavničko tijelo dužno raspisati taj referendum, pod prijetnjom raspuštanja. Pravo predlaganja referenduma za opoziv imaju i članovi predstavničkog tijela</w:t>
      </w:r>
      <w:r w:rsidR="000C01F5" w:rsidRPr="009840AC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9840AC">
        <w:rPr>
          <w:rFonts w:ascii="Times New Roman" w:hAnsi="Times New Roman"/>
          <w:sz w:val="22"/>
          <w:szCs w:val="22"/>
          <w:lang w:val="hr-HR"/>
        </w:rPr>
        <w:t xml:space="preserve">te se ovom Statutarnom </w:t>
      </w:r>
      <w:r w:rsidR="000C01F5" w:rsidRPr="009840AC">
        <w:rPr>
          <w:rFonts w:ascii="Times New Roman" w:hAnsi="Times New Roman"/>
          <w:sz w:val="22"/>
          <w:szCs w:val="22"/>
          <w:lang w:val="hr-HR"/>
        </w:rPr>
        <w:t>O</w:t>
      </w:r>
      <w:r w:rsidRPr="009840AC">
        <w:rPr>
          <w:rFonts w:ascii="Times New Roman" w:hAnsi="Times New Roman"/>
          <w:sz w:val="22"/>
          <w:szCs w:val="22"/>
          <w:lang w:val="hr-HR"/>
        </w:rPr>
        <w:t>dlukom, sukladno Zakonu, propisuje ovlast članova predstavničkog tijela za predlaganje raspisivanja referenduma za opoziv gradonačelnika i njegovih zamjenika koji su izabrani zajedno s njima. Prijedlog može podnijeti 2/3 članova predstavničkog tijela, a predstavničko tijelo donosi odluku o raspisivanju referenduma za opoziv dvotrećinskom većinom glasova svih članova.</w:t>
      </w:r>
    </w:p>
    <w:p w:rsidR="00C358B6" w:rsidRPr="009840AC" w:rsidRDefault="00C358B6" w:rsidP="00C358B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 xml:space="preserve">Ujedno, Zakonom su skraćeni rokovi u kojima se ne može podnijeti novi prijedlog za raspisivanje referenduma za opoziv sa 12 mjeseci na 6 mjeseci od dana održanih izbora odnosno dana ranije održanog referenduma za opoziv. </w:t>
      </w:r>
    </w:p>
    <w:p w:rsidR="00C358B6" w:rsidRPr="009840AC" w:rsidRDefault="00C358B6" w:rsidP="00AB1090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pStyle w:val="ListParagraph"/>
        <w:numPr>
          <w:ilvl w:val="0"/>
          <w:numId w:val="5"/>
        </w:numPr>
        <w:jc w:val="both"/>
        <w:rPr>
          <w:sz w:val="22"/>
          <w:szCs w:val="22"/>
          <w:u w:val="single"/>
          <w:lang w:val="hr-HR"/>
        </w:rPr>
      </w:pPr>
      <w:r w:rsidRPr="009840AC">
        <w:rPr>
          <w:sz w:val="22"/>
          <w:szCs w:val="22"/>
          <w:u w:val="single"/>
          <w:lang w:val="hr-HR"/>
        </w:rPr>
        <w:t>Raspolaganje imovinom - ovlasti gradonačelnika</w:t>
      </w:r>
    </w:p>
    <w:p w:rsidR="00C358B6" w:rsidRPr="009840AC" w:rsidRDefault="00C358B6" w:rsidP="00AB1090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 xml:space="preserve">Što se tiče ovlasti gradonačelnika za odlučivanje o stjecanju i otuđivanju nekretnina i pokretnina te raspolaganje ostalom imovinom, ovom se Statutarnom </w:t>
      </w:r>
      <w:r w:rsidR="000C01F5" w:rsidRPr="009840AC">
        <w:rPr>
          <w:rFonts w:ascii="Times New Roman" w:hAnsi="Times New Roman"/>
          <w:sz w:val="22"/>
          <w:szCs w:val="22"/>
          <w:lang w:val="hr-HR"/>
        </w:rPr>
        <w:t>O</w:t>
      </w:r>
      <w:r w:rsidRPr="009840AC">
        <w:rPr>
          <w:rFonts w:ascii="Times New Roman" w:hAnsi="Times New Roman"/>
          <w:sz w:val="22"/>
          <w:szCs w:val="22"/>
          <w:lang w:val="hr-HR"/>
        </w:rPr>
        <w:t>dlukom u skladu sa Zakonom</w:t>
      </w:r>
      <w:r w:rsidR="000C01F5" w:rsidRPr="009840AC">
        <w:rPr>
          <w:rFonts w:ascii="Times New Roman" w:hAnsi="Times New Roman"/>
          <w:sz w:val="22"/>
          <w:szCs w:val="22"/>
          <w:lang w:val="hr-HR"/>
        </w:rPr>
        <w:t>,</w:t>
      </w:r>
      <w:r w:rsidRPr="009840AC">
        <w:rPr>
          <w:rFonts w:ascii="Times New Roman" w:hAnsi="Times New Roman"/>
          <w:sz w:val="22"/>
          <w:szCs w:val="22"/>
          <w:lang w:val="hr-HR"/>
        </w:rPr>
        <w:t xml:space="preserve"> pojašnjava sam izričaj te se umjesto termina „raspolaganje ostalom imovinom“ utvrđuje termin „ostalo raspolaganje imovinom“, a što obuhvaća sve vrste raspolaganja (opterećivanje nekretnine pravom zaloga, pravom služnosti, zasnivanjem prava građenja i slično). </w:t>
      </w:r>
    </w:p>
    <w:p w:rsidR="00C358B6" w:rsidRPr="009840AC" w:rsidRDefault="00C358B6" w:rsidP="00AB1090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pStyle w:val="ListParagraph"/>
        <w:numPr>
          <w:ilvl w:val="0"/>
          <w:numId w:val="5"/>
        </w:numPr>
        <w:jc w:val="both"/>
        <w:rPr>
          <w:sz w:val="22"/>
          <w:szCs w:val="22"/>
          <w:u w:val="single"/>
          <w:lang w:val="hr-HR"/>
        </w:rPr>
      </w:pPr>
      <w:r w:rsidRPr="009840AC">
        <w:rPr>
          <w:sz w:val="22"/>
          <w:szCs w:val="22"/>
          <w:u w:val="single"/>
          <w:lang w:val="hr-HR"/>
        </w:rPr>
        <w:t xml:space="preserve">Objava odluke o imenovanju i razrješenju predstavnika jedinice lokalne samouprave </w:t>
      </w:r>
    </w:p>
    <w:p w:rsidR="00C358B6" w:rsidRPr="009840AC" w:rsidRDefault="00C358B6" w:rsidP="00AB1090">
      <w:pPr>
        <w:pStyle w:val="ListParagraph"/>
        <w:ind w:left="0"/>
        <w:jc w:val="both"/>
        <w:rPr>
          <w:sz w:val="22"/>
          <w:szCs w:val="22"/>
          <w:u w:val="single"/>
          <w:lang w:val="hr-HR"/>
        </w:rPr>
      </w:pPr>
    </w:p>
    <w:p w:rsidR="00C358B6" w:rsidRPr="009840AC" w:rsidRDefault="000C01F5" w:rsidP="00C358B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>U</w:t>
      </w:r>
      <w:r w:rsidR="00C358B6" w:rsidRPr="009840AC">
        <w:rPr>
          <w:rFonts w:ascii="Times New Roman" w:hAnsi="Times New Roman"/>
          <w:sz w:val="22"/>
          <w:szCs w:val="22"/>
          <w:lang w:val="hr-HR"/>
        </w:rPr>
        <w:t>kida se obveza gradonačelnika za dostavu predstavničkom tijelu odluke o imenovanju i razrješenju predstavnika jedinice u tijelima pravnih osoba, s obzirom da se odluka objavljuje u službenom glasil</w:t>
      </w:r>
      <w:r w:rsidRPr="009840AC">
        <w:rPr>
          <w:rFonts w:ascii="Times New Roman" w:hAnsi="Times New Roman"/>
          <w:sz w:val="22"/>
          <w:szCs w:val="22"/>
          <w:lang w:val="hr-HR"/>
        </w:rPr>
        <w:t xml:space="preserve">u </w:t>
      </w:r>
      <w:r w:rsidR="00C358B6" w:rsidRPr="009840AC">
        <w:rPr>
          <w:rFonts w:ascii="Times New Roman" w:hAnsi="Times New Roman"/>
          <w:sz w:val="22"/>
          <w:szCs w:val="22"/>
          <w:lang w:val="hr-HR"/>
        </w:rPr>
        <w:t xml:space="preserve">koji slijedi nakon donošenja te odluke. </w:t>
      </w:r>
    </w:p>
    <w:p w:rsidR="00C358B6" w:rsidRPr="009840AC" w:rsidRDefault="00C358B6" w:rsidP="00AB1090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pStyle w:val="ListParagraph"/>
        <w:numPr>
          <w:ilvl w:val="0"/>
          <w:numId w:val="5"/>
        </w:numPr>
        <w:jc w:val="both"/>
        <w:rPr>
          <w:sz w:val="22"/>
          <w:szCs w:val="22"/>
          <w:u w:val="single"/>
          <w:lang w:val="hr-HR"/>
        </w:rPr>
      </w:pPr>
      <w:r w:rsidRPr="009840AC">
        <w:rPr>
          <w:sz w:val="22"/>
          <w:szCs w:val="22"/>
          <w:u w:val="single"/>
          <w:lang w:val="hr-HR"/>
        </w:rPr>
        <w:t xml:space="preserve">Osnivanje mjesnih odbora </w:t>
      </w:r>
      <w:r w:rsidR="000C01F5" w:rsidRPr="009840AC">
        <w:rPr>
          <w:sz w:val="22"/>
          <w:szCs w:val="22"/>
          <w:u w:val="single"/>
          <w:lang w:val="hr-HR"/>
        </w:rPr>
        <w:t xml:space="preserve">- </w:t>
      </w:r>
      <w:r w:rsidRPr="009840AC">
        <w:rPr>
          <w:sz w:val="22"/>
          <w:szCs w:val="22"/>
          <w:u w:val="single"/>
          <w:lang w:val="hr-HR"/>
        </w:rPr>
        <w:t xml:space="preserve">ovlašteni predlagatelji </w:t>
      </w:r>
    </w:p>
    <w:p w:rsidR="00C358B6" w:rsidRPr="009840AC" w:rsidRDefault="00C358B6" w:rsidP="00AB1090">
      <w:pPr>
        <w:pStyle w:val="ListParagraph"/>
        <w:ind w:left="0"/>
        <w:jc w:val="both"/>
        <w:rPr>
          <w:sz w:val="22"/>
          <w:szCs w:val="22"/>
          <w:lang w:val="hr-HR"/>
        </w:rPr>
      </w:pPr>
    </w:p>
    <w:p w:rsidR="00AB1090" w:rsidRDefault="00C358B6" w:rsidP="00C358B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 xml:space="preserve">Što se tiče ovlaštenih inicijatora i predlagatelja za osnivanje mjesnog odbora, ovom se Statutarnom </w:t>
      </w:r>
      <w:r w:rsidR="000C01F5" w:rsidRPr="009840AC">
        <w:rPr>
          <w:rFonts w:ascii="Times New Roman" w:hAnsi="Times New Roman"/>
          <w:sz w:val="22"/>
          <w:szCs w:val="22"/>
          <w:lang w:val="hr-HR"/>
        </w:rPr>
        <w:t>O</w:t>
      </w:r>
      <w:r w:rsidRPr="009840AC">
        <w:rPr>
          <w:rFonts w:ascii="Times New Roman" w:hAnsi="Times New Roman"/>
          <w:sz w:val="22"/>
          <w:szCs w:val="22"/>
          <w:lang w:val="hr-HR"/>
        </w:rPr>
        <w:t>dlukom u skladu sa Zakonom briše izričaj „njihove organizacije i udruženja“ koji nije sukladan važećem sustavu udruživanja građana te se kao ovlašteni inicijatori i predlagatelji utvrđuju i članovi predstavničkog tijela.</w:t>
      </w:r>
    </w:p>
    <w:p w:rsidR="00AB1090" w:rsidRDefault="00AB1090">
      <w:pPr>
        <w:spacing w:after="160" w:line="259" w:lineRule="auto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br w:type="page"/>
      </w:r>
    </w:p>
    <w:p w:rsidR="00F5261F" w:rsidRPr="009840AC" w:rsidRDefault="00F5261F" w:rsidP="00F5261F">
      <w:pPr>
        <w:pStyle w:val="ListParagraph"/>
        <w:numPr>
          <w:ilvl w:val="0"/>
          <w:numId w:val="5"/>
        </w:numPr>
        <w:jc w:val="both"/>
        <w:rPr>
          <w:sz w:val="22"/>
          <w:szCs w:val="22"/>
          <w:u w:val="single"/>
          <w:lang w:val="hr-HR"/>
        </w:rPr>
      </w:pPr>
      <w:r w:rsidRPr="009840AC">
        <w:rPr>
          <w:sz w:val="22"/>
          <w:szCs w:val="22"/>
          <w:u w:val="single"/>
          <w:lang w:val="hr-HR"/>
        </w:rPr>
        <w:lastRenderedPageBreak/>
        <w:t>Raspuštanje vijeća mjesnog odbora</w:t>
      </w:r>
    </w:p>
    <w:p w:rsidR="00F5261F" w:rsidRPr="009840AC" w:rsidRDefault="00F5261F" w:rsidP="00AB1090">
      <w:pPr>
        <w:pStyle w:val="ListParagraph"/>
        <w:ind w:left="0"/>
        <w:jc w:val="both"/>
        <w:rPr>
          <w:sz w:val="22"/>
          <w:szCs w:val="22"/>
          <w:u w:val="single"/>
          <w:lang w:val="hr-HR"/>
        </w:rPr>
      </w:pPr>
    </w:p>
    <w:p w:rsidR="00F5261F" w:rsidRPr="009840AC" w:rsidRDefault="00F5261F" w:rsidP="00F5261F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 xml:space="preserve">U odnosu na dosadašnju ovlast gradonačelnika za raspuštanje vijeća mjesnog odbora, ovom se Statutarnom Odlukom ta ovlast dodjeljuje predstavničkom tijelu koje je ovlašteno i za raspisivanje izbora za članove vijeća mjesnog odbora. </w:t>
      </w:r>
    </w:p>
    <w:p w:rsidR="00C358B6" w:rsidRPr="009840AC" w:rsidRDefault="00C358B6" w:rsidP="00AB1090">
      <w:pPr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pStyle w:val="ListParagraph"/>
        <w:numPr>
          <w:ilvl w:val="0"/>
          <w:numId w:val="5"/>
        </w:numPr>
        <w:jc w:val="both"/>
        <w:rPr>
          <w:sz w:val="22"/>
          <w:szCs w:val="22"/>
          <w:u w:val="single"/>
          <w:lang w:val="hr-HR"/>
        </w:rPr>
      </w:pPr>
      <w:r w:rsidRPr="009840AC">
        <w:rPr>
          <w:sz w:val="22"/>
          <w:szCs w:val="22"/>
          <w:u w:val="single"/>
          <w:lang w:val="hr-HR"/>
        </w:rPr>
        <w:t xml:space="preserve">Predlaganje proračuna - ovlasti gradonačelnika </w:t>
      </w:r>
    </w:p>
    <w:p w:rsidR="00C358B6" w:rsidRPr="009840AC" w:rsidRDefault="00C358B6" w:rsidP="00AB1090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 xml:space="preserve">Vezano uz financiranje jedinica lokalne i područne (regionalne) samouprave ovom se Statutarnom  </w:t>
      </w:r>
      <w:r w:rsidR="000C01F5" w:rsidRPr="009840AC">
        <w:rPr>
          <w:rFonts w:ascii="Times New Roman" w:hAnsi="Times New Roman"/>
          <w:sz w:val="22"/>
          <w:szCs w:val="22"/>
          <w:lang w:val="hr-HR"/>
        </w:rPr>
        <w:t>O</w:t>
      </w:r>
      <w:r w:rsidRPr="009840AC">
        <w:rPr>
          <w:rFonts w:ascii="Times New Roman" w:hAnsi="Times New Roman"/>
          <w:sz w:val="22"/>
          <w:szCs w:val="22"/>
          <w:lang w:val="hr-HR"/>
        </w:rPr>
        <w:t>dlukom, u skladu sa Zakonom, utvrđuje obveza gradonačelnika za predlaganje donošenja proračuna. Posljedice ne</w:t>
      </w:r>
      <w:r w:rsidR="000C01F5" w:rsidRPr="009840AC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9840AC">
        <w:rPr>
          <w:rFonts w:ascii="Times New Roman" w:hAnsi="Times New Roman"/>
          <w:sz w:val="22"/>
          <w:szCs w:val="22"/>
          <w:lang w:val="hr-HR"/>
        </w:rPr>
        <w:t xml:space="preserve">predlaganja proračuna propisane su Zakonom (razrješenje gradonačelnika), isto kao i za slučaj da gradonačelnik podneseni prijedlog proračuna povuče prije usvajanja istoga, a ne predloži predstavničkom tijelu novi prijedlog proračuna u roku koji omogućava njegovo donošenje. </w:t>
      </w:r>
    </w:p>
    <w:p w:rsidR="00C358B6" w:rsidRPr="009840AC" w:rsidRDefault="00C358B6" w:rsidP="00AB1090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AB1090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keepNext/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>IV.</w:t>
      </w:r>
      <w:r w:rsidR="00AB1090">
        <w:rPr>
          <w:rFonts w:ascii="Times New Roman" w:hAnsi="Times New Roman"/>
          <w:sz w:val="22"/>
          <w:szCs w:val="22"/>
          <w:lang w:val="hr-HR"/>
        </w:rPr>
        <w:tab/>
      </w:r>
      <w:r w:rsidRPr="009840AC">
        <w:rPr>
          <w:rFonts w:ascii="Times New Roman" w:hAnsi="Times New Roman"/>
          <w:sz w:val="22"/>
          <w:szCs w:val="22"/>
          <w:lang w:val="hr-HR"/>
        </w:rPr>
        <w:t xml:space="preserve">OBJAŠNJENJE ODREDBI PREDLOŽENE STATUTARNE ODLUKE </w:t>
      </w:r>
    </w:p>
    <w:p w:rsidR="00C358B6" w:rsidRPr="009840AC" w:rsidRDefault="00C358B6" w:rsidP="00C358B6">
      <w:pPr>
        <w:keepNext/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  <w:lang w:val="hr-HR"/>
        </w:rPr>
      </w:pPr>
    </w:p>
    <w:p w:rsidR="00C358B6" w:rsidRPr="009840AC" w:rsidRDefault="00C358B6" w:rsidP="00C358B6">
      <w:pPr>
        <w:pStyle w:val="ListParagraph"/>
        <w:keepNext/>
        <w:ind w:left="0"/>
        <w:jc w:val="both"/>
        <w:rPr>
          <w:sz w:val="22"/>
          <w:szCs w:val="22"/>
          <w:lang w:val="hr-HR"/>
        </w:rPr>
      </w:pPr>
      <w:r w:rsidRPr="009840AC">
        <w:rPr>
          <w:sz w:val="22"/>
          <w:szCs w:val="22"/>
          <w:lang w:val="hr-HR"/>
        </w:rPr>
        <w:tab/>
        <w:t xml:space="preserve">1) </w:t>
      </w:r>
      <w:r w:rsidR="000C01F5" w:rsidRPr="009840AC">
        <w:rPr>
          <w:sz w:val="22"/>
          <w:szCs w:val="22"/>
          <w:lang w:val="hr-HR"/>
        </w:rPr>
        <w:t>u</w:t>
      </w:r>
      <w:r w:rsidRPr="009840AC">
        <w:rPr>
          <w:sz w:val="22"/>
          <w:szCs w:val="22"/>
          <w:lang w:val="hr-HR"/>
        </w:rPr>
        <w:t xml:space="preserve">z članak 1. -  određuje se, da se Statutarnom Odlukom mijenja i dopunjuje Statut Grada Požege koji je objavljen u Službenim novinama Grada Požege, broj: 3/13., 19/13., 5/14.  i 19/14.  </w:t>
      </w:r>
    </w:p>
    <w:p w:rsidR="00C358B6" w:rsidRPr="009840AC" w:rsidRDefault="00C358B6" w:rsidP="00C358B6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ab/>
        <w:t>2) uz članak 2. - usklađuje se odredba članka 19. Statuta na način da sada Grad Požega može sa drugim jedinicama lokalne samouprave obavljanje pojedinih poslova iz svog samoupravnog djelokruga organizirati zajednički osobito u svrhu pripreme projekata za povlačenje novčanih sredstava iz fondova Europske unije.</w:t>
      </w:r>
    </w:p>
    <w:p w:rsidR="00C358B6" w:rsidRPr="009840AC" w:rsidRDefault="00C358B6" w:rsidP="00C358B6">
      <w:pPr>
        <w:keepNext/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ab/>
        <w:t>3) uz član</w:t>
      </w:r>
      <w:r w:rsidR="000C01F5" w:rsidRPr="009840AC">
        <w:rPr>
          <w:rFonts w:ascii="Times New Roman" w:hAnsi="Times New Roman"/>
          <w:sz w:val="22"/>
          <w:szCs w:val="22"/>
          <w:lang w:val="hr-HR"/>
        </w:rPr>
        <w:t xml:space="preserve">ak </w:t>
      </w:r>
      <w:r w:rsidRPr="009840AC">
        <w:rPr>
          <w:rFonts w:ascii="Times New Roman" w:hAnsi="Times New Roman"/>
          <w:sz w:val="22"/>
          <w:szCs w:val="22"/>
          <w:lang w:val="hr-HR"/>
        </w:rPr>
        <w:t xml:space="preserve">3.  4. i 5. - ovim se člancima usklađuje odredba članka 23. i 24. Statuta te se dodaje novi članak 23.a  kojima se uređuje pitanje referenduma za opoziv gradonačelnika i njegovih zamjenika. Pri raspisivanju lokalnog referenduma, </w:t>
      </w:r>
      <w:r w:rsidR="005D5D23" w:rsidRPr="009840AC">
        <w:rPr>
          <w:rFonts w:ascii="Times New Roman" w:hAnsi="Times New Roman"/>
          <w:sz w:val="22"/>
          <w:szCs w:val="22"/>
          <w:lang w:val="hr-HR"/>
        </w:rPr>
        <w:t xml:space="preserve">sada je </w:t>
      </w:r>
      <w:r w:rsidRPr="009840AC">
        <w:rPr>
          <w:rFonts w:ascii="Times New Roman" w:hAnsi="Times New Roman"/>
          <w:sz w:val="22"/>
          <w:szCs w:val="22"/>
          <w:lang w:val="hr-HR"/>
        </w:rPr>
        <w:t xml:space="preserve">propisano da će u slučaju ako je raspisivanje referenduma predložilo 20% od ukupnog broja birača u jedinici, predsjednik predstavničkog tijela dostaviti zaprimljeni prijedlog središnjem tijelu državne uprave nadležnom za lokalnu i područnu (regionalnu) samoupravu u roku od </w:t>
      </w:r>
      <w:r w:rsidR="005D5D23" w:rsidRPr="009840AC">
        <w:rPr>
          <w:rFonts w:ascii="Times New Roman" w:hAnsi="Times New Roman"/>
          <w:sz w:val="22"/>
          <w:szCs w:val="22"/>
          <w:lang w:val="hr-HR"/>
        </w:rPr>
        <w:t xml:space="preserve">30 </w:t>
      </w:r>
      <w:r w:rsidRPr="009840AC">
        <w:rPr>
          <w:rFonts w:ascii="Times New Roman" w:hAnsi="Times New Roman"/>
          <w:sz w:val="22"/>
          <w:szCs w:val="22"/>
          <w:lang w:val="hr-HR"/>
        </w:rPr>
        <w:t>dana od zaprimanja prijedloga</w:t>
      </w:r>
      <w:r w:rsidR="005D5D23" w:rsidRPr="009840AC">
        <w:rPr>
          <w:rFonts w:ascii="Times New Roman" w:hAnsi="Times New Roman"/>
          <w:sz w:val="22"/>
          <w:szCs w:val="22"/>
          <w:lang w:val="hr-HR"/>
        </w:rPr>
        <w:t xml:space="preserve">. </w:t>
      </w:r>
      <w:r w:rsidRPr="009840AC">
        <w:rPr>
          <w:rFonts w:ascii="Times New Roman" w:hAnsi="Times New Roman"/>
          <w:sz w:val="22"/>
          <w:szCs w:val="22"/>
          <w:lang w:val="hr-HR"/>
        </w:rPr>
        <w:t xml:space="preserve">Zakonom je propisano da raspisivanje referenduma za opoziv može predložiti 20% ukupnog broja birača u jedinici u kojoj se traži opoziv gradonačelnika te je u tom slučaju predstavničko tijelo dužno raspisati referendum, pod prijetnjom raspuštanja predstavničkog tijela. Prijedlog za opoziv može i podnijeti 2/3 članova predstavničkog tijela, a predstavničko tijelo donosi odluku o raspisivanju referenduma za opoziv dvotrećinskom većinom glasova svih članova. Ujedno, se sukladno Zakonu propisuje da se referendum ne smije raspisati prije proteka roka od 6 mjeseci od održanih izbora ni ranije održanog referenduma za opoziv. </w:t>
      </w:r>
    </w:p>
    <w:p w:rsidR="00C358B6" w:rsidRPr="009840AC" w:rsidRDefault="00C358B6" w:rsidP="00C358B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>4) uz članak 6. -  uređuje s e članka 36. stavak 1.</w:t>
      </w:r>
      <w:r w:rsidR="005D5D23" w:rsidRPr="009840AC">
        <w:rPr>
          <w:rFonts w:ascii="Times New Roman" w:hAnsi="Times New Roman"/>
          <w:sz w:val="22"/>
          <w:szCs w:val="22"/>
          <w:lang w:val="hr-HR"/>
        </w:rPr>
        <w:t xml:space="preserve"> alineja  8. </w:t>
      </w:r>
      <w:r w:rsidRPr="009840AC">
        <w:rPr>
          <w:rFonts w:ascii="Times New Roman" w:hAnsi="Times New Roman"/>
          <w:sz w:val="22"/>
          <w:szCs w:val="22"/>
          <w:lang w:val="hr-HR"/>
        </w:rPr>
        <w:t>Statuta kojim su uređen ovlasti predstavničkog vezano uz odlučivanje o stjecanju i otuđivanju nekretnina i pokretnina te raspolaganje ostalom imovinom</w:t>
      </w:r>
      <w:r w:rsidR="005D5D23" w:rsidRPr="009840AC">
        <w:rPr>
          <w:rFonts w:ascii="Times New Roman" w:hAnsi="Times New Roman"/>
          <w:sz w:val="22"/>
          <w:szCs w:val="22"/>
          <w:lang w:val="hr-HR"/>
        </w:rPr>
        <w:t>.</w:t>
      </w:r>
      <w:r w:rsidRPr="009840AC">
        <w:rPr>
          <w:rFonts w:ascii="Times New Roman" w:hAnsi="Times New Roman"/>
          <w:sz w:val="22"/>
          <w:szCs w:val="22"/>
          <w:lang w:val="hr-HR"/>
        </w:rPr>
        <w:t xml:space="preserve"> Poboljšava se sam izričaj te se umjesto termina „raspolaganje ostalom imovinom“ utvrđuje termin „ostalo raspolaganje imovinom“, a što obuhvaća sve vrste raspolaganja (opterećivanje nekretnine pravom zaloga, pravom služnosti, zasnivanjem prava građenja i slično</w:t>
      </w:r>
    </w:p>
    <w:p w:rsidR="00C358B6" w:rsidRPr="009840AC" w:rsidRDefault="00C358B6" w:rsidP="00C358B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>5) uz članak 7.</w:t>
      </w:r>
      <w:r w:rsidRPr="009840AC">
        <w:rPr>
          <w:rFonts w:ascii="Times New Roman" w:hAnsi="Times New Roman"/>
          <w:b/>
          <w:sz w:val="22"/>
          <w:szCs w:val="22"/>
          <w:lang w:val="hr-HR"/>
        </w:rPr>
        <w:t xml:space="preserve"> - o</w:t>
      </w:r>
      <w:r w:rsidRPr="009840AC">
        <w:rPr>
          <w:rFonts w:ascii="Times New Roman" w:hAnsi="Times New Roman"/>
          <w:sz w:val="22"/>
          <w:szCs w:val="22"/>
          <w:lang w:val="hr-HR"/>
        </w:rPr>
        <w:t>vim se člankom mijenja i dopunjuje članka  40. stavak 1. Statuta  kojima se uređuje pitanje mandata člana predstavničkog tijela te se usklađuje trajanje mandata sa Zakonom</w:t>
      </w:r>
      <w:r w:rsidR="005D5D23" w:rsidRPr="009840AC">
        <w:rPr>
          <w:rFonts w:ascii="Times New Roman" w:hAnsi="Times New Roman"/>
          <w:sz w:val="22"/>
          <w:szCs w:val="22"/>
          <w:lang w:val="hr-HR"/>
        </w:rPr>
        <w:t xml:space="preserve"> i</w:t>
      </w:r>
      <w:r w:rsidRPr="009840AC">
        <w:rPr>
          <w:rFonts w:ascii="Times New Roman" w:hAnsi="Times New Roman"/>
          <w:sz w:val="22"/>
          <w:szCs w:val="22"/>
          <w:lang w:val="hr-HR"/>
        </w:rPr>
        <w:t xml:space="preserve"> Zakonom o lokalnim izborima. Ujedno se dopunjuje odredba članka 40. važećeg Statuta kojom su propisana prava članova predstavničkih tijela te se uređuje pravo vijećnika na opravdani neplaćeni izostanak s posla radi sudjelovanja u radu predstavničkog tijela i njegovih radnih mijenja se i glasi:</w:t>
      </w:r>
    </w:p>
    <w:p w:rsidR="00C358B6" w:rsidRPr="009840AC" w:rsidRDefault="00C358B6" w:rsidP="00C358B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 xml:space="preserve">6) uz članak 8. - u članku 44. stavku 2. mijenja se alineja 3. Statuta radi pojmovnog usklađenja sa  Zakonom o izmjenama (godišnjem izvještaju o izvršenju proračuna) </w:t>
      </w:r>
    </w:p>
    <w:p w:rsidR="00C358B6" w:rsidRPr="009840AC" w:rsidRDefault="00C358B6" w:rsidP="00C358B6">
      <w:pPr>
        <w:keepNext/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ab/>
        <w:t xml:space="preserve">7) uz članak 9.- u članku 59. u stavku 1. Statuta, alineja 1. se mijenja radi pojmovnog usklađenja sa  Zakonom o izmjenama (gradski proračun i izvještaj o izvršenju proračuna) </w:t>
      </w:r>
    </w:p>
    <w:p w:rsidR="005D5D23" w:rsidRPr="009840AC" w:rsidRDefault="00C358B6" w:rsidP="005D5D23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>8) uz članak 10.</w:t>
      </w:r>
      <w:r w:rsidR="005D5D23" w:rsidRPr="009840AC">
        <w:rPr>
          <w:rFonts w:ascii="Times New Roman" w:hAnsi="Times New Roman"/>
          <w:sz w:val="22"/>
          <w:szCs w:val="22"/>
          <w:lang w:val="hr-HR"/>
        </w:rPr>
        <w:t>-</w:t>
      </w:r>
      <w:r w:rsidRPr="009840AC">
        <w:rPr>
          <w:rFonts w:ascii="Times New Roman" w:hAnsi="Times New Roman"/>
          <w:sz w:val="22"/>
          <w:szCs w:val="22"/>
          <w:lang w:val="hr-HR"/>
        </w:rPr>
        <w:t xml:space="preserve"> u članku 61. Statuta, u stavku 3. alineji 5. mijenja </w:t>
      </w:r>
      <w:r w:rsidR="005D5D23" w:rsidRPr="009840AC">
        <w:rPr>
          <w:rFonts w:ascii="Times New Roman" w:hAnsi="Times New Roman"/>
          <w:sz w:val="22"/>
          <w:szCs w:val="22"/>
          <w:lang w:val="hr-HR"/>
        </w:rPr>
        <w:t xml:space="preserve">se </w:t>
      </w:r>
      <w:r w:rsidRPr="009840AC">
        <w:rPr>
          <w:rFonts w:ascii="Times New Roman" w:hAnsi="Times New Roman"/>
          <w:sz w:val="22"/>
          <w:szCs w:val="22"/>
          <w:lang w:val="hr-HR"/>
        </w:rPr>
        <w:t xml:space="preserve">ovlast gradonačelnika vezana za odlučivanje o stjecanju i otuđivanju nekretnina i pokretnina te raspolaganje ostalom imovinom. Sukladno Zakonu, poboljšava se izričaj ovlasti te se umjesto termina „raspolaganje ostalom imovinom“ utvrđuje termin „ostalo raspolaganje imovinom“, a što obuhvaća sve vrste raspolaganja (opterećivanje nekretnine pravom zaloga, pravom služnosti, zasnivanjem prava građenja i slično). Ujedno, u stavku 4.  alineji 2. istog članka ukida se obveza gradonačelnika za dostavu predstavničkom tijelu odluke o </w:t>
      </w:r>
      <w:r w:rsidRPr="009840AC">
        <w:rPr>
          <w:rFonts w:ascii="Times New Roman" w:hAnsi="Times New Roman"/>
          <w:sz w:val="22"/>
          <w:szCs w:val="22"/>
          <w:lang w:val="hr-HR"/>
        </w:rPr>
        <w:lastRenderedPageBreak/>
        <w:t>imenovanju i razrješenju predstavnika jedinice u tijelima</w:t>
      </w:r>
      <w:r w:rsidR="005D5D23" w:rsidRPr="009840AC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9840AC">
        <w:rPr>
          <w:rFonts w:ascii="Times New Roman" w:hAnsi="Times New Roman"/>
          <w:sz w:val="22"/>
          <w:szCs w:val="22"/>
          <w:lang w:val="hr-HR"/>
        </w:rPr>
        <w:t xml:space="preserve"> pravnih osoba, s obzirom da se odluka objavljuje u Službenim novinama </w:t>
      </w:r>
      <w:r w:rsidR="005D5D23" w:rsidRPr="009840AC">
        <w:rPr>
          <w:rFonts w:ascii="Times New Roman" w:hAnsi="Times New Roman"/>
          <w:sz w:val="22"/>
          <w:szCs w:val="22"/>
          <w:lang w:val="hr-HR"/>
        </w:rPr>
        <w:t>Grada Požege. Međutim, utvrđuje se obveza gradonačelnika da odluku o imenovanju i razrješenju objavi u prvom broju</w:t>
      </w:r>
      <w:r w:rsidR="005D5D23" w:rsidRPr="009840AC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  <w:r w:rsidR="005D5D23" w:rsidRPr="009840AC">
        <w:rPr>
          <w:rFonts w:ascii="Times New Roman" w:hAnsi="Times New Roman"/>
          <w:sz w:val="22"/>
          <w:szCs w:val="22"/>
          <w:lang w:val="hr-HR"/>
        </w:rPr>
        <w:t>Službenim novinama  Grada Požege</w:t>
      </w:r>
      <w:r w:rsidR="005D5D23" w:rsidRPr="009840AC">
        <w:rPr>
          <w:rFonts w:ascii="Times New Roman" w:hAnsi="Times New Roman"/>
          <w:b/>
          <w:sz w:val="22"/>
          <w:szCs w:val="22"/>
          <w:lang w:val="hr-HR"/>
        </w:rPr>
        <w:t>.</w:t>
      </w:r>
    </w:p>
    <w:p w:rsidR="00F5261F" w:rsidRPr="009840AC" w:rsidRDefault="00C358B6" w:rsidP="00AB1090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b/>
          <w:sz w:val="22"/>
          <w:szCs w:val="22"/>
          <w:lang w:val="hr-HR"/>
        </w:rPr>
        <w:tab/>
      </w:r>
      <w:r w:rsidRPr="009840AC">
        <w:rPr>
          <w:rFonts w:ascii="Times New Roman" w:hAnsi="Times New Roman"/>
          <w:sz w:val="22"/>
          <w:szCs w:val="22"/>
          <w:lang w:val="hr-HR"/>
        </w:rPr>
        <w:t>9) uz članak 11.</w:t>
      </w:r>
      <w:r w:rsidRPr="009840AC">
        <w:rPr>
          <w:rFonts w:ascii="Times New Roman" w:hAnsi="Times New Roman"/>
          <w:b/>
          <w:sz w:val="22"/>
          <w:szCs w:val="22"/>
          <w:lang w:val="hr-HR"/>
        </w:rPr>
        <w:t xml:space="preserve"> - </w:t>
      </w:r>
      <w:r w:rsidRPr="009840AC">
        <w:rPr>
          <w:rFonts w:ascii="Times New Roman" w:hAnsi="Times New Roman"/>
          <w:sz w:val="22"/>
          <w:szCs w:val="22"/>
          <w:lang w:val="hr-HR"/>
        </w:rPr>
        <w:t>ovim se člankom usklađuje odredba članka 72. stavaka 1. Statuta kojom se uređuje postupanje upravnih tijela u izvršavanju općih akata te se briše dio kojim je utvrđeno da upravna tijela nadziru provođenje općih akata iz razloga što je isto protivno sustavu lokalne i područne (regionalne) samouprave kao i službeničkim propisima</w:t>
      </w:r>
    </w:p>
    <w:p w:rsidR="00C358B6" w:rsidRPr="009840AC" w:rsidRDefault="00C358B6" w:rsidP="00C358B6">
      <w:pPr>
        <w:keepNext/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ab/>
        <w:t xml:space="preserve">10) uz članak 12. i 13.  - ovim se člancima usklađuju odredbe članka 89. i 104. stavka 2.  važećeg Statuta kojima se uređuje pitanje prava podnošenja prijedloga za osnivanje mjesnog odbora i nadzora nad radom tijela mjesnog odbora. Što se tiče ovlaštenih inicijatora i predlagatelja za osnivanje mjesnog odbora, ovom se Statutarnom odlukom u skladu sa Zakonom briše izričaj „njihove organizacije i udruženja“ koji nije sukladan važećem sustavu udruživanja građana te se kao ovlašteni inicijatori i predlagatelji utvrđuju i članovi predstavničkog tijela. U odnosu na dosadašnju ovlast gradonačelnika za raspuštanje vijeća mjesnog odbora, ovom Statutarnom odlukom ta se ovlast dodjeljuje predstavničkom tijelu koje je ovlašteno i za raspisivanje izbora za članove vijeća mjesnog odbora. </w:t>
      </w:r>
    </w:p>
    <w:p w:rsidR="00C358B6" w:rsidRPr="009840AC" w:rsidRDefault="00C358B6" w:rsidP="00C358B6">
      <w:pPr>
        <w:keepNext/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ab/>
        <w:t xml:space="preserve">11) uz članak 14. - ovim se člankom usklađuje odredba članka 106. stavka važećeg Statuta kojim se uređuje pitanje imovine jedinica lokalne i područne (regionalne) samouprave </w:t>
      </w:r>
      <w:r w:rsidR="005D5D23" w:rsidRPr="009840AC">
        <w:rPr>
          <w:rFonts w:ascii="Times New Roman" w:hAnsi="Times New Roman"/>
          <w:sz w:val="22"/>
          <w:szCs w:val="22"/>
          <w:lang w:val="hr-HR"/>
        </w:rPr>
        <w:t xml:space="preserve">te da se imovinom upravlja </w:t>
      </w:r>
      <w:r w:rsidRPr="009840AC">
        <w:rPr>
          <w:rFonts w:ascii="Times New Roman" w:hAnsi="Times New Roman"/>
          <w:sz w:val="22"/>
          <w:szCs w:val="22"/>
          <w:lang w:val="hr-HR"/>
        </w:rPr>
        <w:t xml:space="preserve">„pažnjom dobrog gospodara“, sukladan posebnim propisima. </w:t>
      </w:r>
    </w:p>
    <w:p w:rsidR="00C358B6" w:rsidRPr="009840AC" w:rsidRDefault="00C358B6" w:rsidP="00C358B6">
      <w:pPr>
        <w:keepNext/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ab/>
        <w:t>12) uz članak 15.  –</w:t>
      </w:r>
      <w:r w:rsidRPr="009840AC">
        <w:rPr>
          <w:rFonts w:ascii="Times New Roman" w:hAnsi="Times New Roman"/>
          <w:b/>
          <w:sz w:val="22"/>
          <w:szCs w:val="22"/>
          <w:lang w:val="hr-HR"/>
        </w:rPr>
        <w:t>o</w:t>
      </w:r>
      <w:r w:rsidRPr="009840AC">
        <w:rPr>
          <w:rFonts w:ascii="Times New Roman" w:hAnsi="Times New Roman"/>
          <w:sz w:val="22"/>
          <w:szCs w:val="22"/>
          <w:lang w:val="hr-HR"/>
        </w:rPr>
        <w:t xml:space="preserve">vim se člankom usklađuju odredbe članka 107. stavka  2. Statuta,  alineje  4., 6. i 7.  kojim se uređuje pitanje prihoda te se u dijelu koji se odnosi na prihod od naknada za koncesije briše izraz „koje daje Gradsko vijeće“, jer Grad </w:t>
      </w:r>
      <w:r w:rsidR="00205302" w:rsidRPr="009840AC">
        <w:rPr>
          <w:rFonts w:ascii="Times New Roman" w:hAnsi="Times New Roman"/>
          <w:sz w:val="22"/>
          <w:szCs w:val="22"/>
          <w:lang w:val="hr-HR"/>
        </w:rPr>
        <w:t xml:space="preserve">Požega </w:t>
      </w:r>
      <w:r w:rsidRPr="009840AC">
        <w:rPr>
          <w:rFonts w:ascii="Times New Roman" w:hAnsi="Times New Roman"/>
          <w:sz w:val="22"/>
          <w:szCs w:val="22"/>
          <w:lang w:val="hr-HR"/>
        </w:rPr>
        <w:t xml:space="preserve">ostvaruje i prihode od koncesija koje ne daje predstavničko tijelo, sukladno posebnim propisima. Odredba se usklađuje i s odredbama propisa kojima se uređuje financiranje jedinica lokalne i područne (regionalne) samouprave i proračunsko računovodstvo. </w:t>
      </w:r>
    </w:p>
    <w:p w:rsidR="00C358B6" w:rsidRPr="009840AC" w:rsidRDefault="00C358B6" w:rsidP="00D77317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ab/>
        <w:t xml:space="preserve">12) uz članak 16. i 17. - ovim se člankom usklađuje odredba članka 108. i 110. važećeg Statuta kojim se uređuju pitanja vezana uz proračun te se utvrđuje obveza gradonačelnika za utvrđivanje prijedloga proračuna i podnošenje istoga predstavničkom tijelu na donošenje. Ujedno se propisuje da odluku o privremenom </w:t>
      </w:r>
      <w:r w:rsidR="00205302" w:rsidRPr="009840AC">
        <w:rPr>
          <w:rFonts w:ascii="Times New Roman" w:hAnsi="Times New Roman"/>
          <w:sz w:val="22"/>
          <w:szCs w:val="22"/>
          <w:lang w:val="hr-HR"/>
        </w:rPr>
        <w:t>f</w:t>
      </w:r>
      <w:r w:rsidRPr="009840AC">
        <w:rPr>
          <w:rFonts w:ascii="Times New Roman" w:hAnsi="Times New Roman"/>
          <w:sz w:val="22"/>
          <w:szCs w:val="22"/>
          <w:lang w:val="hr-HR"/>
        </w:rPr>
        <w:t xml:space="preserve">inanciranju predstavničko tijelo donosi do 31. prosinca u skladu s posebnim zakonom, na prijedlog gradonačelnika. </w:t>
      </w:r>
    </w:p>
    <w:p w:rsidR="00C358B6" w:rsidRPr="009840AC" w:rsidRDefault="00C358B6" w:rsidP="00D77317">
      <w:pPr>
        <w:keepNext/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ab/>
        <w:t xml:space="preserve">13) uz članak 18. - </w:t>
      </w:r>
      <w:r w:rsidR="00205302" w:rsidRPr="009840AC">
        <w:rPr>
          <w:rFonts w:ascii="Times New Roman" w:hAnsi="Times New Roman"/>
          <w:sz w:val="22"/>
          <w:szCs w:val="22"/>
          <w:lang w:val="hr-HR"/>
        </w:rPr>
        <w:t>o</w:t>
      </w:r>
      <w:r w:rsidRPr="009840AC">
        <w:rPr>
          <w:rFonts w:ascii="Times New Roman" w:hAnsi="Times New Roman"/>
          <w:sz w:val="22"/>
          <w:szCs w:val="22"/>
          <w:lang w:val="hr-HR"/>
        </w:rPr>
        <w:t xml:space="preserve">vim se člankom usklađuje odredba članka 117.  važećeg Statuta kojim se uređuje pravo i obveza gradonačelnika da osigura izvršavanje općih akata te se ovom odredbom poboljšava izričaj važeće odredbe. </w:t>
      </w:r>
    </w:p>
    <w:p w:rsidR="00C358B6" w:rsidRPr="009840AC" w:rsidRDefault="00C358B6" w:rsidP="00D77317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>14) uz članak 19.  -</w:t>
      </w:r>
      <w:r w:rsidRPr="009840AC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  <w:r w:rsidR="00205302" w:rsidRPr="009840AC">
        <w:rPr>
          <w:rFonts w:ascii="Times New Roman" w:hAnsi="Times New Roman"/>
          <w:b/>
          <w:sz w:val="22"/>
          <w:szCs w:val="22"/>
          <w:lang w:val="hr-HR"/>
        </w:rPr>
        <w:t>o</w:t>
      </w:r>
      <w:r w:rsidRPr="009840AC">
        <w:rPr>
          <w:rFonts w:ascii="Times New Roman" w:hAnsi="Times New Roman"/>
          <w:sz w:val="22"/>
          <w:szCs w:val="22"/>
          <w:lang w:val="hr-HR"/>
        </w:rPr>
        <w:t xml:space="preserve">vim se člankom usklađuje odredba članka 122. stavka 2. </w:t>
      </w:r>
      <w:r w:rsidR="00205302" w:rsidRPr="009840AC">
        <w:rPr>
          <w:rFonts w:ascii="Times New Roman" w:hAnsi="Times New Roman"/>
          <w:sz w:val="22"/>
          <w:szCs w:val="22"/>
          <w:lang w:val="hr-HR"/>
        </w:rPr>
        <w:t xml:space="preserve">Statuta sa </w:t>
      </w:r>
      <w:r w:rsidRPr="009840AC">
        <w:rPr>
          <w:rFonts w:ascii="Times New Roman" w:hAnsi="Times New Roman"/>
          <w:sz w:val="22"/>
          <w:szCs w:val="22"/>
          <w:lang w:val="hr-HR"/>
        </w:rPr>
        <w:t xml:space="preserve"> Zakonom kojim je određeno da opći akti stupaju na snagu osmog dana od dana objave, a iznimno, općim se aktom može iz osobito opravdanih razloga odrediti da stupa na snagu prvog dana od dana objave. </w:t>
      </w:r>
    </w:p>
    <w:p w:rsidR="00C358B6" w:rsidRPr="009840AC" w:rsidRDefault="00C358B6" w:rsidP="00D77317">
      <w:p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  <w:lang w:val="hr-HR"/>
        </w:rPr>
      </w:pPr>
      <w:r w:rsidRPr="009840AC">
        <w:rPr>
          <w:rFonts w:ascii="Times New Roman" w:hAnsi="Times New Roman"/>
          <w:sz w:val="22"/>
          <w:szCs w:val="22"/>
          <w:lang w:val="hr-HR"/>
        </w:rPr>
        <w:tab/>
        <w:t xml:space="preserve">15) uz članak 20. - </w:t>
      </w:r>
      <w:r w:rsidR="00205302" w:rsidRPr="009840AC">
        <w:rPr>
          <w:rFonts w:ascii="Times New Roman" w:hAnsi="Times New Roman"/>
          <w:sz w:val="22"/>
          <w:szCs w:val="22"/>
          <w:lang w:val="hr-HR"/>
        </w:rPr>
        <w:t>o</w:t>
      </w:r>
      <w:r w:rsidRPr="009840AC">
        <w:rPr>
          <w:rFonts w:ascii="Times New Roman" w:hAnsi="Times New Roman"/>
          <w:sz w:val="22"/>
          <w:szCs w:val="22"/>
          <w:lang w:val="hr-HR"/>
        </w:rPr>
        <w:t xml:space="preserve">vim se člankom ovlašćuje Odbor za Statutarno-pravna pitanja da izradi i utvrdi pročišćeni tekst Statuta Grada Požege. </w:t>
      </w:r>
    </w:p>
    <w:p w:rsidR="00932F57" w:rsidRPr="009840AC" w:rsidRDefault="00C358B6" w:rsidP="00D77317">
      <w:r w:rsidRPr="009840AC">
        <w:rPr>
          <w:rFonts w:ascii="Times New Roman" w:hAnsi="Times New Roman"/>
          <w:sz w:val="22"/>
          <w:szCs w:val="22"/>
          <w:lang w:val="hr-HR"/>
        </w:rPr>
        <w:tab/>
        <w:t xml:space="preserve">16) </w:t>
      </w:r>
      <w:bookmarkStart w:id="1" w:name="_GoBack"/>
      <w:bookmarkEnd w:id="1"/>
      <w:r w:rsidRPr="009840AC">
        <w:rPr>
          <w:rFonts w:ascii="Times New Roman" w:hAnsi="Times New Roman"/>
          <w:sz w:val="22"/>
          <w:szCs w:val="22"/>
          <w:lang w:val="hr-HR"/>
        </w:rPr>
        <w:t>uz članak 21. - ovim se člankom utvrđuje stupanje</w:t>
      </w:r>
      <w:r w:rsidR="00205302" w:rsidRPr="009840AC">
        <w:rPr>
          <w:rFonts w:ascii="Times New Roman" w:hAnsi="Times New Roman"/>
          <w:sz w:val="22"/>
          <w:szCs w:val="22"/>
          <w:lang w:val="hr-HR"/>
        </w:rPr>
        <w:t xml:space="preserve"> na Snagu Statutarne Odluke.   </w:t>
      </w:r>
    </w:p>
    <w:sectPr w:rsidR="00932F57" w:rsidRPr="009840AC" w:rsidSect="009840A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0AC" w:rsidRDefault="009840AC" w:rsidP="009840AC">
      <w:r>
        <w:separator/>
      </w:r>
    </w:p>
  </w:endnote>
  <w:endnote w:type="continuationSeparator" w:id="0">
    <w:p w:rsidR="009840AC" w:rsidRDefault="009840AC" w:rsidP="0098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0873237"/>
      <w:docPartObj>
        <w:docPartGallery w:val="Page Numbers (Bottom of Page)"/>
        <w:docPartUnique/>
      </w:docPartObj>
    </w:sdtPr>
    <w:sdtContent>
      <w:p w:rsidR="009840AC" w:rsidRDefault="009840AC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4" name="Group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40AC" w:rsidRDefault="009840AC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AB1090" w:rsidRPr="00AB1090">
                                  <w:rPr>
                                    <w:noProof/>
                                    <w:color w:val="8C8C8C" w:themeColor="background1" w:themeShade="8C"/>
                                    <w:lang w:val="hr-HR"/>
                                  </w:rPr>
                                  <w:t>8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4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A21LV6OwQAAAgOAAAOAAAAAAAAAAAA&#10;AAAAAC4CAABkcnMvZTJvRG9jLnhtbFBLAQItABQABgAIAAAAIQDwLbjk2wAAAAUBAAAPAAAAAAAA&#10;AAAAAAAAAJUGAABkcnMvZG93bnJldi54bWxQSwUGAAAAAAQABADzAAAAnQ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:rsidR="009840AC" w:rsidRDefault="009840AC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B1090" w:rsidRPr="00AB1090">
                            <w:rPr>
                              <w:noProof/>
                              <w:color w:val="8C8C8C" w:themeColor="background1" w:themeShade="8C"/>
                              <w:lang w:val="hr-HR"/>
                            </w:rPr>
                            <w:t>8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0AC" w:rsidRDefault="009840AC" w:rsidP="009840AC">
      <w:r>
        <w:separator/>
      </w:r>
    </w:p>
  </w:footnote>
  <w:footnote w:type="continuationSeparator" w:id="0">
    <w:p w:rsidR="009840AC" w:rsidRDefault="009840AC" w:rsidP="00984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91ED3"/>
    <w:multiLevelType w:val="hybridMultilevel"/>
    <w:tmpl w:val="9A46FBE4"/>
    <w:lvl w:ilvl="0" w:tplc="CA56C0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1F7E63"/>
    <w:multiLevelType w:val="hybridMultilevel"/>
    <w:tmpl w:val="7F9AD506"/>
    <w:lvl w:ilvl="0" w:tplc="0B7A8ED8">
      <w:numFmt w:val="bullet"/>
      <w:lvlText w:val="-"/>
      <w:lvlJc w:val="left"/>
      <w:pPr>
        <w:ind w:left="720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7321A"/>
    <w:multiLevelType w:val="hybridMultilevel"/>
    <w:tmpl w:val="A148F1A0"/>
    <w:lvl w:ilvl="0" w:tplc="33442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444AA"/>
    <w:multiLevelType w:val="hybridMultilevel"/>
    <w:tmpl w:val="163C8368"/>
    <w:lvl w:ilvl="0" w:tplc="A442EC5C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BCA58E9"/>
    <w:multiLevelType w:val="hybridMultilevel"/>
    <w:tmpl w:val="CD7EF8C4"/>
    <w:lvl w:ilvl="0" w:tplc="98E6210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8B6"/>
    <w:rsid w:val="00013CE3"/>
    <w:rsid w:val="000C01F5"/>
    <w:rsid w:val="00205302"/>
    <w:rsid w:val="005D5D23"/>
    <w:rsid w:val="00671091"/>
    <w:rsid w:val="008A4AEB"/>
    <w:rsid w:val="00932F57"/>
    <w:rsid w:val="009840AC"/>
    <w:rsid w:val="009A48AA"/>
    <w:rsid w:val="00A85649"/>
    <w:rsid w:val="00AB1090"/>
    <w:rsid w:val="00B17B73"/>
    <w:rsid w:val="00C358B6"/>
    <w:rsid w:val="00D77317"/>
    <w:rsid w:val="00F5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0E9B474"/>
  <w15:chartTrackingRefBased/>
  <w15:docId w15:val="{A45A1F2E-1B96-41CC-AC9A-AEE4DAF1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8B6"/>
    <w:pPr>
      <w:spacing w:after="0" w:line="240" w:lineRule="auto"/>
    </w:pPr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Heading1">
    <w:name w:val="heading 1"/>
    <w:basedOn w:val="Normal"/>
    <w:next w:val="Normal"/>
    <w:link w:val="Heading1Char"/>
    <w:qFormat/>
    <w:rsid w:val="00C358B6"/>
    <w:pPr>
      <w:keepNext/>
      <w:jc w:val="center"/>
      <w:outlineLvl w:val="0"/>
    </w:pPr>
    <w:rPr>
      <w:rFonts w:ascii="Times New Roman" w:hAnsi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58B6"/>
    <w:rPr>
      <w:rFonts w:ascii="Times New Roman" w:eastAsia="Times New Roman" w:hAnsi="Times New Roman" w:cs="Times New Roman"/>
      <w:i/>
      <w:sz w:val="24"/>
      <w:szCs w:val="20"/>
      <w:lang w:val="en-US" w:eastAsia="hr-HR"/>
    </w:rPr>
  </w:style>
  <w:style w:type="paragraph" w:styleId="BodyText">
    <w:name w:val="Body Text"/>
    <w:aliases w:val=" uvlaka 3,uvlaka 3 Char Char,uvlaka 3,uvlaka 3 Char Char Char,  uvlaka 2, uvlaka 3 Char Char Char Char Char Char Char Char Char, uvlaka 3 Char Char Char Char, uvlaka 3 Char Char Char,Tijelo teksta1,uvlaka 3 Char Char1 Char"/>
    <w:basedOn w:val="Normal"/>
    <w:link w:val="BodyTextChar"/>
    <w:rsid w:val="00C358B6"/>
    <w:pPr>
      <w:ind w:right="3797"/>
      <w:jc w:val="center"/>
    </w:pPr>
  </w:style>
  <w:style w:type="character" w:customStyle="1" w:styleId="BodyTextChar">
    <w:name w:val="Body Text Char"/>
    <w:aliases w:val=" uvlaka 3 Char,uvlaka 3 Char Char Char1,uvlaka 3 Char,uvlaka 3 Char Char Char Char,  uvlaka 2 Char, uvlaka 3 Char Char Char Char Char Char Char Char Char Char, uvlaka 3 Char Char Char Char Char, uvlaka 3 Char Char Char Char1"/>
    <w:basedOn w:val="DefaultParagraphFont"/>
    <w:link w:val="BodyText"/>
    <w:rsid w:val="00C358B6"/>
    <w:rPr>
      <w:rFonts w:ascii="HRAvantgard" w:eastAsia="Times New Roman" w:hAnsi="HRAvantgard" w:cs="Times New Roman"/>
      <w:sz w:val="24"/>
      <w:szCs w:val="20"/>
      <w:lang w:val="en-US" w:eastAsia="hr-HR"/>
    </w:rPr>
  </w:style>
  <w:style w:type="character" w:customStyle="1" w:styleId="Heading10">
    <w:name w:val="Heading #1_"/>
    <w:basedOn w:val="DefaultParagraphFont"/>
    <w:link w:val="Heading11"/>
    <w:rsid w:val="00C358B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0">
    <w:name w:val="Body text_"/>
    <w:basedOn w:val="DefaultParagraphFont"/>
    <w:link w:val="BodyText1"/>
    <w:rsid w:val="00C358B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ing11">
    <w:name w:val="Heading #1"/>
    <w:basedOn w:val="Normal"/>
    <w:link w:val="Heading10"/>
    <w:rsid w:val="00C358B6"/>
    <w:pPr>
      <w:shd w:val="clear" w:color="auto" w:fill="FFFFFF"/>
      <w:spacing w:after="240" w:line="0" w:lineRule="atLeast"/>
      <w:outlineLvl w:val="0"/>
    </w:pPr>
    <w:rPr>
      <w:rFonts w:ascii="Times New Roman" w:hAnsi="Times New Roman"/>
      <w:sz w:val="20"/>
      <w:lang w:val="hr-HR" w:eastAsia="en-US"/>
    </w:rPr>
  </w:style>
  <w:style w:type="paragraph" w:customStyle="1" w:styleId="BodyText1">
    <w:name w:val="Body Text1"/>
    <w:basedOn w:val="Normal"/>
    <w:link w:val="Bodytext0"/>
    <w:rsid w:val="00C358B6"/>
    <w:pPr>
      <w:shd w:val="clear" w:color="auto" w:fill="FFFFFF"/>
      <w:spacing w:before="240" w:after="240" w:line="234" w:lineRule="exact"/>
      <w:jc w:val="both"/>
    </w:pPr>
    <w:rPr>
      <w:rFonts w:ascii="Times New Roman" w:hAnsi="Times New Roman"/>
      <w:sz w:val="20"/>
      <w:lang w:val="hr-HR" w:eastAsia="en-US"/>
    </w:rPr>
  </w:style>
  <w:style w:type="character" w:customStyle="1" w:styleId="Bodytext3">
    <w:name w:val="Body text (3)_"/>
    <w:basedOn w:val="DefaultParagraphFont"/>
    <w:link w:val="Bodytext30"/>
    <w:rsid w:val="00C358B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C358B6"/>
    <w:pPr>
      <w:shd w:val="clear" w:color="auto" w:fill="FFFFFF"/>
      <w:spacing w:before="300" w:after="60" w:line="263" w:lineRule="exact"/>
      <w:ind w:hanging="1360"/>
    </w:pPr>
    <w:rPr>
      <w:rFonts w:ascii="Times New Roman" w:hAnsi="Times New Roman"/>
      <w:sz w:val="22"/>
      <w:szCs w:val="22"/>
      <w:lang w:val="hr-HR" w:eastAsia="en-US"/>
    </w:rPr>
  </w:style>
  <w:style w:type="paragraph" w:styleId="ListParagraph">
    <w:name w:val="List Paragraph"/>
    <w:basedOn w:val="Normal"/>
    <w:uiPriority w:val="34"/>
    <w:qFormat/>
    <w:rsid w:val="00C358B6"/>
    <w:pPr>
      <w:ind w:left="720"/>
      <w:contextualSpacing/>
    </w:pPr>
    <w:rPr>
      <w:rFonts w:ascii="Times New Roman" w:hAnsi="Times New Roman"/>
      <w:sz w:val="20"/>
      <w:lang w:val="en-AU"/>
    </w:rPr>
  </w:style>
  <w:style w:type="paragraph" w:customStyle="1" w:styleId="Default">
    <w:name w:val="Default"/>
    <w:rsid w:val="00C358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0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0AC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9840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0AC"/>
    <w:rPr>
      <w:rFonts w:ascii="HRAvantgard" w:eastAsia="Times New Roman" w:hAnsi="HRAvantgard" w:cs="Times New Roman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3707</Words>
  <Characters>21136</Characters>
  <Application>Microsoft Office Word</Application>
  <DocSecurity>0</DocSecurity>
  <Lines>176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KRIŽANAC</cp:lastModifiedBy>
  <cp:revision>8</cp:revision>
  <dcterms:created xsi:type="dcterms:W3CDTF">2018-01-24T09:10:00Z</dcterms:created>
  <dcterms:modified xsi:type="dcterms:W3CDTF">2018-01-24T12:01:00Z</dcterms:modified>
</cp:coreProperties>
</file>