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5080"/>
        <w:gridCol w:w="3992"/>
      </w:tblGrid>
      <w:tr w:rsidR="00D643CC" w:rsidRPr="00DF7459" w14:paraId="36420344" w14:textId="77777777" w:rsidTr="00D226B1">
        <w:tc>
          <w:tcPr>
            <w:tcW w:w="5211" w:type="dxa"/>
            <w:shd w:val="clear" w:color="auto" w:fill="auto"/>
          </w:tcPr>
          <w:p w14:paraId="070992C3" w14:textId="77777777" w:rsidR="00D643CC" w:rsidRPr="00DF7459" w:rsidRDefault="00D643CC" w:rsidP="00D226B1">
            <w:pPr>
              <w:spacing w:line="276" w:lineRule="auto"/>
              <w:rPr>
                <w:szCs w:val="22"/>
              </w:rPr>
            </w:pPr>
            <w:r w:rsidRPr="00DF7459">
              <w:rPr>
                <w:szCs w:val="22"/>
              </w:rPr>
              <w:t>Naziv obveznika: GRAD POŽEGA</w:t>
            </w:r>
          </w:p>
        </w:tc>
        <w:tc>
          <w:tcPr>
            <w:tcW w:w="4077" w:type="dxa"/>
            <w:shd w:val="clear" w:color="auto" w:fill="auto"/>
          </w:tcPr>
          <w:p w14:paraId="154FECF4" w14:textId="77777777" w:rsidR="00D643CC" w:rsidRPr="00DF7459" w:rsidRDefault="00D643CC" w:rsidP="00D226B1">
            <w:pPr>
              <w:spacing w:line="276" w:lineRule="auto"/>
              <w:rPr>
                <w:szCs w:val="22"/>
              </w:rPr>
            </w:pPr>
            <w:r w:rsidRPr="00DF7459">
              <w:rPr>
                <w:szCs w:val="22"/>
              </w:rPr>
              <w:t>Broj RKP-a: 32674</w:t>
            </w:r>
          </w:p>
        </w:tc>
      </w:tr>
      <w:tr w:rsidR="00D643CC" w:rsidRPr="00DF7459" w14:paraId="00CDD4B5" w14:textId="77777777" w:rsidTr="00D226B1">
        <w:tc>
          <w:tcPr>
            <w:tcW w:w="5211" w:type="dxa"/>
            <w:shd w:val="clear" w:color="auto" w:fill="auto"/>
          </w:tcPr>
          <w:p w14:paraId="1D840B24" w14:textId="77777777" w:rsidR="00D643CC" w:rsidRPr="00DF7459" w:rsidRDefault="00D643CC" w:rsidP="00D226B1">
            <w:pPr>
              <w:spacing w:line="276" w:lineRule="auto"/>
              <w:rPr>
                <w:szCs w:val="22"/>
              </w:rPr>
            </w:pPr>
            <w:r w:rsidRPr="00DF7459">
              <w:rPr>
                <w:szCs w:val="22"/>
              </w:rPr>
              <w:t>Sjedište obveznika: Trg Sv. Trojstva 1</w:t>
            </w:r>
            <w:r w:rsidRPr="00DF7459">
              <w:rPr>
                <w:szCs w:val="22"/>
              </w:rPr>
              <w:tab/>
            </w:r>
          </w:p>
        </w:tc>
        <w:tc>
          <w:tcPr>
            <w:tcW w:w="4077" w:type="dxa"/>
            <w:shd w:val="clear" w:color="auto" w:fill="auto"/>
          </w:tcPr>
          <w:p w14:paraId="6DAC29D5" w14:textId="77777777" w:rsidR="00D643CC" w:rsidRPr="00DF7459" w:rsidRDefault="00D643CC" w:rsidP="00D226B1">
            <w:pPr>
              <w:spacing w:line="276" w:lineRule="auto"/>
              <w:rPr>
                <w:szCs w:val="22"/>
              </w:rPr>
            </w:pPr>
            <w:r w:rsidRPr="00DF7459">
              <w:rPr>
                <w:szCs w:val="22"/>
              </w:rPr>
              <w:t>Matični broj: 2575957</w:t>
            </w:r>
          </w:p>
        </w:tc>
      </w:tr>
      <w:tr w:rsidR="00D643CC" w:rsidRPr="00DF7459" w14:paraId="1DE7D0FC" w14:textId="77777777" w:rsidTr="00D226B1">
        <w:tc>
          <w:tcPr>
            <w:tcW w:w="5211" w:type="dxa"/>
            <w:shd w:val="clear" w:color="auto" w:fill="auto"/>
          </w:tcPr>
          <w:p w14:paraId="7365CED6" w14:textId="77777777" w:rsidR="00D643CC" w:rsidRPr="00DF7459" w:rsidRDefault="00D643CC" w:rsidP="00D226B1">
            <w:pPr>
              <w:spacing w:line="276" w:lineRule="auto"/>
              <w:rPr>
                <w:szCs w:val="22"/>
              </w:rPr>
            </w:pPr>
            <w:r w:rsidRPr="00DF7459">
              <w:rPr>
                <w:szCs w:val="22"/>
              </w:rPr>
              <w:t>Adresa sjedišta obveznika: 34000 Požega</w:t>
            </w:r>
          </w:p>
        </w:tc>
        <w:tc>
          <w:tcPr>
            <w:tcW w:w="4077" w:type="dxa"/>
            <w:shd w:val="clear" w:color="auto" w:fill="auto"/>
          </w:tcPr>
          <w:p w14:paraId="23BCD298" w14:textId="77777777" w:rsidR="00D643CC" w:rsidRPr="00DF7459" w:rsidRDefault="00D643CC" w:rsidP="00D226B1">
            <w:pPr>
              <w:spacing w:line="276" w:lineRule="auto"/>
              <w:rPr>
                <w:szCs w:val="22"/>
              </w:rPr>
            </w:pPr>
            <w:r w:rsidRPr="00DF7459">
              <w:rPr>
                <w:szCs w:val="22"/>
              </w:rPr>
              <w:t>OIB: 95699596710</w:t>
            </w:r>
          </w:p>
        </w:tc>
      </w:tr>
      <w:tr w:rsidR="00D643CC" w:rsidRPr="00DF7459" w14:paraId="10F88455" w14:textId="77777777" w:rsidTr="00D226B1">
        <w:tc>
          <w:tcPr>
            <w:tcW w:w="5211" w:type="dxa"/>
            <w:shd w:val="clear" w:color="auto" w:fill="auto"/>
          </w:tcPr>
          <w:p w14:paraId="61491D20" w14:textId="77777777" w:rsidR="00D643CC" w:rsidRPr="00DF7459" w:rsidRDefault="00D643CC" w:rsidP="00D226B1">
            <w:pPr>
              <w:spacing w:line="276" w:lineRule="auto"/>
              <w:rPr>
                <w:szCs w:val="22"/>
              </w:rPr>
            </w:pPr>
            <w:r w:rsidRPr="00DF7459">
              <w:rPr>
                <w:szCs w:val="22"/>
              </w:rPr>
              <w:t>Razina: 22</w:t>
            </w:r>
          </w:p>
        </w:tc>
        <w:tc>
          <w:tcPr>
            <w:tcW w:w="4077" w:type="dxa"/>
            <w:shd w:val="clear" w:color="auto" w:fill="auto"/>
          </w:tcPr>
          <w:p w14:paraId="4CEF3CB3" w14:textId="77777777" w:rsidR="00D643CC" w:rsidRPr="00DF7459" w:rsidRDefault="00D643CC" w:rsidP="00D226B1">
            <w:pPr>
              <w:spacing w:line="276" w:lineRule="auto"/>
              <w:rPr>
                <w:szCs w:val="22"/>
              </w:rPr>
            </w:pPr>
            <w:r w:rsidRPr="00DF7459">
              <w:rPr>
                <w:szCs w:val="22"/>
              </w:rPr>
              <w:t>Šifra djelatnosti prema NKD-u: 8411</w:t>
            </w:r>
          </w:p>
        </w:tc>
      </w:tr>
    </w:tbl>
    <w:p w14:paraId="28F97A89" w14:textId="77777777" w:rsidR="00292F26" w:rsidRDefault="00292F26" w:rsidP="00970BFA">
      <w:pPr>
        <w:rPr>
          <w:b/>
          <w:sz w:val="22"/>
          <w:szCs w:val="22"/>
        </w:rPr>
      </w:pPr>
    </w:p>
    <w:p w14:paraId="05DEA274" w14:textId="77777777" w:rsidR="00292F26" w:rsidRDefault="00292F26">
      <w:pPr>
        <w:jc w:val="center"/>
        <w:rPr>
          <w:b/>
          <w:sz w:val="22"/>
          <w:szCs w:val="22"/>
        </w:rPr>
      </w:pPr>
    </w:p>
    <w:p w14:paraId="490AF6F6" w14:textId="77777777" w:rsidR="00292F26" w:rsidRDefault="00E94DBA">
      <w:pPr>
        <w:jc w:val="center"/>
        <w:rPr>
          <w:b/>
        </w:rPr>
      </w:pPr>
      <w:r>
        <w:rPr>
          <w:b/>
        </w:rPr>
        <w:t>BILJEŠKE UZ ZAVRŠNO FINANCIJSKO IZVJEŠĆE</w:t>
      </w:r>
    </w:p>
    <w:p w14:paraId="44B10565" w14:textId="5CBEC92A" w:rsidR="00292F26" w:rsidRDefault="00E94DBA">
      <w:pPr>
        <w:jc w:val="center"/>
        <w:rPr>
          <w:b/>
        </w:rPr>
      </w:pPr>
      <w:r>
        <w:rPr>
          <w:b/>
        </w:rPr>
        <w:t>z</w:t>
      </w:r>
      <w:r w:rsidR="00970BFA">
        <w:rPr>
          <w:b/>
        </w:rPr>
        <w:t>a razdoblje od 1. siječnja do 31. prosinca</w:t>
      </w:r>
      <w:r>
        <w:rPr>
          <w:b/>
        </w:rPr>
        <w:t xml:space="preserve"> 20</w:t>
      </w:r>
      <w:r w:rsidR="00E35D89">
        <w:rPr>
          <w:b/>
        </w:rPr>
        <w:t>20</w:t>
      </w:r>
      <w:r>
        <w:rPr>
          <w:b/>
        </w:rPr>
        <w:t>. godine</w:t>
      </w:r>
    </w:p>
    <w:p w14:paraId="5628DF36" w14:textId="77777777" w:rsidR="00292F26" w:rsidRDefault="00292F26" w:rsidP="00D643CC">
      <w:pPr>
        <w:jc w:val="both"/>
        <w:rPr>
          <w:b/>
        </w:rPr>
      </w:pPr>
    </w:p>
    <w:p w14:paraId="79080D8E" w14:textId="77777777" w:rsidR="00D643CC" w:rsidRDefault="00906891" w:rsidP="00D643CC">
      <w:pPr>
        <w:jc w:val="both"/>
      </w:pPr>
      <w:r>
        <w:rPr>
          <w:b/>
        </w:rPr>
        <w:tab/>
      </w:r>
      <w:r>
        <w:t xml:space="preserve">Grad Požega ustanovljen </w:t>
      </w:r>
      <w:r w:rsidR="00A25F50">
        <w:t xml:space="preserve"> je </w:t>
      </w:r>
      <w:r>
        <w:t>1. studenog 1993. godine Zakonom o područjima županija, gradova i općina u Republici Hrvatskoj (NN, broj: 90/92., 2/93., 5/93., 58/93., 90/93., 10/94., 17/94. i 29/94</w:t>
      </w:r>
      <w:r w:rsidR="00A25F50">
        <w:t>.</w:t>
      </w:r>
      <w:r>
        <w:t>) koji je bio temeljni Zakon kojim su ustanovljene županije, gradovi i općina, a stupio</w:t>
      </w:r>
      <w:r w:rsidR="00A25F50">
        <w:t xml:space="preserve"> je</w:t>
      </w:r>
      <w:r>
        <w:t xml:space="preserve"> na snagu 30. prosinca 1992. godine.</w:t>
      </w:r>
    </w:p>
    <w:p w14:paraId="44FCF2DA" w14:textId="3B0BDB17" w:rsidR="00906891" w:rsidRPr="00906891" w:rsidRDefault="00906891" w:rsidP="00D643CC">
      <w:pPr>
        <w:jc w:val="both"/>
      </w:pPr>
      <w:r>
        <w:tab/>
      </w:r>
      <w:r w:rsidR="000211FD">
        <w:t>Grad Požega u svom sastavu ima i sljedeće proračunske korisnike Gradsko kazalište Požega, Gradsku knjižnicu i čitaonicu Požega, Gradski muzej Požega, Dječji vrtić Požega, Javnu vatrogasnu postrojbu Grada Požege, Javnu ustanovu za upravljanje sportskim objektima u vlasništvu Grada Požege – Sportski objekti Požega,</w:t>
      </w:r>
      <w:r w:rsidR="00C15150">
        <w:t xml:space="preserve"> Lokalnu razvojnu agenciju Požega,</w:t>
      </w:r>
      <w:r w:rsidR="000211FD">
        <w:t xml:space="preserve"> Gradsko vijeće srpske nacionalne manjine te tri osnovne škole kojima je Grad Požega osnivač OŠ Julija Kempfa, OŠ Antuna Kanižlića i OŠ Dobriša Cesarić. U Proračunu Grada Požege prikazani su svi prihodi i primici, rashodi i izdaci navedenih </w:t>
      </w:r>
      <w:r w:rsidR="00A25F50">
        <w:t>korisnika</w:t>
      </w:r>
      <w:r w:rsidR="000211FD">
        <w:t xml:space="preserve">, a u izvještaj, isti nisu uključeni, osim Gradskog vijeća srpske nacionalne manjine. </w:t>
      </w:r>
    </w:p>
    <w:p w14:paraId="36FD6F2F" w14:textId="77777777" w:rsidR="00292F26" w:rsidRDefault="00292F26" w:rsidP="000211FD">
      <w:pPr>
        <w:rPr>
          <w:b/>
        </w:rPr>
      </w:pPr>
    </w:p>
    <w:p w14:paraId="339F3DAF" w14:textId="77777777" w:rsidR="00BA04E2" w:rsidRPr="0087488E" w:rsidRDefault="00D751DB" w:rsidP="00BA04E2">
      <w:pPr>
        <w:rPr>
          <w:b/>
        </w:rPr>
      </w:pPr>
      <w:r w:rsidRPr="0087488E">
        <w:rPr>
          <w:b/>
        </w:rPr>
        <w:t xml:space="preserve">      BILJEŠKE UZ BILANCU</w:t>
      </w:r>
    </w:p>
    <w:p w14:paraId="7F0E33B8" w14:textId="6ACC94CC" w:rsidR="00977329" w:rsidRPr="0087488E" w:rsidRDefault="00977329" w:rsidP="00977329">
      <w:pPr>
        <w:pStyle w:val="western"/>
        <w:numPr>
          <w:ilvl w:val="0"/>
          <w:numId w:val="4"/>
        </w:numPr>
        <w:spacing w:after="0" w:line="240" w:lineRule="auto"/>
        <w:rPr>
          <w:color w:val="auto"/>
        </w:rPr>
      </w:pPr>
      <w:r w:rsidRPr="0087488E">
        <w:rPr>
          <w:color w:val="auto"/>
        </w:rPr>
        <w:t>AOP 14</w:t>
      </w:r>
      <w:r w:rsidR="0087488E" w:rsidRPr="0087488E">
        <w:rPr>
          <w:color w:val="auto"/>
        </w:rPr>
        <w:t>2</w:t>
      </w:r>
      <w:r w:rsidRPr="0087488E">
        <w:rPr>
          <w:color w:val="auto"/>
        </w:rPr>
        <w:t xml:space="preserve"> Potraživanja za poreze odnose se na:</w:t>
      </w:r>
    </w:p>
    <w:p w14:paraId="5EE30F2E" w14:textId="18B151A6" w:rsidR="00977329" w:rsidRPr="0087488E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87488E">
        <w:rPr>
          <w:color w:val="auto"/>
        </w:rPr>
        <w:t xml:space="preserve">porez na tvrtku </w:t>
      </w:r>
      <w:r w:rsidR="0087488E" w:rsidRPr="0087488E">
        <w:rPr>
          <w:color w:val="auto"/>
        </w:rPr>
        <w:t>359.114</w:t>
      </w:r>
      <w:r w:rsidRPr="0087488E">
        <w:rPr>
          <w:color w:val="auto"/>
        </w:rPr>
        <w:t xml:space="preserve"> kn</w:t>
      </w:r>
    </w:p>
    <w:p w14:paraId="47CA42EF" w14:textId="39E178F6" w:rsidR="00977329" w:rsidRPr="0087488E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87488E">
        <w:rPr>
          <w:color w:val="auto"/>
        </w:rPr>
        <w:t xml:space="preserve">porez na reklamu </w:t>
      </w:r>
      <w:r w:rsidR="0087488E" w:rsidRPr="0087488E">
        <w:rPr>
          <w:color w:val="auto"/>
        </w:rPr>
        <w:t>3.513</w:t>
      </w:r>
      <w:r w:rsidRPr="0087488E">
        <w:rPr>
          <w:color w:val="auto"/>
        </w:rPr>
        <w:t xml:space="preserve"> kn</w:t>
      </w:r>
    </w:p>
    <w:p w14:paraId="3576A1E4" w14:textId="2A57369F" w:rsidR="00977329" w:rsidRPr="0087488E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87488E">
        <w:rPr>
          <w:color w:val="auto"/>
        </w:rPr>
        <w:t xml:space="preserve">porez za zakup javnih površina </w:t>
      </w:r>
      <w:r w:rsidR="006F45AE" w:rsidRPr="0087488E">
        <w:rPr>
          <w:color w:val="auto"/>
        </w:rPr>
        <w:t>2</w:t>
      </w:r>
      <w:r w:rsidR="0087488E" w:rsidRPr="0087488E">
        <w:rPr>
          <w:color w:val="auto"/>
        </w:rPr>
        <w:t>2.706</w:t>
      </w:r>
      <w:r w:rsidRPr="0087488E">
        <w:rPr>
          <w:color w:val="auto"/>
        </w:rPr>
        <w:t xml:space="preserve"> kn</w:t>
      </w:r>
    </w:p>
    <w:p w14:paraId="232D8437" w14:textId="14093B0A" w:rsidR="00977329" w:rsidRPr="0087488E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87488E">
        <w:rPr>
          <w:color w:val="auto"/>
        </w:rPr>
        <w:t xml:space="preserve">porez na potrošnju </w:t>
      </w:r>
      <w:r w:rsidR="0087488E" w:rsidRPr="0087488E">
        <w:rPr>
          <w:color w:val="auto"/>
        </w:rPr>
        <w:t>290.011</w:t>
      </w:r>
      <w:r w:rsidRPr="0087488E">
        <w:rPr>
          <w:color w:val="auto"/>
        </w:rPr>
        <w:t xml:space="preserve"> kn</w:t>
      </w:r>
    </w:p>
    <w:p w14:paraId="24360A66" w14:textId="1A9CE93A" w:rsidR="00977329" w:rsidRPr="0087488E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87488E">
        <w:rPr>
          <w:color w:val="auto"/>
        </w:rPr>
        <w:t xml:space="preserve">porez na neiskorištene poduzetničke nekretnine </w:t>
      </w:r>
      <w:r w:rsidR="009663F7" w:rsidRPr="0087488E">
        <w:rPr>
          <w:color w:val="auto"/>
        </w:rPr>
        <w:t>4.28</w:t>
      </w:r>
      <w:r w:rsidR="0087488E" w:rsidRPr="0087488E">
        <w:rPr>
          <w:color w:val="auto"/>
        </w:rPr>
        <w:t>4</w:t>
      </w:r>
      <w:r w:rsidRPr="0087488E">
        <w:rPr>
          <w:color w:val="auto"/>
        </w:rPr>
        <w:t xml:space="preserve"> kn</w:t>
      </w:r>
    </w:p>
    <w:p w14:paraId="4839AB6B" w14:textId="44E76E1C" w:rsidR="00977329" w:rsidRPr="0087488E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87488E">
        <w:rPr>
          <w:color w:val="auto"/>
        </w:rPr>
        <w:t xml:space="preserve">Ukupno </w:t>
      </w:r>
      <w:r w:rsidR="0087488E" w:rsidRPr="0087488E">
        <w:rPr>
          <w:color w:val="auto"/>
        </w:rPr>
        <w:t>679.628</w:t>
      </w:r>
      <w:r w:rsidRPr="0087488E">
        <w:rPr>
          <w:color w:val="auto"/>
        </w:rPr>
        <w:t xml:space="preserve"> kn</w:t>
      </w:r>
    </w:p>
    <w:p w14:paraId="677202D5" w14:textId="29517626" w:rsidR="00977329" w:rsidRPr="0087488E" w:rsidRDefault="00977329" w:rsidP="00977329">
      <w:pPr>
        <w:pStyle w:val="western"/>
        <w:numPr>
          <w:ilvl w:val="0"/>
          <w:numId w:val="4"/>
        </w:numPr>
        <w:spacing w:after="0" w:line="240" w:lineRule="auto"/>
        <w:rPr>
          <w:color w:val="auto"/>
        </w:rPr>
      </w:pPr>
      <w:r w:rsidRPr="0087488E">
        <w:rPr>
          <w:color w:val="auto"/>
        </w:rPr>
        <w:t>AOP 15</w:t>
      </w:r>
      <w:r w:rsidR="00440AC9">
        <w:rPr>
          <w:color w:val="auto"/>
        </w:rPr>
        <w:t>2</w:t>
      </w:r>
      <w:r w:rsidRPr="0087488E">
        <w:rPr>
          <w:color w:val="auto"/>
        </w:rPr>
        <w:t xml:space="preserve"> Potraživanja za prihode od imovine</w:t>
      </w:r>
    </w:p>
    <w:p w14:paraId="1BE392DA" w14:textId="0D3C7F75" w:rsidR="00977329" w:rsidRPr="0087488E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7488E">
        <w:rPr>
          <w:color w:val="auto"/>
        </w:rPr>
        <w:t xml:space="preserve">potraživanja za zakup i iznajmljivanje imovine </w:t>
      </w:r>
      <w:r w:rsidR="0087488E" w:rsidRPr="0087488E">
        <w:rPr>
          <w:color w:val="auto"/>
        </w:rPr>
        <w:t>410.152</w:t>
      </w:r>
      <w:r w:rsidRPr="0087488E">
        <w:rPr>
          <w:color w:val="auto"/>
        </w:rPr>
        <w:t xml:space="preserve"> kn </w:t>
      </w:r>
    </w:p>
    <w:p w14:paraId="04857723" w14:textId="64129239" w:rsidR="00977329" w:rsidRPr="0087488E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7488E">
        <w:rPr>
          <w:color w:val="auto"/>
        </w:rPr>
        <w:t xml:space="preserve">potraživanje za zakup javnih površina </w:t>
      </w:r>
      <w:r w:rsidR="0087488E" w:rsidRPr="0087488E">
        <w:rPr>
          <w:color w:val="auto"/>
        </w:rPr>
        <w:t>196.932</w:t>
      </w:r>
      <w:r w:rsidRPr="0087488E">
        <w:rPr>
          <w:color w:val="auto"/>
        </w:rPr>
        <w:t xml:space="preserve"> kn</w:t>
      </w:r>
    </w:p>
    <w:p w14:paraId="0F382733" w14:textId="76E8DF68" w:rsidR="00977329" w:rsidRPr="0087488E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7488E">
        <w:rPr>
          <w:color w:val="auto"/>
        </w:rPr>
        <w:t xml:space="preserve">potraživanja za </w:t>
      </w:r>
      <w:r w:rsidR="00021A1A" w:rsidRPr="0087488E">
        <w:rPr>
          <w:color w:val="auto"/>
        </w:rPr>
        <w:t>najam</w:t>
      </w:r>
      <w:r w:rsidRPr="0087488E">
        <w:rPr>
          <w:color w:val="auto"/>
        </w:rPr>
        <w:t xml:space="preserve"> stanova</w:t>
      </w:r>
      <w:r w:rsidR="00021A1A" w:rsidRPr="0087488E">
        <w:rPr>
          <w:color w:val="auto"/>
        </w:rPr>
        <w:t xml:space="preserve"> </w:t>
      </w:r>
      <w:r w:rsidRPr="0087488E">
        <w:rPr>
          <w:color w:val="auto"/>
        </w:rPr>
        <w:t xml:space="preserve"> </w:t>
      </w:r>
      <w:r w:rsidR="009663F7" w:rsidRPr="0087488E">
        <w:rPr>
          <w:color w:val="auto"/>
        </w:rPr>
        <w:t>1</w:t>
      </w:r>
      <w:r w:rsidR="0087488E" w:rsidRPr="0087488E">
        <w:rPr>
          <w:color w:val="auto"/>
        </w:rPr>
        <w:t>83.090</w:t>
      </w:r>
      <w:r w:rsidR="006F45AE" w:rsidRPr="0087488E">
        <w:rPr>
          <w:color w:val="auto"/>
        </w:rPr>
        <w:t xml:space="preserve"> </w:t>
      </w:r>
      <w:r w:rsidRPr="0087488E">
        <w:rPr>
          <w:color w:val="auto"/>
        </w:rPr>
        <w:t>kn</w:t>
      </w:r>
    </w:p>
    <w:p w14:paraId="78448CD1" w14:textId="6FCF9031" w:rsidR="00977329" w:rsidRPr="0087488E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7488E">
        <w:rPr>
          <w:color w:val="auto"/>
        </w:rPr>
        <w:t xml:space="preserve">potraživanja za zakup poljoprivrednog zemljišta </w:t>
      </w:r>
      <w:r w:rsidR="0087488E" w:rsidRPr="0087488E">
        <w:rPr>
          <w:color w:val="auto"/>
        </w:rPr>
        <w:t>785.313</w:t>
      </w:r>
      <w:r w:rsidRPr="0087488E">
        <w:rPr>
          <w:color w:val="auto"/>
        </w:rPr>
        <w:t xml:space="preserve"> kn </w:t>
      </w:r>
    </w:p>
    <w:p w14:paraId="78DB1E17" w14:textId="68E5C972" w:rsidR="00977329" w:rsidRPr="0087488E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7488E">
        <w:rPr>
          <w:color w:val="auto"/>
        </w:rPr>
        <w:t>potraživanja za naknade za korištenje nef.</w:t>
      </w:r>
      <w:r w:rsidR="00021A1A" w:rsidRPr="0087488E">
        <w:rPr>
          <w:color w:val="auto"/>
        </w:rPr>
        <w:t xml:space="preserve"> </w:t>
      </w:r>
      <w:r w:rsidRPr="0087488E">
        <w:rPr>
          <w:color w:val="auto"/>
        </w:rPr>
        <w:t xml:space="preserve">imovine </w:t>
      </w:r>
      <w:r w:rsidR="009663F7" w:rsidRPr="0087488E">
        <w:rPr>
          <w:color w:val="auto"/>
        </w:rPr>
        <w:t>4</w:t>
      </w:r>
      <w:r w:rsidR="0087488E" w:rsidRPr="0087488E">
        <w:rPr>
          <w:color w:val="auto"/>
        </w:rPr>
        <w:t>31.922</w:t>
      </w:r>
      <w:r w:rsidRPr="0087488E">
        <w:rPr>
          <w:color w:val="auto"/>
        </w:rPr>
        <w:t xml:space="preserve"> kn </w:t>
      </w:r>
    </w:p>
    <w:p w14:paraId="091E556A" w14:textId="707F1B85" w:rsidR="00977329" w:rsidRPr="0087488E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7488E">
        <w:rPr>
          <w:color w:val="auto"/>
        </w:rPr>
        <w:t>potraživanja za ostale prihode od nefin.</w:t>
      </w:r>
      <w:r w:rsidR="00021A1A" w:rsidRPr="0087488E">
        <w:rPr>
          <w:color w:val="auto"/>
        </w:rPr>
        <w:t xml:space="preserve"> </w:t>
      </w:r>
      <w:r w:rsidRPr="0087488E">
        <w:rPr>
          <w:color w:val="auto"/>
        </w:rPr>
        <w:t xml:space="preserve">imovine </w:t>
      </w:r>
      <w:r w:rsidR="0087488E" w:rsidRPr="0087488E">
        <w:rPr>
          <w:color w:val="auto"/>
        </w:rPr>
        <w:t>187.573</w:t>
      </w:r>
      <w:r w:rsidRPr="0087488E">
        <w:rPr>
          <w:color w:val="auto"/>
        </w:rPr>
        <w:t xml:space="preserve"> kn</w:t>
      </w:r>
    </w:p>
    <w:p w14:paraId="2C30289E" w14:textId="0488B87B" w:rsidR="00977329" w:rsidRPr="0087488E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7488E">
        <w:rPr>
          <w:color w:val="auto"/>
        </w:rPr>
        <w:t xml:space="preserve">potraživanja za kamate na oročenu štednju </w:t>
      </w:r>
      <w:r w:rsidR="009663F7" w:rsidRPr="0087488E">
        <w:rPr>
          <w:color w:val="auto"/>
        </w:rPr>
        <w:t>16.436</w:t>
      </w:r>
      <w:r w:rsidRPr="0087488E">
        <w:rPr>
          <w:color w:val="auto"/>
        </w:rPr>
        <w:t xml:space="preserve"> kn</w:t>
      </w:r>
    </w:p>
    <w:p w14:paraId="4E92EFC4" w14:textId="4D440805" w:rsidR="00977329" w:rsidRPr="0087488E" w:rsidRDefault="00021A1A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7488E">
        <w:rPr>
          <w:color w:val="auto"/>
        </w:rPr>
        <w:t xml:space="preserve">Ukupno </w:t>
      </w:r>
      <w:r w:rsidR="0087488E" w:rsidRPr="0087488E">
        <w:rPr>
          <w:color w:val="auto"/>
        </w:rPr>
        <w:t>2.211.418</w:t>
      </w:r>
      <w:r w:rsidR="00663A79" w:rsidRPr="0087488E">
        <w:rPr>
          <w:color w:val="auto"/>
        </w:rPr>
        <w:t xml:space="preserve"> </w:t>
      </w:r>
      <w:r w:rsidR="00977329" w:rsidRPr="0087488E">
        <w:rPr>
          <w:color w:val="auto"/>
        </w:rPr>
        <w:t>kn</w:t>
      </w:r>
    </w:p>
    <w:p w14:paraId="76051F25" w14:textId="4F13A212" w:rsidR="00977329" w:rsidRPr="00440AC9" w:rsidRDefault="00977329" w:rsidP="00021A1A">
      <w:pPr>
        <w:pStyle w:val="western"/>
        <w:numPr>
          <w:ilvl w:val="0"/>
          <w:numId w:val="4"/>
        </w:numPr>
        <w:spacing w:after="0" w:line="240" w:lineRule="auto"/>
        <w:rPr>
          <w:color w:val="auto"/>
        </w:rPr>
      </w:pPr>
      <w:r w:rsidRPr="00440AC9">
        <w:rPr>
          <w:color w:val="auto"/>
        </w:rPr>
        <w:t>AOP 15</w:t>
      </w:r>
      <w:r w:rsidR="00440AC9" w:rsidRPr="00440AC9">
        <w:rPr>
          <w:color w:val="auto"/>
        </w:rPr>
        <w:t>3</w:t>
      </w:r>
      <w:r w:rsidRPr="00440AC9">
        <w:rPr>
          <w:color w:val="auto"/>
        </w:rPr>
        <w:t xml:space="preserve"> potraživanja za upravne i administrativne pristojbe, pristojbe po posebnim propisima i naknade:</w:t>
      </w:r>
    </w:p>
    <w:p w14:paraId="3D88D2B1" w14:textId="5126BAD6" w:rsidR="00977329" w:rsidRPr="00440AC9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440AC9">
        <w:rPr>
          <w:color w:val="auto"/>
        </w:rPr>
        <w:t xml:space="preserve">potraživanja za komunalni doprinos </w:t>
      </w:r>
      <w:r w:rsidR="0087488E" w:rsidRPr="00440AC9">
        <w:rPr>
          <w:color w:val="auto"/>
        </w:rPr>
        <w:t>421.475</w:t>
      </w:r>
      <w:r w:rsidRPr="00440AC9">
        <w:rPr>
          <w:color w:val="auto"/>
        </w:rPr>
        <w:t xml:space="preserve"> kn</w:t>
      </w:r>
    </w:p>
    <w:p w14:paraId="45079AB4" w14:textId="0C2650B1" w:rsidR="00977329" w:rsidRPr="00440AC9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440AC9">
        <w:rPr>
          <w:color w:val="auto"/>
        </w:rPr>
        <w:t xml:space="preserve">potraživanja za komunalne naknade </w:t>
      </w:r>
      <w:r w:rsidR="006F45AE" w:rsidRPr="00440AC9">
        <w:rPr>
          <w:color w:val="auto"/>
        </w:rPr>
        <w:t>5.</w:t>
      </w:r>
      <w:r w:rsidR="0087488E" w:rsidRPr="00440AC9">
        <w:rPr>
          <w:color w:val="auto"/>
        </w:rPr>
        <w:t>835.202</w:t>
      </w:r>
      <w:r w:rsidRPr="00440AC9">
        <w:rPr>
          <w:color w:val="auto"/>
        </w:rPr>
        <w:t xml:space="preserve"> kn</w:t>
      </w:r>
    </w:p>
    <w:p w14:paraId="4FC6D364" w14:textId="77777777" w:rsidR="00977329" w:rsidRPr="00440AC9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440AC9">
        <w:rPr>
          <w:color w:val="auto"/>
        </w:rPr>
        <w:t>potraživanja za naknadu za priključak-javni vodovod 24.03</w:t>
      </w:r>
      <w:r w:rsidR="00122B79" w:rsidRPr="00440AC9">
        <w:rPr>
          <w:color w:val="auto"/>
        </w:rPr>
        <w:t>7</w:t>
      </w:r>
      <w:r w:rsidRPr="00440AC9">
        <w:rPr>
          <w:color w:val="auto"/>
        </w:rPr>
        <w:t xml:space="preserve"> kn</w:t>
      </w:r>
    </w:p>
    <w:p w14:paraId="19A881AA" w14:textId="77777777" w:rsidR="00977329" w:rsidRPr="00440AC9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440AC9">
        <w:rPr>
          <w:color w:val="auto"/>
        </w:rPr>
        <w:lastRenderedPageBreak/>
        <w:t xml:space="preserve">potraživanja za naknadu za priključak-odvodnju 25.597 kn </w:t>
      </w:r>
    </w:p>
    <w:p w14:paraId="70832488" w14:textId="6C067407" w:rsidR="00977329" w:rsidRPr="00440AC9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440AC9">
        <w:rPr>
          <w:color w:val="auto"/>
        </w:rPr>
        <w:t>potraživanja za naknadu za izgra.par</w:t>
      </w:r>
      <w:r w:rsidR="00021A1A" w:rsidRPr="00440AC9">
        <w:rPr>
          <w:color w:val="auto"/>
        </w:rPr>
        <w:t xml:space="preserve">k.mjesta </w:t>
      </w:r>
      <w:r w:rsidR="0087488E" w:rsidRPr="00440AC9">
        <w:rPr>
          <w:color w:val="auto"/>
        </w:rPr>
        <w:t>100.000</w:t>
      </w:r>
      <w:r w:rsidRPr="00440AC9">
        <w:rPr>
          <w:color w:val="auto"/>
        </w:rPr>
        <w:t xml:space="preserve"> kn</w:t>
      </w:r>
    </w:p>
    <w:p w14:paraId="721D6413" w14:textId="29283CD6" w:rsidR="00977329" w:rsidRPr="00440AC9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440AC9">
        <w:rPr>
          <w:color w:val="auto"/>
        </w:rPr>
        <w:t xml:space="preserve">potraživanja za naknadu za zbrinjavanje otpada </w:t>
      </w:r>
      <w:r w:rsidR="0087488E" w:rsidRPr="00440AC9">
        <w:rPr>
          <w:color w:val="auto"/>
        </w:rPr>
        <w:t>25.162</w:t>
      </w:r>
      <w:r w:rsidRPr="00440AC9">
        <w:rPr>
          <w:color w:val="auto"/>
        </w:rPr>
        <w:t xml:space="preserve"> kn</w:t>
      </w:r>
    </w:p>
    <w:p w14:paraId="4FFB7D71" w14:textId="42E0DF68" w:rsidR="009663F7" w:rsidRPr="00440AC9" w:rsidRDefault="00977329" w:rsidP="00737087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440AC9">
        <w:rPr>
          <w:color w:val="auto"/>
        </w:rPr>
        <w:t xml:space="preserve">potraživanja za šumski doprinos </w:t>
      </w:r>
      <w:r w:rsidR="0087488E" w:rsidRPr="00440AC9">
        <w:rPr>
          <w:color w:val="auto"/>
        </w:rPr>
        <w:t>65.670</w:t>
      </w:r>
      <w:r w:rsidRPr="00440AC9">
        <w:rPr>
          <w:color w:val="auto"/>
        </w:rPr>
        <w:t xml:space="preserve"> kn</w:t>
      </w:r>
    </w:p>
    <w:p w14:paraId="3EBE6209" w14:textId="5ADAC20A" w:rsidR="00977329" w:rsidRPr="00440AC9" w:rsidRDefault="00977329" w:rsidP="00737087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440AC9">
        <w:rPr>
          <w:color w:val="auto"/>
        </w:rPr>
        <w:t xml:space="preserve">potraživanja za ostale nespomenute prihode </w:t>
      </w:r>
      <w:r w:rsidR="00440AC9" w:rsidRPr="00440AC9">
        <w:rPr>
          <w:color w:val="auto"/>
        </w:rPr>
        <w:t>642</w:t>
      </w:r>
      <w:r w:rsidRPr="00440AC9">
        <w:rPr>
          <w:color w:val="auto"/>
        </w:rPr>
        <w:t xml:space="preserve"> kn</w:t>
      </w:r>
    </w:p>
    <w:p w14:paraId="28C3D4AE" w14:textId="1FF9D753" w:rsidR="005873C0" w:rsidRPr="00440AC9" w:rsidRDefault="005873C0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440AC9">
        <w:rPr>
          <w:color w:val="auto"/>
        </w:rPr>
        <w:t xml:space="preserve">prihod vodnog gospodarstva </w:t>
      </w:r>
      <w:r w:rsidR="009663F7" w:rsidRPr="00440AC9">
        <w:rPr>
          <w:color w:val="auto"/>
        </w:rPr>
        <w:t>1.</w:t>
      </w:r>
      <w:r w:rsidR="00440AC9" w:rsidRPr="00440AC9">
        <w:rPr>
          <w:color w:val="auto"/>
        </w:rPr>
        <w:t>919.646</w:t>
      </w:r>
    </w:p>
    <w:p w14:paraId="7BC2CFC7" w14:textId="1DF08D46" w:rsidR="00BD2D6C" w:rsidRPr="00440AC9" w:rsidRDefault="00977329" w:rsidP="00BD2D6C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440AC9">
        <w:rPr>
          <w:color w:val="auto"/>
        </w:rPr>
        <w:t xml:space="preserve">Ukupno </w:t>
      </w:r>
      <w:r w:rsidR="0087488E" w:rsidRPr="00440AC9">
        <w:rPr>
          <w:color w:val="auto"/>
        </w:rPr>
        <w:t>8.417.431</w:t>
      </w:r>
      <w:r w:rsidR="00021A1A" w:rsidRPr="00440AC9">
        <w:rPr>
          <w:color w:val="auto"/>
        </w:rPr>
        <w:t xml:space="preserve"> </w:t>
      </w:r>
      <w:r w:rsidRPr="00440AC9">
        <w:rPr>
          <w:color w:val="auto"/>
        </w:rPr>
        <w:t>kn</w:t>
      </w:r>
    </w:p>
    <w:p w14:paraId="7BAA0AD0" w14:textId="345EE873" w:rsidR="00977329" w:rsidRPr="00440AC9" w:rsidRDefault="00977329" w:rsidP="00BD2D6C">
      <w:pPr>
        <w:pStyle w:val="western"/>
        <w:numPr>
          <w:ilvl w:val="0"/>
          <w:numId w:val="4"/>
        </w:numPr>
        <w:spacing w:after="0" w:line="240" w:lineRule="auto"/>
        <w:rPr>
          <w:color w:val="auto"/>
        </w:rPr>
      </w:pPr>
      <w:r w:rsidRPr="00440AC9">
        <w:rPr>
          <w:color w:val="auto"/>
        </w:rPr>
        <w:t>AOP 15</w:t>
      </w:r>
      <w:r w:rsidR="00440AC9" w:rsidRPr="00440AC9">
        <w:rPr>
          <w:color w:val="auto"/>
        </w:rPr>
        <w:t>6</w:t>
      </w:r>
      <w:r w:rsidRPr="00440AC9">
        <w:rPr>
          <w:color w:val="auto"/>
        </w:rPr>
        <w:t xml:space="preserve"> Potraživanja za kazne i upravne mjere te ostale prihode</w:t>
      </w:r>
    </w:p>
    <w:p w14:paraId="456DC1C7" w14:textId="3F6872C8" w:rsidR="00977329" w:rsidRPr="00440AC9" w:rsidRDefault="00345CAD" w:rsidP="00BD2D6C">
      <w:pPr>
        <w:pStyle w:val="western"/>
        <w:numPr>
          <w:ilvl w:val="0"/>
          <w:numId w:val="15"/>
        </w:numPr>
        <w:spacing w:after="0" w:line="240" w:lineRule="auto"/>
        <w:rPr>
          <w:color w:val="auto"/>
        </w:rPr>
      </w:pPr>
      <w:r>
        <w:rPr>
          <w:color w:val="auto"/>
        </w:rPr>
        <w:t xml:space="preserve">potraživanja za </w:t>
      </w:r>
      <w:r w:rsidR="00977329" w:rsidRPr="00440AC9">
        <w:rPr>
          <w:color w:val="auto"/>
        </w:rPr>
        <w:t>ostal</w:t>
      </w:r>
      <w:r>
        <w:rPr>
          <w:color w:val="auto"/>
        </w:rPr>
        <w:t>e</w:t>
      </w:r>
      <w:r w:rsidR="00977329" w:rsidRPr="00440AC9">
        <w:rPr>
          <w:color w:val="auto"/>
        </w:rPr>
        <w:t xml:space="preserve"> prihod</w:t>
      </w:r>
      <w:r>
        <w:rPr>
          <w:color w:val="auto"/>
        </w:rPr>
        <w:t>e iznosi</w:t>
      </w:r>
      <w:r w:rsidR="001215A9">
        <w:rPr>
          <w:color w:val="auto"/>
        </w:rPr>
        <w:t xml:space="preserve"> 67.772</w:t>
      </w:r>
      <w:r>
        <w:rPr>
          <w:color w:val="auto"/>
        </w:rPr>
        <w:t xml:space="preserve"> kn</w:t>
      </w:r>
      <w:r w:rsidR="005229EA" w:rsidRPr="00440AC9">
        <w:rPr>
          <w:color w:val="auto"/>
        </w:rPr>
        <w:t xml:space="preserve"> </w:t>
      </w:r>
      <w:r w:rsidR="001215A9">
        <w:rPr>
          <w:color w:val="auto"/>
        </w:rPr>
        <w:t xml:space="preserve">od čega </w:t>
      </w:r>
      <w:r w:rsidR="005873C0" w:rsidRPr="00440AC9">
        <w:rPr>
          <w:color w:val="auto"/>
        </w:rPr>
        <w:t>se</w:t>
      </w:r>
      <w:r w:rsidR="001215A9">
        <w:rPr>
          <w:color w:val="auto"/>
        </w:rPr>
        <w:t xml:space="preserve"> 41.610 kn</w:t>
      </w:r>
      <w:r w:rsidR="005873C0" w:rsidRPr="00440AC9">
        <w:rPr>
          <w:color w:val="auto"/>
        </w:rPr>
        <w:t xml:space="preserve"> odnos</w:t>
      </w:r>
      <w:r>
        <w:rPr>
          <w:color w:val="auto"/>
        </w:rPr>
        <w:t>i</w:t>
      </w:r>
      <w:r w:rsidR="005873C0" w:rsidRPr="00440AC9">
        <w:rPr>
          <w:color w:val="auto"/>
        </w:rPr>
        <w:t xml:space="preserve"> na potraživanje za naknadu usluge vođenja naplata Hrvatskim vodama </w:t>
      </w:r>
      <w:r w:rsidR="00977329" w:rsidRPr="00440AC9">
        <w:rPr>
          <w:color w:val="auto"/>
        </w:rPr>
        <w:t xml:space="preserve"> </w:t>
      </w:r>
    </w:p>
    <w:p w14:paraId="1EAFBEA5" w14:textId="3FAD0F41" w:rsidR="00977329" w:rsidRPr="00440AC9" w:rsidRDefault="00BD2D6C" w:rsidP="00BD2D6C">
      <w:pPr>
        <w:pStyle w:val="western"/>
        <w:numPr>
          <w:ilvl w:val="0"/>
          <w:numId w:val="15"/>
        </w:numPr>
        <w:spacing w:after="0" w:line="240" w:lineRule="auto"/>
        <w:rPr>
          <w:color w:val="auto"/>
        </w:rPr>
      </w:pPr>
      <w:r w:rsidRPr="00440AC9">
        <w:rPr>
          <w:color w:val="auto"/>
        </w:rPr>
        <w:t xml:space="preserve">Ukupno </w:t>
      </w:r>
      <w:r w:rsidR="00440AC9" w:rsidRPr="00440AC9">
        <w:rPr>
          <w:color w:val="auto"/>
        </w:rPr>
        <w:t>67.772</w:t>
      </w:r>
      <w:r w:rsidR="00977329" w:rsidRPr="00440AC9">
        <w:rPr>
          <w:color w:val="auto"/>
        </w:rPr>
        <w:t xml:space="preserve"> kn</w:t>
      </w:r>
    </w:p>
    <w:p w14:paraId="73198929" w14:textId="36D4BD33" w:rsidR="000815DF" w:rsidRPr="00440AC9" w:rsidRDefault="005873C0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440AC9">
        <w:rPr>
          <w:color w:val="auto"/>
        </w:rPr>
        <w:t>AOP 15</w:t>
      </w:r>
      <w:r w:rsidR="00440AC9" w:rsidRPr="00440AC9">
        <w:rPr>
          <w:color w:val="auto"/>
        </w:rPr>
        <w:t>7</w:t>
      </w:r>
      <w:r w:rsidRPr="00440AC9">
        <w:rPr>
          <w:color w:val="auto"/>
        </w:rPr>
        <w:t xml:space="preserve"> Ispravak vrijednosti potraživanja odnosi se na </w:t>
      </w:r>
      <w:r w:rsidR="00D2595D" w:rsidRPr="00440AC9">
        <w:rPr>
          <w:color w:val="auto"/>
        </w:rPr>
        <w:t xml:space="preserve">ispravak vrijednosti potraživanja za kašnjenje od 1 do 3 godine po stopi od 50%, za kašnjenje preko 3 godine po stopi od 100% i za dužnike za koje je pokrenut stečajni postupak ili likvidacija po stopi od </w:t>
      </w:r>
      <w:r w:rsidR="00EE15EE" w:rsidRPr="00440AC9">
        <w:rPr>
          <w:color w:val="auto"/>
        </w:rPr>
        <w:t xml:space="preserve">75%. Ispravak vrijednosti potraživanja iznosi </w:t>
      </w:r>
      <w:r w:rsidR="00440AC9" w:rsidRPr="00440AC9">
        <w:rPr>
          <w:color w:val="auto"/>
        </w:rPr>
        <w:t>5.516.568</w:t>
      </w:r>
      <w:r w:rsidR="00EE15EE" w:rsidRPr="00440AC9">
        <w:rPr>
          <w:color w:val="auto"/>
        </w:rPr>
        <w:t xml:space="preserve"> kn, a odnosi se na ispravak sljedećih potraživanja:</w:t>
      </w:r>
    </w:p>
    <w:p w14:paraId="35C93474" w14:textId="00F505A9" w:rsidR="000815DF" w:rsidRPr="00F355B3" w:rsidRDefault="000815D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55B3">
        <w:rPr>
          <w:color w:val="auto"/>
        </w:rPr>
        <w:t xml:space="preserve">Potraživanja za porez na tvrtku u iznosu </w:t>
      </w:r>
      <w:r w:rsidR="00744C9F" w:rsidRPr="00F355B3">
        <w:rPr>
          <w:color w:val="auto"/>
        </w:rPr>
        <w:t>325.70</w:t>
      </w:r>
      <w:r w:rsidR="00F355B3" w:rsidRPr="00F355B3">
        <w:rPr>
          <w:color w:val="auto"/>
        </w:rPr>
        <w:t>4</w:t>
      </w:r>
      <w:r w:rsidRPr="00F355B3">
        <w:rPr>
          <w:color w:val="auto"/>
        </w:rPr>
        <w:t xml:space="preserve"> kn</w:t>
      </w:r>
    </w:p>
    <w:p w14:paraId="668398E8" w14:textId="32E89426" w:rsidR="000815DF" w:rsidRPr="00F355B3" w:rsidRDefault="000815D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55B3">
        <w:rPr>
          <w:color w:val="auto"/>
        </w:rPr>
        <w:t xml:space="preserve">Potraživanje za porez na reklame u iznosu </w:t>
      </w:r>
      <w:r w:rsidR="00744C9F" w:rsidRPr="00F355B3">
        <w:rPr>
          <w:color w:val="auto"/>
        </w:rPr>
        <w:t>3.513</w:t>
      </w:r>
      <w:r w:rsidRPr="00F355B3">
        <w:rPr>
          <w:color w:val="auto"/>
        </w:rPr>
        <w:t xml:space="preserve"> kn</w:t>
      </w:r>
    </w:p>
    <w:p w14:paraId="581E70F5" w14:textId="4D2DD9B9" w:rsidR="000815DF" w:rsidRPr="00F355B3" w:rsidRDefault="000815D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55B3">
        <w:rPr>
          <w:color w:val="auto"/>
        </w:rPr>
        <w:t xml:space="preserve">Potraživanje za porez za zakup javne površine u iznosu </w:t>
      </w:r>
      <w:r w:rsidR="00744C9F" w:rsidRPr="00F355B3">
        <w:rPr>
          <w:color w:val="auto"/>
        </w:rPr>
        <w:t>22.587</w:t>
      </w:r>
      <w:r w:rsidRPr="00F355B3">
        <w:rPr>
          <w:color w:val="auto"/>
        </w:rPr>
        <w:t xml:space="preserve"> kn</w:t>
      </w:r>
    </w:p>
    <w:p w14:paraId="076E58A3" w14:textId="6BB8DB6E" w:rsidR="000815DF" w:rsidRPr="00F355B3" w:rsidRDefault="000815D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55B3">
        <w:rPr>
          <w:color w:val="auto"/>
        </w:rPr>
        <w:t xml:space="preserve">Potraživanje za porez na potrošnju u iznosu </w:t>
      </w:r>
      <w:r w:rsidR="00744C9F" w:rsidRPr="00F355B3">
        <w:rPr>
          <w:color w:val="auto"/>
        </w:rPr>
        <w:t>163.133</w:t>
      </w:r>
      <w:r w:rsidRPr="00F355B3">
        <w:rPr>
          <w:color w:val="auto"/>
        </w:rPr>
        <w:t xml:space="preserve"> kn</w:t>
      </w:r>
    </w:p>
    <w:p w14:paraId="53CA7EA2" w14:textId="0D89D98C" w:rsidR="000815DF" w:rsidRPr="00F355B3" w:rsidRDefault="000815DF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F355B3">
        <w:rPr>
          <w:color w:val="auto"/>
        </w:rPr>
        <w:t>Potraživanje za porez na neiskorištene poduzetničke nekretnine u iznosu 4.285 kn</w:t>
      </w:r>
    </w:p>
    <w:p w14:paraId="2D0E69CC" w14:textId="0EBE5CBF" w:rsidR="00EE15EE" w:rsidRPr="00F355B3" w:rsidRDefault="00EE15EE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F355B3">
        <w:rPr>
          <w:color w:val="auto"/>
        </w:rPr>
        <w:t>Potraživanja za kamate na oročena sredstva i depozite po viđenju u iznosu 1</w:t>
      </w:r>
      <w:r w:rsidR="000815DF" w:rsidRPr="00F355B3">
        <w:rPr>
          <w:color w:val="auto"/>
        </w:rPr>
        <w:t>6.436</w:t>
      </w:r>
      <w:r w:rsidRPr="00F355B3">
        <w:rPr>
          <w:color w:val="auto"/>
        </w:rPr>
        <w:t xml:space="preserve"> kn</w:t>
      </w:r>
    </w:p>
    <w:p w14:paraId="1CFD8A95" w14:textId="7D22559D" w:rsidR="00EE15EE" w:rsidRPr="00F355B3" w:rsidRDefault="00EE15EE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F355B3">
        <w:rPr>
          <w:color w:val="auto"/>
        </w:rPr>
        <w:t xml:space="preserve">Potraživanja od zakupa i iznajmljivanja imovine u iznosu </w:t>
      </w:r>
      <w:r w:rsidR="00744C9F" w:rsidRPr="00F355B3">
        <w:rPr>
          <w:color w:val="auto"/>
        </w:rPr>
        <w:t>205.55</w:t>
      </w:r>
      <w:r w:rsidR="00F355B3" w:rsidRPr="00F355B3">
        <w:rPr>
          <w:color w:val="auto"/>
        </w:rPr>
        <w:t>8</w:t>
      </w:r>
      <w:r w:rsidRPr="00F355B3">
        <w:rPr>
          <w:color w:val="auto"/>
        </w:rPr>
        <w:t xml:space="preserve"> kn</w:t>
      </w:r>
    </w:p>
    <w:p w14:paraId="45BA36F1" w14:textId="6FB922C0" w:rsidR="00EE15EE" w:rsidRPr="00F355B3" w:rsidRDefault="00EE15EE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F355B3">
        <w:rPr>
          <w:color w:val="auto"/>
        </w:rPr>
        <w:t xml:space="preserve">Potraživanja od zakupa i iznajmljivanja imovine – zakup javnih površina u iznosu </w:t>
      </w:r>
      <w:r w:rsidR="000815DF" w:rsidRPr="00F355B3">
        <w:rPr>
          <w:color w:val="auto"/>
        </w:rPr>
        <w:t>1</w:t>
      </w:r>
      <w:r w:rsidR="00744C9F" w:rsidRPr="00F355B3">
        <w:rPr>
          <w:color w:val="auto"/>
        </w:rPr>
        <w:t>70.112</w:t>
      </w:r>
      <w:r w:rsidRPr="00F355B3">
        <w:rPr>
          <w:color w:val="auto"/>
        </w:rPr>
        <w:t xml:space="preserve"> kn</w:t>
      </w:r>
    </w:p>
    <w:p w14:paraId="13DA99F7" w14:textId="7EC4F7ED" w:rsidR="00EE15EE" w:rsidRPr="00F355B3" w:rsidRDefault="00EE15EE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F355B3">
        <w:rPr>
          <w:color w:val="auto"/>
        </w:rPr>
        <w:t xml:space="preserve">Potraživanja od zakupa i iznajmljivanja imovine – iznajmljivanje stanova u iznosu </w:t>
      </w:r>
      <w:r w:rsidR="000815DF" w:rsidRPr="00F355B3">
        <w:rPr>
          <w:color w:val="auto"/>
        </w:rPr>
        <w:t>1</w:t>
      </w:r>
      <w:r w:rsidR="00744C9F" w:rsidRPr="00F355B3">
        <w:rPr>
          <w:color w:val="auto"/>
        </w:rPr>
        <w:t>63.562</w:t>
      </w:r>
      <w:r w:rsidRPr="00F355B3">
        <w:rPr>
          <w:color w:val="auto"/>
        </w:rPr>
        <w:t xml:space="preserve"> kn</w:t>
      </w:r>
    </w:p>
    <w:p w14:paraId="2CF283F1" w14:textId="23B5467A" w:rsidR="000815DF" w:rsidRPr="00F355B3" w:rsidRDefault="000815D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55B3">
        <w:rPr>
          <w:color w:val="auto"/>
        </w:rPr>
        <w:t>Potraživanja od zakupa i iznajmljivanja imovine – zakup poljoprivrednog zemljišta u iznosu 101.</w:t>
      </w:r>
      <w:r w:rsidR="00744C9F" w:rsidRPr="00F355B3">
        <w:rPr>
          <w:color w:val="auto"/>
        </w:rPr>
        <w:t>085</w:t>
      </w:r>
      <w:r w:rsidRPr="00F355B3">
        <w:rPr>
          <w:color w:val="auto"/>
        </w:rPr>
        <w:t xml:space="preserve"> kn</w:t>
      </w:r>
    </w:p>
    <w:p w14:paraId="4451471C" w14:textId="027CA16C" w:rsidR="00EE15EE" w:rsidRPr="00F355B3" w:rsidRDefault="00EE15EE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55B3">
        <w:rPr>
          <w:color w:val="auto"/>
        </w:rPr>
        <w:t xml:space="preserve">Potraživanja za naknade za korištenje nefinancijske imovine u iznosu </w:t>
      </w:r>
      <w:r w:rsidR="003049EB" w:rsidRPr="00F355B3">
        <w:rPr>
          <w:color w:val="auto"/>
        </w:rPr>
        <w:t>3</w:t>
      </w:r>
      <w:r w:rsidR="00744C9F" w:rsidRPr="00F355B3">
        <w:rPr>
          <w:color w:val="auto"/>
        </w:rPr>
        <w:t>25.249</w:t>
      </w:r>
      <w:r w:rsidR="003049EB" w:rsidRPr="00F355B3">
        <w:rPr>
          <w:color w:val="auto"/>
        </w:rPr>
        <w:t xml:space="preserve"> </w:t>
      </w:r>
      <w:r w:rsidRPr="00F355B3">
        <w:rPr>
          <w:color w:val="auto"/>
        </w:rPr>
        <w:t>kn</w:t>
      </w:r>
    </w:p>
    <w:p w14:paraId="30BE82CD" w14:textId="6DA46B5B" w:rsidR="003049EB" w:rsidRPr="00F355B3" w:rsidRDefault="00EE15EE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55B3">
        <w:rPr>
          <w:color w:val="auto"/>
        </w:rPr>
        <w:t>Potraživanja za ostale prihode od nefinancijske imovine u iznosu</w:t>
      </w:r>
      <w:r w:rsidR="003049EB" w:rsidRPr="00F355B3">
        <w:rPr>
          <w:color w:val="auto"/>
        </w:rPr>
        <w:t xml:space="preserve"> </w:t>
      </w:r>
      <w:r w:rsidR="00744C9F" w:rsidRPr="00F355B3">
        <w:rPr>
          <w:color w:val="auto"/>
        </w:rPr>
        <w:t>132.419</w:t>
      </w:r>
      <w:r w:rsidR="0063607F" w:rsidRPr="00F355B3">
        <w:rPr>
          <w:color w:val="auto"/>
        </w:rPr>
        <w:t xml:space="preserve"> kn</w:t>
      </w:r>
    </w:p>
    <w:p w14:paraId="5A57F40B" w14:textId="237A2B89" w:rsidR="003049EB" w:rsidRPr="00F355B3" w:rsidRDefault="003049EB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55B3">
        <w:rPr>
          <w:color w:val="auto"/>
        </w:rPr>
        <w:t xml:space="preserve">Potraživanja za prihode vodnog gospodarstva u iznosu </w:t>
      </w:r>
      <w:r w:rsidR="00744C9F" w:rsidRPr="00F355B3">
        <w:rPr>
          <w:color w:val="auto"/>
        </w:rPr>
        <w:t>383.496</w:t>
      </w:r>
      <w:r w:rsidRPr="00F355B3">
        <w:rPr>
          <w:color w:val="auto"/>
        </w:rPr>
        <w:t xml:space="preserve"> kn</w:t>
      </w:r>
    </w:p>
    <w:p w14:paraId="1AB6D2ED" w14:textId="7928E3F7" w:rsidR="0063607F" w:rsidRPr="00F355B3" w:rsidRDefault="0063607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55B3">
        <w:rPr>
          <w:color w:val="auto"/>
        </w:rPr>
        <w:t>Ostali nespomenuti prihodi u iznosu 642 kn</w:t>
      </w:r>
    </w:p>
    <w:p w14:paraId="72C683BE" w14:textId="24D89FE7" w:rsidR="0063607F" w:rsidRPr="00F355B3" w:rsidRDefault="0063607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55B3">
        <w:rPr>
          <w:color w:val="auto"/>
        </w:rPr>
        <w:t xml:space="preserve">Komunalni doprinos u iznosu </w:t>
      </w:r>
      <w:r w:rsidR="00F355B3" w:rsidRPr="00F355B3">
        <w:rPr>
          <w:color w:val="auto"/>
        </w:rPr>
        <w:t>226.710</w:t>
      </w:r>
      <w:r w:rsidRPr="00F355B3">
        <w:rPr>
          <w:color w:val="auto"/>
        </w:rPr>
        <w:t xml:space="preserve"> kn</w:t>
      </w:r>
    </w:p>
    <w:p w14:paraId="44B91253" w14:textId="0B36F418" w:rsidR="0063607F" w:rsidRPr="00F355B3" w:rsidRDefault="0063607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55B3">
        <w:rPr>
          <w:color w:val="auto"/>
        </w:rPr>
        <w:t xml:space="preserve">Komunalna naknada u iznosu </w:t>
      </w:r>
      <w:r w:rsidR="00F355B3" w:rsidRPr="00F355B3">
        <w:rPr>
          <w:color w:val="auto"/>
        </w:rPr>
        <w:t>3.201.594</w:t>
      </w:r>
      <w:r w:rsidRPr="00F355B3">
        <w:rPr>
          <w:color w:val="auto"/>
        </w:rPr>
        <w:t xml:space="preserve"> kn</w:t>
      </w:r>
    </w:p>
    <w:p w14:paraId="0B00CF33" w14:textId="77777777" w:rsidR="0063607F" w:rsidRPr="00F355B3" w:rsidRDefault="0063607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55B3">
        <w:rPr>
          <w:color w:val="auto"/>
        </w:rPr>
        <w:t>Potraživanja za izgradnju parkirališnih mjesta u iznosu 20.000 kn</w:t>
      </w:r>
    </w:p>
    <w:p w14:paraId="39199139" w14:textId="77777777" w:rsidR="0063607F" w:rsidRPr="00F355B3" w:rsidRDefault="0063607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55B3">
        <w:rPr>
          <w:color w:val="auto"/>
        </w:rPr>
        <w:t>Naknade za priključak u iznosu 24.038 kn</w:t>
      </w:r>
    </w:p>
    <w:p w14:paraId="24E50C4E" w14:textId="77777777" w:rsidR="0063607F" w:rsidRPr="00F355B3" w:rsidRDefault="0063607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55B3">
        <w:rPr>
          <w:color w:val="auto"/>
        </w:rPr>
        <w:t>Naknade za priključak – priključak na odvodnju u iznosu 25.597 kn</w:t>
      </w:r>
    </w:p>
    <w:p w14:paraId="0215C297" w14:textId="5880F482" w:rsidR="00D2595D" w:rsidRPr="00F355B3" w:rsidRDefault="0063607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55B3">
        <w:rPr>
          <w:color w:val="auto"/>
        </w:rPr>
        <w:t xml:space="preserve">Ostali prihodi u iznosu </w:t>
      </w:r>
      <w:r w:rsidR="00F355B3" w:rsidRPr="00F355B3">
        <w:rPr>
          <w:color w:val="auto"/>
        </w:rPr>
        <w:t>848</w:t>
      </w:r>
      <w:r w:rsidRPr="00F355B3">
        <w:rPr>
          <w:color w:val="auto"/>
        </w:rPr>
        <w:t xml:space="preserve"> kn</w:t>
      </w:r>
    </w:p>
    <w:p w14:paraId="17D6BB74" w14:textId="77777777" w:rsidR="0063607F" w:rsidRPr="00E35D89" w:rsidRDefault="0063607F" w:rsidP="0063607F">
      <w:pPr>
        <w:pStyle w:val="western"/>
        <w:spacing w:before="0" w:beforeAutospacing="0" w:after="0" w:line="240" w:lineRule="auto"/>
        <w:ind w:left="786"/>
        <w:rPr>
          <w:color w:val="FF0000"/>
        </w:rPr>
      </w:pPr>
    </w:p>
    <w:p w14:paraId="23E20525" w14:textId="48904257" w:rsidR="00977329" w:rsidRPr="00F355B3" w:rsidRDefault="00977329" w:rsidP="0063607F">
      <w:pPr>
        <w:pStyle w:val="western"/>
        <w:numPr>
          <w:ilvl w:val="0"/>
          <w:numId w:val="4"/>
        </w:numPr>
        <w:spacing w:before="0" w:beforeAutospacing="0" w:after="0" w:line="240" w:lineRule="auto"/>
        <w:rPr>
          <w:color w:val="auto"/>
        </w:rPr>
      </w:pPr>
      <w:r w:rsidRPr="00F355B3">
        <w:rPr>
          <w:color w:val="auto"/>
        </w:rPr>
        <w:t>AOP 15</w:t>
      </w:r>
      <w:r w:rsidR="00F355B3" w:rsidRPr="00F355B3">
        <w:rPr>
          <w:color w:val="auto"/>
        </w:rPr>
        <w:t>8</w:t>
      </w:r>
      <w:r w:rsidR="00BD2D6C" w:rsidRPr="00F355B3">
        <w:rPr>
          <w:color w:val="auto"/>
        </w:rPr>
        <w:t xml:space="preserve"> Potraživanja od prodaje nefinancijske </w:t>
      </w:r>
      <w:r w:rsidRPr="00F355B3">
        <w:rPr>
          <w:color w:val="auto"/>
        </w:rPr>
        <w:t>imovine</w:t>
      </w:r>
    </w:p>
    <w:p w14:paraId="30EC292B" w14:textId="5E0D1B83" w:rsidR="00977329" w:rsidRPr="00F355B3" w:rsidRDefault="00977329" w:rsidP="0063607F">
      <w:pPr>
        <w:pStyle w:val="western"/>
        <w:numPr>
          <w:ilvl w:val="0"/>
          <w:numId w:val="18"/>
        </w:numPr>
        <w:spacing w:after="0" w:line="240" w:lineRule="auto"/>
        <w:rPr>
          <w:color w:val="auto"/>
        </w:rPr>
      </w:pPr>
      <w:r w:rsidRPr="00F355B3">
        <w:rPr>
          <w:color w:val="auto"/>
        </w:rPr>
        <w:t xml:space="preserve">potraživanja od prodaje poljoprivrednog zemljišta </w:t>
      </w:r>
      <w:r w:rsidR="00F355B3" w:rsidRPr="00F355B3">
        <w:rPr>
          <w:color w:val="auto"/>
        </w:rPr>
        <w:t>335.108</w:t>
      </w:r>
      <w:r w:rsidRPr="00F355B3">
        <w:rPr>
          <w:color w:val="auto"/>
        </w:rPr>
        <w:t xml:space="preserve"> kn</w:t>
      </w:r>
    </w:p>
    <w:p w14:paraId="6EF43075" w14:textId="69E4F68A" w:rsidR="00977329" w:rsidRPr="00F355B3" w:rsidRDefault="00977329" w:rsidP="00BD2D6C">
      <w:pPr>
        <w:pStyle w:val="western"/>
        <w:numPr>
          <w:ilvl w:val="0"/>
          <w:numId w:val="18"/>
        </w:numPr>
        <w:spacing w:after="0" w:line="240" w:lineRule="auto"/>
        <w:rPr>
          <w:color w:val="auto"/>
        </w:rPr>
      </w:pPr>
      <w:r w:rsidRPr="00F355B3">
        <w:rPr>
          <w:color w:val="auto"/>
        </w:rPr>
        <w:t xml:space="preserve">potraživanja od otkupa stanova </w:t>
      </w:r>
      <w:r w:rsidR="00326053" w:rsidRPr="00F355B3">
        <w:rPr>
          <w:color w:val="auto"/>
        </w:rPr>
        <w:t>3</w:t>
      </w:r>
      <w:r w:rsidR="00F355B3" w:rsidRPr="00F355B3">
        <w:rPr>
          <w:color w:val="auto"/>
        </w:rPr>
        <w:t>31.271</w:t>
      </w:r>
      <w:r w:rsidRPr="00F355B3">
        <w:rPr>
          <w:color w:val="auto"/>
        </w:rPr>
        <w:t xml:space="preserve"> kn</w:t>
      </w:r>
    </w:p>
    <w:p w14:paraId="05085E4B" w14:textId="1CDA7A8E" w:rsidR="00326053" w:rsidRPr="00F355B3" w:rsidRDefault="00326053" w:rsidP="00BD2D6C">
      <w:pPr>
        <w:pStyle w:val="western"/>
        <w:numPr>
          <w:ilvl w:val="0"/>
          <w:numId w:val="18"/>
        </w:numPr>
        <w:spacing w:after="0" w:line="240" w:lineRule="auto"/>
        <w:rPr>
          <w:color w:val="auto"/>
        </w:rPr>
      </w:pPr>
      <w:r w:rsidRPr="00F355B3">
        <w:rPr>
          <w:color w:val="auto"/>
        </w:rPr>
        <w:t xml:space="preserve">ispravak vrijednosti potraživanja </w:t>
      </w:r>
      <w:r w:rsidR="00F355B3" w:rsidRPr="00F355B3">
        <w:rPr>
          <w:color w:val="auto"/>
        </w:rPr>
        <w:t>66.679</w:t>
      </w:r>
      <w:r w:rsidRPr="00F355B3">
        <w:rPr>
          <w:color w:val="auto"/>
        </w:rPr>
        <w:t xml:space="preserve"> kn</w:t>
      </w:r>
    </w:p>
    <w:p w14:paraId="28F3F08A" w14:textId="1B39E884" w:rsidR="005229EA" w:rsidRPr="00F355B3" w:rsidRDefault="00BD2D6C" w:rsidP="00F85D50">
      <w:pPr>
        <w:pStyle w:val="western"/>
        <w:numPr>
          <w:ilvl w:val="0"/>
          <w:numId w:val="18"/>
        </w:numPr>
        <w:spacing w:after="0" w:line="240" w:lineRule="auto"/>
        <w:rPr>
          <w:color w:val="auto"/>
        </w:rPr>
      </w:pPr>
      <w:r w:rsidRPr="00F355B3">
        <w:rPr>
          <w:color w:val="auto"/>
        </w:rPr>
        <w:t xml:space="preserve">Ukupno </w:t>
      </w:r>
      <w:r w:rsidR="00326053" w:rsidRPr="00F355B3">
        <w:rPr>
          <w:color w:val="auto"/>
        </w:rPr>
        <w:t>5</w:t>
      </w:r>
      <w:r w:rsidR="00F355B3" w:rsidRPr="00F355B3">
        <w:rPr>
          <w:color w:val="auto"/>
        </w:rPr>
        <w:t>99.700</w:t>
      </w:r>
      <w:r w:rsidR="00977329" w:rsidRPr="00F355B3">
        <w:rPr>
          <w:color w:val="auto"/>
        </w:rPr>
        <w:t xml:space="preserve"> kn</w:t>
      </w:r>
    </w:p>
    <w:p w14:paraId="315FB7AC" w14:textId="77777777" w:rsidR="00F85D50" w:rsidRPr="00E35D89" w:rsidRDefault="00F85D50" w:rsidP="00F85D50">
      <w:pPr>
        <w:pStyle w:val="western"/>
        <w:spacing w:before="0" w:beforeAutospacing="0" w:after="0" w:line="240" w:lineRule="auto"/>
        <w:ind w:left="720"/>
        <w:rPr>
          <w:color w:val="FF0000"/>
        </w:rPr>
      </w:pPr>
    </w:p>
    <w:p w14:paraId="40161DA6" w14:textId="72C36F84" w:rsidR="00693B2C" w:rsidRPr="00F355B3" w:rsidRDefault="005229EA" w:rsidP="00F85D50">
      <w:pPr>
        <w:pStyle w:val="western"/>
        <w:numPr>
          <w:ilvl w:val="0"/>
          <w:numId w:val="4"/>
        </w:numPr>
        <w:spacing w:before="0" w:beforeAutospacing="0" w:after="0" w:line="240" w:lineRule="auto"/>
        <w:rPr>
          <w:color w:val="auto"/>
        </w:rPr>
      </w:pPr>
      <w:r w:rsidRPr="00F355B3">
        <w:rPr>
          <w:color w:val="auto"/>
        </w:rPr>
        <w:lastRenderedPageBreak/>
        <w:t>AOP 16</w:t>
      </w:r>
      <w:r w:rsidR="00F355B3" w:rsidRPr="00F355B3">
        <w:rPr>
          <w:color w:val="auto"/>
        </w:rPr>
        <w:t>7</w:t>
      </w:r>
      <w:r w:rsidRPr="00F355B3">
        <w:rPr>
          <w:color w:val="auto"/>
        </w:rPr>
        <w:t xml:space="preserve"> Odnosi se na obračunate plaće </w:t>
      </w:r>
      <w:r w:rsidR="00F9342C" w:rsidRPr="00F355B3">
        <w:rPr>
          <w:color w:val="auto"/>
        </w:rPr>
        <w:t>službenika</w:t>
      </w:r>
      <w:r w:rsidRPr="00F355B3">
        <w:rPr>
          <w:color w:val="auto"/>
        </w:rPr>
        <w:t xml:space="preserve"> i namještenika za prosinac 20</w:t>
      </w:r>
      <w:r w:rsidR="00F355B3" w:rsidRPr="00F355B3">
        <w:rPr>
          <w:color w:val="auto"/>
        </w:rPr>
        <w:t>20</w:t>
      </w:r>
      <w:r w:rsidRPr="00F355B3">
        <w:rPr>
          <w:color w:val="auto"/>
        </w:rPr>
        <w:t>. godine koja je isplaćena u siječnju 20</w:t>
      </w:r>
      <w:r w:rsidR="00326053" w:rsidRPr="00F355B3">
        <w:rPr>
          <w:color w:val="auto"/>
        </w:rPr>
        <w:t>2</w:t>
      </w:r>
      <w:r w:rsidR="00F355B3" w:rsidRPr="00F355B3">
        <w:rPr>
          <w:color w:val="auto"/>
        </w:rPr>
        <w:t>1</w:t>
      </w:r>
      <w:r w:rsidRPr="00F355B3">
        <w:rPr>
          <w:color w:val="auto"/>
        </w:rPr>
        <w:t>. godine</w:t>
      </w:r>
      <w:r w:rsidR="00F355B3">
        <w:rPr>
          <w:color w:val="auto"/>
        </w:rPr>
        <w:t>.</w:t>
      </w:r>
    </w:p>
    <w:p w14:paraId="2B7C2CD1" w14:textId="77777777" w:rsidR="00C442F3" w:rsidRPr="00F355B3" w:rsidRDefault="00C442F3" w:rsidP="00F85D50">
      <w:pPr>
        <w:pStyle w:val="western"/>
        <w:spacing w:before="0" w:beforeAutospacing="0" w:after="0" w:line="240" w:lineRule="auto"/>
        <w:jc w:val="both"/>
        <w:rPr>
          <w:color w:val="auto"/>
        </w:rPr>
      </w:pPr>
    </w:p>
    <w:p w14:paraId="55D01AA7" w14:textId="7E155EA2" w:rsidR="00C442F3" w:rsidRPr="00F355B3" w:rsidRDefault="00C442F3" w:rsidP="00C442F3">
      <w:pPr>
        <w:pStyle w:val="western"/>
        <w:numPr>
          <w:ilvl w:val="0"/>
          <w:numId w:val="4"/>
        </w:numPr>
        <w:spacing w:before="0" w:beforeAutospacing="0" w:after="0" w:line="240" w:lineRule="auto"/>
        <w:jc w:val="both"/>
        <w:rPr>
          <w:color w:val="auto"/>
        </w:rPr>
      </w:pPr>
      <w:r w:rsidRPr="00F355B3">
        <w:rPr>
          <w:color w:val="auto"/>
        </w:rPr>
        <w:t>AOP 2</w:t>
      </w:r>
      <w:r w:rsidR="00F355B3">
        <w:rPr>
          <w:color w:val="auto"/>
        </w:rPr>
        <w:t>51</w:t>
      </w:r>
      <w:r w:rsidRPr="00F355B3">
        <w:rPr>
          <w:color w:val="auto"/>
        </w:rPr>
        <w:t xml:space="preserve"> Izvanbilančni zapisi – pasiva odnosi se na uknjiženu izvanbilančnu evidenciju potencijalnih obveza po sudskim sporovima u tijeku</w:t>
      </w:r>
      <w:r w:rsidR="00F85D50" w:rsidRPr="00F355B3">
        <w:rPr>
          <w:color w:val="auto"/>
        </w:rPr>
        <w:t xml:space="preserve"> i ugovornih obveza za dana jamstva,</w:t>
      </w:r>
      <w:r w:rsidRPr="00F355B3">
        <w:rPr>
          <w:color w:val="auto"/>
        </w:rPr>
        <w:t xml:space="preserve"> uknjižene automobile po Ugovoru o operativnom leasingu </w:t>
      </w:r>
      <w:r w:rsidR="00082B62" w:rsidRPr="00F355B3">
        <w:rPr>
          <w:color w:val="auto"/>
        </w:rPr>
        <w:t>i</w:t>
      </w:r>
      <w:r w:rsidRPr="00F355B3">
        <w:rPr>
          <w:color w:val="auto"/>
        </w:rPr>
        <w:t xml:space="preserve"> uknjiženje neevidentiranih nekretnina po internom povjerenstvu za potrebe evidentiranja u poslovnim knjigama za koje nisu riješeni imovinsko-pravni odnosi</w:t>
      </w:r>
      <w:r w:rsidR="00082B62" w:rsidRPr="00F355B3">
        <w:rPr>
          <w:color w:val="auto"/>
        </w:rPr>
        <w:t>.</w:t>
      </w:r>
    </w:p>
    <w:p w14:paraId="2B9B5282" w14:textId="77777777" w:rsidR="00D226B1" w:rsidRPr="00E35D89" w:rsidRDefault="00D226B1" w:rsidP="00D226B1">
      <w:pPr>
        <w:pStyle w:val="Odlomakpopisa"/>
        <w:rPr>
          <w:color w:val="FF0000"/>
        </w:rPr>
      </w:pPr>
    </w:p>
    <w:p w14:paraId="684AE19A" w14:textId="632FB931" w:rsidR="000919C9" w:rsidRPr="00457FCF" w:rsidRDefault="00D226B1" w:rsidP="0093050E">
      <w:pPr>
        <w:pStyle w:val="western"/>
        <w:numPr>
          <w:ilvl w:val="0"/>
          <w:numId w:val="4"/>
        </w:numPr>
        <w:spacing w:before="0" w:beforeAutospacing="0" w:after="0" w:line="240" w:lineRule="auto"/>
        <w:jc w:val="both"/>
        <w:rPr>
          <w:color w:val="auto"/>
        </w:rPr>
      </w:pPr>
      <w:r w:rsidRPr="00457FCF">
        <w:rPr>
          <w:color w:val="auto"/>
        </w:rPr>
        <w:t>U</w:t>
      </w:r>
      <w:r w:rsidR="007D0145" w:rsidRPr="00457FCF">
        <w:rPr>
          <w:color w:val="auto"/>
        </w:rPr>
        <w:t>kupna obvez</w:t>
      </w:r>
      <w:r w:rsidR="00423B5D" w:rsidRPr="00457FCF">
        <w:rPr>
          <w:color w:val="auto"/>
        </w:rPr>
        <w:t xml:space="preserve">a po zajmovima </w:t>
      </w:r>
      <w:r w:rsidRPr="00457FCF">
        <w:rPr>
          <w:color w:val="auto"/>
        </w:rPr>
        <w:t>(AOP19</w:t>
      </w:r>
      <w:r w:rsidR="00F355B3" w:rsidRPr="00457FCF">
        <w:rPr>
          <w:color w:val="auto"/>
        </w:rPr>
        <w:t>8</w:t>
      </w:r>
      <w:r w:rsidRPr="00457FCF">
        <w:rPr>
          <w:color w:val="auto"/>
        </w:rPr>
        <w:t xml:space="preserve">) </w:t>
      </w:r>
      <w:r w:rsidR="00423B5D" w:rsidRPr="00457FCF">
        <w:rPr>
          <w:color w:val="auto"/>
        </w:rPr>
        <w:t>31. prosinca 20</w:t>
      </w:r>
      <w:r w:rsidR="00F355B3" w:rsidRPr="00457FCF">
        <w:rPr>
          <w:color w:val="auto"/>
        </w:rPr>
        <w:t>20</w:t>
      </w:r>
      <w:r w:rsidR="007D0145" w:rsidRPr="00457FCF">
        <w:rPr>
          <w:color w:val="auto"/>
        </w:rPr>
        <w:t xml:space="preserve">. godine iznosi </w:t>
      </w:r>
      <w:r w:rsidR="00F85D50" w:rsidRPr="00457FCF">
        <w:rPr>
          <w:color w:val="auto"/>
        </w:rPr>
        <w:t>3</w:t>
      </w:r>
      <w:r w:rsidR="00F355B3" w:rsidRPr="00457FCF">
        <w:rPr>
          <w:color w:val="auto"/>
        </w:rPr>
        <w:t>1.478.703</w:t>
      </w:r>
      <w:r w:rsidR="007D0145" w:rsidRPr="00457FCF">
        <w:rPr>
          <w:color w:val="auto"/>
        </w:rPr>
        <w:t xml:space="preserve"> kn</w:t>
      </w:r>
      <w:r w:rsidRPr="00457FCF">
        <w:rPr>
          <w:color w:val="auto"/>
        </w:rPr>
        <w:t xml:space="preserve"> odnosi se na </w:t>
      </w:r>
      <w:r w:rsidR="00326053" w:rsidRPr="00457FCF">
        <w:rPr>
          <w:color w:val="auto"/>
        </w:rPr>
        <w:t>k</w:t>
      </w:r>
      <w:r w:rsidRPr="00457FCF">
        <w:rPr>
          <w:color w:val="auto"/>
        </w:rPr>
        <w:t>redit Hrvatske banke za obnovu i razvitak (HBOR) iz 2016. godine na temelju  Ugovora o kreditu broj KO-06/16</w:t>
      </w:r>
      <w:r w:rsidR="008D747E" w:rsidRPr="00457FCF">
        <w:rPr>
          <w:color w:val="auto"/>
        </w:rPr>
        <w:t>. Po dobivenoj suglasnosti Vlade RH u 2019. godini promijenjeni su prvotni uvjeti kredita</w:t>
      </w:r>
      <w:r w:rsidR="00D6059E">
        <w:rPr>
          <w:color w:val="auto"/>
        </w:rPr>
        <w:t xml:space="preserve"> Dodatkom 1. Ugovoru o kreditu</w:t>
      </w:r>
      <w:r w:rsidR="008D747E" w:rsidRPr="00457FCF">
        <w:rPr>
          <w:color w:val="auto"/>
        </w:rPr>
        <w:t xml:space="preserve"> u vidu smanjenja kamatne stope za vrijeme otplate kredita sa 4% (promjenjiva) na 2% (fiksna) te s rokom otplate smanjenim sa 15 na 11 godina s počekom od dvije godine. </w:t>
      </w:r>
      <w:r w:rsidR="00345CAD">
        <w:rPr>
          <w:color w:val="auto"/>
        </w:rPr>
        <w:t xml:space="preserve">Prva rata glavnice je dospjela 31. ožujka 2020.godine. </w:t>
      </w:r>
      <w:r w:rsidRPr="00457FCF">
        <w:rPr>
          <w:color w:val="auto"/>
        </w:rPr>
        <w:t>Odobren je kredit u svrhu izgradnje kapitalnih objekata komunalne infrastrukture u iznosu od 35.000.000,00 kn, odnosno u protuvrijednosti EUR po srednjem tečaju Hrvatske narodne banke, na dan korištenja kredita, uz valutnu klauzulu. Kredit je</w:t>
      </w:r>
      <w:r w:rsidR="00345CAD">
        <w:rPr>
          <w:color w:val="auto"/>
        </w:rPr>
        <w:t xml:space="preserve"> utrošen</w:t>
      </w:r>
      <w:r w:rsidRPr="00457FCF">
        <w:rPr>
          <w:color w:val="auto"/>
        </w:rPr>
        <w:t xml:space="preserve"> za realizaciju sljedećih kapitalnih projekata: Izgradnja i dodatna ulaganja u prometnice i mostove, Uređenje (rekonstrukcija) Trga Sv. Terezije, Rekonstrukcija gradskih bazena i Izgradnja dječjeg vrtića. </w:t>
      </w:r>
    </w:p>
    <w:p w14:paraId="5977DFC8" w14:textId="77777777" w:rsidR="00457FCF" w:rsidRPr="00457FCF" w:rsidRDefault="00457FCF" w:rsidP="004A4743">
      <w:pPr>
        <w:pStyle w:val="western"/>
        <w:spacing w:before="0" w:beforeAutospacing="0" w:after="0" w:line="240" w:lineRule="auto"/>
        <w:jc w:val="both"/>
        <w:rPr>
          <w:color w:val="FF0000"/>
        </w:rPr>
      </w:pPr>
    </w:p>
    <w:p w14:paraId="64D29B91" w14:textId="0DCDB39D" w:rsidR="007F5380" w:rsidRPr="00D56639" w:rsidRDefault="000919C9" w:rsidP="0093050E">
      <w:pPr>
        <w:pStyle w:val="western"/>
        <w:numPr>
          <w:ilvl w:val="0"/>
          <w:numId w:val="4"/>
        </w:numPr>
        <w:spacing w:before="0" w:beforeAutospacing="0" w:after="0" w:line="240" w:lineRule="auto"/>
        <w:jc w:val="both"/>
        <w:rPr>
          <w:color w:val="auto"/>
        </w:rPr>
      </w:pPr>
      <w:r w:rsidRPr="00D56639">
        <w:rPr>
          <w:color w:val="auto"/>
        </w:rPr>
        <w:t xml:space="preserve">AOP 232 Kategorije viškova i manjkova se razlikuju u bilanci i PR-RAS-u zbog provedenih zakonskih korekcija propisanih člankom 82. Pravilnika o proračunskom računovodstvu. </w:t>
      </w:r>
      <w:r w:rsidR="0073783A" w:rsidRPr="00D56639">
        <w:rPr>
          <w:color w:val="auto"/>
        </w:rPr>
        <w:t xml:space="preserve">Smanjenjem viška prihoda poslovanja i smanjenja manjka od prodaje nefinancijske imovine napravljene su korekcije na kontima 6352 Kapitalne pomoći izravnanja za decentralizirane funkcije osnovnih škola </w:t>
      </w:r>
      <w:r w:rsidR="00D56639" w:rsidRPr="00D56639">
        <w:rPr>
          <w:color w:val="auto"/>
        </w:rPr>
        <w:t>740.111</w:t>
      </w:r>
      <w:r w:rsidR="0073783A" w:rsidRPr="00D56639">
        <w:rPr>
          <w:color w:val="auto"/>
        </w:rPr>
        <w:t xml:space="preserve"> kn, 63</w:t>
      </w:r>
      <w:r w:rsidR="00D56639" w:rsidRPr="00D56639">
        <w:rPr>
          <w:color w:val="auto"/>
        </w:rPr>
        <w:t>24</w:t>
      </w:r>
      <w:r w:rsidR="0073783A" w:rsidRPr="00D56639">
        <w:rPr>
          <w:color w:val="auto"/>
        </w:rPr>
        <w:t xml:space="preserve"> Kapitalne pomoći </w:t>
      </w:r>
      <w:r w:rsidR="00D56639" w:rsidRPr="00D56639">
        <w:rPr>
          <w:color w:val="auto"/>
        </w:rPr>
        <w:t>od institucija i tijela EU</w:t>
      </w:r>
      <w:r w:rsidR="0073783A" w:rsidRPr="00D56639">
        <w:rPr>
          <w:color w:val="auto"/>
        </w:rPr>
        <w:t xml:space="preserve"> </w:t>
      </w:r>
      <w:r w:rsidR="00D56639" w:rsidRPr="00D56639">
        <w:rPr>
          <w:color w:val="auto"/>
        </w:rPr>
        <w:t>124.068</w:t>
      </w:r>
      <w:r w:rsidR="0073783A" w:rsidRPr="00D56639">
        <w:rPr>
          <w:color w:val="auto"/>
        </w:rPr>
        <w:t xml:space="preserve"> kn,  6382 Kapitalne pomoći temeljem prijenosa EU sredstava </w:t>
      </w:r>
      <w:r w:rsidR="00D56639" w:rsidRPr="00D56639">
        <w:rPr>
          <w:color w:val="auto"/>
        </w:rPr>
        <w:t>509.553</w:t>
      </w:r>
      <w:r w:rsidR="0073783A" w:rsidRPr="00D56639">
        <w:rPr>
          <w:color w:val="auto"/>
        </w:rPr>
        <w:t xml:space="preserve"> kn</w:t>
      </w:r>
      <w:r w:rsidR="00D56639" w:rsidRPr="00D56639">
        <w:rPr>
          <w:color w:val="auto"/>
        </w:rPr>
        <w:t>, 6332 Kapitalne pomoći proračunu iz drugih proračuna 1.180.847 kn i 6632 Kapitalne donacije od trgovačkih društava 50.000 kn.</w:t>
      </w:r>
      <w:r w:rsidR="0073783A" w:rsidRPr="00D56639">
        <w:rPr>
          <w:color w:val="auto"/>
        </w:rPr>
        <w:t xml:space="preserve"> </w:t>
      </w:r>
    </w:p>
    <w:p w14:paraId="0DBFFF0C" w14:textId="77777777" w:rsidR="00D56639" w:rsidRPr="00D56639" w:rsidRDefault="00D56639" w:rsidP="00D56639">
      <w:pPr>
        <w:pStyle w:val="Odlomakpopisa"/>
      </w:pPr>
    </w:p>
    <w:p w14:paraId="7819B84B" w14:textId="77777777" w:rsidR="00D56639" w:rsidRPr="00D56639" w:rsidRDefault="00D56639" w:rsidP="00D56639">
      <w:pPr>
        <w:pStyle w:val="western"/>
        <w:spacing w:before="0" w:beforeAutospacing="0" w:after="0" w:line="240" w:lineRule="auto"/>
        <w:ind w:left="720"/>
        <w:jc w:val="both"/>
        <w:rPr>
          <w:color w:val="FF0000"/>
        </w:rPr>
      </w:pPr>
    </w:p>
    <w:p w14:paraId="7EA70049" w14:textId="77777777" w:rsidR="00292F26" w:rsidRPr="00790BA9" w:rsidRDefault="00E94DBA">
      <w:pPr>
        <w:jc w:val="both"/>
        <w:rPr>
          <w:b/>
        </w:rPr>
      </w:pPr>
      <w:r w:rsidRPr="00790BA9">
        <w:rPr>
          <w:b/>
        </w:rPr>
        <w:t xml:space="preserve">      BILJEŠKE UZ PR-RAS</w:t>
      </w:r>
    </w:p>
    <w:p w14:paraId="67C2DEF6" w14:textId="77777777" w:rsidR="003E77F2" w:rsidRPr="00790BA9" w:rsidRDefault="003E77F2">
      <w:pPr>
        <w:jc w:val="both"/>
        <w:rPr>
          <w:b/>
        </w:rPr>
      </w:pPr>
    </w:p>
    <w:p w14:paraId="39F079AE" w14:textId="4F95867B" w:rsidR="003E77F2" w:rsidRPr="00790BA9" w:rsidRDefault="003E77F2" w:rsidP="00572806">
      <w:pPr>
        <w:pStyle w:val="Odlomakpopisa"/>
        <w:numPr>
          <w:ilvl w:val="0"/>
          <w:numId w:val="4"/>
        </w:numPr>
        <w:jc w:val="both"/>
      </w:pPr>
      <w:r w:rsidRPr="00790BA9">
        <w:t xml:space="preserve">Ukupni prihodi i primici u izvještajnom razdoblju ostvareni su u iznosu od </w:t>
      </w:r>
      <w:r w:rsidR="00790BA9" w:rsidRPr="00790BA9">
        <w:t>94.220.818</w:t>
      </w:r>
      <w:r w:rsidRPr="00790BA9">
        <w:t xml:space="preserve"> kn te su u odnosu na ostvarene prihode i primitke u istom razdoblju protekle godine </w:t>
      </w:r>
      <w:r w:rsidR="00790BA9" w:rsidRPr="00790BA9">
        <w:t>manji</w:t>
      </w:r>
      <w:r w:rsidRPr="00790BA9">
        <w:t xml:space="preserve"> za </w:t>
      </w:r>
      <w:r w:rsidR="00790BA9" w:rsidRPr="00790BA9">
        <w:t>11.832.990</w:t>
      </w:r>
      <w:r w:rsidRPr="00790BA9">
        <w:t xml:space="preserve"> kn, od čega su prihodi poslovanja </w:t>
      </w:r>
      <w:r w:rsidR="00790BA9" w:rsidRPr="00790BA9">
        <w:t>91.157.702</w:t>
      </w:r>
      <w:r w:rsidRPr="00790BA9">
        <w:t xml:space="preserve"> kn, prihodi od prodaje nefinancijske imovine </w:t>
      </w:r>
      <w:r w:rsidR="00790BA9" w:rsidRPr="00790BA9">
        <w:t>3.054.302</w:t>
      </w:r>
      <w:r w:rsidRPr="00790BA9">
        <w:t xml:space="preserve"> kn, te primici od financijske imovine i zaduživanja</w:t>
      </w:r>
      <w:r w:rsidR="00C91D25" w:rsidRPr="00790BA9">
        <w:t xml:space="preserve"> </w:t>
      </w:r>
      <w:r w:rsidR="00790BA9" w:rsidRPr="00790BA9">
        <w:t>8.814</w:t>
      </w:r>
      <w:r w:rsidRPr="00790BA9">
        <w:t xml:space="preserve"> kn.</w:t>
      </w:r>
    </w:p>
    <w:p w14:paraId="5978DAC8" w14:textId="77777777" w:rsidR="00D226B1" w:rsidRPr="00E35D89" w:rsidRDefault="00D226B1" w:rsidP="00D226B1">
      <w:pPr>
        <w:ind w:left="540"/>
        <w:jc w:val="both"/>
        <w:rPr>
          <w:color w:val="FF0000"/>
        </w:rPr>
      </w:pPr>
    </w:p>
    <w:p w14:paraId="0C6E0AF1" w14:textId="2F8360B4" w:rsidR="00D226B1" w:rsidRPr="000020C2" w:rsidRDefault="003B25BC" w:rsidP="00572806">
      <w:pPr>
        <w:pStyle w:val="Odlomakpopisa"/>
        <w:numPr>
          <w:ilvl w:val="0"/>
          <w:numId w:val="4"/>
        </w:numPr>
        <w:jc w:val="both"/>
      </w:pPr>
      <w:r w:rsidRPr="000020C2">
        <w:t>AOP 00</w:t>
      </w:r>
      <w:r w:rsidR="00C91D25" w:rsidRPr="000020C2">
        <w:t>2</w:t>
      </w:r>
      <w:r w:rsidRPr="000020C2">
        <w:t xml:space="preserve"> </w:t>
      </w:r>
      <w:r w:rsidR="00C91D25" w:rsidRPr="000020C2">
        <w:t>Prihodi od poreza su</w:t>
      </w:r>
      <w:r w:rsidRPr="000020C2">
        <w:t xml:space="preserve"> </w:t>
      </w:r>
      <w:r w:rsidR="000020C2" w:rsidRPr="000020C2">
        <w:t>manji su</w:t>
      </w:r>
      <w:r w:rsidRPr="000020C2">
        <w:t xml:space="preserve"> u odnosu na prethodnu godinu za </w:t>
      </w:r>
      <w:r w:rsidR="000020C2" w:rsidRPr="000020C2">
        <w:t>937.082</w:t>
      </w:r>
      <w:r w:rsidRPr="000020C2">
        <w:t xml:space="preserve"> kn zbog </w:t>
      </w:r>
      <w:r w:rsidR="000020C2" w:rsidRPr="000020C2">
        <w:t>smanjenja istoga uzrokovano povratima poreza i prireza na dohodak,</w:t>
      </w:r>
      <w:r w:rsidR="00D6059E">
        <w:t xml:space="preserve"> smanjenje prireza porezu na dohodak sa 10 % na 7 % u tijeku 2020.godine,</w:t>
      </w:r>
      <w:r w:rsidR="000020C2" w:rsidRPr="000020C2">
        <w:t xml:space="preserve"> te zbog manjeg priljeva uzrokovano pandemijom COVID-19</w:t>
      </w:r>
      <w:r w:rsidR="00C91D25" w:rsidRPr="000020C2">
        <w:t>.</w:t>
      </w:r>
    </w:p>
    <w:p w14:paraId="74A682AF" w14:textId="77777777" w:rsidR="00D226B1" w:rsidRPr="000020C2" w:rsidRDefault="00D226B1" w:rsidP="00D226B1">
      <w:pPr>
        <w:jc w:val="both"/>
      </w:pPr>
    </w:p>
    <w:p w14:paraId="5B202955" w14:textId="30B4D416" w:rsidR="000020C2" w:rsidRPr="00B11DF4" w:rsidRDefault="000020C2" w:rsidP="00572806">
      <w:pPr>
        <w:numPr>
          <w:ilvl w:val="0"/>
          <w:numId w:val="4"/>
        </w:numPr>
        <w:tabs>
          <w:tab w:val="left" w:pos="567"/>
        </w:tabs>
        <w:jc w:val="both"/>
      </w:pPr>
      <w:r w:rsidRPr="00B11DF4">
        <w:t>AOP 0</w:t>
      </w:r>
      <w:r w:rsidR="00B11DF4">
        <w:t>53</w:t>
      </w:r>
      <w:r w:rsidRPr="00B11DF4">
        <w:t xml:space="preserve"> Kapitalne pomoći od institucija i tijela EU u iznosu 124.068 kn</w:t>
      </w:r>
      <w:r w:rsidR="00B11DF4" w:rsidRPr="00B11DF4">
        <w:t xml:space="preserve"> </w:t>
      </w:r>
      <w:r w:rsidRPr="00B11DF4">
        <w:t xml:space="preserve">odnosi se na </w:t>
      </w:r>
      <w:r w:rsidR="00B11DF4" w:rsidRPr="00B11DF4">
        <w:t>projekt WiFi4EU (nabava ostale komunikacijske opreme).</w:t>
      </w:r>
    </w:p>
    <w:p w14:paraId="7BDE8CB9" w14:textId="77777777" w:rsidR="000020C2" w:rsidRDefault="000020C2" w:rsidP="000020C2">
      <w:pPr>
        <w:pStyle w:val="Odlomakpopisa"/>
        <w:rPr>
          <w:color w:val="FF0000"/>
        </w:rPr>
      </w:pPr>
    </w:p>
    <w:p w14:paraId="624BECA2" w14:textId="74E9AD2B" w:rsidR="001B15D9" w:rsidRPr="00E509BD" w:rsidRDefault="00FB17EF" w:rsidP="00572806">
      <w:pPr>
        <w:numPr>
          <w:ilvl w:val="0"/>
          <w:numId w:val="4"/>
        </w:numPr>
        <w:jc w:val="both"/>
      </w:pPr>
      <w:r w:rsidRPr="00E509BD">
        <w:t>AOP 05</w:t>
      </w:r>
      <w:r w:rsidR="00C91D25" w:rsidRPr="00E509BD">
        <w:t>5</w:t>
      </w:r>
      <w:r w:rsidRPr="00E509BD">
        <w:t xml:space="preserve"> </w:t>
      </w:r>
      <w:r w:rsidR="00C91D25" w:rsidRPr="00E509BD">
        <w:t>Tekuće p</w:t>
      </w:r>
      <w:r w:rsidR="000B42B0" w:rsidRPr="00E509BD">
        <w:t xml:space="preserve">omoći </w:t>
      </w:r>
      <w:r w:rsidR="00C91D25" w:rsidRPr="00E509BD">
        <w:t>p</w:t>
      </w:r>
      <w:r w:rsidR="000B42B0" w:rsidRPr="00E509BD">
        <w:t xml:space="preserve">roračunu iz drugih proračuna su ostvarene u iznosu </w:t>
      </w:r>
      <w:r w:rsidR="00B11DF4" w:rsidRPr="00E509BD">
        <w:t>2.687.735</w:t>
      </w:r>
      <w:r w:rsidR="000B42B0" w:rsidRPr="00E509BD">
        <w:t xml:space="preserve"> kn što je </w:t>
      </w:r>
      <w:r w:rsidR="00B11DF4" w:rsidRPr="00E509BD">
        <w:t>više</w:t>
      </w:r>
      <w:r w:rsidR="000B42B0" w:rsidRPr="00E509BD">
        <w:t xml:space="preserve"> u odnosu na prethodnu godinu zbog </w:t>
      </w:r>
      <w:r w:rsidR="00B11DF4" w:rsidRPr="00E509BD">
        <w:t>više</w:t>
      </w:r>
      <w:r w:rsidR="000B42B0" w:rsidRPr="00E509BD">
        <w:t xml:space="preserve"> ostvarenih </w:t>
      </w:r>
      <w:r w:rsidR="001B15D9" w:rsidRPr="00E509BD">
        <w:t>p</w:t>
      </w:r>
      <w:r w:rsidR="000B42B0" w:rsidRPr="00E509BD">
        <w:t xml:space="preserve">omoći iz </w:t>
      </w:r>
      <w:r w:rsidR="000B42B0" w:rsidRPr="00E509BD">
        <w:lastRenderedPageBreak/>
        <w:t>drugih proračuna</w:t>
      </w:r>
      <w:r w:rsidR="001B15D9" w:rsidRPr="00E509BD">
        <w:t xml:space="preserve">, a odnosi se na </w:t>
      </w:r>
      <w:r w:rsidR="00E509BD" w:rsidRPr="00E509BD">
        <w:t xml:space="preserve">kompenzacijsku mjeru u iznosu 2.213.672 kn, </w:t>
      </w:r>
      <w:r w:rsidR="00B11DF4" w:rsidRPr="00E509BD">
        <w:t xml:space="preserve">elementarnu nepogodu </w:t>
      </w:r>
      <w:r w:rsidR="00E509BD" w:rsidRPr="00E509BD">
        <w:t xml:space="preserve">u iznosu 46.120 kn, </w:t>
      </w:r>
      <w:r w:rsidR="001B15D9" w:rsidRPr="00E509BD">
        <w:t xml:space="preserve">projekt Medni dani </w:t>
      </w:r>
      <w:r w:rsidR="00E509BD" w:rsidRPr="00E509BD">
        <w:t>4.658</w:t>
      </w:r>
      <w:r w:rsidR="001B15D9" w:rsidRPr="00E509BD">
        <w:t xml:space="preserve"> kn, projekt Petica za dvoje 4. faza </w:t>
      </w:r>
      <w:r w:rsidR="00E509BD" w:rsidRPr="00E509BD">
        <w:t>182.861</w:t>
      </w:r>
      <w:r w:rsidR="001B15D9" w:rsidRPr="00E509BD">
        <w:t xml:space="preserve"> kn,</w:t>
      </w:r>
      <w:r w:rsidR="00E509BD" w:rsidRPr="00E509BD">
        <w:t xml:space="preserve"> projekt Petica za dvoje 4. faza MRRFEU 124.308 kn,</w:t>
      </w:r>
      <w:r w:rsidR="001B15D9" w:rsidRPr="00E509BD">
        <w:t xml:space="preserve"> </w:t>
      </w:r>
      <w:r w:rsidR="00E509BD" w:rsidRPr="00E509BD">
        <w:t xml:space="preserve">projekt In – LoRe 616 kn, </w:t>
      </w:r>
      <w:r w:rsidR="001B15D9" w:rsidRPr="00E509BD">
        <w:t xml:space="preserve"> te ogrjev za socijalno ugrožene 1</w:t>
      </w:r>
      <w:r w:rsidR="00E509BD" w:rsidRPr="00E509BD">
        <w:t>15.500</w:t>
      </w:r>
      <w:r w:rsidR="001B15D9" w:rsidRPr="00E509BD">
        <w:t xml:space="preserve"> kn.</w:t>
      </w:r>
    </w:p>
    <w:p w14:paraId="15C1F3C5" w14:textId="77777777" w:rsidR="001B15D9" w:rsidRPr="00E35D89" w:rsidRDefault="001B15D9" w:rsidP="001B15D9">
      <w:pPr>
        <w:pStyle w:val="Odlomakpopisa"/>
        <w:rPr>
          <w:color w:val="FF0000"/>
        </w:rPr>
      </w:pPr>
    </w:p>
    <w:p w14:paraId="4C267B98" w14:textId="75B5878D" w:rsidR="00D226B1" w:rsidRDefault="001B15D9" w:rsidP="00572806">
      <w:pPr>
        <w:numPr>
          <w:ilvl w:val="0"/>
          <w:numId w:val="4"/>
        </w:numPr>
        <w:jc w:val="both"/>
      </w:pPr>
      <w:r w:rsidRPr="000313E2">
        <w:t xml:space="preserve">AOP 056 Kapitalne </w:t>
      </w:r>
      <w:r w:rsidR="00851470" w:rsidRPr="000313E2">
        <w:t xml:space="preserve">pomoći iz drugih proračuna </w:t>
      </w:r>
      <w:r w:rsidRPr="000313E2">
        <w:t xml:space="preserve">su </w:t>
      </w:r>
      <w:r w:rsidR="0017515A">
        <w:t>manje</w:t>
      </w:r>
      <w:r w:rsidRPr="000313E2">
        <w:t xml:space="preserve"> ostvarene u odnosu na prethodnu godinu te iznose </w:t>
      </w:r>
      <w:r w:rsidR="00B11DF4" w:rsidRPr="000313E2">
        <w:t>1.180.847</w:t>
      </w:r>
      <w:r w:rsidRPr="000313E2">
        <w:t xml:space="preserve"> kn</w:t>
      </w:r>
      <w:r w:rsidR="00E027ED" w:rsidRPr="000313E2">
        <w:t xml:space="preserve">, a odnose se na pomoći iz državnog proračuna za projekt Izgradnje i dodatnog ulaganja u prometnice i mostove </w:t>
      </w:r>
      <w:r w:rsidR="00E509BD" w:rsidRPr="000313E2">
        <w:t>130.847</w:t>
      </w:r>
      <w:r w:rsidR="00E027ED" w:rsidRPr="000313E2">
        <w:t xml:space="preserve"> kn, projekt </w:t>
      </w:r>
      <w:r w:rsidR="00067044" w:rsidRPr="000313E2">
        <w:t xml:space="preserve">Ulaganja u zgradu Gradske knjižnice i čitaonice </w:t>
      </w:r>
      <w:r w:rsidR="00E509BD" w:rsidRPr="000313E2">
        <w:t>1</w:t>
      </w:r>
      <w:r w:rsidR="00067044" w:rsidRPr="000313E2">
        <w:t>.</w:t>
      </w:r>
      <w:r w:rsidR="00E027ED" w:rsidRPr="000313E2">
        <w:t>0</w:t>
      </w:r>
      <w:r w:rsidR="00067044" w:rsidRPr="000313E2">
        <w:t>00.000 kn</w:t>
      </w:r>
      <w:r w:rsidR="00E027ED" w:rsidRPr="000313E2">
        <w:t xml:space="preserve">, </w:t>
      </w:r>
      <w:r w:rsidR="00E509BD" w:rsidRPr="000313E2">
        <w:t xml:space="preserve">te </w:t>
      </w:r>
      <w:r w:rsidR="00E027ED" w:rsidRPr="000313E2">
        <w:t xml:space="preserve">projekt Rekonstrukcije stropnog oslika u kući Arch </w:t>
      </w:r>
      <w:r w:rsidR="00E509BD" w:rsidRPr="000313E2">
        <w:t>5</w:t>
      </w:r>
      <w:r w:rsidR="00E027ED" w:rsidRPr="000313E2">
        <w:t>0.000 kn</w:t>
      </w:r>
      <w:r w:rsidR="00E509BD" w:rsidRPr="000313E2">
        <w:t>.</w:t>
      </w:r>
    </w:p>
    <w:p w14:paraId="2FDA8BF0" w14:textId="77777777" w:rsidR="0017515A" w:rsidRDefault="0017515A" w:rsidP="0017515A">
      <w:pPr>
        <w:pStyle w:val="Odlomakpopisa"/>
      </w:pPr>
    </w:p>
    <w:p w14:paraId="501E2767" w14:textId="34D8CF8B" w:rsidR="0017515A" w:rsidRDefault="0017515A" w:rsidP="00572806">
      <w:pPr>
        <w:numPr>
          <w:ilvl w:val="0"/>
          <w:numId w:val="4"/>
        </w:numPr>
        <w:jc w:val="both"/>
      </w:pPr>
      <w:r>
        <w:t xml:space="preserve">AOP 058 Tekuće pomoći od izvanproračunskog korisnika su ostvarene u iznosu 2.593.737 kn što je više u odnosu na prethodnu godinu a odnose se na </w:t>
      </w:r>
      <w:r w:rsidR="00E00245">
        <w:t>projekt Javni rad u iznosu 218.413 kn, projekt LIPA – lokalna inicijativa za poduzetničku aktivaciju u iznosu 13.574, od Hrvatskih voda za sanaciju klizišta 119.625 kn te od ŽUC-a u iznosu 2.242.125 kn.</w:t>
      </w:r>
    </w:p>
    <w:p w14:paraId="7365F25F" w14:textId="77777777" w:rsidR="00E00245" w:rsidRDefault="00E00245" w:rsidP="00E00245">
      <w:pPr>
        <w:pStyle w:val="Odlomakpopisa"/>
      </w:pPr>
    </w:p>
    <w:p w14:paraId="7C9ECE86" w14:textId="15212505" w:rsidR="00E00245" w:rsidRPr="000313E2" w:rsidRDefault="00E00245" w:rsidP="00572806">
      <w:pPr>
        <w:numPr>
          <w:ilvl w:val="0"/>
          <w:numId w:val="4"/>
        </w:numPr>
        <w:jc w:val="both"/>
      </w:pPr>
      <w:r>
        <w:t>AOP 059 Kapitalne pomoći od izvanproračunskih korisnika manje su u odnosu na prethodnu godinu a odnose se na kapitalne pomoći od ŽUC-a</w:t>
      </w:r>
      <w:r w:rsidR="00D6059E">
        <w:t xml:space="preserve"> i od Fonda za zaštitu okoliša za Vinogradine</w:t>
      </w:r>
      <w:r>
        <w:t>.</w:t>
      </w:r>
    </w:p>
    <w:p w14:paraId="3AA446B3" w14:textId="77777777" w:rsidR="00E509BD" w:rsidRPr="00223113" w:rsidRDefault="00E509BD" w:rsidP="00E00245">
      <w:pPr>
        <w:jc w:val="both"/>
      </w:pPr>
    </w:p>
    <w:p w14:paraId="0D6E9849" w14:textId="43A5329F" w:rsidR="009F7899" w:rsidRPr="00223113" w:rsidRDefault="000B42B0" w:rsidP="00572806">
      <w:pPr>
        <w:pStyle w:val="Odlomakpopisa"/>
        <w:numPr>
          <w:ilvl w:val="0"/>
          <w:numId w:val="4"/>
        </w:numPr>
        <w:jc w:val="both"/>
      </w:pPr>
      <w:r w:rsidRPr="00223113">
        <w:t xml:space="preserve">AOP 066 Pomoći temeljem prijenosa EU sredstava su ostvarene u iznosu </w:t>
      </w:r>
      <w:r w:rsidR="00E00245" w:rsidRPr="00223113">
        <w:t>5.917.516</w:t>
      </w:r>
      <w:r w:rsidRPr="00223113">
        <w:t xml:space="preserve"> kn što je </w:t>
      </w:r>
      <w:r w:rsidR="00E00245" w:rsidRPr="00223113">
        <w:t>manje</w:t>
      </w:r>
      <w:r w:rsidRPr="00223113">
        <w:t xml:space="preserve"> u odnosu na prethodnu godinu</w:t>
      </w:r>
      <w:r w:rsidR="005363CF">
        <w:t xml:space="preserve"> jer su prethodne godine doznačene pomoći koje su ostale u manjku</w:t>
      </w:r>
      <w:r w:rsidRPr="00223113">
        <w:t>. Tekuće pomoći se odnose na sljedeće projekte: Petica za dvoje IV. faza  u iznosu 1.</w:t>
      </w:r>
      <w:r w:rsidR="009F7899" w:rsidRPr="00223113">
        <w:t>1</w:t>
      </w:r>
      <w:r w:rsidR="00E00245" w:rsidRPr="00223113">
        <w:t>67.831</w:t>
      </w:r>
      <w:r w:rsidRPr="00223113">
        <w:t xml:space="preserve"> kn, Puk40 u iznosu </w:t>
      </w:r>
      <w:r w:rsidR="00E00245" w:rsidRPr="00223113">
        <w:t>817.591</w:t>
      </w:r>
      <w:r w:rsidRPr="00223113">
        <w:t xml:space="preserve"> kn, Binarni kod 110 u iznosu </w:t>
      </w:r>
      <w:r w:rsidR="00223113" w:rsidRPr="00223113">
        <w:t>211.475</w:t>
      </w:r>
      <w:r w:rsidRPr="00223113">
        <w:t xml:space="preserve"> kn</w:t>
      </w:r>
      <w:r w:rsidR="009F7899" w:rsidRPr="00223113">
        <w:t xml:space="preserve">, </w:t>
      </w:r>
      <w:r w:rsidR="00223113" w:rsidRPr="00223113">
        <w:t>projekt Požeške Bolte u iznosu 431.636 kn,</w:t>
      </w:r>
      <w:r w:rsidR="009F7899" w:rsidRPr="00223113">
        <w:t xml:space="preserve"> Export-expert  u iznosu </w:t>
      </w:r>
      <w:r w:rsidR="00223113" w:rsidRPr="00223113">
        <w:t>431.291</w:t>
      </w:r>
      <w:r w:rsidR="009F7899" w:rsidRPr="00223113">
        <w:t xml:space="preserve"> kn,</w:t>
      </w:r>
      <w:r w:rsidRPr="00223113">
        <w:t xml:space="preserve">  Požeški limači u iznosu </w:t>
      </w:r>
      <w:r w:rsidR="00223113" w:rsidRPr="00223113">
        <w:t>494.219</w:t>
      </w:r>
      <w:r w:rsidRPr="00223113">
        <w:t xml:space="preserve"> kn</w:t>
      </w:r>
      <w:r w:rsidR="009F7899" w:rsidRPr="00223113">
        <w:t xml:space="preserve">, Energetska obnova društvenog doma Dervišaga u iznosu </w:t>
      </w:r>
      <w:r w:rsidR="00223113" w:rsidRPr="00223113">
        <w:t>23.588</w:t>
      </w:r>
      <w:r w:rsidR="009F7899" w:rsidRPr="00223113">
        <w:t xml:space="preserve"> kn, Energetska obnova sportske dvorane Sokol u iznosu </w:t>
      </w:r>
      <w:r w:rsidR="00223113" w:rsidRPr="00223113">
        <w:t>11.953</w:t>
      </w:r>
      <w:r w:rsidR="009F7899" w:rsidRPr="00223113">
        <w:t xml:space="preserve"> kn, Energetska obnova društvenog doma Novi Mihaljevci u iznosu </w:t>
      </w:r>
      <w:r w:rsidR="00223113" w:rsidRPr="00223113">
        <w:t>28.932</w:t>
      </w:r>
      <w:r w:rsidR="009F7899" w:rsidRPr="00223113">
        <w:t xml:space="preserve"> kn</w:t>
      </w:r>
      <w:r w:rsidR="00223113" w:rsidRPr="00223113">
        <w:t xml:space="preserve">, Puk50 u iznosu 1.306.688 kn, projekt Naša školska užina u iznosu 225.570 kn. </w:t>
      </w:r>
      <w:r w:rsidRPr="00223113">
        <w:t xml:space="preserve">Kapitalne pomoći se odnose na sljedeće projekte: </w:t>
      </w:r>
      <w:r w:rsidR="009F7899" w:rsidRPr="00223113">
        <w:t xml:space="preserve"> </w:t>
      </w:r>
      <w:r w:rsidR="00223113" w:rsidRPr="00223113">
        <w:t xml:space="preserve">Požeški limači </w:t>
      </w:r>
      <w:r w:rsidR="009F7899" w:rsidRPr="00223113">
        <w:t xml:space="preserve"> </w:t>
      </w:r>
      <w:r w:rsidR="00223113" w:rsidRPr="00223113">
        <w:t>2.000</w:t>
      </w:r>
      <w:r w:rsidR="009F7899" w:rsidRPr="00223113">
        <w:t xml:space="preserve"> kn, Energetska obnova društvenog doma Dervišaga u iznosu </w:t>
      </w:r>
      <w:r w:rsidR="00B23365" w:rsidRPr="00223113">
        <w:t>2</w:t>
      </w:r>
      <w:r w:rsidR="00223113" w:rsidRPr="00223113">
        <w:t>69.770</w:t>
      </w:r>
      <w:r w:rsidR="00B23365" w:rsidRPr="00223113">
        <w:t xml:space="preserve"> </w:t>
      </w:r>
      <w:r w:rsidR="009F7899" w:rsidRPr="00223113">
        <w:t>kn</w:t>
      </w:r>
      <w:r w:rsidR="00223113" w:rsidRPr="00223113">
        <w:t xml:space="preserve">, </w:t>
      </w:r>
      <w:r w:rsidR="009F7899" w:rsidRPr="00223113">
        <w:t xml:space="preserve">Energetska obnova društvenog doma Novi Mihaljevci u iznosu </w:t>
      </w:r>
      <w:r w:rsidR="00223113" w:rsidRPr="00223113">
        <w:t>271.364</w:t>
      </w:r>
      <w:r w:rsidR="009F7899" w:rsidRPr="00223113">
        <w:t xml:space="preserve"> kn</w:t>
      </w:r>
      <w:r w:rsidR="00223113" w:rsidRPr="00223113">
        <w:t xml:space="preserve"> i Energetska obnova sportske dvorane Sokol u iznosu 223.608</w:t>
      </w:r>
      <w:r w:rsidR="00B23365" w:rsidRPr="00223113">
        <w:t>.</w:t>
      </w:r>
    </w:p>
    <w:p w14:paraId="3C80FED8" w14:textId="77777777" w:rsidR="00B23365" w:rsidRPr="004E22D0" w:rsidRDefault="00B23365" w:rsidP="00B23365">
      <w:pPr>
        <w:pStyle w:val="Odlomakpopisa"/>
      </w:pPr>
    </w:p>
    <w:p w14:paraId="2522A0D6" w14:textId="74B0B171" w:rsidR="00B23365" w:rsidRDefault="00B23365" w:rsidP="00572806">
      <w:pPr>
        <w:numPr>
          <w:ilvl w:val="0"/>
          <w:numId w:val="4"/>
        </w:numPr>
        <w:jc w:val="both"/>
      </w:pPr>
      <w:r w:rsidRPr="004E22D0">
        <w:t>AOP 0</w:t>
      </w:r>
      <w:r w:rsidR="004E22D0" w:rsidRPr="004E22D0">
        <w:t>83</w:t>
      </w:r>
      <w:r w:rsidRPr="004E22D0">
        <w:t xml:space="preserve"> Prihodi od </w:t>
      </w:r>
      <w:r w:rsidR="004E22D0" w:rsidRPr="004E22D0">
        <w:t>nefinancijske imovine</w:t>
      </w:r>
      <w:r w:rsidRPr="004E22D0">
        <w:t xml:space="preserve"> </w:t>
      </w:r>
      <w:r w:rsidR="004E22D0" w:rsidRPr="004E22D0">
        <w:t>manji su</w:t>
      </w:r>
      <w:r w:rsidRPr="004E22D0">
        <w:t xml:space="preserve"> u odnosu na prethodno razdoblje </w:t>
      </w:r>
      <w:r w:rsidR="004E22D0" w:rsidRPr="004E22D0">
        <w:t>za 651.407 kn što je uzrokovano manjom naplatom te oslobođenjima koja su uzrokovana trenutačnom situacijom sa COVID-19.</w:t>
      </w:r>
    </w:p>
    <w:p w14:paraId="073A16F7" w14:textId="77777777" w:rsidR="004E22D0" w:rsidRDefault="004E22D0" w:rsidP="004E22D0">
      <w:pPr>
        <w:pStyle w:val="Odlomakpopisa"/>
      </w:pPr>
    </w:p>
    <w:p w14:paraId="39943ECD" w14:textId="0EFBE967" w:rsidR="004E22D0" w:rsidRPr="004E22D0" w:rsidRDefault="004E22D0" w:rsidP="00572806">
      <w:pPr>
        <w:numPr>
          <w:ilvl w:val="0"/>
          <w:numId w:val="4"/>
        </w:numPr>
        <w:jc w:val="both"/>
      </w:pPr>
      <w:r>
        <w:t>Većina značajnijih smanjenja prihoda je uzrokovana manjom naplatom, te oslobođenjima koja su uzrokovana sa COVID-19.</w:t>
      </w:r>
    </w:p>
    <w:p w14:paraId="3876466D" w14:textId="77777777" w:rsidR="00D226B1" w:rsidRPr="00AB1E8A" w:rsidRDefault="00D226B1" w:rsidP="00D226B1">
      <w:pPr>
        <w:jc w:val="both"/>
      </w:pPr>
    </w:p>
    <w:p w14:paraId="6EE7EB9C" w14:textId="51B51720" w:rsidR="00AB1E8A" w:rsidRPr="00AB1E8A" w:rsidRDefault="00557733" w:rsidP="00572806">
      <w:pPr>
        <w:numPr>
          <w:ilvl w:val="0"/>
          <w:numId w:val="4"/>
        </w:numPr>
        <w:jc w:val="both"/>
        <w:rPr>
          <w:b/>
        </w:rPr>
      </w:pPr>
      <w:r w:rsidRPr="00AB1E8A">
        <w:t>AOP 1</w:t>
      </w:r>
      <w:r w:rsidR="00B23365" w:rsidRPr="00AB1E8A">
        <w:t>20</w:t>
      </w:r>
      <w:r w:rsidRPr="00AB1E8A">
        <w:t xml:space="preserve"> </w:t>
      </w:r>
      <w:r w:rsidR="00B23365" w:rsidRPr="00AB1E8A">
        <w:t>Komunalni doprinosi</w:t>
      </w:r>
      <w:r w:rsidRPr="00AB1E8A">
        <w:t xml:space="preserve"> su ostvareni </w:t>
      </w:r>
      <w:r w:rsidR="004E22D0" w:rsidRPr="00AB1E8A">
        <w:t>manje</w:t>
      </w:r>
      <w:r w:rsidRPr="00AB1E8A">
        <w:t xml:space="preserve"> u odnosu na prethodnu godinu</w:t>
      </w:r>
      <w:r w:rsidR="00B23365" w:rsidRPr="00AB1E8A">
        <w:t xml:space="preserve"> </w:t>
      </w:r>
      <w:r w:rsidR="00AB1E8A" w:rsidRPr="00AB1E8A">
        <w:t xml:space="preserve">za 1.157.430 kn </w:t>
      </w:r>
      <w:r w:rsidR="00B23365" w:rsidRPr="00AB1E8A">
        <w:t>zbog</w:t>
      </w:r>
      <w:r w:rsidR="00AB1E8A" w:rsidRPr="00AB1E8A">
        <w:t xml:space="preserve"> manje</w:t>
      </w:r>
      <w:r w:rsidR="00B23365" w:rsidRPr="00AB1E8A">
        <w:t xml:space="preserve"> naplate komunalnog doprinosa</w:t>
      </w:r>
      <w:r w:rsidR="00C57ADD">
        <w:t>, uzrokovano cjelokupnom situacijom sa COVID-19</w:t>
      </w:r>
      <w:r w:rsidR="00AB1E8A" w:rsidRPr="00AB1E8A">
        <w:t>.</w:t>
      </w:r>
    </w:p>
    <w:p w14:paraId="26C18B74" w14:textId="2BAEE084" w:rsidR="00557733" w:rsidRPr="00AB1E8A" w:rsidRDefault="00B23365" w:rsidP="00AB1E8A">
      <w:pPr>
        <w:jc w:val="both"/>
        <w:rPr>
          <w:b/>
          <w:color w:val="FF0000"/>
        </w:rPr>
      </w:pPr>
      <w:r w:rsidRPr="00AB1E8A">
        <w:rPr>
          <w:color w:val="FF0000"/>
        </w:rPr>
        <w:t xml:space="preserve"> </w:t>
      </w:r>
    </w:p>
    <w:p w14:paraId="6A0F9FB4" w14:textId="544EC31A" w:rsidR="00557733" w:rsidRDefault="002B42DC" w:rsidP="00572806">
      <w:pPr>
        <w:numPr>
          <w:ilvl w:val="0"/>
          <w:numId w:val="4"/>
        </w:numPr>
        <w:jc w:val="both"/>
      </w:pPr>
      <w:r w:rsidRPr="00AB1E8A">
        <w:t>AOP 12</w:t>
      </w:r>
      <w:r w:rsidR="00AB1E8A" w:rsidRPr="00AB1E8A">
        <w:t>7</w:t>
      </w:r>
      <w:r w:rsidRPr="00AB1E8A">
        <w:t xml:space="preserve"> </w:t>
      </w:r>
      <w:r w:rsidR="00AB1E8A" w:rsidRPr="00AB1E8A">
        <w:t>Donacije od pravnih i fizičkih osoba izvan općeg proračuna veće su u odnosu na prethodnu godinu,</w:t>
      </w:r>
      <w:r w:rsidR="00DC2E84" w:rsidRPr="00AB1E8A">
        <w:t xml:space="preserve"> a odnosi se na</w:t>
      </w:r>
      <w:r w:rsidR="00AB1E8A" w:rsidRPr="00AB1E8A">
        <w:t xml:space="preserve"> tekuće donacije za</w:t>
      </w:r>
      <w:r w:rsidR="00DC2E84" w:rsidRPr="00AB1E8A">
        <w:t xml:space="preserve"> projekt Zajedno u športu</w:t>
      </w:r>
      <w:r w:rsidR="00D6059E">
        <w:t xml:space="preserve"> i projekt Kotač uspjeha</w:t>
      </w:r>
      <w:r w:rsidR="00DC2E84" w:rsidRPr="00AB1E8A">
        <w:t xml:space="preserve"> u iznosu 5</w:t>
      </w:r>
      <w:r w:rsidR="00AB1E8A" w:rsidRPr="00AB1E8A">
        <w:t>7.434</w:t>
      </w:r>
      <w:r w:rsidR="00DC2E84" w:rsidRPr="00AB1E8A">
        <w:t xml:space="preserve"> kn i </w:t>
      </w:r>
      <w:r w:rsidR="00AB1E8A" w:rsidRPr="00AB1E8A">
        <w:t>kapitalne donacije od trgovačkog centra Supernova u iznosu 50.000</w:t>
      </w:r>
      <w:r w:rsidR="00DC2E84" w:rsidRPr="00AB1E8A">
        <w:t xml:space="preserve"> kn.</w:t>
      </w:r>
    </w:p>
    <w:p w14:paraId="1D90CEE8" w14:textId="77777777" w:rsidR="00AB1E8A" w:rsidRDefault="00AB1E8A" w:rsidP="00AB1E8A">
      <w:pPr>
        <w:pStyle w:val="Odlomakpopisa"/>
      </w:pPr>
    </w:p>
    <w:p w14:paraId="5A843923" w14:textId="302945C7" w:rsidR="00AB1E8A" w:rsidRPr="00AB1E8A" w:rsidRDefault="00AB1E8A" w:rsidP="00572806">
      <w:pPr>
        <w:numPr>
          <w:ilvl w:val="0"/>
          <w:numId w:val="4"/>
        </w:numPr>
        <w:jc w:val="both"/>
      </w:pPr>
      <w:r>
        <w:lastRenderedPageBreak/>
        <w:t>AOP 136 Kazne, upravne mjere i ostali prihodi veći su u odnosu na prethodnu</w:t>
      </w:r>
      <w:r w:rsidR="00C57ADD">
        <w:t xml:space="preserve"> godinu</w:t>
      </w:r>
      <w:r>
        <w:t xml:space="preserve"> </w:t>
      </w:r>
      <w:r w:rsidR="003D5D3B">
        <w:t>zbog</w:t>
      </w:r>
      <w:r>
        <w:t xml:space="preserve"> </w:t>
      </w:r>
      <w:r w:rsidR="003D5D3B">
        <w:t xml:space="preserve">povrata sredstava po </w:t>
      </w:r>
      <w:r w:rsidR="00B956AC">
        <w:t>S</w:t>
      </w:r>
      <w:r w:rsidR="003D5D3B">
        <w:t>porazumu.</w:t>
      </w:r>
    </w:p>
    <w:p w14:paraId="746EAFED" w14:textId="77777777" w:rsidR="00D226B1" w:rsidRPr="00AB1E8A" w:rsidRDefault="00D226B1" w:rsidP="00D226B1">
      <w:pPr>
        <w:ind w:left="540"/>
        <w:jc w:val="both"/>
      </w:pPr>
    </w:p>
    <w:p w14:paraId="62EEF0C5" w14:textId="5ED56E39" w:rsidR="00D226B1" w:rsidRPr="00C854A8" w:rsidRDefault="002B42DC" w:rsidP="00D226B1">
      <w:pPr>
        <w:numPr>
          <w:ilvl w:val="0"/>
          <w:numId w:val="4"/>
        </w:numPr>
        <w:jc w:val="both"/>
      </w:pPr>
      <w:r w:rsidRPr="00C854A8">
        <w:rPr>
          <w:szCs w:val="22"/>
        </w:rPr>
        <w:t>AOP 14</w:t>
      </w:r>
      <w:r w:rsidR="00E4271B" w:rsidRPr="00C854A8">
        <w:rPr>
          <w:szCs w:val="22"/>
        </w:rPr>
        <w:t>8</w:t>
      </w:r>
      <w:r w:rsidRPr="00C854A8">
        <w:rPr>
          <w:szCs w:val="22"/>
        </w:rPr>
        <w:t xml:space="preserve"> Rashodi </w:t>
      </w:r>
      <w:r w:rsidR="00E4271B" w:rsidRPr="00C854A8">
        <w:rPr>
          <w:szCs w:val="22"/>
        </w:rPr>
        <w:t>poslovanja</w:t>
      </w:r>
      <w:r w:rsidRPr="00C854A8">
        <w:rPr>
          <w:szCs w:val="22"/>
        </w:rPr>
        <w:t xml:space="preserve"> – povećanje u odnosu na prethodnu godinu </w:t>
      </w:r>
      <w:r w:rsidR="00E4271B" w:rsidRPr="00C854A8">
        <w:rPr>
          <w:szCs w:val="22"/>
        </w:rPr>
        <w:t xml:space="preserve"> za 5.328.419 kn, a odnosi se većim dijelom na povećanje ostalih nespomenutih rashoda poslovanja, ostalih financijskih rashoda, subvencije trgovačkim društvima izvan javnog sektora, te prijenose proračunskim korisnicima iz nadležnog proračuna za financiranje rashoda poslovanja.</w:t>
      </w:r>
    </w:p>
    <w:p w14:paraId="005EA4AD" w14:textId="77777777" w:rsidR="00737087" w:rsidRPr="00E35D89" w:rsidRDefault="00737087" w:rsidP="00737087">
      <w:pPr>
        <w:pStyle w:val="Odlomakpopisa"/>
        <w:rPr>
          <w:color w:val="FF0000"/>
        </w:rPr>
      </w:pPr>
    </w:p>
    <w:p w14:paraId="34D1385E" w14:textId="19D37C57" w:rsidR="00737087" w:rsidRPr="000007E5" w:rsidRDefault="00737087" w:rsidP="00572806">
      <w:pPr>
        <w:numPr>
          <w:ilvl w:val="0"/>
          <w:numId w:val="4"/>
        </w:numPr>
        <w:jc w:val="both"/>
      </w:pPr>
      <w:r w:rsidRPr="000007E5">
        <w:t>AOP 2</w:t>
      </w:r>
      <w:r w:rsidR="00E4271B" w:rsidRPr="000007E5">
        <w:t>10</w:t>
      </w:r>
      <w:r w:rsidRPr="000007E5">
        <w:t xml:space="preserve"> </w:t>
      </w:r>
      <w:r w:rsidR="00C854A8" w:rsidRPr="000007E5">
        <w:t>Zatezne kamate, znatno su povećane u odnosu na prethodnu godinu</w:t>
      </w:r>
      <w:r w:rsidR="000007E5" w:rsidRPr="000007E5">
        <w:t xml:space="preserve"> zbog plaćanja zateznih kamata po sudskoj presudi Povrv-696/2015 u iznosu 246.841,88 kn te plaćanje kamata po sudskoj presudi Povrv-58/2019 u iznosu 644.117,04 kn.</w:t>
      </w:r>
    </w:p>
    <w:p w14:paraId="596C497C" w14:textId="77777777" w:rsidR="00737087" w:rsidRPr="00E35D89" w:rsidRDefault="00737087" w:rsidP="00737087">
      <w:pPr>
        <w:pStyle w:val="Odlomakpopisa"/>
        <w:rPr>
          <w:color w:val="FF0000"/>
        </w:rPr>
      </w:pPr>
    </w:p>
    <w:p w14:paraId="20CE0937" w14:textId="632138A4" w:rsidR="00286D62" w:rsidRPr="00B956AC" w:rsidRDefault="00737087" w:rsidP="00B956AC">
      <w:pPr>
        <w:numPr>
          <w:ilvl w:val="0"/>
          <w:numId w:val="4"/>
        </w:numPr>
        <w:jc w:val="both"/>
      </w:pPr>
      <w:r w:rsidRPr="000F6D00">
        <w:t>AOP 21</w:t>
      </w:r>
      <w:r w:rsidR="00D528A6" w:rsidRPr="000F6D00">
        <w:t>8</w:t>
      </w:r>
      <w:r w:rsidRPr="000F6D00">
        <w:t xml:space="preserve"> </w:t>
      </w:r>
      <w:r w:rsidR="00D528A6" w:rsidRPr="000F6D00">
        <w:t>Subvencije trgovačkim društvima i zadrugama izvan javnog sektora</w:t>
      </w:r>
      <w:r w:rsidR="000F6D00" w:rsidRPr="000F6D00">
        <w:t xml:space="preserve"> veće su u odnosu na prethodnu godinu za 1.027.073 kn a odnose se na subvencije gradskog prijevoza, te poticanje zapošljavanja i razvoja poduzetništva.</w:t>
      </w:r>
    </w:p>
    <w:p w14:paraId="69B5AB52" w14:textId="77777777" w:rsidR="00D226B1" w:rsidRPr="00E35D89" w:rsidRDefault="00D226B1" w:rsidP="00D226B1">
      <w:pPr>
        <w:jc w:val="both"/>
        <w:rPr>
          <w:color w:val="FF0000"/>
        </w:rPr>
      </w:pPr>
    </w:p>
    <w:p w14:paraId="797A52BC" w14:textId="0FEB3439" w:rsidR="004E3C55" w:rsidRPr="00163F51" w:rsidRDefault="006D6CA2" w:rsidP="00572806">
      <w:pPr>
        <w:numPr>
          <w:ilvl w:val="0"/>
          <w:numId w:val="4"/>
        </w:numPr>
        <w:jc w:val="both"/>
      </w:pPr>
      <w:r w:rsidRPr="00163F51">
        <w:t>AOP 23</w:t>
      </w:r>
      <w:r w:rsidR="00403D19" w:rsidRPr="00163F51">
        <w:t>4</w:t>
      </w:r>
      <w:r w:rsidR="004E3C55" w:rsidRPr="00163F51">
        <w:t xml:space="preserve"> Plaćeni rashodi i izdaci proračunskih korisnika koji se financiraju iz općih prihoda i primitaka</w:t>
      </w:r>
      <w:r w:rsidR="00163F51" w:rsidRPr="00163F51">
        <w:t xml:space="preserve"> veći su u odnosu na prethodnu godinu te iznose</w:t>
      </w:r>
      <w:r w:rsidR="004E3C55" w:rsidRPr="00163F51">
        <w:t xml:space="preserve"> </w:t>
      </w:r>
      <w:r w:rsidR="00245092" w:rsidRPr="00163F51">
        <w:t>2</w:t>
      </w:r>
      <w:r w:rsidR="00163F51" w:rsidRPr="00163F51">
        <w:t>4.785.318</w:t>
      </w:r>
      <w:r w:rsidR="004E3C55" w:rsidRPr="00163F51">
        <w:t xml:space="preserve"> kn</w:t>
      </w:r>
      <w:r w:rsidR="00753EB7">
        <w:t xml:space="preserve">, </w:t>
      </w:r>
      <w:r w:rsidR="00D6059E">
        <w:t>a jedan od razloga je</w:t>
      </w:r>
      <w:r w:rsidR="00753EB7">
        <w:t xml:space="preserve"> smanjenje vlastitih prihoda zbog pandemije COVID-a 19, pa je </w:t>
      </w:r>
      <w:r w:rsidR="00630B51">
        <w:t>razliku financirao Grad Požega.</w:t>
      </w:r>
    </w:p>
    <w:p w14:paraId="08ACD804" w14:textId="77777777" w:rsidR="003C5846" w:rsidRPr="00163F51" w:rsidRDefault="003C5846" w:rsidP="003C5846">
      <w:pPr>
        <w:pStyle w:val="Odlomakpopisa"/>
      </w:pPr>
    </w:p>
    <w:p w14:paraId="701FA293" w14:textId="61A4A817" w:rsidR="003C5846" w:rsidRPr="00753EB7" w:rsidRDefault="003C5846" w:rsidP="00572806">
      <w:pPr>
        <w:numPr>
          <w:ilvl w:val="0"/>
          <w:numId w:val="4"/>
        </w:numPr>
        <w:jc w:val="both"/>
      </w:pPr>
      <w:r w:rsidRPr="00753EB7">
        <w:t>AOP 244 Tekući prijenosi između proračunskih korisnika istog proračuna temeljem</w:t>
      </w:r>
      <w:r w:rsidR="00906A96" w:rsidRPr="00753EB7">
        <w:t xml:space="preserve"> prijenosa EU sredstava odnosi se na projekt Požeški lima</w:t>
      </w:r>
      <w:r w:rsidR="0018646A" w:rsidRPr="00753EB7">
        <w:t>č</w:t>
      </w:r>
      <w:r w:rsidR="00906A96" w:rsidRPr="00753EB7">
        <w:t>i za prijenos sredstava Dječjem vrtiću Požega koji je partner na projektu</w:t>
      </w:r>
      <w:r w:rsidR="00753EB7" w:rsidRPr="00753EB7">
        <w:t>, na projekt Požeške Bolte za prijenos sredstava Gradskom muzeju koji je partner, te za projekt Naša školska užina za prijenose sredstava osnovnim školama.</w:t>
      </w:r>
    </w:p>
    <w:p w14:paraId="64C4F05A" w14:textId="77777777" w:rsidR="00D226B1" w:rsidRPr="00E35D89" w:rsidRDefault="00D226B1" w:rsidP="00D226B1">
      <w:pPr>
        <w:jc w:val="both"/>
        <w:rPr>
          <w:color w:val="FF0000"/>
        </w:rPr>
      </w:pPr>
    </w:p>
    <w:p w14:paraId="7245A8D9" w14:textId="6CDAB7A8" w:rsidR="00245092" w:rsidRPr="00630B51" w:rsidRDefault="00245092" w:rsidP="00572806">
      <w:pPr>
        <w:numPr>
          <w:ilvl w:val="0"/>
          <w:numId w:val="4"/>
        </w:numPr>
        <w:jc w:val="both"/>
      </w:pPr>
      <w:r w:rsidRPr="00630B51">
        <w:t>AOP 2</w:t>
      </w:r>
      <w:r w:rsidR="00630B51" w:rsidRPr="00630B51">
        <w:t>64</w:t>
      </w:r>
      <w:r w:rsidRPr="00630B51">
        <w:t xml:space="preserve"> </w:t>
      </w:r>
      <w:r w:rsidR="00630B51" w:rsidRPr="00630B51">
        <w:t xml:space="preserve">Kapitalne donacije građanima i kućanstvima odnose se na darovanje </w:t>
      </w:r>
      <w:r w:rsidR="00B956AC">
        <w:t>građevinskog zemljišta</w:t>
      </w:r>
      <w:r w:rsidR="00630B51" w:rsidRPr="00630B51">
        <w:t xml:space="preserve"> hrvatskim braniteljima</w:t>
      </w:r>
      <w:r w:rsidR="00D6059E">
        <w:t xml:space="preserve"> i opreme kroz EU projekt</w:t>
      </w:r>
      <w:r w:rsidR="00630B51" w:rsidRPr="00630B51">
        <w:t>.</w:t>
      </w:r>
    </w:p>
    <w:p w14:paraId="18166138" w14:textId="77777777" w:rsidR="00245092" w:rsidRPr="00E35D89" w:rsidRDefault="00245092" w:rsidP="00EE35BB">
      <w:pPr>
        <w:jc w:val="both"/>
        <w:rPr>
          <w:color w:val="FF0000"/>
        </w:rPr>
      </w:pPr>
    </w:p>
    <w:p w14:paraId="2D9C726B" w14:textId="36CAD63A" w:rsidR="004E3C55" w:rsidRDefault="004E3C55" w:rsidP="00572806">
      <w:pPr>
        <w:numPr>
          <w:ilvl w:val="0"/>
          <w:numId w:val="4"/>
        </w:numPr>
        <w:jc w:val="both"/>
      </w:pPr>
      <w:r w:rsidRPr="00630B51">
        <w:t xml:space="preserve">AOP </w:t>
      </w:r>
      <w:r w:rsidR="00630B51" w:rsidRPr="00630B51">
        <w:t>273 Kapitalne pomoći kreditnim i ostalim financijskim institucijama te trgovačkim društvima u javnom sektoru odnosi se na projekte Aglomeracija Požega</w:t>
      </w:r>
      <w:r w:rsidR="00531B52">
        <w:t>,</w:t>
      </w:r>
      <w:r w:rsidR="00630B51" w:rsidRPr="00630B51">
        <w:t xml:space="preserve"> projekt Aglomeracija </w:t>
      </w:r>
      <w:r w:rsidR="00531B52">
        <w:t>–</w:t>
      </w:r>
      <w:r w:rsidR="00630B51" w:rsidRPr="00630B51">
        <w:t xml:space="preserve"> Pleternica</w:t>
      </w:r>
      <w:r w:rsidR="00531B52">
        <w:t xml:space="preserve"> i projekt Izgradnja komunalnih objekata na lokaciji Vinogradine</w:t>
      </w:r>
      <w:r w:rsidRPr="00630B51">
        <w:t>.</w:t>
      </w:r>
    </w:p>
    <w:p w14:paraId="0B814D25" w14:textId="77777777" w:rsidR="00C827E8" w:rsidRDefault="00C827E8" w:rsidP="00C827E8">
      <w:pPr>
        <w:pStyle w:val="Odlomakpopisa"/>
      </w:pPr>
    </w:p>
    <w:p w14:paraId="64D6477C" w14:textId="3D14BBAB" w:rsidR="00C827E8" w:rsidRPr="00630B51" w:rsidRDefault="00C827E8" w:rsidP="00572806">
      <w:pPr>
        <w:numPr>
          <w:ilvl w:val="0"/>
          <w:numId w:val="4"/>
        </w:numPr>
        <w:jc w:val="both"/>
      </w:pPr>
      <w:r>
        <w:t>AOP 292 Zemljište iznosi 2.869.210 i već</w:t>
      </w:r>
      <w:r w:rsidR="00265D7B">
        <w:t>e</w:t>
      </w:r>
      <w:r>
        <w:t xml:space="preserve"> je u odnosu na prethodnu godinu zbog veće prodaje</w:t>
      </w:r>
      <w:r w:rsidR="00265D7B">
        <w:t xml:space="preserve"> građevinskog</w:t>
      </w:r>
      <w:r>
        <w:t xml:space="preserve"> zemljišta .</w:t>
      </w:r>
    </w:p>
    <w:p w14:paraId="3454B3CC" w14:textId="77777777" w:rsidR="00D64F98" w:rsidRPr="00C827E8" w:rsidRDefault="00D64F98" w:rsidP="00C827E8">
      <w:pPr>
        <w:rPr>
          <w:color w:val="FF0000"/>
        </w:rPr>
      </w:pPr>
    </w:p>
    <w:p w14:paraId="30825AE6" w14:textId="1A0713AF" w:rsidR="00D64F98" w:rsidRPr="00FD5501" w:rsidRDefault="00D64F98" w:rsidP="00572806">
      <w:pPr>
        <w:numPr>
          <w:ilvl w:val="0"/>
          <w:numId w:val="4"/>
        </w:numPr>
        <w:jc w:val="both"/>
      </w:pPr>
      <w:r w:rsidRPr="00FD5501">
        <w:t>AOP 3</w:t>
      </w:r>
      <w:r w:rsidR="00DE45BA" w:rsidRPr="00FD5501">
        <w:t>67</w:t>
      </w:r>
      <w:r w:rsidR="004168E8" w:rsidRPr="00FD5501">
        <w:t xml:space="preserve"> </w:t>
      </w:r>
      <w:r w:rsidR="00DE45BA" w:rsidRPr="00FD5501">
        <w:t xml:space="preserve">Uređaji, strojevi i oprema za ostale namjene veće su u odnosu na prethodnu godinu iz razloga što smo u ovoj godini imali završetak projekta Ulaganje u zgradu </w:t>
      </w:r>
      <w:r w:rsidR="00D6059E">
        <w:t>G</w:t>
      </w:r>
      <w:r w:rsidR="00DE45BA" w:rsidRPr="00FD5501">
        <w:t>radske knjižnice i čitaonice (opremanje opremom)</w:t>
      </w:r>
      <w:r w:rsidR="00FD5501" w:rsidRPr="00FD5501">
        <w:t>.</w:t>
      </w:r>
    </w:p>
    <w:p w14:paraId="13E5EF77" w14:textId="77777777" w:rsidR="00292F26" w:rsidRPr="00E35D89" w:rsidRDefault="00292F26">
      <w:pPr>
        <w:pStyle w:val="Odlomakpopisa"/>
        <w:rPr>
          <w:color w:val="FF0000"/>
        </w:rPr>
      </w:pPr>
    </w:p>
    <w:p w14:paraId="77206DC3" w14:textId="6A850177" w:rsidR="00292F26" w:rsidRPr="00FD5501" w:rsidRDefault="00E94DBA" w:rsidP="00572806">
      <w:pPr>
        <w:numPr>
          <w:ilvl w:val="0"/>
          <w:numId w:val="4"/>
        </w:numPr>
        <w:jc w:val="both"/>
      </w:pPr>
      <w:r w:rsidRPr="00FD5501">
        <w:t>AOP 3</w:t>
      </w:r>
      <w:r w:rsidR="00FD5501" w:rsidRPr="00FD5501">
        <w:t>84</w:t>
      </w:r>
      <w:r w:rsidRPr="00FD5501">
        <w:t xml:space="preserve"> </w:t>
      </w:r>
      <w:r w:rsidR="00FD5501" w:rsidRPr="00FD5501">
        <w:t>Ulaganje u računalne programe najvećim dijelom se odnosi na projekt Ulaganja u digitalnu transformaciju (IKT sustav prometnog upravljanja i održavanja nerazvrstanih cesta).</w:t>
      </w:r>
    </w:p>
    <w:p w14:paraId="321FC142" w14:textId="77777777" w:rsidR="00292F26" w:rsidRPr="00E35D89" w:rsidRDefault="00292F26">
      <w:pPr>
        <w:pStyle w:val="Odlomakpopisa"/>
        <w:rPr>
          <w:color w:val="FF0000"/>
        </w:rPr>
      </w:pPr>
    </w:p>
    <w:p w14:paraId="0745DEB7" w14:textId="14D0037F" w:rsidR="00292F26" w:rsidRPr="00D56639" w:rsidRDefault="00E94DBA" w:rsidP="00572806">
      <w:pPr>
        <w:numPr>
          <w:ilvl w:val="0"/>
          <w:numId w:val="4"/>
        </w:numPr>
        <w:jc w:val="both"/>
      </w:pPr>
      <w:r w:rsidRPr="00D56639">
        <w:t>AOP 3</w:t>
      </w:r>
      <w:r w:rsidR="00403D19" w:rsidRPr="00D56639">
        <w:t>94</w:t>
      </w:r>
      <w:r w:rsidR="0086637A" w:rsidRPr="00D56639">
        <w:t xml:space="preserve"> </w:t>
      </w:r>
      <w:r w:rsidR="006256C2" w:rsidRPr="00D56639">
        <w:t xml:space="preserve">Dodatna ulaganja </w:t>
      </w:r>
      <w:r w:rsidR="00C41FAB" w:rsidRPr="00D56639">
        <w:t xml:space="preserve">na građevinskim objektima su </w:t>
      </w:r>
      <w:r w:rsidR="00FD5501" w:rsidRPr="00D56639">
        <w:t>veća</w:t>
      </w:r>
      <w:r w:rsidR="00C41FAB" w:rsidRPr="00D56639">
        <w:t xml:space="preserve"> u odnosu na prethodnu godinu, a iznose </w:t>
      </w:r>
      <w:r w:rsidR="00FD5501" w:rsidRPr="00D56639">
        <w:t>16.165.017</w:t>
      </w:r>
      <w:r w:rsidR="00C41FAB" w:rsidRPr="00D56639">
        <w:t xml:space="preserve"> kn i odnose se  na sljedeće projekte: </w:t>
      </w:r>
      <w:r w:rsidR="000E2D13" w:rsidRPr="00D56639">
        <w:t>R</w:t>
      </w:r>
      <w:r w:rsidR="00C41FAB" w:rsidRPr="00D56639">
        <w:t>ekonstrukcij</w:t>
      </w:r>
      <w:r w:rsidR="000E2D13" w:rsidRPr="00D56639">
        <w:t>a</w:t>
      </w:r>
      <w:r w:rsidR="00C41FAB" w:rsidRPr="00D56639">
        <w:t xml:space="preserve"> škole i nadogradnj</w:t>
      </w:r>
      <w:r w:rsidR="000E2D13" w:rsidRPr="00D56639">
        <w:t>a</w:t>
      </w:r>
      <w:r w:rsidR="00C41FAB" w:rsidRPr="00D56639">
        <w:t xml:space="preserve"> sportske dvorane OŠ D. Cesarića</w:t>
      </w:r>
      <w:r w:rsidR="006B288D" w:rsidRPr="00D56639">
        <w:t xml:space="preserve">, </w:t>
      </w:r>
      <w:r w:rsidR="009A5179" w:rsidRPr="00D56639">
        <w:t xml:space="preserve"> </w:t>
      </w:r>
      <w:r w:rsidR="007B0A51">
        <w:t>U</w:t>
      </w:r>
      <w:r w:rsidR="00553DD3" w:rsidRPr="00D56639">
        <w:t>laganje u zgradu</w:t>
      </w:r>
      <w:r w:rsidRPr="00D56639">
        <w:t xml:space="preserve"> Gradske knjižnice i čitaonice</w:t>
      </w:r>
      <w:r w:rsidR="00C41FAB" w:rsidRPr="00D56639">
        <w:t>,</w:t>
      </w:r>
      <w:r w:rsidRPr="00D56639">
        <w:t xml:space="preserve"> </w:t>
      </w:r>
      <w:r w:rsidR="007B0A51">
        <w:t>I</w:t>
      </w:r>
      <w:r w:rsidR="00C41FAB" w:rsidRPr="00D56639">
        <w:t>zgradnju i dodatna ulaganja u prometnice i mostove</w:t>
      </w:r>
      <w:r w:rsidR="00A906BD" w:rsidRPr="00D56639">
        <w:t>,</w:t>
      </w:r>
      <w:r w:rsidRPr="00D56639">
        <w:t xml:space="preserve"> </w:t>
      </w:r>
      <w:r w:rsidR="007B0A51">
        <w:t>U</w:t>
      </w:r>
      <w:r w:rsidR="00C41FAB" w:rsidRPr="00D56639">
        <w:t xml:space="preserve">laganje u sportske </w:t>
      </w:r>
      <w:r w:rsidR="00C41FAB" w:rsidRPr="00D56639">
        <w:lastRenderedPageBreak/>
        <w:t>objekte,</w:t>
      </w:r>
      <w:r w:rsidR="00A906BD" w:rsidRPr="00D56639">
        <w:t xml:space="preserve"> </w:t>
      </w:r>
      <w:r w:rsidR="007B0A51">
        <w:t xml:space="preserve">Uređenje </w:t>
      </w:r>
      <w:r w:rsidR="00A906BD" w:rsidRPr="00D56639">
        <w:t xml:space="preserve">groblja, </w:t>
      </w:r>
      <w:r w:rsidR="007B0A51">
        <w:t xml:space="preserve">Ulaganje u kapelice, Ulaganje u </w:t>
      </w:r>
      <w:r w:rsidRPr="00D56639">
        <w:t>društven</w:t>
      </w:r>
      <w:r w:rsidR="00C41FAB" w:rsidRPr="00D56639">
        <w:t>e</w:t>
      </w:r>
      <w:r w:rsidRPr="00D56639">
        <w:t xml:space="preserve"> domov</w:t>
      </w:r>
      <w:r w:rsidR="00C41FAB" w:rsidRPr="00D56639">
        <w:t xml:space="preserve">e, </w:t>
      </w:r>
      <w:r w:rsidR="007B0A51">
        <w:t xml:space="preserve">Ulaganje u </w:t>
      </w:r>
      <w:r w:rsidR="00C41FAB" w:rsidRPr="00D56639">
        <w:t>poslovne i stambene prostore</w:t>
      </w:r>
      <w:r w:rsidR="009A5179" w:rsidRPr="00D56639">
        <w:t xml:space="preserve">, </w:t>
      </w:r>
      <w:r w:rsidR="007B0A51">
        <w:t>U</w:t>
      </w:r>
      <w:r w:rsidR="001E7014" w:rsidRPr="00D56639">
        <w:t xml:space="preserve">laganje u objekt gradske uprave, </w:t>
      </w:r>
      <w:r w:rsidR="00D53C27">
        <w:t>R</w:t>
      </w:r>
      <w:r w:rsidR="009A5179" w:rsidRPr="00D56639">
        <w:t>ekonstrukciju stropnog oslika u kući Arch,</w:t>
      </w:r>
      <w:r w:rsidR="00C41FAB" w:rsidRPr="00D56639">
        <w:t xml:space="preserve"> </w:t>
      </w:r>
      <w:r w:rsidR="00D53C27">
        <w:t>E</w:t>
      </w:r>
      <w:r w:rsidR="00C41FAB" w:rsidRPr="00D56639">
        <w:t xml:space="preserve">nergetsku obnovu zgrade </w:t>
      </w:r>
      <w:r w:rsidR="009A5179" w:rsidRPr="00D56639">
        <w:t>društvene građevine – Dervišaga</w:t>
      </w:r>
      <w:r w:rsidR="00D53C27">
        <w:t>,</w:t>
      </w:r>
      <w:r w:rsidR="001E7014" w:rsidRPr="00D56639">
        <w:t xml:space="preserve"> </w:t>
      </w:r>
      <w:r w:rsidR="00D53C27">
        <w:t>E</w:t>
      </w:r>
      <w:r w:rsidR="001E7014" w:rsidRPr="00D56639">
        <w:t xml:space="preserve">nergetska obnova zgrade društvena građevina – Novi Mihaljevci, </w:t>
      </w:r>
      <w:r w:rsidR="00D53C27">
        <w:t>E</w:t>
      </w:r>
      <w:r w:rsidR="001E7014" w:rsidRPr="00D56639">
        <w:t>nergetska obnova zgrade sportska dvorana Sokol</w:t>
      </w:r>
      <w:r w:rsidR="00D56639" w:rsidRPr="00D56639">
        <w:t xml:space="preserve">, </w:t>
      </w:r>
      <w:r w:rsidR="00D53C27">
        <w:t>E</w:t>
      </w:r>
      <w:r w:rsidR="00D56639" w:rsidRPr="00D56639">
        <w:t>nergetska obnova zgrade društveni dom Novo Selo,</w:t>
      </w:r>
      <w:r w:rsidR="009A5179" w:rsidRPr="00D56639">
        <w:t xml:space="preserve"> te </w:t>
      </w:r>
      <w:r w:rsidR="00531B52">
        <w:t>O</w:t>
      </w:r>
      <w:r w:rsidR="009A5179" w:rsidRPr="00D56639">
        <w:t>siguranje pristupačnosti osoba s invaliditetom u Braniteljskom domu.</w:t>
      </w:r>
    </w:p>
    <w:p w14:paraId="1E7DCEE0" w14:textId="77777777" w:rsidR="004E3C55" w:rsidRPr="00D56639" w:rsidRDefault="00175FEA" w:rsidP="004E3C55">
      <w:pPr>
        <w:pStyle w:val="Odlomakpopisa"/>
      </w:pPr>
      <w:r w:rsidRPr="00D56639">
        <w:t xml:space="preserve"> </w:t>
      </w:r>
    </w:p>
    <w:p w14:paraId="5B762A49" w14:textId="7BB52622" w:rsidR="004E3C55" w:rsidRPr="00FD5501" w:rsidRDefault="004E3C55" w:rsidP="00572806">
      <w:pPr>
        <w:numPr>
          <w:ilvl w:val="0"/>
          <w:numId w:val="4"/>
        </w:numPr>
        <w:jc w:val="both"/>
      </w:pPr>
      <w:r w:rsidRPr="00FD5501">
        <w:t xml:space="preserve">AOP </w:t>
      </w:r>
      <w:r w:rsidR="00403D19" w:rsidRPr="00FD5501">
        <w:t>410</w:t>
      </w:r>
      <w:r w:rsidRPr="00FD5501">
        <w:t xml:space="preserve"> Primici od financijske imovine i zaduživanja u iznosu </w:t>
      </w:r>
      <w:r w:rsidR="00FD5501" w:rsidRPr="00FD5501">
        <w:t>8.814</w:t>
      </w:r>
      <w:r w:rsidR="000B60AE" w:rsidRPr="00FD5501">
        <w:t xml:space="preserve"> kn</w:t>
      </w:r>
      <w:r w:rsidRPr="00FD5501">
        <w:t xml:space="preserve"> </w:t>
      </w:r>
      <w:r w:rsidR="00EA0845" w:rsidRPr="00FD5501">
        <w:t xml:space="preserve">odnosi se na </w:t>
      </w:r>
      <w:r w:rsidR="00B03B23" w:rsidRPr="00FD5501">
        <w:t>primitak od kredita za žene i mlade</w:t>
      </w:r>
      <w:r w:rsidR="000B60AE" w:rsidRPr="00FD5501">
        <w:t>.</w:t>
      </w:r>
    </w:p>
    <w:p w14:paraId="5F411439" w14:textId="77777777" w:rsidR="00EA0845" w:rsidRPr="00E35D89" w:rsidRDefault="00EA0845" w:rsidP="00EA0845">
      <w:pPr>
        <w:pStyle w:val="Odlomakpopisa"/>
        <w:rPr>
          <w:color w:val="FF0000"/>
        </w:rPr>
      </w:pPr>
    </w:p>
    <w:p w14:paraId="5EB1C983" w14:textId="51C3A597" w:rsidR="00EA0845" w:rsidRPr="00FD5501" w:rsidRDefault="00EA0845" w:rsidP="00572806">
      <w:pPr>
        <w:numPr>
          <w:ilvl w:val="0"/>
          <w:numId w:val="4"/>
        </w:numPr>
        <w:jc w:val="both"/>
      </w:pPr>
      <w:r w:rsidRPr="00FD5501">
        <w:t>AOP 59</w:t>
      </w:r>
      <w:r w:rsidR="00403D19" w:rsidRPr="00FD5501">
        <w:t>6</w:t>
      </w:r>
      <w:r w:rsidRPr="00FD5501">
        <w:t xml:space="preserve"> Otplata glavnice primljenih kredita iznosi </w:t>
      </w:r>
      <w:r w:rsidR="00FD5501" w:rsidRPr="00FD5501">
        <w:t>3.124.511</w:t>
      </w:r>
      <w:r w:rsidRPr="00FD5501">
        <w:t xml:space="preserve"> kn a odnosi se na kredit </w:t>
      </w:r>
      <w:r w:rsidR="00FD5501" w:rsidRPr="00FD5501">
        <w:t>HBOR-a iz 2016.godine</w:t>
      </w:r>
      <w:r w:rsidRPr="00FD5501">
        <w:t>.</w:t>
      </w:r>
    </w:p>
    <w:p w14:paraId="658C9BA0" w14:textId="77777777" w:rsidR="00292F26" w:rsidRPr="00FD5501" w:rsidRDefault="00E94DBA">
      <w:pPr>
        <w:ind w:left="1065"/>
        <w:jc w:val="both"/>
      </w:pPr>
      <w:r w:rsidRPr="00FD5501">
        <w:t xml:space="preserve"> </w:t>
      </w:r>
    </w:p>
    <w:p w14:paraId="5E3B3EB0" w14:textId="663D6D9A" w:rsidR="00292F26" w:rsidRPr="001E7014" w:rsidRDefault="00E94DBA" w:rsidP="00572806">
      <w:pPr>
        <w:numPr>
          <w:ilvl w:val="0"/>
          <w:numId w:val="4"/>
        </w:numPr>
        <w:jc w:val="both"/>
      </w:pPr>
      <w:r w:rsidRPr="001E7014">
        <w:t xml:space="preserve">Ukupni rashodi i izdaci u izvještajnom razdoblju ostvareni su u iznosu od </w:t>
      </w:r>
      <w:r w:rsidR="00F9342C" w:rsidRPr="001E7014">
        <w:t>9</w:t>
      </w:r>
      <w:r w:rsidR="00FD5501" w:rsidRPr="001E7014">
        <w:t>9.659.181</w:t>
      </w:r>
      <w:r w:rsidRPr="001E7014">
        <w:t xml:space="preserve"> kn, od čega su rashodi poslovanja </w:t>
      </w:r>
      <w:r w:rsidR="00F9342C" w:rsidRPr="001E7014">
        <w:t>7</w:t>
      </w:r>
      <w:r w:rsidR="00FD5501" w:rsidRPr="001E7014">
        <w:t>5.503.957</w:t>
      </w:r>
      <w:r w:rsidR="000B60AE" w:rsidRPr="001E7014">
        <w:t xml:space="preserve"> </w:t>
      </w:r>
      <w:r w:rsidRPr="001E7014">
        <w:t xml:space="preserve">kn, rashodi za nabavu nefinancijske imovine </w:t>
      </w:r>
      <w:r w:rsidR="001E7014" w:rsidRPr="001E7014">
        <w:t>21.030.713</w:t>
      </w:r>
      <w:r w:rsidRPr="001E7014">
        <w:t xml:space="preserve"> kn, te izdaci za financijsku</w:t>
      </w:r>
      <w:r w:rsidR="009E4025" w:rsidRPr="001E7014">
        <w:t xml:space="preserve"> imovinu i otplate zajmova </w:t>
      </w:r>
      <w:r w:rsidR="001E7014" w:rsidRPr="001E7014">
        <w:t>3.124.511</w:t>
      </w:r>
      <w:r w:rsidRPr="001E7014">
        <w:t xml:space="preserve"> kn.</w:t>
      </w:r>
    </w:p>
    <w:p w14:paraId="21E0BF8E" w14:textId="77777777" w:rsidR="00292F26" w:rsidRPr="001E7014" w:rsidRDefault="00292F26">
      <w:pPr>
        <w:pStyle w:val="Odlomakpopisa"/>
        <w:jc w:val="both"/>
      </w:pPr>
    </w:p>
    <w:p w14:paraId="4621675A" w14:textId="5C84A93C" w:rsidR="00292F26" w:rsidRPr="001E7014" w:rsidRDefault="001E7014" w:rsidP="00572806">
      <w:pPr>
        <w:numPr>
          <w:ilvl w:val="0"/>
          <w:numId w:val="4"/>
        </w:numPr>
        <w:jc w:val="both"/>
      </w:pPr>
      <w:r w:rsidRPr="001E7014">
        <w:t>Manjak</w:t>
      </w:r>
      <w:r w:rsidR="000B60AE" w:rsidRPr="001E7014">
        <w:t xml:space="preserve"> prihoda i primitaka </w:t>
      </w:r>
      <w:r w:rsidR="00E94DBA" w:rsidRPr="001E7014">
        <w:t xml:space="preserve">iznosi </w:t>
      </w:r>
      <w:r w:rsidRPr="001E7014">
        <w:t>5.438.363</w:t>
      </w:r>
      <w:r w:rsidR="00E94DBA" w:rsidRPr="001E7014">
        <w:t xml:space="preserve"> kn (AOP 63</w:t>
      </w:r>
      <w:r w:rsidRPr="001E7014">
        <w:t>2</w:t>
      </w:r>
      <w:r w:rsidR="00E94DBA" w:rsidRPr="001E7014">
        <w:t>)</w:t>
      </w:r>
    </w:p>
    <w:p w14:paraId="0A86CD74" w14:textId="77777777" w:rsidR="00292F26" w:rsidRPr="001E7014" w:rsidRDefault="00E94DBA">
      <w:pPr>
        <w:ind w:left="1065"/>
        <w:jc w:val="both"/>
      </w:pPr>
      <w:r w:rsidRPr="001E7014">
        <w:t xml:space="preserve"> </w:t>
      </w:r>
    </w:p>
    <w:p w14:paraId="49019C4A" w14:textId="3579662F" w:rsidR="001E7014" w:rsidRPr="001E7014" w:rsidRDefault="00E94DBA" w:rsidP="00572806">
      <w:pPr>
        <w:numPr>
          <w:ilvl w:val="0"/>
          <w:numId w:val="4"/>
        </w:numPr>
        <w:jc w:val="both"/>
      </w:pPr>
      <w:r w:rsidRPr="001E7014">
        <w:t xml:space="preserve">Preneseni </w:t>
      </w:r>
      <w:r w:rsidR="001E7014" w:rsidRPr="001E7014">
        <w:t>višak</w:t>
      </w:r>
      <w:r w:rsidR="000B60AE" w:rsidRPr="001E7014">
        <w:t xml:space="preserve"> </w:t>
      </w:r>
      <w:r w:rsidRPr="001E7014">
        <w:t xml:space="preserve">prihoda i primitaka iznosi </w:t>
      </w:r>
      <w:r w:rsidR="001E7014" w:rsidRPr="001E7014">
        <w:t>13.656.225</w:t>
      </w:r>
      <w:r w:rsidR="00F9342C" w:rsidRPr="001E7014">
        <w:t xml:space="preserve"> </w:t>
      </w:r>
      <w:r w:rsidR="000B60AE" w:rsidRPr="001E7014">
        <w:t>kn</w:t>
      </w:r>
      <w:r w:rsidRPr="001E7014">
        <w:t xml:space="preserve"> (AOP 63</w:t>
      </w:r>
      <w:r w:rsidR="001E7014" w:rsidRPr="001E7014">
        <w:t>3</w:t>
      </w:r>
      <w:r w:rsidRPr="001E7014">
        <w:t>)</w:t>
      </w:r>
      <w:r w:rsidR="000B60AE" w:rsidRPr="001E7014">
        <w:t xml:space="preserve"> te je za </w:t>
      </w:r>
      <w:r w:rsidR="001E7014" w:rsidRPr="001E7014">
        <w:t>4.639</w:t>
      </w:r>
      <w:r w:rsidR="000B60AE" w:rsidRPr="001E7014">
        <w:t xml:space="preserve"> kn </w:t>
      </w:r>
      <w:r w:rsidR="001E7014" w:rsidRPr="001E7014">
        <w:t>manji</w:t>
      </w:r>
      <w:r w:rsidR="000B60AE" w:rsidRPr="001E7014">
        <w:t xml:space="preserve"> u odnosu na prethodnu godinu jer je napravljen ispravak rezultata </w:t>
      </w:r>
      <w:r w:rsidR="002462D3">
        <w:t xml:space="preserve">prema </w:t>
      </w:r>
      <w:r w:rsidR="00F9342C" w:rsidRPr="001E7014">
        <w:t>Odluci o raspodjeli rezultata poslovanja Grada Požege za 201</w:t>
      </w:r>
      <w:r w:rsidR="001E7014" w:rsidRPr="001E7014">
        <w:t>9</w:t>
      </w:r>
      <w:r w:rsidR="00F9342C" w:rsidRPr="001E7014">
        <w:t>. godinu</w:t>
      </w:r>
      <w:r w:rsidR="00BA04E2" w:rsidRPr="001E7014">
        <w:t>.</w:t>
      </w:r>
      <w:r w:rsidR="000B60AE" w:rsidRPr="001E7014">
        <w:t xml:space="preserve">  </w:t>
      </w:r>
    </w:p>
    <w:p w14:paraId="0B39ACAC" w14:textId="77777777" w:rsidR="001E7014" w:rsidRPr="001E7014" w:rsidRDefault="001E7014" w:rsidP="001E7014">
      <w:pPr>
        <w:pStyle w:val="Odlomakpopisa"/>
      </w:pPr>
    </w:p>
    <w:p w14:paraId="4E52DB84" w14:textId="10CA6F37" w:rsidR="008933C7" w:rsidRPr="001E7014" w:rsidRDefault="00F9342C" w:rsidP="00572806">
      <w:pPr>
        <w:numPr>
          <w:ilvl w:val="0"/>
          <w:numId w:val="4"/>
        </w:numPr>
        <w:jc w:val="both"/>
      </w:pPr>
      <w:r w:rsidRPr="001E7014">
        <w:t>Višak prihoda i primitaka raspoloživ</w:t>
      </w:r>
      <w:r w:rsidR="00BA04E2" w:rsidRPr="001E7014">
        <w:t xml:space="preserve"> u sljedećem razdoblju iznosi </w:t>
      </w:r>
      <w:r w:rsidR="001E7014" w:rsidRPr="001E7014">
        <w:t>8.217.862</w:t>
      </w:r>
      <w:r w:rsidR="00403D19" w:rsidRPr="001E7014">
        <w:t xml:space="preserve"> kn</w:t>
      </w:r>
      <w:r w:rsidR="00E94DBA" w:rsidRPr="001E7014">
        <w:t xml:space="preserve"> (AOP 63</w:t>
      </w:r>
      <w:r w:rsidRPr="001E7014">
        <w:t>5</w:t>
      </w:r>
      <w:r w:rsidR="00E94DBA" w:rsidRPr="001E7014">
        <w:t>)</w:t>
      </w:r>
      <w:r w:rsidRPr="001E7014">
        <w:t>.</w:t>
      </w:r>
      <w:r w:rsidR="00E94DBA" w:rsidRPr="001E7014">
        <w:t xml:space="preserve"> </w:t>
      </w:r>
    </w:p>
    <w:p w14:paraId="5BBC3237" w14:textId="77777777" w:rsidR="008933C7" w:rsidRPr="00E35D89" w:rsidRDefault="008933C7">
      <w:pPr>
        <w:ind w:right="-3510"/>
        <w:jc w:val="both"/>
        <w:rPr>
          <w:b/>
          <w:color w:val="FF0000"/>
        </w:rPr>
      </w:pPr>
    </w:p>
    <w:p w14:paraId="5DDF4AF6" w14:textId="77777777" w:rsidR="00292F26" w:rsidRPr="004E22D0" w:rsidRDefault="00E94DBA">
      <w:pPr>
        <w:ind w:right="-3510"/>
        <w:jc w:val="both"/>
        <w:rPr>
          <w:b/>
        </w:rPr>
      </w:pPr>
      <w:r w:rsidRPr="004E22D0">
        <w:rPr>
          <w:b/>
        </w:rPr>
        <w:t>BILJEŠKE UZ IZVJEŠTAJ O OBVEZAMA</w:t>
      </w:r>
    </w:p>
    <w:p w14:paraId="5A4B972F" w14:textId="77777777" w:rsidR="00292F26" w:rsidRPr="004E22D0" w:rsidRDefault="00292F26" w:rsidP="00006637">
      <w:pPr>
        <w:jc w:val="both"/>
      </w:pPr>
    </w:p>
    <w:p w14:paraId="20F3BB6B" w14:textId="20996CAD" w:rsidR="00292F26" w:rsidRPr="00654A64" w:rsidRDefault="00E94DBA" w:rsidP="00572806">
      <w:pPr>
        <w:pStyle w:val="Odlomakpopisa"/>
        <w:numPr>
          <w:ilvl w:val="0"/>
          <w:numId w:val="4"/>
        </w:numPr>
        <w:jc w:val="both"/>
      </w:pPr>
      <w:r w:rsidRPr="004E22D0">
        <w:t xml:space="preserve">Stanje obveza na kraju izvještajnog razdoblja </w:t>
      </w:r>
      <w:r w:rsidR="00265E86" w:rsidRPr="004E22D0">
        <w:t>smanjen</w:t>
      </w:r>
      <w:r w:rsidR="00E35D89" w:rsidRPr="004E22D0">
        <w:t>o</w:t>
      </w:r>
      <w:r w:rsidR="00265E86" w:rsidRPr="004E22D0">
        <w:t xml:space="preserve"> je </w:t>
      </w:r>
      <w:r w:rsidRPr="004E22D0">
        <w:t xml:space="preserve">u odnosu na stanje obveza </w:t>
      </w:r>
      <w:r w:rsidRPr="00654A64">
        <w:t>1.</w:t>
      </w:r>
      <w:r w:rsidR="00265E86" w:rsidRPr="00654A64">
        <w:t xml:space="preserve"> </w:t>
      </w:r>
      <w:r w:rsidRPr="00654A64">
        <w:t xml:space="preserve">siječnja, te iznosi </w:t>
      </w:r>
      <w:r w:rsidR="00E35D89" w:rsidRPr="00654A64">
        <w:t>38.943.406</w:t>
      </w:r>
      <w:r w:rsidRPr="00654A64">
        <w:t xml:space="preserve"> kn, od čega su dospjele obveze </w:t>
      </w:r>
      <w:r w:rsidR="00E35D89" w:rsidRPr="00654A64">
        <w:t>392.669</w:t>
      </w:r>
      <w:r w:rsidRPr="00654A64">
        <w:t xml:space="preserve"> kn, a  nedospjele obveze </w:t>
      </w:r>
      <w:r w:rsidR="00255527" w:rsidRPr="00654A64">
        <w:t>3</w:t>
      </w:r>
      <w:r w:rsidR="00E35D89" w:rsidRPr="00654A64">
        <w:t>8.550.737</w:t>
      </w:r>
      <w:r w:rsidRPr="00654A64">
        <w:t xml:space="preserve"> kn. </w:t>
      </w:r>
      <w:r w:rsidR="003E3B0C" w:rsidRPr="00654A64">
        <w:t xml:space="preserve">Dospjele obveze se odnose na račune </w:t>
      </w:r>
      <w:r w:rsidR="00255527" w:rsidRPr="00654A64">
        <w:t>koje smo naknad</w:t>
      </w:r>
      <w:r w:rsidR="00696CD1">
        <w:t>n</w:t>
      </w:r>
      <w:r w:rsidR="00255527" w:rsidRPr="00654A64">
        <w:t>o zaprimili na temelju usklađenja stanja sa dobavljačima</w:t>
      </w:r>
      <w:r w:rsidR="003E3B0C" w:rsidRPr="00654A64">
        <w:t xml:space="preserve">. </w:t>
      </w:r>
      <w:r w:rsidRPr="00654A64">
        <w:t xml:space="preserve">Nedospjele obveze odnose se na obveze za tuzemni zajam u iznosu od </w:t>
      </w:r>
      <w:r w:rsidR="00E35D89" w:rsidRPr="00654A64">
        <w:t>31.478.703</w:t>
      </w:r>
      <w:r w:rsidRPr="00654A64">
        <w:t xml:space="preserve"> kn, obveze proračuna za naplaćene prihode proračunskih korisnika </w:t>
      </w:r>
      <w:r w:rsidR="00E35D89" w:rsidRPr="00654A64">
        <w:t>278.178</w:t>
      </w:r>
      <w:r w:rsidR="00D751DB" w:rsidRPr="00654A64">
        <w:t xml:space="preserve"> kn, obveze za rashode poslovanja </w:t>
      </w:r>
      <w:r w:rsidR="00E35D89" w:rsidRPr="00654A64">
        <w:t>5.215.666</w:t>
      </w:r>
      <w:r w:rsidR="00D751DB" w:rsidRPr="00654A64">
        <w:t xml:space="preserve"> </w:t>
      </w:r>
      <w:r w:rsidRPr="00654A64">
        <w:t>kn</w:t>
      </w:r>
      <w:r w:rsidR="00D751DB" w:rsidRPr="00654A64">
        <w:t xml:space="preserve">, te obveze za nabavu nefinancijske imovine </w:t>
      </w:r>
      <w:r w:rsidR="00E35D89" w:rsidRPr="00654A64">
        <w:t>1.578.190</w:t>
      </w:r>
      <w:r w:rsidR="00D751DB" w:rsidRPr="00654A64">
        <w:t xml:space="preserve"> kn</w:t>
      </w:r>
      <w:r w:rsidRPr="00654A64">
        <w:t>.</w:t>
      </w:r>
    </w:p>
    <w:p w14:paraId="4169CD70" w14:textId="77777777" w:rsidR="00AE5909" w:rsidRPr="00E35D89" w:rsidRDefault="00AE5909" w:rsidP="0086637A">
      <w:pPr>
        <w:jc w:val="both"/>
        <w:rPr>
          <w:color w:val="FF0000"/>
        </w:rPr>
      </w:pPr>
    </w:p>
    <w:p w14:paraId="12FB2C2A" w14:textId="77777777" w:rsidR="00AE5909" w:rsidRPr="00E35D89" w:rsidRDefault="00AE5909" w:rsidP="0086637A">
      <w:pPr>
        <w:jc w:val="both"/>
        <w:rPr>
          <w:color w:val="FF0000"/>
        </w:rPr>
      </w:pPr>
    </w:p>
    <w:p w14:paraId="48D9FF01" w14:textId="77777777" w:rsidR="00AE5909" w:rsidRPr="0093050E" w:rsidRDefault="00006637" w:rsidP="0086637A">
      <w:pPr>
        <w:jc w:val="both"/>
        <w:rPr>
          <w:b/>
        </w:rPr>
      </w:pPr>
      <w:r w:rsidRPr="0093050E">
        <w:rPr>
          <w:b/>
        </w:rPr>
        <w:t>BILJEŠ</w:t>
      </w:r>
      <w:r w:rsidR="00AE5909" w:rsidRPr="0093050E">
        <w:rPr>
          <w:b/>
        </w:rPr>
        <w:t>KE UZ OBRAZAC P-VRIO</w:t>
      </w:r>
    </w:p>
    <w:p w14:paraId="07EBD9C3" w14:textId="211CB354" w:rsidR="00C15150" w:rsidRPr="00E35D89" w:rsidRDefault="00C15150" w:rsidP="00C15150">
      <w:pPr>
        <w:jc w:val="both"/>
        <w:rPr>
          <w:color w:val="FF0000"/>
        </w:rPr>
      </w:pPr>
    </w:p>
    <w:p w14:paraId="4343DCFB" w14:textId="77777777" w:rsidR="003D53F7" w:rsidRPr="00E35D89" w:rsidRDefault="003D53F7" w:rsidP="003D53F7">
      <w:pPr>
        <w:pStyle w:val="Odlomakpopisa"/>
        <w:ind w:left="540"/>
        <w:jc w:val="both"/>
        <w:rPr>
          <w:color w:val="FF0000"/>
        </w:rPr>
      </w:pPr>
    </w:p>
    <w:p w14:paraId="0664DE81" w14:textId="5E83F2B1" w:rsidR="0082048E" w:rsidRPr="0093050E" w:rsidRDefault="00592268" w:rsidP="00572806">
      <w:pPr>
        <w:pStyle w:val="Odlomakpopisa"/>
        <w:numPr>
          <w:ilvl w:val="0"/>
          <w:numId w:val="4"/>
        </w:numPr>
        <w:jc w:val="both"/>
      </w:pPr>
      <w:r w:rsidRPr="0093050E">
        <w:t xml:space="preserve">AOP </w:t>
      </w:r>
      <w:r w:rsidR="00A74008" w:rsidRPr="0093050E">
        <w:t>0</w:t>
      </w:r>
      <w:r w:rsidR="006B5237" w:rsidRPr="0093050E">
        <w:t xml:space="preserve">05 </w:t>
      </w:r>
      <w:r w:rsidR="0093050E" w:rsidRPr="0093050E">
        <w:t>Smanjenje</w:t>
      </w:r>
      <w:r w:rsidR="006B5237" w:rsidRPr="0093050E">
        <w:t xml:space="preserve"> </w:t>
      </w:r>
      <w:r w:rsidR="00A74008" w:rsidRPr="0093050E">
        <w:t xml:space="preserve">proizvedene dugotrajne imovine u iznosu </w:t>
      </w:r>
      <w:r w:rsidR="0093050E" w:rsidRPr="0093050E">
        <w:t>1.078</w:t>
      </w:r>
      <w:r w:rsidR="00A74008" w:rsidRPr="0093050E">
        <w:t xml:space="preserve"> kn </w:t>
      </w:r>
      <w:r w:rsidR="006B5237" w:rsidRPr="0093050E">
        <w:t>zbog isknjiženja  dugotrajne materijalne imovine na temelju Odluke u svezi popisa i načina knjiženja utvrđenih rashoda nefinancijske imovine na dan 31. prosinca 20</w:t>
      </w:r>
      <w:r w:rsidR="0093050E" w:rsidRPr="0093050E">
        <w:t>20</w:t>
      </w:r>
      <w:r w:rsidR="006B5237" w:rsidRPr="0093050E">
        <w:t xml:space="preserve">. godine </w:t>
      </w:r>
    </w:p>
    <w:p w14:paraId="1390986D" w14:textId="77777777" w:rsidR="0093050E" w:rsidRPr="0093050E" w:rsidRDefault="0093050E" w:rsidP="0093050E">
      <w:pPr>
        <w:pStyle w:val="Odlomakpopisa"/>
        <w:ind w:left="862"/>
        <w:jc w:val="both"/>
        <w:rPr>
          <w:color w:val="FF0000"/>
        </w:rPr>
      </w:pPr>
    </w:p>
    <w:p w14:paraId="55F0F22E" w14:textId="271F1003" w:rsidR="007F5380" w:rsidRPr="0093050E" w:rsidRDefault="0082048E" w:rsidP="00572806">
      <w:pPr>
        <w:pStyle w:val="Odlomakpopisa"/>
        <w:numPr>
          <w:ilvl w:val="0"/>
          <w:numId w:val="4"/>
        </w:numPr>
        <w:jc w:val="both"/>
      </w:pPr>
      <w:r w:rsidRPr="0093050E">
        <w:t>AOP 0</w:t>
      </w:r>
      <w:r w:rsidR="00F1202A" w:rsidRPr="0093050E">
        <w:t>16</w:t>
      </w:r>
      <w:r w:rsidRPr="0093050E">
        <w:t xml:space="preserve"> Smanjenje</w:t>
      </w:r>
      <w:r w:rsidR="00F1202A" w:rsidRPr="0093050E">
        <w:t xml:space="preserve"> potraživanja za prihode poslovanja u iznosu </w:t>
      </w:r>
      <w:r w:rsidR="0093050E" w:rsidRPr="0093050E">
        <w:t>1.006.153</w:t>
      </w:r>
      <w:r w:rsidR="00F1202A" w:rsidRPr="0093050E">
        <w:t xml:space="preserve"> kn po Odluci o otpisu potraživanja, KLASA: 363-03/</w:t>
      </w:r>
      <w:r w:rsidR="0093050E" w:rsidRPr="0093050E">
        <w:t>20</w:t>
      </w:r>
      <w:r w:rsidR="00F1202A" w:rsidRPr="0093050E">
        <w:t>-01/</w:t>
      </w:r>
      <w:r w:rsidR="0093050E" w:rsidRPr="0093050E">
        <w:t>11</w:t>
      </w:r>
      <w:r w:rsidR="00F1202A" w:rsidRPr="0093050E">
        <w:t>, URBROJ: 2177/01-02/01-</w:t>
      </w:r>
      <w:r w:rsidR="0093050E" w:rsidRPr="0093050E">
        <w:t>20</w:t>
      </w:r>
      <w:r w:rsidR="00F1202A" w:rsidRPr="0093050E">
        <w:t xml:space="preserve">-1 od </w:t>
      </w:r>
      <w:r w:rsidR="0093050E" w:rsidRPr="0093050E">
        <w:t>8</w:t>
      </w:r>
      <w:r w:rsidR="00F1202A" w:rsidRPr="0093050E">
        <w:t>. prosinca 20</w:t>
      </w:r>
      <w:r w:rsidR="0093050E" w:rsidRPr="0093050E">
        <w:t>20</w:t>
      </w:r>
      <w:r w:rsidR="00F1202A" w:rsidRPr="0093050E">
        <w:t>. godine zbog otpisa potraživanja</w:t>
      </w:r>
      <w:r w:rsidR="0093050E" w:rsidRPr="0093050E">
        <w:t>.</w:t>
      </w:r>
    </w:p>
    <w:p w14:paraId="6DB618BB" w14:textId="77777777" w:rsidR="0093050E" w:rsidRPr="0093050E" w:rsidRDefault="0093050E" w:rsidP="0093050E">
      <w:pPr>
        <w:jc w:val="both"/>
      </w:pPr>
    </w:p>
    <w:p w14:paraId="4E9B69E1" w14:textId="76189B4E" w:rsidR="00AE5909" w:rsidRDefault="00592268" w:rsidP="00572806">
      <w:pPr>
        <w:pStyle w:val="Odlomakpopisa"/>
        <w:numPr>
          <w:ilvl w:val="0"/>
          <w:numId w:val="4"/>
        </w:numPr>
        <w:jc w:val="both"/>
      </w:pPr>
      <w:r w:rsidRPr="0093050E">
        <w:lastRenderedPageBreak/>
        <w:t>AOP</w:t>
      </w:r>
      <w:r w:rsidR="004C67AC">
        <w:t xml:space="preserve"> </w:t>
      </w:r>
      <w:r w:rsidRPr="0093050E">
        <w:t>0</w:t>
      </w:r>
      <w:r w:rsidR="0093050E" w:rsidRPr="0093050E">
        <w:t>20</w:t>
      </w:r>
      <w:r w:rsidR="00F1202A" w:rsidRPr="0093050E">
        <w:t xml:space="preserve"> Povećanje </w:t>
      </w:r>
      <w:r w:rsidR="0093050E" w:rsidRPr="0093050E">
        <w:t>neproizvedene dugotrajne imovine u iznosu 3.363.728 zbog uknjiženj</w:t>
      </w:r>
      <w:r w:rsidR="00265D7B">
        <w:t>a</w:t>
      </w:r>
      <w:r w:rsidR="0093050E" w:rsidRPr="0093050E">
        <w:t xml:space="preserve"> zemljišta po elaboratu o procjeni.</w:t>
      </w:r>
    </w:p>
    <w:p w14:paraId="68A82541" w14:textId="77777777" w:rsidR="0093050E" w:rsidRDefault="0093050E" w:rsidP="0093050E">
      <w:pPr>
        <w:pStyle w:val="Odlomakpopisa"/>
      </w:pPr>
    </w:p>
    <w:p w14:paraId="06BBAB52" w14:textId="0868CD21" w:rsidR="0093050E" w:rsidRDefault="0093050E" w:rsidP="00572806">
      <w:pPr>
        <w:pStyle w:val="Odlomakpopisa"/>
        <w:numPr>
          <w:ilvl w:val="0"/>
          <w:numId w:val="4"/>
        </w:numPr>
        <w:jc w:val="both"/>
      </w:pPr>
      <w:r>
        <w:t>AOP</w:t>
      </w:r>
      <w:r w:rsidR="004C67AC">
        <w:t xml:space="preserve"> 021 Povećanje proizvedene dugotrajne imovine u iznosu 362.250 kn odnosi se na evidenciju spremnika za odvojeno prikupljanje otpada.</w:t>
      </w:r>
    </w:p>
    <w:p w14:paraId="7ABBD781" w14:textId="77777777" w:rsidR="004C67AC" w:rsidRDefault="004C67AC" w:rsidP="004C67AC">
      <w:pPr>
        <w:pStyle w:val="Odlomakpopisa"/>
      </w:pPr>
    </w:p>
    <w:p w14:paraId="37921852" w14:textId="4E26FB96" w:rsidR="004C67AC" w:rsidRPr="0093050E" w:rsidRDefault="004C67AC" w:rsidP="00572806">
      <w:pPr>
        <w:pStyle w:val="Odlomakpopisa"/>
        <w:numPr>
          <w:ilvl w:val="0"/>
          <w:numId w:val="4"/>
        </w:numPr>
        <w:jc w:val="both"/>
      </w:pPr>
      <w:r>
        <w:t>AOP 032 Smanjenje potraživanja za prihode poslovanja u iznosu 909.684 kn a odnosi se na oslobađanja zbog pandemije COVID-a 19.</w:t>
      </w:r>
    </w:p>
    <w:p w14:paraId="6FD3081A" w14:textId="77777777" w:rsidR="00572806" w:rsidRDefault="00572806" w:rsidP="00572806">
      <w:pPr>
        <w:suppressAutoHyphens w:val="0"/>
        <w:rPr>
          <w:b/>
        </w:rPr>
      </w:pPr>
    </w:p>
    <w:p w14:paraId="3B39C125" w14:textId="4BBEBFDB" w:rsidR="00AE5909" w:rsidRPr="00457FCF" w:rsidRDefault="00AE5909" w:rsidP="00572806">
      <w:pPr>
        <w:suppressAutoHyphens w:val="0"/>
        <w:rPr>
          <w:b/>
        </w:rPr>
      </w:pPr>
      <w:r w:rsidRPr="00457FCF">
        <w:rPr>
          <w:b/>
        </w:rPr>
        <w:t>BILJEŠKE UZ OBRAZAC RAS – funkcijski</w:t>
      </w:r>
    </w:p>
    <w:p w14:paraId="31B36B34" w14:textId="77777777" w:rsidR="00AE5909" w:rsidRPr="00457FCF" w:rsidRDefault="00AE5909" w:rsidP="0086637A">
      <w:pPr>
        <w:jc w:val="both"/>
      </w:pPr>
    </w:p>
    <w:p w14:paraId="4B247DA9" w14:textId="4251D4DA" w:rsidR="00AE5909" w:rsidRPr="00457FCF" w:rsidRDefault="00AE5909" w:rsidP="00572806">
      <w:pPr>
        <w:pStyle w:val="Odlomakpopisa"/>
        <w:numPr>
          <w:ilvl w:val="0"/>
          <w:numId w:val="4"/>
        </w:numPr>
        <w:jc w:val="both"/>
      </w:pPr>
      <w:r w:rsidRPr="00457FCF">
        <w:t>AOP 137 Ukupni rashodi prema funkcijskoj klasifikaciji iznose</w:t>
      </w:r>
      <w:r w:rsidR="00457FCF" w:rsidRPr="00457FCF">
        <w:t xml:space="preserve"> 71.749.352</w:t>
      </w:r>
      <w:r w:rsidRPr="00457FCF">
        <w:t xml:space="preserve"> kn što odgovara razlici AOP 40</w:t>
      </w:r>
      <w:r w:rsidR="007822E8" w:rsidRPr="00457FCF">
        <w:t>4</w:t>
      </w:r>
      <w:r w:rsidRPr="00457FCF">
        <w:t>- AOP 234 PR-RASa.</w:t>
      </w:r>
    </w:p>
    <w:p w14:paraId="51F59914" w14:textId="77777777" w:rsidR="00DF7459" w:rsidRPr="00457FCF" w:rsidRDefault="00DF7459" w:rsidP="00DF7459">
      <w:pPr>
        <w:jc w:val="both"/>
      </w:pPr>
    </w:p>
    <w:p w14:paraId="6E1FF27A" w14:textId="77777777" w:rsidR="00DF7459" w:rsidRPr="00E35D89" w:rsidRDefault="00DF7459" w:rsidP="00DF7459">
      <w:pPr>
        <w:jc w:val="both"/>
        <w:rPr>
          <w:color w:val="FF0000"/>
        </w:rPr>
      </w:pPr>
    </w:p>
    <w:p w14:paraId="5AA611B4" w14:textId="77777777" w:rsidR="00DF7459" w:rsidRPr="00E35D89" w:rsidRDefault="00DF7459" w:rsidP="00DF7459">
      <w:pPr>
        <w:jc w:val="both"/>
        <w:rPr>
          <w:color w:val="FF0000"/>
        </w:rPr>
      </w:pPr>
    </w:p>
    <w:p w14:paraId="30020913" w14:textId="7DE5E127" w:rsidR="00DF7459" w:rsidRPr="00E35D89" w:rsidRDefault="00DF7459" w:rsidP="00DF7459">
      <w:pPr>
        <w:jc w:val="both"/>
        <w:rPr>
          <w:szCs w:val="22"/>
        </w:rPr>
      </w:pPr>
      <w:r w:rsidRPr="00E35D89">
        <w:rPr>
          <w:szCs w:val="22"/>
        </w:rPr>
        <w:t xml:space="preserve">Požega, </w:t>
      </w:r>
      <w:r w:rsidR="000E2D13" w:rsidRPr="00E35D89">
        <w:rPr>
          <w:szCs w:val="22"/>
        </w:rPr>
        <w:t>1</w:t>
      </w:r>
      <w:r w:rsidR="00E35D89" w:rsidRPr="00E35D89">
        <w:rPr>
          <w:szCs w:val="22"/>
        </w:rPr>
        <w:t>2</w:t>
      </w:r>
      <w:r w:rsidRPr="00E35D89">
        <w:rPr>
          <w:szCs w:val="22"/>
        </w:rPr>
        <w:t>. veljače 20</w:t>
      </w:r>
      <w:r w:rsidR="00C15150" w:rsidRPr="00E35D89">
        <w:rPr>
          <w:szCs w:val="22"/>
        </w:rPr>
        <w:t>2</w:t>
      </w:r>
      <w:r w:rsidR="00E35D89" w:rsidRPr="00E35D89">
        <w:rPr>
          <w:szCs w:val="22"/>
        </w:rPr>
        <w:t>1</w:t>
      </w:r>
      <w:r w:rsidRPr="00E35D89">
        <w:rPr>
          <w:szCs w:val="22"/>
        </w:rPr>
        <w:t>.</w:t>
      </w:r>
      <w:r w:rsidR="00B734CF">
        <w:rPr>
          <w:szCs w:val="22"/>
        </w:rPr>
        <w:t xml:space="preserve"> godine</w:t>
      </w:r>
    </w:p>
    <w:p w14:paraId="5922D9D8" w14:textId="77777777" w:rsidR="00DF7459" w:rsidRPr="00E35D89" w:rsidRDefault="00DF7459" w:rsidP="00DF7459">
      <w:pPr>
        <w:jc w:val="both"/>
        <w:rPr>
          <w:szCs w:val="22"/>
        </w:rPr>
      </w:pPr>
    </w:p>
    <w:p w14:paraId="290C194C" w14:textId="7D69129F" w:rsidR="00DF7459" w:rsidRPr="00E35D89" w:rsidRDefault="00DF7459" w:rsidP="00DF7459">
      <w:pPr>
        <w:jc w:val="both"/>
        <w:rPr>
          <w:szCs w:val="22"/>
        </w:rPr>
      </w:pPr>
      <w:r w:rsidRPr="00E35D89">
        <w:rPr>
          <w:szCs w:val="22"/>
        </w:rPr>
        <w:t xml:space="preserve">Osoba za kontaktiranje: </w:t>
      </w:r>
      <w:r w:rsidR="00E35D89" w:rsidRPr="00E35D89">
        <w:rPr>
          <w:szCs w:val="22"/>
        </w:rPr>
        <w:t>Anita Papoušek</w:t>
      </w:r>
    </w:p>
    <w:p w14:paraId="50334CAE" w14:textId="77777777" w:rsidR="00DF7459" w:rsidRPr="00E35D89" w:rsidRDefault="00DF7459" w:rsidP="00DF7459">
      <w:pPr>
        <w:jc w:val="both"/>
        <w:rPr>
          <w:szCs w:val="22"/>
        </w:rPr>
      </w:pPr>
      <w:r w:rsidRPr="00E35D89">
        <w:rPr>
          <w:szCs w:val="22"/>
        </w:rPr>
        <w:t>Kontakt telefon: 034/311-321</w:t>
      </w:r>
    </w:p>
    <w:p w14:paraId="5B118168" w14:textId="77777777" w:rsidR="00DF7459" w:rsidRPr="00E35D89" w:rsidRDefault="00DF7459" w:rsidP="00DF7459">
      <w:pPr>
        <w:jc w:val="both"/>
        <w:rPr>
          <w:sz w:val="28"/>
        </w:rPr>
      </w:pPr>
    </w:p>
    <w:p w14:paraId="43D39DAC" w14:textId="77777777" w:rsidR="007F5380" w:rsidRPr="00E35D89" w:rsidRDefault="007F5380">
      <w:pPr>
        <w:ind w:left="360"/>
        <w:jc w:val="both"/>
      </w:pPr>
    </w:p>
    <w:p w14:paraId="2854B996" w14:textId="77777777" w:rsidR="00292F26" w:rsidRPr="00E35D89" w:rsidRDefault="00292F26">
      <w:pPr>
        <w:ind w:left="360"/>
        <w:jc w:val="both"/>
      </w:pPr>
    </w:p>
    <w:p w14:paraId="55606AC2" w14:textId="77777777" w:rsidR="00292F26" w:rsidRPr="00E35D89" w:rsidRDefault="00E94DBA">
      <w:pPr>
        <w:ind w:left="360"/>
      </w:pPr>
      <w:r w:rsidRPr="00E35D89">
        <w:t xml:space="preserve">                                                                                ZAKONSKI PREDSTAVNIK                                                                      </w:t>
      </w:r>
    </w:p>
    <w:p w14:paraId="6EEC8850" w14:textId="77777777" w:rsidR="00423EEF" w:rsidRPr="00E35D89" w:rsidRDefault="00E94DBA">
      <w:r w:rsidRPr="00E35D89">
        <w:t xml:space="preserve">                                                                                            </w:t>
      </w:r>
      <w:r w:rsidR="007822E8" w:rsidRPr="00E35D89">
        <w:t>Darko Puljašić, dipl.iur.</w:t>
      </w:r>
    </w:p>
    <w:p w14:paraId="03365E3A" w14:textId="77777777" w:rsidR="00423EEF" w:rsidRPr="00E35D89" w:rsidRDefault="00423EEF">
      <w:pPr>
        <w:suppressAutoHyphens w:val="0"/>
      </w:pPr>
      <w:r w:rsidRPr="00E35D89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81"/>
        <w:gridCol w:w="3991"/>
      </w:tblGrid>
      <w:tr w:rsidR="00E35D89" w:rsidRPr="00AD7BF2" w14:paraId="621F5066" w14:textId="77777777" w:rsidTr="00E35D89">
        <w:tc>
          <w:tcPr>
            <w:tcW w:w="5081" w:type="dxa"/>
            <w:shd w:val="clear" w:color="auto" w:fill="auto"/>
          </w:tcPr>
          <w:p w14:paraId="54B17E00" w14:textId="77777777" w:rsidR="00E35D89" w:rsidRPr="00AD7BF2" w:rsidRDefault="00E35D89" w:rsidP="00E35D89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lastRenderedPageBreak/>
              <w:t xml:space="preserve">Naziv obveznika: </w:t>
            </w:r>
            <w:r>
              <w:rPr>
                <w:sz w:val="22"/>
                <w:szCs w:val="22"/>
              </w:rPr>
              <w:t>GRAD POŽEGA</w:t>
            </w:r>
          </w:p>
        </w:tc>
        <w:tc>
          <w:tcPr>
            <w:tcW w:w="3991" w:type="dxa"/>
            <w:shd w:val="clear" w:color="auto" w:fill="auto"/>
          </w:tcPr>
          <w:p w14:paraId="383B9DBE" w14:textId="77777777" w:rsidR="00E35D89" w:rsidRPr="00AD7BF2" w:rsidRDefault="00E35D89" w:rsidP="00E35D89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Broj RKP-a: </w:t>
            </w:r>
            <w:r>
              <w:rPr>
                <w:sz w:val="22"/>
                <w:szCs w:val="22"/>
              </w:rPr>
              <w:t>32674</w:t>
            </w:r>
          </w:p>
        </w:tc>
      </w:tr>
      <w:tr w:rsidR="00E35D89" w:rsidRPr="00AD7BF2" w14:paraId="5B19BFE4" w14:textId="77777777" w:rsidTr="00E35D89">
        <w:tc>
          <w:tcPr>
            <w:tcW w:w="5081" w:type="dxa"/>
            <w:shd w:val="clear" w:color="auto" w:fill="auto"/>
          </w:tcPr>
          <w:p w14:paraId="665C32BE" w14:textId="77777777" w:rsidR="00E35D89" w:rsidRPr="00AD7BF2" w:rsidRDefault="00E35D89" w:rsidP="00E35D89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Sjedište obveznika: </w:t>
            </w:r>
            <w:r>
              <w:rPr>
                <w:sz w:val="22"/>
                <w:szCs w:val="22"/>
              </w:rPr>
              <w:t>Trg Sv. Trojstva 1</w:t>
            </w:r>
            <w:r w:rsidRPr="00AD7BF2">
              <w:rPr>
                <w:sz w:val="22"/>
                <w:szCs w:val="22"/>
              </w:rPr>
              <w:tab/>
            </w:r>
          </w:p>
        </w:tc>
        <w:tc>
          <w:tcPr>
            <w:tcW w:w="3991" w:type="dxa"/>
            <w:shd w:val="clear" w:color="auto" w:fill="auto"/>
          </w:tcPr>
          <w:p w14:paraId="7A138D1E" w14:textId="77777777" w:rsidR="00E35D89" w:rsidRPr="00AD7BF2" w:rsidRDefault="00E35D89" w:rsidP="00E35D89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Matični broj: </w:t>
            </w:r>
            <w:r>
              <w:rPr>
                <w:sz w:val="22"/>
                <w:szCs w:val="22"/>
              </w:rPr>
              <w:t>2575957</w:t>
            </w:r>
          </w:p>
        </w:tc>
      </w:tr>
      <w:tr w:rsidR="00E35D89" w:rsidRPr="00AD7BF2" w14:paraId="70372315" w14:textId="77777777" w:rsidTr="00E35D89">
        <w:tc>
          <w:tcPr>
            <w:tcW w:w="5081" w:type="dxa"/>
            <w:shd w:val="clear" w:color="auto" w:fill="auto"/>
          </w:tcPr>
          <w:p w14:paraId="05E381BF" w14:textId="77777777" w:rsidR="00E35D89" w:rsidRPr="00AD7BF2" w:rsidRDefault="00E35D89" w:rsidP="00E35D89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Adresa sjedišta obveznika: 34000 Požega</w:t>
            </w:r>
          </w:p>
        </w:tc>
        <w:tc>
          <w:tcPr>
            <w:tcW w:w="3991" w:type="dxa"/>
            <w:shd w:val="clear" w:color="auto" w:fill="auto"/>
          </w:tcPr>
          <w:p w14:paraId="03F52FCB" w14:textId="77777777" w:rsidR="00E35D89" w:rsidRPr="00AD7BF2" w:rsidRDefault="00E35D89" w:rsidP="00E35D89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OIB: </w:t>
            </w:r>
            <w:r>
              <w:rPr>
                <w:sz w:val="22"/>
                <w:szCs w:val="22"/>
              </w:rPr>
              <w:t>95699596710</w:t>
            </w:r>
          </w:p>
        </w:tc>
      </w:tr>
      <w:tr w:rsidR="00E35D89" w:rsidRPr="00AD7BF2" w14:paraId="1D4175C2" w14:textId="77777777" w:rsidTr="00E35D89">
        <w:tc>
          <w:tcPr>
            <w:tcW w:w="5081" w:type="dxa"/>
            <w:shd w:val="clear" w:color="auto" w:fill="auto"/>
          </w:tcPr>
          <w:p w14:paraId="0E49E082" w14:textId="77777777" w:rsidR="00E35D89" w:rsidRPr="00AD7BF2" w:rsidRDefault="00E35D89" w:rsidP="00E35D89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Razina: 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991" w:type="dxa"/>
            <w:shd w:val="clear" w:color="auto" w:fill="auto"/>
          </w:tcPr>
          <w:p w14:paraId="433682B7" w14:textId="77777777" w:rsidR="00E35D89" w:rsidRPr="00AD7BF2" w:rsidRDefault="00E35D89" w:rsidP="00E35D89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Šifra djelatnosti prema NKD-u: </w:t>
            </w:r>
            <w:r>
              <w:rPr>
                <w:sz w:val="22"/>
                <w:szCs w:val="22"/>
              </w:rPr>
              <w:t>8411</w:t>
            </w:r>
          </w:p>
        </w:tc>
      </w:tr>
    </w:tbl>
    <w:p w14:paraId="734F4DB1" w14:textId="77777777" w:rsidR="00E35D89" w:rsidRPr="00F86715" w:rsidRDefault="00E35D89" w:rsidP="00E35D89">
      <w:pPr>
        <w:jc w:val="both"/>
        <w:rPr>
          <w:sz w:val="22"/>
          <w:szCs w:val="22"/>
        </w:rPr>
      </w:pPr>
    </w:p>
    <w:p w14:paraId="446484AC" w14:textId="77777777" w:rsidR="00E35D89" w:rsidRPr="00F86715" w:rsidRDefault="00E35D89" w:rsidP="00E35D89">
      <w:pPr>
        <w:ind w:left="360"/>
        <w:jc w:val="both"/>
        <w:rPr>
          <w:sz w:val="22"/>
          <w:szCs w:val="22"/>
        </w:rPr>
      </w:pPr>
    </w:p>
    <w:p w14:paraId="5F42A09C" w14:textId="77777777" w:rsidR="00E35D89" w:rsidRPr="001173F5" w:rsidRDefault="00E35D89" w:rsidP="00E35D89">
      <w:pPr>
        <w:ind w:left="360"/>
        <w:jc w:val="center"/>
        <w:rPr>
          <w:b/>
          <w:sz w:val="22"/>
          <w:szCs w:val="22"/>
        </w:rPr>
      </w:pPr>
      <w:r w:rsidRPr="00F86715">
        <w:rPr>
          <w:b/>
          <w:sz w:val="22"/>
          <w:szCs w:val="22"/>
        </w:rPr>
        <w:t>Obvezne Bilješke uz Bilancu za 20</w:t>
      </w:r>
      <w:r>
        <w:rPr>
          <w:b/>
          <w:sz w:val="22"/>
          <w:szCs w:val="22"/>
        </w:rPr>
        <w:t>20</w:t>
      </w:r>
      <w:r w:rsidRPr="00F86715">
        <w:rPr>
          <w:b/>
          <w:sz w:val="22"/>
          <w:szCs w:val="22"/>
        </w:rPr>
        <w:t>. godinu</w:t>
      </w:r>
    </w:p>
    <w:p w14:paraId="1A18709E" w14:textId="77777777" w:rsidR="00E35D89" w:rsidRDefault="00E35D89" w:rsidP="00E35D89">
      <w:pPr>
        <w:ind w:left="360"/>
        <w:jc w:val="both"/>
        <w:rPr>
          <w:sz w:val="22"/>
          <w:szCs w:val="22"/>
        </w:rPr>
      </w:pPr>
    </w:p>
    <w:p w14:paraId="36A51F1D" w14:textId="77777777" w:rsidR="00E35D89" w:rsidRDefault="00E35D89" w:rsidP="00E35D8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Popis ugovornih odnosa koji su evidentirani izvanbilančno odnose se na sljedeće:</w:t>
      </w:r>
    </w:p>
    <w:p w14:paraId="77A75A79" w14:textId="77777777" w:rsidR="00E35D89" w:rsidRDefault="00E35D89" w:rsidP="00E35D8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a) primljene zadužnice, mjenice, garancije i sl.</w:t>
      </w:r>
    </w:p>
    <w:p w14:paraId="6A46C3F9" w14:textId="77777777" w:rsidR="00E35D89" w:rsidRPr="008D4958" w:rsidRDefault="00E35D89" w:rsidP="00E35D89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960"/>
        <w:gridCol w:w="1960"/>
        <w:gridCol w:w="3660"/>
        <w:gridCol w:w="2860"/>
      </w:tblGrid>
      <w:tr w:rsidR="00E35D89" w:rsidRPr="008D4958" w14:paraId="51F2DE8A" w14:textId="77777777" w:rsidTr="00E35D8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1694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R.B.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ED8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DATUM IZDAVANJA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267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BROJ OVJERE/UGOVOR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9BAC" w14:textId="77777777" w:rsidR="00E35D89" w:rsidRPr="008D4958" w:rsidRDefault="00E35D89" w:rsidP="00E35D8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IZNOS</w:t>
            </w:r>
          </w:p>
        </w:tc>
      </w:tr>
      <w:tr w:rsidR="00E35D89" w:rsidRPr="008D4958" w14:paraId="753A57B1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31CA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1489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21.12.2018.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92E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potpora u turizmu za 2018. godinu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83AD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0575A8D6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04F4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F4F5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21.12.2018.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3F8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potpora u turizmu za 2018. godinu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1A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100.000,00 </w:t>
            </w:r>
          </w:p>
        </w:tc>
      </w:tr>
      <w:tr w:rsidR="00E35D89" w:rsidRPr="008D4958" w14:paraId="39AFC321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D0D1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A8CF" w14:textId="0C4D8EB6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28.2.2018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E09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076D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4F0CF735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9D6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7A00" w14:textId="16688302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23.5.2018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2134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7B2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100.000,00 </w:t>
            </w:r>
          </w:p>
        </w:tc>
      </w:tr>
      <w:tr w:rsidR="00E35D89" w:rsidRPr="008D4958" w14:paraId="03F2EB35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921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03B2" w14:textId="4276A19E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20.6.2018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BC3A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BA9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6B1E9A9D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F426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0981" w14:textId="5C230596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12.7.2018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807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3C14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0C066C40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609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3587" w14:textId="469A2781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20.8.2018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707B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030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6EC442F4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84C6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A29C" w14:textId="22EA5BCD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11.9.2018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E5C2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07F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40FA12E6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7BA1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CC64" w14:textId="13D09C72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17.10.2018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10B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F89B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097AEF00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E21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57DB" w14:textId="450E7424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19.10.2018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3072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4E9F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41B5834E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802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52DB" w14:textId="568A61CB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31.10.2018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75D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DAF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04FAE156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17E2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1D0E" w14:textId="15D684FC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12.11.2018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87EA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F02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589DFD6F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59B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812B" w14:textId="61B88206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14.11.2018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379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AE6A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122B5B8E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7EDD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C192" w14:textId="7E610F25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16.11.2018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DD5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7AF9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4FFDA140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19CC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7E54" w14:textId="6C8EFF04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24.12.2018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207B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B87E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54923190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E83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841D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3.4.2019.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3476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6A4F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3C6F90DA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4B7D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BCA5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6.5.2019.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F5A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27A4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77FF1E61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BF9B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70ED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13.5.2019.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293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D2DD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17BD528A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74FD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CA39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5.7.2019.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F56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49B4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593031BD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2AE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F28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10.7.2019.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3D58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23D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13784BD9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0291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lastRenderedPageBreak/>
              <w:t>21.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458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30.7.2019.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FF2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03A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0B4FCDB4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903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386F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6.8.2019.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E09A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4B7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3EDBAC16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321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123E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24.10.2019.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9A5C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79FC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67918B05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B0B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4051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6.9.201</w:t>
            </w:r>
            <w:r>
              <w:rPr>
                <w:sz w:val="22"/>
                <w:szCs w:val="22"/>
                <w:lang w:eastAsia="hr-HR"/>
              </w:rPr>
              <w:t>9</w:t>
            </w:r>
            <w:r w:rsidRPr="008D4958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2E5B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251C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349AA428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3594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44C8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26.11.</w:t>
            </w:r>
            <w:r>
              <w:rPr>
                <w:sz w:val="22"/>
                <w:szCs w:val="22"/>
                <w:lang w:eastAsia="hr-HR"/>
              </w:rPr>
              <w:t>20</w:t>
            </w:r>
            <w:r w:rsidRPr="008D4958">
              <w:rPr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9A94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E539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7A99DD1B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747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BC38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4.12.</w:t>
            </w:r>
            <w:r>
              <w:rPr>
                <w:sz w:val="22"/>
                <w:szCs w:val="22"/>
                <w:lang w:eastAsia="hr-HR"/>
              </w:rPr>
              <w:t>20</w:t>
            </w:r>
            <w:r w:rsidRPr="008D4958">
              <w:rPr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72A8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675A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100.000,00 </w:t>
            </w:r>
          </w:p>
        </w:tc>
      </w:tr>
      <w:tr w:rsidR="00E35D89" w:rsidRPr="008D4958" w14:paraId="27267C05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46EC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BE27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4.12.</w:t>
            </w:r>
            <w:r>
              <w:rPr>
                <w:sz w:val="22"/>
                <w:szCs w:val="22"/>
                <w:lang w:eastAsia="hr-HR"/>
              </w:rPr>
              <w:t>20</w:t>
            </w:r>
            <w:r w:rsidRPr="008D4958">
              <w:rPr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9FBA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04C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62A58E4C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A1B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968F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6.12.</w:t>
            </w:r>
            <w:r>
              <w:rPr>
                <w:sz w:val="22"/>
                <w:szCs w:val="22"/>
                <w:lang w:eastAsia="hr-HR"/>
              </w:rPr>
              <w:t>20</w:t>
            </w:r>
            <w:r w:rsidRPr="008D4958">
              <w:rPr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B993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1D22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0131A284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78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ED78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24.9.</w:t>
            </w:r>
            <w:r>
              <w:rPr>
                <w:sz w:val="22"/>
                <w:szCs w:val="22"/>
                <w:lang w:eastAsia="hr-HR"/>
              </w:rPr>
              <w:t>20</w:t>
            </w:r>
            <w:r w:rsidRPr="008D4958">
              <w:rPr>
                <w:sz w:val="22"/>
                <w:szCs w:val="22"/>
                <w:lang w:eastAsia="hr-HR"/>
              </w:rPr>
              <w:t>1</w:t>
            </w:r>
            <w:r>
              <w:rPr>
                <w:sz w:val="22"/>
                <w:szCs w:val="22"/>
                <w:lang w:eastAsia="hr-HR"/>
              </w:rPr>
              <w:t>9</w:t>
            </w:r>
            <w:r w:rsidRPr="008D4958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CF44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1FCB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0D661E25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477D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86B0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10.12.</w:t>
            </w:r>
            <w:r>
              <w:rPr>
                <w:sz w:val="22"/>
                <w:szCs w:val="22"/>
                <w:lang w:eastAsia="hr-HR"/>
              </w:rPr>
              <w:t>20</w:t>
            </w:r>
            <w:r w:rsidRPr="008D4958">
              <w:rPr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F20C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5D3F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3A8FB2E1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266B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9A74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11.12.</w:t>
            </w:r>
            <w:r>
              <w:rPr>
                <w:sz w:val="22"/>
                <w:szCs w:val="22"/>
                <w:lang w:eastAsia="hr-HR"/>
              </w:rPr>
              <w:t>20</w:t>
            </w:r>
            <w:r w:rsidRPr="008D4958">
              <w:rPr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4E32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D05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40BEDFFE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3A74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5061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11.12.</w:t>
            </w:r>
            <w:r>
              <w:rPr>
                <w:sz w:val="22"/>
                <w:szCs w:val="22"/>
                <w:lang w:eastAsia="hr-HR"/>
              </w:rPr>
              <w:t>20</w:t>
            </w:r>
            <w:r w:rsidRPr="008D4958">
              <w:rPr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63B8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527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5C392497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E16C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D762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12.12.2019.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9ADB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654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2A6271BC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AE51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1DC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12.12.2019.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8E7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4AA5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795FC236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125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58CF" w14:textId="44DA30F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12.12.2019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DD8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810D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5A09FBBD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806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150A" w14:textId="01955EF5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12.12.2019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FDF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DF8D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09B0AF97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617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04D3" w14:textId="5A688DB5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12.12.2019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FBA1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156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4C42A85D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FCE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544E" w14:textId="78113523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13.12.2019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101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62A9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23B2CA1A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CFC1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DC07" w14:textId="473089F5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16.12.2019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EC3C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7EA8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2021B7EB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FD7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40.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D03" w14:textId="2C295ACA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18.12.2019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DC7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291B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1C6D2227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744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41.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CE8B" w14:textId="498CC89B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18.12.2019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8E26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37F9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1AB2121D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EBB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42.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9223" w14:textId="38F8B841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18.12.2019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2D91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006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6911E3F7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99D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43.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5C2A" w14:textId="18DC7521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20.12.201</w:t>
            </w:r>
            <w:r w:rsidR="00D51001">
              <w:rPr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A4A8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7C01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04DFF843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5E02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44.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666A" w14:textId="5C861FCB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20.12.2020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DBBC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6C1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41DEB405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D046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45.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CE2C" w14:textId="207EA06A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28.12.2019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1F1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81AE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7163B88B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0C6B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46.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2E39" w14:textId="34DCCB0A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30.12.2019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3A3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sufinanciranju punionice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27D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1BDA9991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A61B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47.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2C27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28.10.2019.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C5E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potpora u turizmu za 2019. godinu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4B24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373B9A6D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2253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lastRenderedPageBreak/>
              <w:t>48.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8B0B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31.10.2019.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E403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potpora u turizmu za 2019. godinu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17B8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3D047A87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245D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49.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B252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30.12.2019.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9F8D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potpora u turizmu za 2019. godinu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9AB2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6E754EE7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5B0A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923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20.12.2019.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D398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potpora u turizmu za 2019. godinu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4DFA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100.000,00 </w:t>
            </w:r>
          </w:p>
        </w:tc>
      </w:tr>
      <w:tr w:rsidR="00E35D89" w:rsidRPr="008D4958" w14:paraId="07DD8DEB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E104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1BEA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10.7.2020.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A21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potpora u turizmu za 2020. godinu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5480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430C4295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148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A7E4" w14:textId="156611E2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23.7.2020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858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potpora u turizmu za 2020. godinu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8D7A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1E96BCA7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2FFC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B8EE" w14:textId="07C8B703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6.10.2020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48E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potpora u turizmu za 2020. godinu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4924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100.000,00 </w:t>
            </w:r>
          </w:p>
        </w:tc>
      </w:tr>
      <w:tr w:rsidR="00E35D89" w:rsidRPr="008D4958" w14:paraId="4CCA8FCA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0C9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BFFE" w14:textId="3A21B280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5.11.2020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438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potpora u turizmu za 2020. godinu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33C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10.000,00 </w:t>
            </w:r>
          </w:p>
        </w:tc>
      </w:tr>
      <w:tr w:rsidR="00E35D89" w:rsidRPr="008D4958" w14:paraId="0B518372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0AF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12EC" w14:textId="39C9AC1F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29.12.2020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D13C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potpora u turizmu za 2020. godinu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BB0C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16729865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55D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50D5" w14:textId="08DCF004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2.1.2020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BD8B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3FE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32777F4D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259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10D1" w14:textId="1EF07942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3.1.2020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E36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29E9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6BFDC879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7488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4ACB" w14:textId="0A68AE79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3.1.2020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08D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EC2F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42AE440D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BE7A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ECD0" w14:textId="6CFA1519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3.1.2020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E4F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D7BC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3276F82E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9132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0946" w14:textId="51084250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10.1.2020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A1AB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CB6E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309EEC88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BF8D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3899" w14:textId="44E4D5FF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4.3.2020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1E26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61C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7E557971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E543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1C98" w14:textId="19F276CC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5.3.2020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EA94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173E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7604946F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CEAD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889A" w14:textId="05C43DD0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5.3.2020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8044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A88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68CC0DCE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674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D97F" w14:textId="548415E6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5.3.2020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BAA6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4029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13736F26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786A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7FE2" w14:textId="6A490161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9.3.2020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C0D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CE3A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5DA130AD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C3B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400A" w14:textId="0DC6C480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9.3.2020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AEA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042E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0390C4E2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4022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FF51" w14:textId="1D6D294F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9.3.2020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8B4A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4697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41712C84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C42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F2E5" w14:textId="7FD6881F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11.3.2020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1628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C3A4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15C380E9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97CD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50C4" w14:textId="643117F4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16.3.2020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3901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D858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7B9602C3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356D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70.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54B6" w14:textId="4A70CDDF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13.3.2020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BA3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7944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16D740E0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E39B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71.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9963" w14:textId="6496C2DE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23.3.2020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29E8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72F1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06E6E0EF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832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72.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53D7" w14:textId="06BEBD35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4.5.2020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4A8D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EF57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0A2A733D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DBE8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73.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3E21" w14:textId="5E6D45B6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27.5.2020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5294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C26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4E76128D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96C6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74.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E976" w14:textId="21183E72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16.6.2020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1FA8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52A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02B14119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952C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lastRenderedPageBreak/>
              <w:t>75.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8CAE" w14:textId="3A206166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24.6.2020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C4E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B082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0E048437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15B3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76.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6804" w14:textId="0745528F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6.7.2020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593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6A52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1390F6C9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DCD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77.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FA0C" w14:textId="097CFCE3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8.7.2020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855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1792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2C04DE50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401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78.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3A69" w14:textId="1AFE4824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21.7.2020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A8F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9E8A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197360F4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7628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79.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C73A" w14:textId="28223EFB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31.7.2020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EF16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F1F0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5D8D56D6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1F2B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80.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AD1C" w14:textId="44D6FBF9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3.8.2020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C1A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B2CE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1D300FF3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2CF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81.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64FC" w14:textId="068D62AA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7.9.2020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D0F2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8CA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00520BD4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A2BC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82.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EEBF" w14:textId="790EDA1D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7.9.2020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F72B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0808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08428F65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D4D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83.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000A" w14:textId="49D279E1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8.9.2020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320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4CA8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2BA4F7AC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84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84.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8564" w14:textId="2A9A8395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22.9.2020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2D4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23B1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07297686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481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85.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211" w14:textId="04B6B29D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25.9.2020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3A38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7FC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6C829AF2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9A1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86.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5307" w14:textId="6FEEEF73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14.10.2020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F1E2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49BD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54C3EDF1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141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87.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E95C" w14:textId="3C64F461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19.10.2020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45E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805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08648416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267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88.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97D9" w14:textId="080012C5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20.10.2020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453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93E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055325DB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06B1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89.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6319" w14:textId="05DCC7C4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21.10.2020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670C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18F4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3D38F7AB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48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0B87" w14:textId="01E86686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22.10.2020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1921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CDB9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3F85D590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1D3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5C0A" w14:textId="4BB1DE9F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23.10.2020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A0A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2421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340A0E17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CB6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234F" w14:textId="01B65F99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26.10.2020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4EF6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153A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7720EF22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4ECB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6B56" w14:textId="4C7E0EED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4.11.2019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6E73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1D90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0071C154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D2AD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2345" w14:textId="1B0F8999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29.10.2020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E18A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2BF1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7909DF30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61E6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78BF" w14:textId="3E1E617D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30.10.2020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DB3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9CEB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2E185A29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27A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FFC6" w14:textId="2E8EC703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2.11.2020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264C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0382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02F6D9E4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98C1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175B" w14:textId="36758652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11.11.2020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BFA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0E22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7FF3FE9E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A16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87EB" w14:textId="55AED586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16.11.2020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263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43F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5D444BEF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F3D3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CC62" w14:textId="2F425870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25.11.2020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803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1200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2AB2E7E5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A0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B88F" w14:textId="1F47839A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2.12.2020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361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385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28216A10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06F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3C92" w14:textId="1590664B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2.12.2020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9D22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F100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32202AE5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B238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lastRenderedPageBreak/>
              <w:t>102.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CFFA" w14:textId="5FB0F953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29.12.2020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AE8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F22A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E35D89" w:rsidRPr="008D4958" w14:paraId="5854214F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73C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51F0" w14:textId="2359DA31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30.12.2020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4A51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o sufinanciranju punionica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CF14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E35D89" w:rsidRPr="008D4958" w14:paraId="7A74F485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B4E2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C22" w14:textId="49145900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3.10.2018.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3983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OV-8783/2018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232A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1.079.631,39</w:t>
            </w:r>
          </w:p>
        </w:tc>
      </w:tr>
      <w:tr w:rsidR="00E35D89" w:rsidRPr="008D4958" w14:paraId="2998D91D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92AA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89CD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18.11.2019.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7C0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OV-19909/2019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EA5D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E35D89" w:rsidRPr="008D4958" w14:paraId="0401034B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F384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1D1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 12.12.2019.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9A3A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OV-11139/2019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5ABD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E35D89" w:rsidRPr="008D4958" w14:paraId="59F3F34E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06D3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976F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 30.11.2018.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3B71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OV-4428/2018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27C9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E35D89" w:rsidRPr="008D4958" w14:paraId="55ABC631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D46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177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20.09.2019.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CB94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OV-8389/2019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D212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E35D89" w:rsidRPr="008D4958" w14:paraId="1F863504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34D8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23A7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 21.09.2018.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87B3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OV-5766/2018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A330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E35D89" w:rsidRPr="008D4958" w14:paraId="29E1324C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A65A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AF9" w14:textId="016FDC6A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6.03.2018.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8B1A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Bankarska garancija 1704008568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1359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1.079.631,39</w:t>
            </w:r>
          </w:p>
        </w:tc>
      </w:tr>
      <w:tr w:rsidR="00E35D89" w:rsidRPr="008D4958" w14:paraId="3C4B149D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55D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F6D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20.12.2018.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78DC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Bankarska garancija 1804009330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958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6.435,37</w:t>
            </w:r>
          </w:p>
        </w:tc>
      </w:tr>
      <w:tr w:rsidR="00E35D89" w:rsidRPr="008D4958" w14:paraId="4DD9EC6A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973D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CE96" w14:textId="2CA72E9E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 10.06.2019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18A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Bankarska garancija 4100928458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6F1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53.884,40</w:t>
            </w:r>
          </w:p>
        </w:tc>
      </w:tr>
      <w:tr w:rsidR="00E35D89" w:rsidRPr="008D4958" w14:paraId="1A8A779B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8768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8602" w14:textId="24B4202B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 21.10.2019</w:t>
            </w:r>
            <w:r w:rsidR="00D51001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E3C6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Bankarska garancija 1904007441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1619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29.078,00</w:t>
            </w:r>
          </w:p>
        </w:tc>
      </w:tr>
      <w:tr w:rsidR="00E35D89" w:rsidRPr="008D4958" w14:paraId="7FEDBE98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237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1E0" w14:textId="0CD92512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 4.12.2019.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9974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Bankarska garancija 509578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D122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64.614,00</w:t>
            </w:r>
          </w:p>
        </w:tc>
      </w:tr>
      <w:tr w:rsidR="00E35D89" w:rsidRPr="008D4958" w14:paraId="1E57F103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C4BA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8FB" w14:textId="77592D30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2.9.2019.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773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Bankarska garancija br.81/09-2019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B13C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150.464,00</w:t>
            </w:r>
          </w:p>
        </w:tc>
      </w:tr>
      <w:tr w:rsidR="00E35D89" w:rsidRPr="008D4958" w14:paraId="1E70613E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CBF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A92F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 17.1.2020.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6F14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Bankarska garancija 4100960881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279C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12.000,00</w:t>
            </w:r>
          </w:p>
        </w:tc>
      </w:tr>
      <w:tr w:rsidR="00E35D89" w:rsidRPr="008D4958" w14:paraId="393E1D7C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4BA2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63F5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27.1.2020.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B39A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Bankarska garancija 08/01-2020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EFB0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114.144,75</w:t>
            </w:r>
          </w:p>
        </w:tc>
      </w:tr>
      <w:tr w:rsidR="00E35D89" w:rsidRPr="008D4958" w14:paraId="41C7E41C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034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7D7B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17.2.2020.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A47D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Bankarska garancija 58026667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09DB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183.740,26</w:t>
            </w:r>
          </w:p>
        </w:tc>
      </w:tr>
      <w:tr w:rsidR="00E35D89" w:rsidRPr="008D4958" w14:paraId="01D18EC8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DFF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C4E4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23.4.2020.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3C57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Bankarska garancija 4100973579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A374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64.678,32</w:t>
            </w:r>
          </w:p>
        </w:tc>
      </w:tr>
      <w:tr w:rsidR="00E35D89" w:rsidRPr="008D4958" w14:paraId="68F1AE19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48E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9862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8.6.2020.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E4BB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Bankarska garancija 2004003086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C0CF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155.415,78</w:t>
            </w:r>
          </w:p>
        </w:tc>
      </w:tr>
      <w:tr w:rsidR="00E35D89" w:rsidRPr="008D4958" w14:paraId="70EE1174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DA5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F1C1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19.8.2020.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1F8D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Bankarska garancija 6200085579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4509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72.670,61</w:t>
            </w:r>
          </w:p>
        </w:tc>
      </w:tr>
      <w:tr w:rsidR="00E35D89" w:rsidRPr="008D4958" w14:paraId="11D3F09F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8F44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14EC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12.10.2020.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66E4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Bankarska garancija 2004005463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2BC5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127.727,50</w:t>
            </w:r>
          </w:p>
        </w:tc>
      </w:tr>
      <w:tr w:rsidR="00E35D89" w:rsidRPr="008D4958" w14:paraId="56A2C493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C541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F8A5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17.9.2020.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CE52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Bankarska garancija 4100993064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0DB5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83.933,28</w:t>
            </w:r>
          </w:p>
        </w:tc>
      </w:tr>
      <w:tr w:rsidR="00E35D89" w:rsidRPr="008D4958" w14:paraId="6EF27CA3" w14:textId="77777777" w:rsidTr="00E35D8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23E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23DA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17.9.2020.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131F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I. Dodatak bankarskoj garanciji, 4100993064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7D8D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83.933,28</w:t>
            </w:r>
          </w:p>
        </w:tc>
      </w:tr>
      <w:tr w:rsidR="00E35D89" w:rsidRPr="008D4958" w14:paraId="71BCB188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611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99BA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22.10.2020.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3229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Bjanko zadužnica OV-12170/2020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349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E35D89" w:rsidRPr="008D4958" w14:paraId="28A0151B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AF35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676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21.2.2020.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006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Bankarska garancija 4100966169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5008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2.047.071,83</w:t>
            </w:r>
          </w:p>
        </w:tc>
      </w:tr>
      <w:tr w:rsidR="00E35D89" w:rsidRPr="008D4958" w14:paraId="3EC62D5F" w14:textId="77777777" w:rsidTr="00E35D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6A41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F0FE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0EA7" w14:textId="77777777" w:rsidR="00E35D89" w:rsidRPr="008D4958" w:rsidRDefault="00E35D89" w:rsidP="00E35D89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8D4958">
              <w:rPr>
                <w:b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CFFE" w14:textId="77777777" w:rsidR="00E35D89" w:rsidRPr="008D4958" w:rsidRDefault="00E35D89" w:rsidP="00E35D8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8D4958">
              <w:rPr>
                <w:b/>
                <w:bCs/>
                <w:sz w:val="22"/>
                <w:szCs w:val="22"/>
                <w:lang w:eastAsia="hr-HR"/>
              </w:rPr>
              <w:t xml:space="preserve">8.909.054,16 </w:t>
            </w:r>
          </w:p>
        </w:tc>
      </w:tr>
    </w:tbl>
    <w:p w14:paraId="53C77724" w14:textId="77777777" w:rsidR="00E35D89" w:rsidRPr="008D4958" w:rsidRDefault="00E35D89" w:rsidP="00E35D8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3293EB" w14:textId="77777777" w:rsidR="00E35D89" w:rsidRPr="008D4958" w:rsidRDefault="00E35D89" w:rsidP="00E35D8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61712A" w14:textId="77777777" w:rsidR="00E35D89" w:rsidRPr="008D4958" w:rsidRDefault="00E35D89" w:rsidP="00E35D8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3F4D73" w14:textId="77777777" w:rsidR="00E35D89" w:rsidRPr="008D4958" w:rsidRDefault="00E35D89" w:rsidP="00E35D89">
      <w:pPr>
        <w:ind w:left="360"/>
        <w:jc w:val="both"/>
        <w:rPr>
          <w:sz w:val="22"/>
          <w:szCs w:val="22"/>
        </w:rPr>
      </w:pPr>
      <w:r w:rsidRPr="008D4958">
        <w:rPr>
          <w:sz w:val="22"/>
          <w:szCs w:val="22"/>
        </w:rPr>
        <w:t>b) dane zadužnice, mjenice, garancije i sl.</w:t>
      </w:r>
    </w:p>
    <w:p w14:paraId="7D8AEB8C" w14:textId="77777777" w:rsidR="00E35D89" w:rsidRPr="008D4958" w:rsidRDefault="00E35D89" w:rsidP="00E35D89">
      <w:pPr>
        <w:rPr>
          <w:sz w:val="22"/>
          <w:szCs w:val="22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1420"/>
        <w:gridCol w:w="2220"/>
        <w:gridCol w:w="3040"/>
        <w:gridCol w:w="2400"/>
      </w:tblGrid>
      <w:tr w:rsidR="00E35D89" w:rsidRPr="008D4958" w14:paraId="6EE49535" w14:textId="77777777" w:rsidTr="00E35D89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198" w14:textId="77777777" w:rsidR="00E35D89" w:rsidRPr="008D4958" w:rsidRDefault="00E35D89" w:rsidP="00E35D8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Rb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183F" w14:textId="77777777" w:rsidR="00E35D89" w:rsidRPr="008D4958" w:rsidRDefault="00E35D89" w:rsidP="00E35D8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Datum izdavanja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588" w14:textId="77777777" w:rsidR="00E35D89" w:rsidRPr="008D4958" w:rsidRDefault="00E35D89" w:rsidP="00E35D8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Broj ovjere i/ili ugovor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EAEE" w14:textId="77777777" w:rsidR="00E35D89" w:rsidRPr="008D4958" w:rsidRDefault="00E35D89" w:rsidP="00E35D8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Iznos u  kn</w:t>
            </w:r>
          </w:p>
        </w:tc>
      </w:tr>
      <w:tr w:rsidR="00E35D89" w:rsidRPr="008D4958" w14:paraId="79AD28DF" w14:textId="77777777" w:rsidTr="00E35D89">
        <w:trPr>
          <w:trHeight w:val="6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FE8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28A7" w14:textId="3327871F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3.03.2010.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3B53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Mjenično očitovanje za </w:t>
            </w:r>
            <w:r>
              <w:rPr>
                <w:sz w:val="22"/>
                <w:szCs w:val="22"/>
                <w:lang w:eastAsia="hr-HR"/>
              </w:rPr>
              <w:t>I</w:t>
            </w:r>
            <w:r w:rsidRPr="008D4958">
              <w:rPr>
                <w:sz w:val="22"/>
                <w:szCs w:val="22"/>
                <w:lang w:eastAsia="hr-HR"/>
              </w:rPr>
              <w:t>na karticu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C2E1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9.000,00</w:t>
            </w:r>
          </w:p>
        </w:tc>
      </w:tr>
      <w:tr w:rsidR="00E35D89" w:rsidRPr="008D4958" w14:paraId="24975617" w14:textId="77777777" w:rsidTr="00E35D8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BE0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367" w14:textId="0E776D55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7.05.2012.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74A5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Ov-4498/12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C0B2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E35D89" w:rsidRPr="008D4958" w14:paraId="54F352F8" w14:textId="77777777" w:rsidTr="00E35D8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79A2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E6A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27.06.2013.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8E4C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 xml:space="preserve">Ov-3869/13                                                                                           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C1C3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E35D89" w:rsidRPr="008D4958" w14:paraId="63EED9E5" w14:textId="77777777" w:rsidTr="00E35D8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AF9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44FE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26.09.2013.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A981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Ov-5569/13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7CA0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E35D89" w:rsidRPr="008D4958" w14:paraId="4963CB88" w14:textId="77777777" w:rsidTr="00E35D8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9E1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B7F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26.09.2013.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2F6F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Ov-5570/13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91B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E35D89" w:rsidRPr="008D4958" w14:paraId="3D33A899" w14:textId="77777777" w:rsidTr="00E35D8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0723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E51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22.11.2013.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B088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Ov-6614/13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39B5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E35D89" w:rsidRPr="008D4958" w14:paraId="2139C782" w14:textId="77777777" w:rsidTr="00E35D8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D93E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C2F7" w14:textId="16AA0AC8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7.02.2014.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5459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Ov-1091/14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CA47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E35D89" w:rsidRPr="008D4958" w14:paraId="31AC8DED" w14:textId="77777777" w:rsidTr="00E35D8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852B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C46" w14:textId="146C574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9.06.2014.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4878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Ov-3295/14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2B4A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1.000.000,00</w:t>
            </w:r>
          </w:p>
        </w:tc>
      </w:tr>
      <w:tr w:rsidR="00E35D89" w:rsidRPr="008D4958" w14:paraId="72D09997" w14:textId="77777777" w:rsidTr="00E35D8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80FC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0CC1" w14:textId="1B5CF040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9.06.2014.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0D58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Ov-3296/14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2E1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1.000.000,00</w:t>
            </w:r>
          </w:p>
        </w:tc>
      </w:tr>
      <w:tr w:rsidR="00E35D89" w:rsidRPr="008D4958" w14:paraId="3FDD63E1" w14:textId="77777777" w:rsidTr="00E35D8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D7A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279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20.02.2015.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C491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Ov-1079/15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D9C0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E35D89" w:rsidRPr="008D4958" w14:paraId="238D80AA" w14:textId="77777777" w:rsidTr="00E35D8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35E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54D0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11.04.2016.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D55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Ov-2225/16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A3B1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35.000.000,00</w:t>
            </w:r>
          </w:p>
        </w:tc>
      </w:tr>
      <w:tr w:rsidR="00E35D89" w:rsidRPr="008D4958" w14:paraId="4910E966" w14:textId="77777777" w:rsidTr="00E35D8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B88D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B4F2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14.04.2016.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527A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Ov-2611/16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CC64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113.961,61</w:t>
            </w:r>
          </w:p>
        </w:tc>
      </w:tr>
      <w:tr w:rsidR="00E35D89" w:rsidRPr="008D4958" w14:paraId="616126C2" w14:textId="77777777" w:rsidTr="00E35D8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DC6D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A6D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14.04.2016.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E6B8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Ov-2612/16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2A1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113.961,61</w:t>
            </w:r>
          </w:p>
        </w:tc>
      </w:tr>
      <w:tr w:rsidR="00E35D89" w:rsidRPr="008D4958" w14:paraId="0D269921" w14:textId="77777777" w:rsidTr="00E35D89">
        <w:trPr>
          <w:trHeight w:val="7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CC72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lastRenderedPageBreak/>
              <w:t>14.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27CD" w14:textId="5779763B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2.05.2017.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BD03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Ugovor: PPRR001; ov-2632/17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F841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1.000.000,00</w:t>
            </w:r>
          </w:p>
        </w:tc>
      </w:tr>
      <w:tr w:rsidR="00E35D89" w:rsidRPr="008D4958" w14:paraId="60D3B146" w14:textId="77777777" w:rsidTr="00E35D89">
        <w:trPr>
          <w:trHeight w:val="7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2D5B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AF8A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10.11.2017.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C72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Ugovor: JPF.2017-3.152; ov-6490/17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8471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500.000,00</w:t>
            </w:r>
          </w:p>
        </w:tc>
      </w:tr>
      <w:tr w:rsidR="00E35D89" w:rsidRPr="008D4958" w14:paraId="7126C195" w14:textId="77777777" w:rsidTr="00E35D89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BC8C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12D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13.11.2017.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7CA1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Ov-6500/17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DAA5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6.960.021,88</w:t>
            </w:r>
          </w:p>
        </w:tc>
      </w:tr>
      <w:tr w:rsidR="00E35D89" w:rsidRPr="008D4958" w14:paraId="6BF056B2" w14:textId="77777777" w:rsidTr="00E35D89">
        <w:trPr>
          <w:trHeight w:val="7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6291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552E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11.12.2017.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8CF9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br.10-II/2017 JTI; ov-7059/17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D5F7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1.000.000,00</w:t>
            </w:r>
          </w:p>
        </w:tc>
      </w:tr>
      <w:tr w:rsidR="00E35D89" w:rsidRPr="008D4958" w14:paraId="4A48B398" w14:textId="77777777" w:rsidTr="00E35D89">
        <w:trPr>
          <w:trHeight w:val="8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DA87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497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15.12.2017.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8EF6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br. 08/F-Š0848/17-11; ov-7166/17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F7E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1.000.000,00</w:t>
            </w:r>
          </w:p>
        </w:tc>
      </w:tr>
      <w:tr w:rsidR="00E35D89" w:rsidRPr="008D4958" w14:paraId="59421D86" w14:textId="77777777" w:rsidTr="00E35D89">
        <w:trPr>
          <w:trHeight w:val="6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A92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B06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15.12.2017.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F55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br. 08/F-Š0848/17-11; ov-7165/17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766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E35D89" w:rsidRPr="008D4958" w14:paraId="2F38866D" w14:textId="77777777" w:rsidTr="00E35D89">
        <w:trPr>
          <w:trHeight w:val="7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83BB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85E8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14.06.2018.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17B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br: 08-F-U-0760/18-11; ov-3165/2018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A40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1.000.000,00</w:t>
            </w:r>
          </w:p>
        </w:tc>
      </w:tr>
      <w:tr w:rsidR="00E35D89" w:rsidRPr="008D4958" w14:paraId="25E0DA1C" w14:textId="77777777" w:rsidTr="00E35D89">
        <w:trPr>
          <w:trHeight w:val="5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0E3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1D6A" w14:textId="69B98B00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6.07.2018.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0C9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Ugovor br. 2018/001336; ov-3541/2018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781E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1.000.000,00</w:t>
            </w:r>
          </w:p>
        </w:tc>
      </w:tr>
      <w:tr w:rsidR="00E35D89" w:rsidRPr="008D4958" w14:paraId="5438B23B" w14:textId="77777777" w:rsidTr="00E35D89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3B64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2F49" w14:textId="0E16697A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5.09.2018.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FA0F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Ov-4597/2018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28F" w14:textId="77777777" w:rsidR="00E35D89" w:rsidRPr="008D4958" w:rsidRDefault="00E35D89" w:rsidP="00E35D8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212.203,78</w:t>
            </w:r>
          </w:p>
        </w:tc>
      </w:tr>
      <w:tr w:rsidR="00E35D89" w:rsidRPr="008D4958" w14:paraId="37114F5F" w14:textId="77777777" w:rsidTr="00E35D8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C0F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121" w14:textId="77777777" w:rsidR="00E35D89" w:rsidRPr="008D4958" w:rsidRDefault="00E35D89" w:rsidP="00E35D89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8D4958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8C57" w14:textId="77777777" w:rsidR="00E35D89" w:rsidRPr="008D4958" w:rsidRDefault="00E35D89" w:rsidP="00E35D89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hr-HR"/>
              </w:rPr>
            </w:pPr>
            <w:r w:rsidRPr="008D4958">
              <w:rPr>
                <w:b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176" w14:textId="77777777" w:rsidR="00E35D89" w:rsidRPr="008D4958" w:rsidRDefault="00E35D89" w:rsidP="00E35D8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8D4958">
              <w:rPr>
                <w:b/>
                <w:bCs/>
                <w:sz w:val="22"/>
                <w:szCs w:val="22"/>
                <w:lang w:eastAsia="hr-HR"/>
              </w:rPr>
              <w:t>50.419.148,88</w:t>
            </w:r>
          </w:p>
        </w:tc>
      </w:tr>
    </w:tbl>
    <w:p w14:paraId="2E1ED1BE" w14:textId="77777777" w:rsidR="00E35D89" w:rsidRPr="008D4958" w:rsidRDefault="00E35D89" w:rsidP="00E35D89">
      <w:pPr>
        <w:rPr>
          <w:sz w:val="22"/>
          <w:szCs w:val="22"/>
        </w:rPr>
      </w:pPr>
    </w:p>
    <w:p w14:paraId="6F6144E1" w14:textId="77777777" w:rsidR="00E35D89" w:rsidRPr="008D4958" w:rsidRDefault="00E35D89" w:rsidP="00E35D89"/>
    <w:p w14:paraId="019C6A4C" w14:textId="77777777" w:rsidR="00E35D89" w:rsidRPr="008D4958" w:rsidRDefault="00E35D89" w:rsidP="00E35D89">
      <w:pPr>
        <w:ind w:left="360"/>
        <w:jc w:val="both"/>
        <w:rPr>
          <w:sz w:val="22"/>
          <w:szCs w:val="22"/>
        </w:rPr>
      </w:pPr>
      <w:r w:rsidRPr="008D4958">
        <w:rPr>
          <w:sz w:val="22"/>
          <w:szCs w:val="22"/>
        </w:rPr>
        <w:t>Sudski sporovi u tijeku evidentirani su izvanbilančno, a odnose se na sljedeće:</w:t>
      </w:r>
    </w:p>
    <w:tbl>
      <w:tblPr>
        <w:tblStyle w:val="Reetkatablice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1513"/>
        <w:gridCol w:w="1634"/>
        <w:gridCol w:w="1757"/>
        <w:gridCol w:w="1711"/>
        <w:gridCol w:w="1465"/>
      </w:tblGrid>
      <w:tr w:rsidR="00E35D89" w:rsidRPr="008D4958" w14:paraId="3EB76C85" w14:textId="77777777" w:rsidTr="00E35D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9124" w14:textId="77777777" w:rsidR="00E35D89" w:rsidRPr="008D4958" w:rsidRDefault="00E35D89" w:rsidP="00E35D89">
            <w:pPr>
              <w:jc w:val="center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Oznaka spora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005F" w14:textId="77777777" w:rsidR="00E35D89" w:rsidRPr="008D4958" w:rsidRDefault="00E35D89" w:rsidP="00E35D89">
            <w:pPr>
              <w:jc w:val="center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Tužitelj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3033" w14:textId="77777777" w:rsidR="00E35D89" w:rsidRPr="008D4958" w:rsidRDefault="00E35D89" w:rsidP="00E35D89">
            <w:pPr>
              <w:jc w:val="center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Tuženi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FFBF" w14:textId="77777777" w:rsidR="00E35D89" w:rsidRPr="008D4958" w:rsidRDefault="00E35D89" w:rsidP="00E35D89">
            <w:pPr>
              <w:jc w:val="center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Opis prirode spora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3FE3" w14:textId="77777777" w:rsidR="00E35D89" w:rsidRPr="008D4958" w:rsidRDefault="00E35D89" w:rsidP="00E35D89">
            <w:pPr>
              <w:jc w:val="center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Potencijalna financijska obveza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F12F" w14:textId="77777777" w:rsidR="00E35D89" w:rsidRPr="008D4958" w:rsidRDefault="00E35D89" w:rsidP="00E35D89">
            <w:pPr>
              <w:jc w:val="center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Procijenjeno vrijeme dovršetka postupka</w:t>
            </w:r>
          </w:p>
        </w:tc>
      </w:tr>
      <w:tr w:rsidR="00E35D89" w:rsidRPr="008D4958" w14:paraId="121061C8" w14:textId="77777777" w:rsidTr="00E35D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F8FE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P- 297/15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F77A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V.S.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B692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Grad Požega (zastupan po opunomoćeniku I.D., odvjetniku iz Požege)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E22B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radi činidbe (sanacija klizišta)</w:t>
            </w:r>
          </w:p>
          <w:p w14:paraId="1F217160" w14:textId="77777777" w:rsidR="00E35D89" w:rsidRPr="008D4958" w:rsidRDefault="00E35D89" w:rsidP="00E35D89">
            <w:pPr>
              <w:suppressAutoHyphens w:val="0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-izjavljena žalba protiv presude</w:t>
            </w:r>
          </w:p>
          <w:p w14:paraId="61073CF9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1923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11.212,53 kn (troškovi postupka) uvećano za zakonske zatezne kamate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3725" w14:textId="77777777" w:rsidR="00E35D89" w:rsidRPr="008D4958" w:rsidRDefault="00E35D89" w:rsidP="00E35D89">
            <w:pPr>
              <w:jc w:val="right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1 godina</w:t>
            </w:r>
          </w:p>
        </w:tc>
      </w:tr>
      <w:tr w:rsidR="00E35D89" w:rsidRPr="008D4958" w14:paraId="5A7E37D0" w14:textId="77777777" w:rsidTr="00E35D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F93F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P- 748/11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9337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Z.V.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A10F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Grad Požega i dr. (Grad Požega zastupan po opunomoćeniku I.D., odvjetniku iz Požege)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B4DB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radi činidbe (uklanjanje ormarića za plin)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31DC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10.000,00 kn (troškovi postupka) uvećano za zakonske zatezne kamate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23D" w14:textId="77777777" w:rsidR="00E35D89" w:rsidRPr="008D4958" w:rsidRDefault="00E35D89" w:rsidP="00E35D89">
            <w:pPr>
              <w:jc w:val="right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2 godine</w:t>
            </w:r>
          </w:p>
        </w:tc>
      </w:tr>
      <w:tr w:rsidR="00E35D89" w:rsidRPr="008D4958" w14:paraId="694A2E03" w14:textId="77777777" w:rsidTr="00E35D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159B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P-16/2020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BC7E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J.L.P.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F7CD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5EFF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tužba za izdavanje brisovnog očitovanja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2937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10.000,00 kn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EEE2" w14:textId="77777777" w:rsidR="00E35D89" w:rsidRPr="008D4958" w:rsidRDefault="00E35D89" w:rsidP="00E35D89">
            <w:pPr>
              <w:jc w:val="right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1 godine</w:t>
            </w:r>
          </w:p>
        </w:tc>
      </w:tr>
      <w:tr w:rsidR="00E35D89" w:rsidRPr="008D4958" w14:paraId="3DC2FE19" w14:textId="77777777" w:rsidTr="00E35D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2818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P-23/2017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F5FD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M.T., D.B., A.V., N.L., M.V., B.M.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984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9ED2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utvrđenje prava vlasništva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BC07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10.000,00 kn (troškovi postupka) uvećano za zakonske zatezne kamate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14F0" w14:textId="77777777" w:rsidR="00E35D89" w:rsidRPr="008D4958" w:rsidRDefault="00E35D89" w:rsidP="00E35D89">
            <w:pPr>
              <w:jc w:val="right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1 godine</w:t>
            </w:r>
          </w:p>
        </w:tc>
      </w:tr>
      <w:tr w:rsidR="00E35D89" w:rsidRPr="008D4958" w14:paraId="0ED234E2" w14:textId="77777777" w:rsidTr="00E35D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E6C9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lastRenderedPageBreak/>
              <w:t>P-447/2019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A7D3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T.G.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3EC4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BB5E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Utvrđenje prava vlasništva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0101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5.000,00 kn (troškovi postupka) uvećano za zakonske zatezne kamate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66DF" w14:textId="77777777" w:rsidR="00E35D89" w:rsidRPr="008D4958" w:rsidRDefault="00E35D89" w:rsidP="00E35D89">
            <w:pPr>
              <w:jc w:val="right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2 godine</w:t>
            </w:r>
          </w:p>
        </w:tc>
      </w:tr>
      <w:tr w:rsidR="00E35D89" w:rsidRPr="008D4958" w14:paraId="07440E0D" w14:textId="77777777" w:rsidTr="00E35D89">
        <w:tblPrEx>
          <w:jc w:val="left"/>
        </w:tblPrEx>
        <w:tc>
          <w:tcPr>
            <w:tcW w:w="1271" w:type="dxa"/>
            <w:hideMark/>
          </w:tcPr>
          <w:p w14:paraId="31437A99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P-123/2019</w:t>
            </w:r>
          </w:p>
        </w:tc>
        <w:tc>
          <w:tcPr>
            <w:tcW w:w="1513" w:type="dxa"/>
            <w:hideMark/>
          </w:tcPr>
          <w:p w14:paraId="04C317C7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P.G.</w:t>
            </w:r>
          </w:p>
        </w:tc>
        <w:tc>
          <w:tcPr>
            <w:tcW w:w="1634" w:type="dxa"/>
            <w:hideMark/>
          </w:tcPr>
          <w:p w14:paraId="4B73D8C0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  <w:hideMark/>
          </w:tcPr>
          <w:p w14:paraId="364F2514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Utvrđenje ništavosti ugovora</w:t>
            </w:r>
          </w:p>
        </w:tc>
        <w:tc>
          <w:tcPr>
            <w:tcW w:w="1711" w:type="dxa"/>
            <w:hideMark/>
          </w:tcPr>
          <w:p w14:paraId="154E3640" w14:textId="77777777" w:rsidR="00E35D89" w:rsidRPr="008D4958" w:rsidRDefault="00E35D89" w:rsidP="00E35D89">
            <w:pPr>
              <w:jc w:val="both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10.000,00 kn (troškovi postupka) uvećano za zakonske zatezne kamate</w:t>
            </w:r>
          </w:p>
        </w:tc>
        <w:tc>
          <w:tcPr>
            <w:tcW w:w="1465" w:type="dxa"/>
            <w:hideMark/>
          </w:tcPr>
          <w:p w14:paraId="748401C0" w14:textId="77777777" w:rsidR="00E35D89" w:rsidRPr="008D4958" w:rsidRDefault="00E35D89" w:rsidP="00E35D89">
            <w:pPr>
              <w:jc w:val="right"/>
              <w:rPr>
                <w:sz w:val="22"/>
                <w:szCs w:val="22"/>
              </w:rPr>
            </w:pPr>
            <w:r w:rsidRPr="008D4958">
              <w:rPr>
                <w:sz w:val="22"/>
                <w:szCs w:val="22"/>
              </w:rPr>
              <w:t>2 godine</w:t>
            </w:r>
          </w:p>
        </w:tc>
      </w:tr>
    </w:tbl>
    <w:p w14:paraId="58DBC065" w14:textId="77777777" w:rsidR="00E35D89" w:rsidRPr="008D4958" w:rsidRDefault="00E35D89" w:rsidP="00E35D89">
      <w:pPr>
        <w:rPr>
          <w:sz w:val="22"/>
          <w:szCs w:val="22"/>
        </w:rPr>
      </w:pPr>
    </w:p>
    <w:p w14:paraId="0170BAF6" w14:textId="77777777" w:rsidR="00E35D89" w:rsidRPr="008D4958" w:rsidRDefault="00E35D89" w:rsidP="00E35D89">
      <w:pPr>
        <w:ind w:left="360"/>
        <w:jc w:val="both"/>
        <w:rPr>
          <w:sz w:val="22"/>
          <w:szCs w:val="22"/>
        </w:rPr>
      </w:pPr>
    </w:p>
    <w:p w14:paraId="5CC121CB" w14:textId="77777777" w:rsidR="00E35D89" w:rsidRPr="008D4958" w:rsidRDefault="00E35D89" w:rsidP="00E35D89">
      <w:pPr>
        <w:jc w:val="both"/>
        <w:rPr>
          <w:sz w:val="22"/>
          <w:szCs w:val="22"/>
        </w:rPr>
      </w:pPr>
    </w:p>
    <w:p w14:paraId="783A4BF3" w14:textId="77777777" w:rsidR="00E35D89" w:rsidRPr="008D4958" w:rsidRDefault="00E35D89" w:rsidP="00E35D89">
      <w:pPr>
        <w:ind w:left="360"/>
        <w:rPr>
          <w:sz w:val="22"/>
          <w:szCs w:val="22"/>
        </w:rPr>
      </w:pPr>
      <w:r w:rsidRPr="008D4958">
        <w:rPr>
          <w:sz w:val="22"/>
          <w:szCs w:val="22"/>
        </w:rPr>
        <w:t xml:space="preserve">                                                                                ZAKONSKI PREDSTAVNIK                                                                      </w:t>
      </w:r>
    </w:p>
    <w:p w14:paraId="6F80A176" w14:textId="77777777" w:rsidR="00E35D89" w:rsidRPr="008D4958" w:rsidRDefault="00E35D89" w:rsidP="00E35D89">
      <w:pPr>
        <w:rPr>
          <w:sz w:val="22"/>
          <w:szCs w:val="22"/>
        </w:rPr>
      </w:pPr>
      <w:r w:rsidRPr="008D4958">
        <w:rPr>
          <w:sz w:val="22"/>
          <w:szCs w:val="22"/>
        </w:rPr>
        <w:t xml:space="preserve">                                                                                            Darko Puljašić, dipl.iur.</w:t>
      </w:r>
    </w:p>
    <w:p w14:paraId="34BF1332" w14:textId="77777777" w:rsidR="00E35D89" w:rsidRPr="008D4958" w:rsidRDefault="00E35D89" w:rsidP="00E35D89">
      <w:pPr>
        <w:rPr>
          <w:sz w:val="22"/>
          <w:szCs w:val="22"/>
        </w:rPr>
      </w:pPr>
    </w:p>
    <w:p w14:paraId="21502B39" w14:textId="77777777" w:rsidR="00E35D89" w:rsidRPr="008D4958" w:rsidRDefault="00E35D89" w:rsidP="00E35D89">
      <w:pPr>
        <w:rPr>
          <w:sz w:val="22"/>
          <w:szCs w:val="22"/>
        </w:rPr>
      </w:pPr>
    </w:p>
    <w:p w14:paraId="1B96FD2E" w14:textId="77777777" w:rsidR="00E35D89" w:rsidRPr="008D4958" w:rsidRDefault="00E35D89" w:rsidP="00E35D89"/>
    <w:p w14:paraId="0A7B8E87" w14:textId="77777777" w:rsidR="00E35D89" w:rsidRDefault="00E35D89" w:rsidP="00E35D89"/>
    <w:p w14:paraId="41178917" w14:textId="77777777" w:rsidR="00E35D89" w:rsidRDefault="00E35D89" w:rsidP="00E35D89"/>
    <w:p w14:paraId="3EF30C1A" w14:textId="77777777" w:rsidR="00E35D89" w:rsidRDefault="00E35D89" w:rsidP="00E35D89"/>
    <w:p w14:paraId="0D2405A2" w14:textId="77777777" w:rsidR="00E35D89" w:rsidRDefault="00E35D89" w:rsidP="00E35D89"/>
    <w:p w14:paraId="39F8D691" w14:textId="77777777" w:rsidR="00E35D89" w:rsidRDefault="00E35D89" w:rsidP="00E35D89"/>
    <w:p w14:paraId="1A4C53CB" w14:textId="77777777" w:rsidR="00E35D89" w:rsidRDefault="00E35D89" w:rsidP="00E35D89"/>
    <w:p w14:paraId="7D37416C" w14:textId="77777777" w:rsidR="00E35D89" w:rsidRDefault="00E35D89" w:rsidP="00E35D89"/>
    <w:p w14:paraId="4B9D60D6" w14:textId="7F96BBD9" w:rsidR="00292F26" w:rsidRPr="00932D57" w:rsidRDefault="00292F26" w:rsidP="00932D57">
      <w:pPr>
        <w:rPr>
          <w:sz w:val="22"/>
          <w:szCs w:val="22"/>
        </w:rPr>
      </w:pPr>
    </w:p>
    <w:sectPr w:rsidR="00292F26" w:rsidRPr="00932D57" w:rsidSect="00A176EF">
      <w:footerReference w:type="default" r:id="rId8"/>
      <w:pgSz w:w="11906" w:h="16838"/>
      <w:pgMar w:top="1135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398D5" w14:textId="77777777" w:rsidR="0056686A" w:rsidRDefault="0056686A">
      <w:r>
        <w:separator/>
      </w:r>
    </w:p>
  </w:endnote>
  <w:endnote w:type="continuationSeparator" w:id="0">
    <w:p w14:paraId="6571C0D4" w14:textId="77777777" w:rsidR="0056686A" w:rsidRDefault="0056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AE12D" w14:textId="77777777" w:rsidR="00D6059E" w:rsidRDefault="00D6059E">
    <w:pPr>
      <w:pStyle w:val="Podnoje"/>
      <w:jc w:val="right"/>
    </w:pPr>
  </w:p>
  <w:p w14:paraId="408D3651" w14:textId="77777777" w:rsidR="00D6059E" w:rsidRDefault="00D6059E">
    <w:pPr>
      <w:pStyle w:val="Podnoj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04699965" w14:textId="77777777" w:rsidR="00D6059E" w:rsidRDefault="00D605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1B6DB" w14:textId="77777777" w:rsidR="0056686A" w:rsidRDefault="0056686A">
      <w:r>
        <w:separator/>
      </w:r>
    </w:p>
  </w:footnote>
  <w:footnote w:type="continuationSeparator" w:id="0">
    <w:p w14:paraId="0A36EA01" w14:textId="77777777" w:rsidR="0056686A" w:rsidRDefault="00566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AA09F7"/>
    <w:multiLevelType w:val="hybridMultilevel"/>
    <w:tmpl w:val="1480C1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16D53"/>
    <w:multiLevelType w:val="hybridMultilevel"/>
    <w:tmpl w:val="9796C8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5405"/>
    <w:multiLevelType w:val="hybridMultilevel"/>
    <w:tmpl w:val="1D0A4F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14AB6"/>
    <w:multiLevelType w:val="multilevel"/>
    <w:tmpl w:val="EF2AC8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87A3F77"/>
    <w:multiLevelType w:val="hybridMultilevel"/>
    <w:tmpl w:val="06C6401E"/>
    <w:lvl w:ilvl="0" w:tplc="041A000B">
      <w:start w:val="1"/>
      <w:numFmt w:val="bullet"/>
      <w:lvlText w:val=""/>
      <w:lvlJc w:val="left"/>
      <w:pPr>
        <w:ind w:left="90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1D0863DC"/>
    <w:multiLevelType w:val="hybridMultilevel"/>
    <w:tmpl w:val="F3C20E12"/>
    <w:lvl w:ilvl="0" w:tplc="F4A8752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972DB"/>
    <w:multiLevelType w:val="hybridMultilevel"/>
    <w:tmpl w:val="FD2C28F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993F1A"/>
    <w:multiLevelType w:val="multilevel"/>
    <w:tmpl w:val="12C0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23F33"/>
    <w:multiLevelType w:val="hybridMultilevel"/>
    <w:tmpl w:val="6B74C5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0387D"/>
    <w:multiLevelType w:val="hybridMultilevel"/>
    <w:tmpl w:val="BC1AC1B6"/>
    <w:lvl w:ilvl="0" w:tplc="071C0484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200B"/>
    <w:multiLevelType w:val="multilevel"/>
    <w:tmpl w:val="06124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FB319C"/>
    <w:multiLevelType w:val="hybridMultilevel"/>
    <w:tmpl w:val="D8F269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B0E47"/>
    <w:multiLevelType w:val="multilevel"/>
    <w:tmpl w:val="FD08A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57771"/>
    <w:multiLevelType w:val="hybridMultilevel"/>
    <w:tmpl w:val="104A45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475EE"/>
    <w:multiLevelType w:val="hybridMultilevel"/>
    <w:tmpl w:val="9C725F22"/>
    <w:lvl w:ilvl="0" w:tplc="FEB892C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E575F22"/>
    <w:multiLevelType w:val="hybridMultilevel"/>
    <w:tmpl w:val="DD98A9AA"/>
    <w:lvl w:ilvl="0" w:tplc="564E7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C7A6E"/>
    <w:multiLevelType w:val="hybridMultilevel"/>
    <w:tmpl w:val="5B6248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30DB2"/>
    <w:multiLevelType w:val="multilevel"/>
    <w:tmpl w:val="2AAA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4A5ADD"/>
    <w:multiLevelType w:val="hybridMultilevel"/>
    <w:tmpl w:val="69ECE4E8"/>
    <w:lvl w:ilvl="0" w:tplc="7E3AF3C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953FF"/>
    <w:multiLevelType w:val="multilevel"/>
    <w:tmpl w:val="3F66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3631AF"/>
    <w:multiLevelType w:val="multilevel"/>
    <w:tmpl w:val="82707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730EFD"/>
    <w:multiLevelType w:val="multilevel"/>
    <w:tmpl w:val="E7147EAC"/>
    <w:lvl w:ilvl="0">
      <w:start w:val="9"/>
      <w:numFmt w:val="decimal"/>
      <w:pStyle w:val="Naslov1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A753A"/>
    <w:multiLevelType w:val="hybridMultilevel"/>
    <w:tmpl w:val="02A6E2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B6A56"/>
    <w:multiLevelType w:val="hybridMultilevel"/>
    <w:tmpl w:val="850A60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25C82"/>
    <w:multiLevelType w:val="hybridMultilevel"/>
    <w:tmpl w:val="798417B6"/>
    <w:lvl w:ilvl="0" w:tplc="29983A2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D265B"/>
    <w:multiLevelType w:val="hybridMultilevel"/>
    <w:tmpl w:val="DF0C8EB4"/>
    <w:lvl w:ilvl="0" w:tplc="1DAA5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E7BAF"/>
    <w:multiLevelType w:val="hybridMultilevel"/>
    <w:tmpl w:val="FC3662CC"/>
    <w:lvl w:ilvl="0" w:tplc="18885B1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01D09"/>
    <w:multiLevelType w:val="multilevel"/>
    <w:tmpl w:val="27EA8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27"/>
  </w:num>
  <w:num w:numId="5">
    <w:abstractNumId w:val="9"/>
  </w:num>
  <w:num w:numId="6">
    <w:abstractNumId w:val="12"/>
  </w:num>
  <w:num w:numId="7">
    <w:abstractNumId w:val="29"/>
  </w:num>
  <w:num w:numId="8">
    <w:abstractNumId w:val="22"/>
  </w:num>
  <w:num w:numId="9">
    <w:abstractNumId w:val="14"/>
  </w:num>
  <w:num w:numId="10">
    <w:abstractNumId w:val="6"/>
  </w:num>
  <w:num w:numId="11">
    <w:abstractNumId w:val="17"/>
  </w:num>
  <w:num w:numId="12">
    <w:abstractNumId w:val="15"/>
  </w:num>
  <w:num w:numId="13">
    <w:abstractNumId w:val="13"/>
  </w:num>
  <w:num w:numId="14">
    <w:abstractNumId w:val="25"/>
  </w:num>
  <w:num w:numId="15">
    <w:abstractNumId w:val="24"/>
  </w:num>
  <w:num w:numId="16">
    <w:abstractNumId w:val="2"/>
  </w:num>
  <w:num w:numId="17">
    <w:abstractNumId w:val="4"/>
  </w:num>
  <w:num w:numId="18">
    <w:abstractNumId w:val="3"/>
  </w:num>
  <w:num w:numId="19">
    <w:abstractNumId w:val="21"/>
  </w:num>
  <w:num w:numId="20">
    <w:abstractNumId w:val="11"/>
  </w:num>
  <w:num w:numId="21">
    <w:abstractNumId w:val="19"/>
  </w:num>
  <w:num w:numId="22">
    <w:abstractNumId w:val="7"/>
  </w:num>
  <w:num w:numId="23">
    <w:abstractNumId w:val="28"/>
  </w:num>
  <w:num w:numId="24">
    <w:abstractNumId w:val="20"/>
  </w:num>
  <w:num w:numId="25">
    <w:abstractNumId w:val="26"/>
  </w:num>
  <w:num w:numId="26">
    <w:abstractNumId w:val="1"/>
  </w:num>
  <w:num w:numId="27">
    <w:abstractNumId w:val="0"/>
  </w:num>
  <w:num w:numId="28">
    <w:abstractNumId w:val="18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26"/>
    <w:rsid w:val="000007E5"/>
    <w:rsid w:val="000020C2"/>
    <w:rsid w:val="00006637"/>
    <w:rsid w:val="000211FD"/>
    <w:rsid w:val="00021A1A"/>
    <w:rsid w:val="00027CB4"/>
    <w:rsid w:val="00030910"/>
    <w:rsid w:val="000313E2"/>
    <w:rsid w:val="00055B6A"/>
    <w:rsid w:val="00067044"/>
    <w:rsid w:val="000815DF"/>
    <w:rsid w:val="00082B62"/>
    <w:rsid w:val="000919C9"/>
    <w:rsid w:val="00094664"/>
    <w:rsid w:val="000B42B0"/>
    <w:rsid w:val="000B60AE"/>
    <w:rsid w:val="000D6638"/>
    <w:rsid w:val="000E2D13"/>
    <w:rsid w:val="000F6D00"/>
    <w:rsid w:val="00100277"/>
    <w:rsid w:val="001173F5"/>
    <w:rsid w:val="001215A9"/>
    <w:rsid w:val="00122B79"/>
    <w:rsid w:val="00131A2D"/>
    <w:rsid w:val="00163F51"/>
    <w:rsid w:val="0017515A"/>
    <w:rsid w:val="00175FEA"/>
    <w:rsid w:val="0018646A"/>
    <w:rsid w:val="001B15D9"/>
    <w:rsid w:val="001D5B5A"/>
    <w:rsid w:val="001E10B4"/>
    <w:rsid w:val="001E7014"/>
    <w:rsid w:val="00223113"/>
    <w:rsid w:val="002374DE"/>
    <w:rsid w:val="00245092"/>
    <w:rsid w:val="002462D3"/>
    <w:rsid w:val="00255527"/>
    <w:rsid w:val="00265D7B"/>
    <w:rsid w:val="00265E86"/>
    <w:rsid w:val="00286D62"/>
    <w:rsid w:val="00292F26"/>
    <w:rsid w:val="002A3953"/>
    <w:rsid w:val="002B42DC"/>
    <w:rsid w:val="002C7949"/>
    <w:rsid w:val="003049EB"/>
    <w:rsid w:val="003051C6"/>
    <w:rsid w:val="0030785F"/>
    <w:rsid w:val="00326053"/>
    <w:rsid w:val="00337D86"/>
    <w:rsid w:val="00345CAD"/>
    <w:rsid w:val="00347B35"/>
    <w:rsid w:val="00361287"/>
    <w:rsid w:val="0036292F"/>
    <w:rsid w:val="00372E5E"/>
    <w:rsid w:val="003A3B0F"/>
    <w:rsid w:val="003B25BC"/>
    <w:rsid w:val="003C5846"/>
    <w:rsid w:val="003D53F7"/>
    <w:rsid w:val="003D5D3B"/>
    <w:rsid w:val="003E3B0C"/>
    <w:rsid w:val="003E77F2"/>
    <w:rsid w:val="00403D19"/>
    <w:rsid w:val="004168E8"/>
    <w:rsid w:val="00423B5D"/>
    <w:rsid w:val="00423EEF"/>
    <w:rsid w:val="00433259"/>
    <w:rsid w:val="00440AC9"/>
    <w:rsid w:val="00440E14"/>
    <w:rsid w:val="0045468B"/>
    <w:rsid w:val="00457FCF"/>
    <w:rsid w:val="00476651"/>
    <w:rsid w:val="00494460"/>
    <w:rsid w:val="00497B45"/>
    <w:rsid w:val="004A4743"/>
    <w:rsid w:val="004C67AC"/>
    <w:rsid w:val="004C6CA0"/>
    <w:rsid w:val="004E22D0"/>
    <w:rsid w:val="004E3C55"/>
    <w:rsid w:val="004E3E52"/>
    <w:rsid w:val="004E5216"/>
    <w:rsid w:val="005050C3"/>
    <w:rsid w:val="005229EA"/>
    <w:rsid w:val="00525F37"/>
    <w:rsid w:val="00531B52"/>
    <w:rsid w:val="005363CF"/>
    <w:rsid w:val="00553DD3"/>
    <w:rsid w:val="00557733"/>
    <w:rsid w:val="0056686A"/>
    <w:rsid w:val="00572806"/>
    <w:rsid w:val="0058240B"/>
    <w:rsid w:val="005873C0"/>
    <w:rsid w:val="00592268"/>
    <w:rsid w:val="005A0C52"/>
    <w:rsid w:val="005C51D6"/>
    <w:rsid w:val="005C5787"/>
    <w:rsid w:val="006127C2"/>
    <w:rsid w:val="006256C2"/>
    <w:rsid w:val="00627AE2"/>
    <w:rsid w:val="00630B51"/>
    <w:rsid w:val="0063607F"/>
    <w:rsid w:val="00654A64"/>
    <w:rsid w:val="00661A70"/>
    <w:rsid w:val="00663A79"/>
    <w:rsid w:val="00682799"/>
    <w:rsid w:val="006913E8"/>
    <w:rsid w:val="00693B2C"/>
    <w:rsid w:val="00696CD1"/>
    <w:rsid w:val="006A72FF"/>
    <w:rsid w:val="006B288D"/>
    <w:rsid w:val="006B5237"/>
    <w:rsid w:val="006C4588"/>
    <w:rsid w:val="006D6CA2"/>
    <w:rsid w:val="006F45AE"/>
    <w:rsid w:val="00725A3E"/>
    <w:rsid w:val="00737087"/>
    <w:rsid w:val="0073783A"/>
    <w:rsid w:val="00740928"/>
    <w:rsid w:val="00741219"/>
    <w:rsid w:val="00744876"/>
    <w:rsid w:val="00744C9F"/>
    <w:rsid w:val="0074510A"/>
    <w:rsid w:val="0075070B"/>
    <w:rsid w:val="00753EB7"/>
    <w:rsid w:val="00757B41"/>
    <w:rsid w:val="007822E8"/>
    <w:rsid w:val="00790BA9"/>
    <w:rsid w:val="00795E08"/>
    <w:rsid w:val="007B0A51"/>
    <w:rsid w:val="007B6B17"/>
    <w:rsid w:val="007C5AD5"/>
    <w:rsid w:val="007D0145"/>
    <w:rsid w:val="007E3865"/>
    <w:rsid w:val="007E6786"/>
    <w:rsid w:val="007F3B08"/>
    <w:rsid w:val="007F5380"/>
    <w:rsid w:val="00803EEF"/>
    <w:rsid w:val="00805899"/>
    <w:rsid w:val="00814ED7"/>
    <w:rsid w:val="0082048E"/>
    <w:rsid w:val="008478D6"/>
    <w:rsid w:val="00851470"/>
    <w:rsid w:val="008551ED"/>
    <w:rsid w:val="00865BF5"/>
    <w:rsid w:val="0086637A"/>
    <w:rsid w:val="0087488E"/>
    <w:rsid w:val="008933C7"/>
    <w:rsid w:val="008B3E2A"/>
    <w:rsid w:val="008D033E"/>
    <w:rsid w:val="008D747E"/>
    <w:rsid w:val="008E0302"/>
    <w:rsid w:val="008F5423"/>
    <w:rsid w:val="00905735"/>
    <w:rsid w:val="00906891"/>
    <w:rsid w:val="00906A96"/>
    <w:rsid w:val="0093050E"/>
    <w:rsid w:val="00932D57"/>
    <w:rsid w:val="009362D6"/>
    <w:rsid w:val="00954EEE"/>
    <w:rsid w:val="009577BA"/>
    <w:rsid w:val="009663F7"/>
    <w:rsid w:val="00970BFA"/>
    <w:rsid w:val="00977329"/>
    <w:rsid w:val="009904F3"/>
    <w:rsid w:val="009965D4"/>
    <w:rsid w:val="009A125D"/>
    <w:rsid w:val="009A5179"/>
    <w:rsid w:val="009C01ED"/>
    <w:rsid w:val="009D17CA"/>
    <w:rsid w:val="009E4025"/>
    <w:rsid w:val="009F7899"/>
    <w:rsid w:val="00A06FC4"/>
    <w:rsid w:val="00A176EF"/>
    <w:rsid w:val="00A237C8"/>
    <w:rsid w:val="00A25F50"/>
    <w:rsid w:val="00A66B4F"/>
    <w:rsid w:val="00A70B48"/>
    <w:rsid w:val="00A74008"/>
    <w:rsid w:val="00A906BD"/>
    <w:rsid w:val="00AA0D59"/>
    <w:rsid w:val="00AB1E8A"/>
    <w:rsid w:val="00AC6528"/>
    <w:rsid w:val="00AE5909"/>
    <w:rsid w:val="00AF32E0"/>
    <w:rsid w:val="00AF64C9"/>
    <w:rsid w:val="00B03B23"/>
    <w:rsid w:val="00B10709"/>
    <w:rsid w:val="00B11DF4"/>
    <w:rsid w:val="00B23365"/>
    <w:rsid w:val="00B30D91"/>
    <w:rsid w:val="00B734CF"/>
    <w:rsid w:val="00B956AC"/>
    <w:rsid w:val="00BA04E2"/>
    <w:rsid w:val="00BA2ABB"/>
    <w:rsid w:val="00BD2D6C"/>
    <w:rsid w:val="00BF7818"/>
    <w:rsid w:val="00C145D8"/>
    <w:rsid w:val="00C15150"/>
    <w:rsid w:val="00C41FAB"/>
    <w:rsid w:val="00C442F3"/>
    <w:rsid w:val="00C57ADD"/>
    <w:rsid w:val="00C738AC"/>
    <w:rsid w:val="00C742F4"/>
    <w:rsid w:val="00C827E8"/>
    <w:rsid w:val="00C854A8"/>
    <w:rsid w:val="00C91D25"/>
    <w:rsid w:val="00C97341"/>
    <w:rsid w:val="00CA0C32"/>
    <w:rsid w:val="00CA5441"/>
    <w:rsid w:val="00CB6DF4"/>
    <w:rsid w:val="00CC1E11"/>
    <w:rsid w:val="00D17817"/>
    <w:rsid w:val="00D226B1"/>
    <w:rsid w:val="00D2595D"/>
    <w:rsid w:val="00D30EF6"/>
    <w:rsid w:val="00D42424"/>
    <w:rsid w:val="00D51001"/>
    <w:rsid w:val="00D528A6"/>
    <w:rsid w:val="00D53C27"/>
    <w:rsid w:val="00D56639"/>
    <w:rsid w:val="00D6059E"/>
    <w:rsid w:val="00D61C7E"/>
    <w:rsid w:val="00D643CC"/>
    <w:rsid w:val="00D64F98"/>
    <w:rsid w:val="00D751DB"/>
    <w:rsid w:val="00D7566D"/>
    <w:rsid w:val="00D76127"/>
    <w:rsid w:val="00D76FF8"/>
    <w:rsid w:val="00DC2E84"/>
    <w:rsid w:val="00DE45BA"/>
    <w:rsid w:val="00DF7075"/>
    <w:rsid w:val="00DF7459"/>
    <w:rsid w:val="00E00245"/>
    <w:rsid w:val="00E027ED"/>
    <w:rsid w:val="00E07B2E"/>
    <w:rsid w:val="00E267D1"/>
    <w:rsid w:val="00E27DD5"/>
    <w:rsid w:val="00E27EFA"/>
    <w:rsid w:val="00E35D89"/>
    <w:rsid w:val="00E36B45"/>
    <w:rsid w:val="00E4271B"/>
    <w:rsid w:val="00E50907"/>
    <w:rsid w:val="00E509BD"/>
    <w:rsid w:val="00E836A0"/>
    <w:rsid w:val="00E843ED"/>
    <w:rsid w:val="00E94DBA"/>
    <w:rsid w:val="00EA0845"/>
    <w:rsid w:val="00ED1360"/>
    <w:rsid w:val="00EE15EE"/>
    <w:rsid w:val="00EE35BB"/>
    <w:rsid w:val="00F1202A"/>
    <w:rsid w:val="00F355B3"/>
    <w:rsid w:val="00F658F7"/>
    <w:rsid w:val="00F8031F"/>
    <w:rsid w:val="00F85D50"/>
    <w:rsid w:val="00F86715"/>
    <w:rsid w:val="00F90991"/>
    <w:rsid w:val="00F9342C"/>
    <w:rsid w:val="00FB17EF"/>
    <w:rsid w:val="00FC114D"/>
    <w:rsid w:val="00F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F64FC"/>
  <w15:docId w15:val="{5823CF0B-6700-44E4-A104-9CE50CD6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6EF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slov1">
    <w:name w:val="heading 1"/>
    <w:basedOn w:val="Normal"/>
    <w:next w:val="Normal"/>
    <w:link w:val="Naslov1Char"/>
    <w:qFormat/>
    <w:rsid w:val="0082048E"/>
    <w:pPr>
      <w:keepNext/>
      <w:numPr>
        <w:numId w:val="1"/>
      </w:numPr>
      <w:ind w:left="540"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sid w:val="00A176EF"/>
  </w:style>
  <w:style w:type="character" w:customStyle="1" w:styleId="WW8Num2z0">
    <w:name w:val="WW8Num2z0"/>
    <w:qFormat/>
    <w:rsid w:val="00A176EF"/>
  </w:style>
  <w:style w:type="character" w:customStyle="1" w:styleId="WW8Num2z1">
    <w:name w:val="WW8Num2z1"/>
    <w:qFormat/>
    <w:rsid w:val="00A176EF"/>
  </w:style>
  <w:style w:type="character" w:customStyle="1" w:styleId="WW8Num2z2">
    <w:name w:val="WW8Num2z2"/>
    <w:qFormat/>
    <w:rsid w:val="00A176EF"/>
  </w:style>
  <w:style w:type="character" w:customStyle="1" w:styleId="WW8Num2z3">
    <w:name w:val="WW8Num2z3"/>
    <w:qFormat/>
    <w:rsid w:val="00A176EF"/>
  </w:style>
  <w:style w:type="character" w:customStyle="1" w:styleId="WW8Num2z4">
    <w:name w:val="WW8Num2z4"/>
    <w:qFormat/>
    <w:rsid w:val="00A176EF"/>
  </w:style>
  <w:style w:type="character" w:customStyle="1" w:styleId="WW8Num2z5">
    <w:name w:val="WW8Num2z5"/>
    <w:qFormat/>
    <w:rsid w:val="00A176EF"/>
  </w:style>
  <w:style w:type="character" w:customStyle="1" w:styleId="WW8Num2z6">
    <w:name w:val="WW8Num2z6"/>
    <w:qFormat/>
    <w:rsid w:val="00A176EF"/>
  </w:style>
  <w:style w:type="character" w:customStyle="1" w:styleId="WW8Num2z7">
    <w:name w:val="WW8Num2z7"/>
    <w:qFormat/>
    <w:rsid w:val="00A176EF"/>
  </w:style>
  <w:style w:type="character" w:customStyle="1" w:styleId="WW8Num2z8">
    <w:name w:val="WW8Num2z8"/>
    <w:qFormat/>
    <w:rsid w:val="00A176EF"/>
  </w:style>
  <w:style w:type="character" w:customStyle="1" w:styleId="WW8Num1z1">
    <w:name w:val="WW8Num1z1"/>
    <w:qFormat/>
    <w:rsid w:val="00A176EF"/>
  </w:style>
  <w:style w:type="character" w:customStyle="1" w:styleId="WW8Num1z2">
    <w:name w:val="WW8Num1z2"/>
    <w:qFormat/>
    <w:rsid w:val="00A176EF"/>
  </w:style>
  <w:style w:type="character" w:customStyle="1" w:styleId="WW8Num1z3">
    <w:name w:val="WW8Num1z3"/>
    <w:qFormat/>
    <w:rsid w:val="00A176EF"/>
  </w:style>
  <w:style w:type="character" w:customStyle="1" w:styleId="WW8Num1z4">
    <w:name w:val="WW8Num1z4"/>
    <w:qFormat/>
    <w:rsid w:val="00A176EF"/>
  </w:style>
  <w:style w:type="character" w:customStyle="1" w:styleId="WW8Num1z5">
    <w:name w:val="WW8Num1z5"/>
    <w:qFormat/>
    <w:rsid w:val="00A176EF"/>
  </w:style>
  <w:style w:type="character" w:customStyle="1" w:styleId="WW8Num1z6">
    <w:name w:val="WW8Num1z6"/>
    <w:qFormat/>
    <w:rsid w:val="00A176EF"/>
  </w:style>
  <w:style w:type="character" w:customStyle="1" w:styleId="WW8Num1z7">
    <w:name w:val="WW8Num1z7"/>
    <w:qFormat/>
    <w:rsid w:val="00A176EF"/>
  </w:style>
  <w:style w:type="character" w:customStyle="1" w:styleId="WW8Num1z8">
    <w:name w:val="WW8Num1z8"/>
    <w:qFormat/>
    <w:rsid w:val="00A176EF"/>
  </w:style>
  <w:style w:type="character" w:customStyle="1" w:styleId="WW8Num3z0">
    <w:name w:val="WW8Num3z0"/>
    <w:qFormat/>
    <w:rsid w:val="00A176EF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A176EF"/>
    <w:rPr>
      <w:rFonts w:ascii="Courier New" w:hAnsi="Courier New" w:cs="Courier New"/>
    </w:rPr>
  </w:style>
  <w:style w:type="character" w:customStyle="1" w:styleId="WW8Num3z2">
    <w:name w:val="WW8Num3z2"/>
    <w:qFormat/>
    <w:rsid w:val="00A176EF"/>
    <w:rPr>
      <w:rFonts w:ascii="Wingdings" w:hAnsi="Wingdings" w:cs="Wingdings"/>
    </w:rPr>
  </w:style>
  <w:style w:type="character" w:customStyle="1" w:styleId="WW8Num3z3">
    <w:name w:val="WW8Num3z3"/>
    <w:qFormat/>
    <w:rsid w:val="00A176EF"/>
    <w:rPr>
      <w:rFonts w:ascii="Symbol" w:hAnsi="Symbol" w:cs="Symbol"/>
    </w:rPr>
  </w:style>
  <w:style w:type="character" w:customStyle="1" w:styleId="WW8Num4z0">
    <w:name w:val="WW8Num4z0"/>
    <w:qFormat/>
    <w:rsid w:val="00A176EF"/>
  </w:style>
  <w:style w:type="character" w:customStyle="1" w:styleId="WW8Num4z1">
    <w:name w:val="WW8Num4z1"/>
    <w:qFormat/>
    <w:rsid w:val="00A176EF"/>
  </w:style>
  <w:style w:type="character" w:customStyle="1" w:styleId="WW8Num4z2">
    <w:name w:val="WW8Num4z2"/>
    <w:qFormat/>
    <w:rsid w:val="00A176EF"/>
  </w:style>
  <w:style w:type="character" w:customStyle="1" w:styleId="WW8Num4z3">
    <w:name w:val="WW8Num4z3"/>
    <w:qFormat/>
    <w:rsid w:val="00A176EF"/>
  </w:style>
  <w:style w:type="character" w:customStyle="1" w:styleId="WW8Num4z4">
    <w:name w:val="WW8Num4z4"/>
    <w:qFormat/>
    <w:rsid w:val="00A176EF"/>
  </w:style>
  <w:style w:type="character" w:customStyle="1" w:styleId="WW8Num4z5">
    <w:name w:val="WW8Num4z5"/>
    <w:qFormat/>
    <w:rsid w:val="00A176EF"/>
  </w:style>
  <w:style w:type="character" w:customStyle="1" w:styleId="WW8Num4z6">
    <w:name w:val="WW8Num4z6"/>
    <w:qFormat/>
    <w:rsid w:val="00A176EF"/>
  </w:style>
  <w:style w:type="character" w:customStyle="1" w:styleId="WW8Num4z7">
    <w:name w:val="WW8Num4z7"/>
    <w:qFormat/>
    <w:rsid w:val="00A176EF"/>
  </w:style>
  <w:style w:type="character" w:customStyle="1" w:styleId="WW8Num4z8">
    <w:name w:val="WW8Num4z8"/>
    <w:qFormat/>
    <w:rsid w:val="00A176EF"/>
  </w:style>
  <w:style w:type="character" w:customStyle="1" w:styleId="WW8Num5z0">
    <w:name w:val="WW8Num5z0"/>
    <w:qFormat/>
    <w:rsid w:val="00A176EF"/>
  </w:style>
  <w:style w:type="character" w:customStyle="1" w:styleId="WW8Num5z1">
    <w:name w:val="WW8Num5z1"/>
    <w:qFormat/>
    <w:rsid w:val="00A176EF"/>
  </w:style>
  <w:style w:type="character" w:customStyle="1" w:styleId="WW8Num5z2">
    <w:name w:val="WW8Num5z2"/>
    <w:qFormat/>
    <w:rsid w:val="00A176EF"/>
  </w:style>
  <w:style w:type="character" w:customStyle="1" w:styleId="WW8Num5z3">
    <w:name w:val="WW8Num5z3"/>
    <w:qFormat/>
    <w:rsid w:val="00A176EF"/>
  </w:style>
  <w:style w:type="character" w:customStyle="1" w:styleId="WW8Num5z4">
    <w:name w:val="WW8Num5z4"/>
    <w:qFormat/>
    <w:rsid w:val="00A176EF"/>
  </w:style>
  <w:style w:type="character" w:customStyle="1" w:styleId="WW8Num5z5">
    <w:name w:val="WW8Num5z5"/>
    <w:qFormat/>
    <w:rsid w:val="00A176EF"/>
  </w:style>
  <w:style w:type="character" w:customStyle="1" w:styleId="WW8Num5z6">
    <w:name w:val="WW8Num5z6"/>
    <w:qFormat/>
    <w:rsid w:val="00A176EF"/>
  </w:style>
  <w:style w:type="character" w:customStyle="1" w:styleId="WW8Num5z7">
    <w:name w:val="WW8Num5z7"/>
    <w:qFormat/>
    <w:rsid w:val="00A176EF"/>
  </w:style>
  <w:style w:type="character" w:customStyle="1" w:styleId="WW8Num5z8">
    <w:name w:val="WW8Num5z8"/>
    <w:qFormat/>
    <w:rsid w:val="00A176EF"/>
  </w:style>
  <w:style w:type="character" w:customStyle="1" w:styleId="WW8Num6z0">
    <w:name w:val="WW8Num6z0"/>
    <w:qFormat/>
    <w:rsid w:val="00A176EF"/>
  </w:style>
  <w:style w:type="character" w:customStyle="1" w:styleId="WW8Num6z1">
    <w:name w:val="WW8Num6z1"/>
    <w:qFormat/>
    <w:rsid w:val="00A176EF"/>
  </w:style>
  <w:style w:type="character" w:customStyle="1" w:styleId="WW8Num6z2">
    <w:name w:val="WW8Num6z2"/>
    <w:qFormat/>
    <w:rsid w:val="00A176EF"/>
  </w:style>
  <w:style w:type="character" w:customStyle="1" w:styleId="WW8Num6z3">
    <w:name w:val="WW8Num6z3"/>
    <w:qFormat/>
    <w:rsid w:val="00A176EF"/>
  </w:style>
  <w:style w:type="character" w:customStyle="1" w:styleId="WW8Num6z4">
    <w:name w:val="WW8Num6z4"/>
    <w:qFormat/>
    <w:rsid w:val="00A176EF"/>
  </w:style>
  <w:style w:type="character" w:customStyle="1" w:styleId="WW8Num6z5">
    <w:name w:val="WW8Num6z5"/>
    <w:qFormat/>
    <w:rsid w:val="00A176EF"/>
  </w:style>
  <w:style w:type="character" w:customStyle="1" w:styleId="WW8Num6z6">
    <w:name w:val="WW8Num6z6"/>
    <w:qFormat/>
    <w:rsid w:val="00A176EF"/>
  </w:style>
  <w:style w:type="character" w:customStyle="1" w:styleId="WW8Num6z7">
    <w:name w:val="WW8Num6z7"/>
    <w:qFormat/>
    <w:rsid w:val="00A176EF"/>
  </w:style>
  <w:style w:type="character" w:customStyle="1" w:styleId="WW8Num6z8">
    <w:name w:val="WW8Num6z8"/>
    <w:qFormat/>
    <w:rsid w:val="00A176EF"/>
  </w:style>
  <w:style w:type="character" w:customStyle="1" w:styleId="Zadanifontodlomka1">
    <w:name w:val="Zadani font odlomka1"/>
    <w:qFormat/>
    <w:rsid w:val="00A176EF"/>
  </w:style>
  <w:style w:type="character" w:customStyle="1" w:styleId="ZaglavljeChar">
    <w:name w:val="Zaglavlje Char"/>
    <w:qFormat/>
    <w:rsid w:val="00A176EF"/>
    <w:rPr>
      <w:sz w:val="24"/>
      <w:szCs w:val="24"/>
    </w:rPr>
  </w:style>
  <w:style w:type="character" w:customStyle="1" w:styleId="PodnojeChar">
    <w:name w:val="Podnožje Char"/>
    <w:qFormat/>
    <w:rsid w:val="00A176EF"/>
    <w:rPr>
      <w:sz w:val="24"/>
      <w:szCs w:val="24"/>
    </w:rPr>
  </w:style>
  <w:style w:type="paragraph" w:customStyle="1" w:styleId="Stilnaslova">
    <w:name w:val="Stil naslova"/>
    <w:basedOn w:val="Normal"/>
    <w:next w:val="Tijeloteksta"/>
    <w:qFormat/>
    <w:rsid w:val="00A176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A176EF"/>
    <w:pPr>
      <w:spacing w:after="140" w:line="288" w:lineRule="auto"/>
    </w:pPr>
  </w:style>
  <w:style w:type="paragraph" w:styleId="Popis">
    <w:name w:val="List"/>
    <w:basedOn w:val="Tijeloteksta"/>
    <w:rsid w:val="00A176EF"/>
    <w:rPr>
      <w:rFonts w:cs="Arial"/>
    </w:rPr>
  </w:style>
  <w:style w:type="paragraph" w:styleId="Opisslike">
    <w:name w:val="caption"/>
    <w:basedOn w:val="Normal"/>
    <w:qFormat/>
    <w:rsid w:val="00A176E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A176EF"/>
    <w:pPr>
      <w:suppressLineNumbers/>
    </w:pPr>
    <w:rPr>
      <w:rFonts w:cs="Arial"/>
    </w:rPr>
  </w:style>
  <w:style w:type="paragraph" w:styleId="Zaglavlje">
    <w:name w:val="header"/>
    <w:basedOn w:val="Normal"/>
    <w:rsid w:val="00A176E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176EF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A176EF"/>
    <w:pPr>
      <w:ind w:left="708"/>
    </w:pPr>
  </w:style>
  <w:style w:type="paragraph" w:customStyle="1" w:styleId="Sadrajitablice">
    <w:name w:val="Sadržaji tablice"/>
    <w:basedOn w:val="Normal"/>
    <w:qFormat/>
    <w:rsid w:val="00A176EF"/>
    <w:pPr>
      <w:suppressLineNumbers/>
    </w:pPr>
  </w:style>
  <w:style w:type="paragraph" w:customStyle="1" w:styleId="Naslovtablice">
    <w:name w:val="Naslov tablice"/>
    <w:basedOn w:val="Sadrajitablice"/>
    <w:qFormat/>
    <w:rsid w:val="00A176EF"/>
    <w:pPr>
      <w:jc w:val="center"/>
    </w:pPr>
    <w:rPr>
      <w:b/>
      <w:bCs/>
    </w:rPr>
  </w:style>
  <w:style w:type="numbering" w:customStyle="1" w:styleId="WW8Num1">
    <w:name w:val="WW8Num1"/>
    <w:qFormat/>
    <w:rsid w:val="00A176EF"/>
  </w:style>
  <w:style w:type="numbering" w:customStyle="1" w:styleId="WW8Num2">
    <w:name w:val="WW8Num2"/>
    <w:qFormat/>
    <w:rsid w:val="00A176EF"/>
  </w:style>
  <w:style w:type="paragraph" w:customStyle="1" w:styleId="western">
    <w:name w:val="western"/>
    <w:basedOn w:val="Normal"/>
    <w:rsid w:val="00977329"/>
    <w:pPr>
      <w:suppressAutoHyphens w:val="0"/>
      <w:spacing w:before="100" w:beforeAutospacing="1" w:after="142" w:line="288" w:lineRule="auto"/>
    </w:pPr>
    <w:rPr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48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876"/>
    <w:rPr>
      <w:rFonts w:ascii="Segoe UI" w:eastAsia="Times New Roman" w:hAnsi="Segoe UI" w:cs="Segoe UI"/>
      <w:sz w:val="18"/>
      <w:szCs w:val="18"/>
      <w:lang w:bidi="ar-SA"/>
    </w:rPr>
  </w:style>
  <w:style w:type="table" w:styleId="Reetkatablice">
    <w:name w:val="Table Grid"/>
    <w:basedOn w:val="Obinatablica"/>
    <w:uiPriority w:val="59"/>
    <w:rsid w:val="00F8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2048E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06891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06891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FFA4-308F-409C-96E3-DBD68274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14</Pages>
  <Words>4594</Words>
  <Characters>26190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RH/fond/JLS GRAD POŽEGA – GRADSKO VIJEĆE</vt:lpstr>
    </vt:vector>
  </TitlesOfParts>
  <Company/>
  <LinksUpToDate>false</LinksUpToDate>
  <CharactersWithSpaces>30723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RH/fond/JLS GRAD POŽEGA – GRADSKO VIJEĆE</dc:title>
  <dc:subject/>
  <dc:creator>amiro</dc:creator>
  <dc:description/>
  <cp:lastModifiedBy>Odjel za financije 01</cp:lastModifiedBy>
  <cp:revision>36</cp:revision>
  <cp:lastPrinted>2021-02-12T07:51:00Z</cp:lastPrinted>
  <dcterms:created xsi:type="dcterms:W3CDTF">2020-02-10T12:36:00Z</dcterms:created>
  <dcterms:modified xsi:type="dcterms:W3CDTF">2021-02-12T11:10:00Z</dcterms:modified>
  <dc:language>hr-HR</dc:language>
</cp:coreProperties>
</file>