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6177" w14:textId="01EDCC83" w:rsidR="00897F71" w:rsidRPr="00897F71" w:rsidRDefault="00897F71" w:rsidP="00897F71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r w:rsidRPr="00897F7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hr-HR"/>
        </w:rPr>
        <w:drawing>
          <wp:inline distT="0" distB="0" distL="0" distR="0" wp14:anchorId="7393A301" wp14:editId="301071E3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CEB3" w14:textId="77777777" w:rsidR="00897F71" w:rsidRPr="00897F71" w:rsidRDefault="00897F71" w:rsidP="00897F71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97F71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R  E  P  U  B  L  I  K  A    H  R  V  A  T  S  K  A</w:t>
      </w:r>
    </w:p>
    <w:p w14:paraId="3C5A72E9" w14:textId="77777777" w:rsidR="00897F71" w:rsidRPr="00897F71" w:rsidRDefault="00897F71" w:rsidP="00897F71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97F71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POŽEŠKO-SLAVONSKA ŽUPANIJA</w:t>
      </w:r>
    </w:p>
    <w:p w14:paraId="74F722DE" w14:textId="1EB3A61B" w:rsidR="00897F71" w:rsidRPr="00897F71" w:rsidRDefault="00897F71" w:rsidP="00897F71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897F7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1D42B72" wp14:editId="2D367F0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F7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480190C4" w14:textId="77777777" w:rsidR="00897F71" w:rsidRPr="00897F71" w:rsidRDefault="00897F71" w:rsidP="00897F71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897F7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bookmarkEnd w:id="1"/>
    <w:p w14:paraId="48396973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D8F3A18" w14:textId="6BD976F1" w:rsidR="00CC6548" w:rsidRPr="00856AAE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bookmarkStart w:id="2" w:name="_Hlk22905705"/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KLASA: 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406-01/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B5671A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46</w:t>
      </w:r>
    </w:p>
    <w:p w14:paraId="5AB488FA" w14:textId="32BED46F" w:rsidR="00CC6548" w:rsidRPr="00092A8A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092A8A" w:rsidRPr="00092A8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-7</w:t>
      </w:r>
    </w:p>
    <w:p w14:paraId="5ABD48C8" w14:textId="4089C3AA" w:rsidR="00DE3E95" w:rsidRPr="00856AAE" w:rsidRDefault="00CC6548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8.</w:t>
      </w:r>
      <w:r w:rsidR="005160AD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studenog</w:t>
      </w:r>
      <w:r w:rsidR="00A756BE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2A39E2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29A952A4" w14:textId="77777777" w:rsidR="00366980" w:rsidRPr="00856AAE" w:rsidRDefault="00366980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bookmarkEnd w:id="2"/>
    <w:p w14:paraId="0771C022" w14:textId="6632D66B" w:rsidR="00561F57" w:rsidRPr="00856AAE" w:rsidRDefault="005262F1" w:rsidP="00762866">
      <w:pPr>
        <w:spacing w:after="240" w:line="250" w:lineRule="exact"/>
        <w:ind w:left="40" w:right="40" w:firstLine="700"/>
        <w:jc w:val="both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Na temelju članka 44. stavka 1. i članka 48. stavka 1. točke 7. Zakona o lokalnoj i područnoj (regionalnoj) samoupravi (N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, broj: 33/01., 60/01.- vjerodostojno tumačenje, 129/05., 109/07., 125/08., 36/09., 150/11., 144/12., 19/13. - pročišćeni tekst, 137/15. – ispravak, 123/17.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>,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98/19.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i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144/20.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), članka 15. Zakona o javnoj nabavi (N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, broj: 120/16., - u daljnjem tekstu: Zakon), </w:t>
      </w:r>
      <w:r w:rsidR="006F5FDF" w:rsidRPr="00856AAE">
        <w:rPr>
          <w:rFonts w:ascii="Times New Roman" w:eastAsia="Palatino Linotype" w:hAnsi="Times New Roman" w:cs="Times New Roman"/>
          <w:bCs/>
          <w:sz w:val="22"/>
          <w:szCs w:val="22"/>
        </w:rPr>
        <w:t>članka 62. stavka 1. podstavka 34. i članka 120. Statuta Grada Požege (Službene novine Grada Požege, broj: 2/21.) i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članka 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27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>. Pravilnika o jednostavnoj nabavi robe, usluga i radova te provedbi projektnih natječaja</w:t>
      </w:r>
      <w:r w:rsidR="00C34BD4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(Službene novine Grada Požege, broj: 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>20/21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.), Gradonačelnik Grada Požege, dana 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8</w:t>
      </w:r>
      <w:r w:rsidR="008B08DD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. 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studenog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202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1</w:t>
      </w:r>
      <w:r w:rsidR="002A39E2" w:rsidRPr="00856AAE"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godine donosi</w:t>
      </w:r>
    </w:p>
    <w:p w14:paraId="07105950" w14:textId="77777777" w:rsidR="00450D11" w:rsidRPr="00856AA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2F9B6676" w14:textId="77777777" w:rsidR="006F5FDF" w:rsidRPr="00856AAE" w:rsidRDefault="00180BAC" w:rsidP="00E56716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856AAE">
        <w:rPr>
          <w:rFonts w:ascii="Times New Roman" w:hAnsi="Times New Roman" w:cs="Times New Roman"/>
          <w:sz w:val="22"/>
          <w:szCs w:val="22"/>
        </w:rPr>
        <w:t xml:space="preserve">e </w:t>
      </w:r>
      <w:r w:rsidRPr="00856AAE">
        <w:rPr>
          <w:rFonts w:ascii="Times New Roman" w:hAnsi="Times New Roman" w:cs="Times New Roman"/>
          <w:sz w:val="22"/>
          <w:szCs w:val="22"/>
        </w:rPr>
        <w:t xml:space="preserve">za </w:t>
      </w:r>
      <w:r w:rsidR="00BA7061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 nabavu</w:t>
      </w:r>
      <w:r w:rsidR="005160AD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E56716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radova na </w:t>
      </w:r>
      <w:r w:rsidR="00475D94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sanaciji i </w:t>
      </w:r>
    </w:p>
    <w:p w14:paraId="32C76A88" w14:textId="024978E2" w:rsidR="00723B9F" w:rsidRPr="00856AAE" w:rsidRDefault="00475D94" w:rsidP="00897F71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uređenju sportskog igrališta</w:t>
      </w:r>
      <w:r w:rsidR="006F5FDF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OŠ Julija Kempfa Požega</w:t>
      </w:r>
    </w:p>
    <w:p w14:paraId="2EF8D43D" w14:textId="77777777" w:rsidR="00897F71" w:rsidRDefault="00777C62" w:rsidP="00897F71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I.</w:t>
      </w:r>
    </w:p>
    <w:p w14:paraId="3F4AD3C5" w14:textId="77777777" w:rsidR="00897F71" w:rsidRDefault="00820035" w:rsidP="00897F71">
      <w:pPr>
        <w:ind w:firstLine="709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>Broj jednostavne nabave</w:t>
      </w:r>
      <w:r w:rsidR="002329DD" w:rsidRPr="00856AAE">
        <w:rPr>
          <w:rFonts w:ascii="Times New Roman" w:hAnsi="Times New Roman" w:cs="Times New Roman"/>
          <w:sz w:val="22"/>
          <w:szCs w:val="22"/>
        </w:rPr>
        <w:t>:</w:t>
      </w:r>
      <w:r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076277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JN-</w:t>
      </w:r>
      <w:r w:rsidR="00E56716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4</w:t>
      </w:r>
      <w:r w:rsidR="00475D94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2</w:t>
      </w:r>
      <w:r w:rsidR="005262F1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/2</w:t>
      </w:r>
      <w:r w:rsidR="00475D94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1</w:t>
      </w:r>
      <w:r w:rsidR="00C4473E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0CD76BAF" w:rsidR="00450D11" w:rsidRPr="00897F71" w:rsidRDefault="003C7411" w:rsidP="00897F71">
      <w:pPr>
        <w:spacing w:after="240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Javni naručitelj je Grad Požega, OIB 95699596710, Trg Svetog Trojstva 1,</w:t>
      </w:r>
      <w:r w:rsidR="00820035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B04796" w:rsidRPr="00856AAE">
        <w:rPr>
          <w:rFonts w:ascii="Times New Roman" w:hAnsi="Times New Roman" w:cs="Times New Roman"/>
          <w:sz w:val="22"/>
          <w:szCs w:val="22"/>
        </w:rPr>
        <w:t xml:space="preserve">34000 </w:t>
      </w:r>
      <w:r w:rsidRPr="00856AAE">
        <w:rPr>
          <w:rFonts w:ascii="Times New Roman" w:hAnsi="Times New Roman" w:cs="Times New Roman"/>
          <w:sz w:val="22"/>
          <w:szCs w:val="22"/>
        </w:rPr>
        <w:t>Požega.</w:t>
      </w:r>
    </w:p>
    <w:p w14:paraId="0CBCCC72" w14:textId="41FBFAD8" w:rsidR="00897F71" w:rsidRPr="00856AAE" w:rsidRDefault="00777C62" w:rsidP="00897F71">
      <w:pPr>
        <w:pStyle w:val="Bodytext20"/>
        <w:shd w:val="clear" w:color="auto" w:fill="auto"/>
        <w:spacing w:after="24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6F20646C" w14:textId="3EC5CA7A" w:rsidR="00475D94" w:rsidRPr="00856AAE" w:rsidRDefault="003C7411" w:rsidP="00856AAE">
      <w:pPr>
        <w:ind w:firstLine="708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 xml:space="preserve">Predmet </w:t>
      </w:r>
      <w:r w:rsidR="00806A49" w:rsidRPr="00856AAE">
        <w:rPr>
          <w:rFonts w:ascii="Times New Roman" w:hAnsi="Times New Roman" w:cs="Times New Roman"/>
          <w:sz w:val="22"/>
          <w:szCs w:val="22"/>
        </w:rPr>
        <w:t>jednostavne nabave</w:t>
      </w:r>
      <w:r w:rsidR="005262F1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su </w:t>
      </w:r>
      <w:r w:rsidR="00475D94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radov</w:t>
      </w:r>
      <w:r w:rsidR="002C3035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</w:t>
      </w:r>
      <w:r w:rsidR="00475D94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na sanaciji i uređenju sportskog igrališta OŠ Julija Kempfa Požega</w:t>
      </w:r>
      <w:r w:rsidR="002C3035" w:rsidRPr="00856A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A" w14:textId="35298EC7" w:rsidR="00450D11" w:rsidRPr="00856AAE" w:rsidRDefault="003C7411" w:rsidP="00897F71">
      <w:pPr>
        <w:pStyle w:val="Bodytext20"/>
        <w:spacing w:after="24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856AAE">
        <w:rPr>
          <w:rFonts w:ascii="Times New Roman" w:hAnsi="Times New Roman" w:cs="Times New Roman"/>
          <w:b w:val="0"/>
          <w:sz w:val="22"/>
          <w:szCs w:val="22"/>
        </w:rPr>
        <w:t>n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5D94" w:rsidRPr="00856AAE">
        <w:rPr>
          <w:rFonts w:ascii="Times New Roman" w:hAnsi="Times New Roman" w:cs="Times New Roman"/>
          <w:b w:val="0"/>
          <w:sz w:val="22"/>
          <w:szCs w:val="22"/>
        </w:rPr>
        <w:t>277.600</w:t>
      </w:r>
      <w:r w:rsidR="00CF7995" w:rsidRPr="00856AAE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48FA0389" w14:textId="780AF5CB" w:rsidR="009E0092" w:rsidRPr="00856AAE" w:rsidRDefault="00777C62" w:rsidP="00897F71">
      <w:pPr>
        <w:pStyle w:val="Bodytext20"/>
        <w:shd w:val="clear" w:color="auto" w:fill="auto"/>
        <w:spacing w:after="24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4756372" w14:textId="66F33F46" w:rsidR="00CF12A7" w:rsidRPr="00856AAE" w:rsidRDefault="002329DD" w:rsidP="00897F71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Nakon pregleda i ocjene pristigl</w:t>
      </w:r>
      <w:r w:rsidR="006F5FDF" w:rsidRPr="00856AAE">
        <w:rPr>
          <w:rFonts w:ascii="Times New Roman" w:hAnsi="Times New Roman" w:cs="Times New Roman"/>
          <w:sz w:val="22"/>
          <w:szCs w:val="22"/>
        </w:rPr>
        <w:t>ih</w:t>
      </w:r>
      <w:r w:rsidRPr="00856AAE">
        <w:rPr>
          <w:rFonts w:ascii="Times New Roman" w:hAnsi="Times New Roman" w:cs="Times New Roman"/>
          <w:sz w:val="22"/>
          <w:szCs w:val="22"/>
        </w:rPr>
        <w:t xml:space="preserve"> ponud</w:t>
      </w:r>
      <w:r w:rsidR="006F5FDF" w:rsidRPr="00856AAE">
        <w:rPr>
          <w:rFonts w:ascii="Times New Roman" w:hAnsi="Times New Roman" w:cs="Times New Roman"/>
          <w:sz w:val="22"/>
          <w:szCs w:val="22"/>
        </w:rPr>
        <w:t>a</w:t>
      </w:r>
      <w:r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F4B1D" w:rsidRPr="00856AAE">
        <w:rPr>
          <w:rFonts w:ascii="Times New Roman" w:hAnsi="Times New Roman" w:cs="Times New Roman"/>
          <w:sz w:val="22"/>
          <w:szCs w:val="22"/>
        </w:rPr>
        <w:t>na temelju kriterija najniže cijene</w:t>
      </w:r>
      <w:r w:rsidR="0098462E"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10B56" w:rsidRPr="00856AAE">
        <w:rPr>
          <w:rFonts w:ascii="Times New Roman" w:hAnsi="Times New Roman" w:cs="Times New Roman"/>
          <w:sz w:val="22"/>
          <w:szCs w:val="22"/>
        </w:rPr>
        <w:t>a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sukladno Zapisniku o otvaranju, pregledu i ocjeni ponuda</w:t>
      </w:r>
      <w:r w:rsidR="00E10B56" w:rsidRPr="00856AAE">
        <w:rPr>
          <w:rFonts w:ascii="Times New Roman" w:hAnsi="Times New Roman" w:cs="Times New Roman"/>
          <w:sz w:val="22"/>
          <w:szCs w:val="22"/>
        </w:rPr>
        <w:t>,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kao najpovoljnija odabrana je prikladna, pravilna i prihvatljiva </w:t>
      </w:r>
      <w:r w:rsidR="009F61CF" w:rsidRPr="00856AAE">
        <w:rPr>
          <w:rFonts w:ascii="Times New Roman" w:hAnsi="Times New Roman" w:cs="Times New Roman"/>
          <w:sz w:val="22"/>
          <w:szCs w:val="22"/>
        </w:rPr>
        <w:t>ponuda</w:t>
      </w:r>
      <w:r w:rsidR="009516B3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12A7" w:rsidRPr="00856AAE">
        <w:rPr>
          <w:rFonts w:ascii="Times New Roman" w:hAnsi="Times New Roman" w:cs="Times New Roman"/>
          <w:sz w:val="22"/>
          <w:szCs w:val="22"/>
        </w:rPr>
        <w:t>broj:</w:t>
      </w:r>
      <w:r w:rsidR="00856AAE">
        <w:rPr>
          <w:rFonts w:ascii="Times New Roman" w:hAnsi="Times New Roman" w:cs="Times New Roman"/>
          <w:sz w:val="22"/>
          <w:szCs w:val="22"/>
        </w:rPr>
        <w:t xml:space="preserve"> 6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od </w:t>
      </w:r>
      <w:r w:rsidR="00856AAE">
        <w:rPr>
          <w:rFonts w:ascii="Times New Roman" w:hAnsi="Times New Roman" w:cs="Times New Roman"/>
          <w:sz w:val="22"/>
          <w:szCs w:val="22"/>
        </w:rPr>
        <w:t>4. studenog 2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021. godine ponuditelja </w:t>
      </w:r>
      <w:r w:rsidR="00655F92" w:rsidRPr="00856AAE">
        <w:rPr>
          <w:rFonts w:ascii="Times New Roman" w:hAnsi="Times New Roman" w:cs="Times New Roman"/>
          <w:sz w:val="22"/>
          <w:szCs w:val="22"/>
        </w:rPr>
        <w:t>PLAYLIFE d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.o.o., </w:t>
      </w:r>
      <w:r w:rsidR="00655F92" w:rsidRPr="00856AAE">
        <w:rPr>
          <w:rFonts w:ascii="Times New Roman" w:hAnsi="Times New Roman" w:cs="Times New Roman"/>
          <w:sz w:val="22"/>
          <w:szCs w:val="22"/>
        </w:rPr>
        <w:t>Bolnička cesta 79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56716" w:rsidRPr="00856AAE">
        <w:rPr>
          <w:rFonts w:ascii="Times New Roman" w:hAnsi="Times New Roman" w:cs="Times New Roman"/>
          <w:sz w:val="22"/>
          <w:szCs w:val="22"/>
        </w:rPr>
        <w:t>100</w:t>
      </w:r>
      <w:r w:rsidR="00655F92" w:rsidRPr="00856AAE">
        <w:rPr>
          <w:rFonts w:ascii="Times New Roman" w:hAnsi="Times New Roman" w:cs="Times New Roman"/>
          <w:sz w:val="22"/>
          <w:szCs w:val="22"/>
        </w:rPr>
        <w:t>9</w:t>
      </w:r>
      <w:r w:rsidR="00E56716" w:rsidRPr="00856AAE">
        <w:rPr>
          <w:rFonts w:ascii="Times New Roman" w:hAnsi="Times New Roman" w:cs="Times New Roman"/>
          <w:sz w:val="22"/>
          <w:szCs w:val="22"/>
        </w:rPr>
        <w:t>0 Zagreb</w:t>
      </w:r>
      <w:r w:rsidR="005160AD" w:rsidRPr="00856AAE">
        <w:rPr>
          <w:rFonts w:ascii="Times New Roman" w:hAnsi="Times New Roman" w:cs="Times New Roman"/>
          <w:sz w:val="22"/>
          <w:szCs w:val="22"/>
        </w:rPr>
        <w:t>, OIB: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7995" w:rsidRPr="00856AAE">
        <w:rPr>
          <w:rFonts w:ascii="Times New Roman" w:hAnsi="Times New Roman" w:cs="Times New Roman"/>
          <w:sz w:val="22"/>
          <w:szCs w:val="22"/>
        </w:rPr>
        <w:t>33930634044,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u iznosu od </w:t>
      </w:r>
      <w:r w:rsidR="00CF7995" w:rsidRPr="00856AAE">
        <w:rPr>
          <w:rFonts w:ascii="Times New Roman" w:hAnsi="Times New Roman" w:cs="Times New Roman"/>
          <w:sz w:val="22"/>
          <w:szCs w:val="22"/>
        </w:rPr>
        <w:t>186.988,00 k</w:t>
      </w:r>
      <w:r w:rsidR="00CF12A7" w:rsidRPr="00856AAE">
        <w:rPr>
          <w:rFonts w:ascii="Times New Roman" w:hAnsi="Times New Roman" w:cs="Times New Roman"/>
          <w:sz w:val="22"/>
          <w:szCs w:val="22"/>
        </w:rPr>
        <w:t>una bez PDV-a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7995" w:rsidRPr="00856AAE">
        <w:rPr>
          <w:rFonts w:ascii="Times New Roman" w:hAnsi="Times New Roman" w:cs="Times New Roman"/>
          <w:sz w:val="22"/>
          <w:szCs w:val="22"/>
        </w:rPr>
        <w:t xml:space="preserve">(stoosamdesetšesttisućadevetstoosamdesetosam </w:t>
      </w:r>
      <w:r w:rsidR="005160AD" w:rsidRPr="00856AAE">
        <w:rPr>
          <w:rFonts w:ascii="Times New Roman" w:hAnsi="Times New Roman" w:cs="Times New Roman"/>
          <w:sz w:val="22"/>
          <w:szCs w:val="22"/>
        </w:rPr>
        <w:t>kun</w:t>
      </w:r>
      <w:r w:rsidR="00CF7995" w:rsidRPr="00856AAE">
        <w:rPr>
          <w:rFonts w:ascii="Times New Roman" w:hAnsi="Times New Roman" w:cs="Times New Roman"/>
          <w:sz w:val="22"/>
          <w:szCs w:val="22"/>
        </w:rPr>
        <w:t>a)</w:t>
      </w:r>
      <w:r w:rsidR="00BD70C3" w:rsidRPr="00856AAE">
        <w:rPr>
          <w:rFonts w:ascii="Times New Roman" w:hAnsi="Times New Roman" w:cs="Times New Roman"/>
          <w:sz w:val="22"/>
          <w:szCs w:val="22"/>
        </w:rPr>
        <w:t>.</w:t>
      </w:r>
    </w:p>
    <w:p w14:paraId="33CA35D6" w14:textId="7AA979FE" w:rsidR="009E0092" w:rsidRPr="00856AAE" w:rsidRDefault="002329DD" w:rsidP="00897F7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 xml:space="preserve">Grad Požega i </w:t>
      </w:r>
      <w:r w:rsidR="00CF7995" w:rsidRPr="00856AAE">
        <w:rPr>
          <w:rFonts w:ascii="Times New Roman" w:hAnsi="Times New Roman" w:cs="Times New Roman"/>
          <w:sz w:val="22"/>
          <w:szCs w:val="22"/>
        </w:rPr>
        <w:t>PLAYLIFE d.o.o.</w:t>
      </w:r>
      <w:r w:rsidR="000C1725" w:rsidRPr="00856AAE">
        <w:rPr>
          <w:rFonts w:ascii="Times New Roman" w:hAnsi="Times New Roman" w:cs="Times New Roman"/>
          <w:sz w:val="22"/>
          <w:szCs w:val="22"/>
        </w:rPr>
        <w:t>,</w:t>
      </w:r>
      <w:r w:rsidR="00BD70C3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Pr="00856AAE">
        <w:rPr>
          <w:rFonts w:ascii="Times New Roman" w:hAnsi="Times New Roman" w:cs="Times New Roman"/>
          <w:sz w:val="22"/>
          <w:szCs w:val="22"/>
        </w:rPr>
        <w:t xml:space="preserve">Ugovorom o </w:t>
      </w:r>
      <w:r w:rsidR="006B759C" w:rsidRPr="00856AAE">
        <w:rPr>
          <w:rFonts w:ascii="Times New Roman" w:hAnsi="Times New Roman" w:cs="Times New Roman"/>
          <w:sz w:val="22"/>
          <w:szCs w:val="22"/>
        </w:rPr>
        <w:t xml:space="preserve">nabavi </w:t>
      </w:r>
      <w:r w:rsidR="002E5782" w:rsidRPr="00856AAE">
        <w:rPr>
          <w:rFonts w:ascii="Times New Roman" w:hAnsi="Times New Roman" w:cs="Times New Roman"/>
          <w:sz w:val="22"/>
          <w:szCs w:val="22"/>
        </w:rPr>
        <w:t>r</w:t>
      </w:r>
      <w:r w:rsidR="00723B9F" w:rsidRPr="00856AAE">
        <w:rPr>
          <w:rFonts w:ascii="Times New Roman" w:hAnsi="Times New Roman" w:cs="Times New Roman"/>
          <w:sz w:val="22"/>
          <w:szCs w:val="22"/>
        </w:rPr>
        <w:t>adova</w:t>
      </w:r>
      <w:r w:rsidRPr="00856AAE">
        <w:rPr>
          <w:rFonts w:ascii="Times New Roman" w:hAnsi="Times New Roman" w:cs="Times New Roman"/>
          <w:sz w:val="22"/>
          <w:szCs w:val="22"/>
        </w:rPr>
        <w:t>, uredit će međusobna prava i obveze.</w:t>
      </w:r>
    </w:p>
    <w:p w14:paraId="0E76F3CC" w14:textId="52B9FDC2" w:rsidR="006F5FDF" w:rsidRDefault="006F5FDF" w:rsidP="00897F71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4448D850" w14:textId="77777777" w:rsidR="00897F71" w:rsidRPr="00856AAE" w:rsidRDefault="00897F71" w:rsidP="00897F71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63" w14:textId="5651780A" w:rsidR="005A7B4F" w:rsidRPr="00856AAE" w:rsidRDefault="005A7B4F" w:rsidP="00897F71">
      <w:pPr>
        <w:widowControl w:val="0"/>
        <w:shd w:val="clear" w:color="auto" w:fill="FFFFFF"/>
        <w:suppressAutoHyphens/>
        <w:autoSpaceDN w:val="0"/>
        <w:ind w:left="6237" w:firstLine="5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1EF3E141" w14:textId="4D018F36" w:rsidR="00CF7995" w:rsidRPr="00856AAE" w:rsidRDefault="00CF7995" w:rsidP="00897F71">
      <w:pPr>
        <w:widowControl w:val="0"/>
        <w:shd w:val="clear" w:color="auto" w:fill="FFFFFF"/>
        <w:suppressAutoHyphens/>
        <w:autoSpaceDN w:val="0"/>
        <w:ind w:left="6237" w:firstLine="5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  <w:r w:rsidR="00897F71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, v.r.</w:t>
      </w:r>
    </w:p>
    <w:p w14:paraId="07105969" w14:textId="53CA97CB" w:rsidR="00846A50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1E2E398A" w14:textId="6E622119" w:rsidR="00897F71" w:rsidRDefault="00897F7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01728C6" w14:textId="77777777" w:rsidR="00897F71" w:rsidRPr="00856AAE" w:rsidRDefault="00897F7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856AAE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856AA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2FF06219" w:rsidR="00762866" w:rsidRPr="00856AAE" w:rsidRDefault="00366A8A" w:rsidP="00897F71">
      <w:pPr>
        <w:pStyle w:val="Bodytext20"/>
        <w:shd w:val="clear" w:color="auto" w:fill="auto"/>
        <w:spacing w:after="0"/>
        <w:ind w:left="426" w:hanging="284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1.</w:t>
      </w:r>
      <w:r w:rsidR="00897F7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ab/>
      </w:r>
      <w:r w:rsidR="00CF7995" w:rsidRPr="00856AAE">
        <w:rPr>
          <w:rFonts w:ascii="Times New Roman" w:hAnsi="Times New Roman" w:cs="Times New Roman"/>
          <w:b w:val="0"/>
          <w:sz w:val="22"/>
          <w:szCs w:val="22"/>
        </w:rPr>
        <w:t>PLAYLIFE d.o.o.</w:t>
      </w:r>
      <w:r w:rsidR="00BE6D75" w:rsidRPr="00856AAE">
        <w:rPr>
          <w:rFonts w:ascii="Times New Roman" w:hAnsi="Times New Roman" w:cs="Times New Roman"/>
          <w:b w:val="0"/>
          <w:sz w:val="22"/>
          <w:szCs w:val="22"/>
        </w:rPr>
        <w:t>,</w:t>
      </w:r>
      <w:r w:rsidR="00BE6D75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BE6D75" w:rsidRPr="00856AAE">
        <w:rPr>
          <w:rFonts w:ascii="Times New Roman" w:hAnsi="Times New Roman" w:cs="Times New Roman"/>
          <w:b w:val="0"/>
          <w:bCs w:val="0"/>
          <w:sz w:val="22"/>
          <w:szCs w:val="22"/>
        </w:rPr>
        <w:t>Bolnička cesta 79, 10090 Zagreb</w:t>
      </w:r>
    </w:p>
    <w:p w14:paraId="729944EC" w14:textId="215FB397" w:rsidR="004B25A7" w:rsidRPr="00856AAE" w:rsidRDefault="004B25A7" w:rsidP="00897F71">
      <w:pPr>
        <w:pStyle w:val="Bodytext20"/>
        <w:shd w:val="clear" w:color="auto" w:fill="auto"/>
        <w:spacing w:after="0"/>
        <w:ind w:left="426" w:hanging="284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2.</w:t>
      </w:r>
      <w:r w:rsidR="00897F71">
        <w:rPr>
          <w:rFonts w:ascii="Times New Roman" w:hAnsi="Times New Roman" w:cs="Times New Roman"/>
          <w:b w:val="0"/>
          <w:sz w:val="22"/>
          <w:szCs w:val="22"/>
        </w:rPr>
        <w:tab/>
      </w: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Pismohrani </w:t>
      </w:r>
    </w:p>
    <w:sectPr w:rsidR="004B25A7" w:rsidRPr="00856AAE" w:rsidSect="00897F71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36A" w14:textId="77777777" w:rsidR="00012D76" w:rsidRDefault="00012D76">
      <w:r>
        <w:separator/>
      </w:r>
    </w:p>
  </w:endnote>
  <w:endnote w:type="continuationSeparator" w:id="0">
    <w:p w14:paraId="412965D4" w14:textId="77777777" w:rsidR="00012D76" w:rsidRDefault="0001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1D47" w14:textId="77777777" w:rsidR="00012D76" w:rsidRDefault="00012D76"/>
  </w:footnote>
  <w:footnote w:type="continuationSeparator" w:id="0">
    <w:p w14:paraId="3D6EF6B1" w14:textId="77777777" w:rsidR="00012D76" w:rsidRDefault="00012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12D76"/>
    <w:rsid w:val="00024C37"/>
    <w:rsid w:val="00025F3E"/>
    <w:rsid w:val="00050DA7"/>
    <w:rsid w:val="00057285"/>
    <w:rsid w:val="0006749C"/>
    <w:rsid w:val="00076277"/>
    <w:rsid w:val="00092A8A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A3959"/>
    <w:rsid w:val="001B77CD"/>
    <w:rsid w:val="001C22DF"/>
    <w:rsid w:val="001C7D18"/>
    <w:rsid w:val="0021360A"/>
    <w:rsid w:val="002329DD"/>
    <w:rsid w:val="002401C0"/>
    <w:rsid w:val="002526D0"/>
    <w:rsid w:val="00253189"/>
    <w:rsid w:val="0026200D"/>
    <w:rsid w:val="00271F59"/>
    <w:rsid w:val="00287AC4"/>
    <w:rsid w:val="00290C4B"/>
    <w:rsid w:val="002A39E2"/>
    <w:rsid w:val="002C3035"/>
    <w:rsid w:val="002C5A52"/>
    <w:rsid w:val="002E5782"/>
    <w:rsid w:val="00324B85"/>
    <w:rsid w:val="00356154"/>
    <w:rsid w:val="00363DFF"/>
    <w:rsid w:val="00366980"/>
    <w:rsid w:val="00366A8A"/>
    <w:rsid w:val="0036704F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75D94"/>
    <w:rsid w:val="00490992"/>
    <w:rsid w:val="004A3737"/>
    <w:rsid w:val="004B25A7"/>
    <w:rsid w:val="004B6207"/>
    <w:rsid w:val="004C1B7C"/>
    <w:rsid w:val="004C1BAD"/>
    <w:rsid w:val="004C43B6"/>
    <w:rsid w:val="004C5237"/>
    <w:rsid w:val="004D3827"/>
    <w:rsid w:val="004D6AB9"/>
    <w:rsid w:val="004F65E3"/>
    <w:rsid w:val="00512349"/>
    <w:rsid w:val="005160AD"/>
    <w:rsid w:val="005262F1"/>
    <w:rsid w:val="005373BD"/>
    <w:rsid w:val="00541A4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C4551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55F92"/>
    <w:rsid w:val="00672F48"/>
    <w:rsid w:val="006773F9"/>
    <w:rsid w:val="006B7411"/>
    <w:rsid w:val="006B759C"/>
    <w:rsid w:val="006C1EFC"/>
    <w:rsid w:val="006D0E04"/>
    <w:rsid w:val="006D51AC"/>
    <w:rsid w:val="006F1B58"/>
    <w:rsid w:val="006F5FDF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803C6A"/>
    <w:rsid w:val="00806A49"/>
    <w:rsid w:val="00814DDF"/>
    <w:rsid w:val="00815CD0"/>
    <w:rsid w:val="00816192"/>
    <w:rsid w:val="00816FCF"/>
    <w:rsid w:val="00820035"/>
    <w:rsid w:val="0084242A"/>
    <w:rsid w:val="00846A50"/>
    <w:rsid w:val="00856AAE"/>
    <w:rsid w:val="00864B38"/>
    <w:rsid w:val="008863A2"/>
    <w:rsid w:val="00897F71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112E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41D93"/>
    <w:rsid w:val="00A43E58"/>
    <w:rsid w:val="00A55024"/>
    <w:rsid w:val="00A66537"/>
    <w:rsid w:val="00A756BE"/>
    <w:rsid w:val="00A81DF7"/>
    <w:rsid w:val="00A979C1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5671A"/>
    <w:rsid w:val="00B65E6F"/>
    <w:rsid w:val="00B6740A"/>
    <w:rsid w:val="00B74D74"/>
    <w:rsid w:val="00B80ADC"/>
    <w:rsid w:val="00B8692E"/>
    <w:rsid w:val="00BA0BBB"/>
    <w:rsid w:val="00BA7061"/>
    <w:rsid w:val="00BA7403"/>
    <w:rsid w:val="00BC1519"/>
    <w:rsid w:val="00BD4D3B"/>
    <w:rsid w:val="00BD70C3"/>
    <w:rsid w:val="00BE5319"/>
    <w:rsid w:val="00BE6D75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B2DF1"/>
    <w:rsid w:val="00CC6548"/>
    <w:rsid w:val="00CE6CF5"/>
    <w:rsid w:val="00CF12A7"/>
    <w:rsid w:val="00CF7995"/>
    <w:rsid w:val="00D02A4C"/>
    <w:rsid w:val="00D040C8"/>
    <w:rsid w:val="00D122F8"/>
    <w:rsid w:val="00D22101"/>
    <w:rsid w:val="00D27ED8"/>
    <w:rsid w:val="00D40E8B"/>
    <w:rsid w:val="00D46870"/>
    <w:rsid w:val="00D6232F"/>
    <w:rsid w:val="00D659F2"/>
    <w:rsid w:val="00D65A00"/>
    <w:rsid w:val="00D80CAD"/>
    <w:rsid w:val="00D97152"/>
    <w:rsid w:val="00D97C7A"/>
    <w:rsid w:val="00DB7534"/>
    <w:rsid w:val="00DC0565"/>
    <w:rsid w:val="00DC5008"/>
    <w:rsid w:val="00DD189F"/>
    <w:rsid w:val="00DD77E2"/>
    <w:rsid w:val="00DE3E95"/>
    <w:rsid w:val="00E10B56"/>
    <w:rsid w:val="00E11E1A"/>
    <w:rsid w:val="00E12FD3"/>
    <w:rsid w:val="00E155DE"/>
    <w:rsid w:val="00E41EFD"/>
    <w:rsid w:val="00E55409"/>
    <w:rsid w:val="00E56716"/>
    <w:rsid w:val="00E579F2"/>
    <w:rsid w:val="00E61212"/>
    <w:rsid w:val="00E64EF3"/>
    <w:rsid w:val="00E744E6"/>
    <w:rsid w:val="00E815B2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30979"/>
    <w:rsid w:val="00F60814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DefaultParagraphFont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DefaultParagraphFont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DefaultParagraphFont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DefaultParagraphFont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DefaultParagraphFont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MARIO KRIŽANAC</cp:lastModifiedBy>
  <cp:revision>2</cp:revision>
  <cp:lastPrinted>2021-11-09T06:04:00Z</cp:lastPrinted>
  <dcterms:created xsi:type="dcterms:W3CDTF">2021-11-16T09:35:00Z</dcterms:created>
  <dcterms:modified xsi:type="dcterms:W3CDTF">2021-11-16T09:35:00Z</dcterms:modified>
</cp:coreProperties>
</file>