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0D79" w14:textId="564EAD1C" w:rsidR="00AB7477" w:rsidRPr="00AB7477" w:rsidRDefault="00AB7477" w:rsidP="00AB7477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0" w:name="_Hlk524327125"/>
      <w:bookmarkStart w:id="1" w:name="_Hlk511382611"/>
      <w:r w:rsidRPr="00AB747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hr-HR"/>
        </w:rPr>
        <w:drawing>
          <wp:inline distT="0" distB="0" distL="0" distR="0" wp14:anchorId="6E1E7205" wp14:editId="39784728">
            <wp:extent cx="314325" cy="428625"/>
            <wp:effectExtent l="0" t="0" r="0" b="0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A4E9" w14:textId="77777777" w:rsidR="00AB7477" w:rsidRPr="00AB7477" w:rsidRDefault="00AB7477" w:rsidP="00AB747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B7477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R  E  P  U  B  L  I  K  A    H  R  V  A  T  S  K  A</w:t>
      </w:r>
    </w:p>
    <w:p w14:paraId="5E016332" w14:textId="77777777" w:rsidR="00AB7477" w:rsidRPr="00AB7477" w:rsidRDefault="00AB7477" w:rsidP="00AB747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AB7477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POŽEŠKO-SLAVONSKA ŽUPANIJA</w:t>
      </w:r>
    </w:p>
    <w:p w14:paraId="76476C5F" w14:textId="71A2F1CA" w:rsidR="00AB7477" w:rsidRPr="00AB7477" w:rsidRDefault="00AB7477" w:rsidP="00AB747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AB7477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1F63A11" wp14:editId="1B50463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47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 POŽEGA</w:t>
      </w:r>
    </w:p>
    <w:bookmarkEnd w:id="0"/>
    <w:p w14:paraId="2D157857" w14:textId="77777777" w:rsidR="00AB7477" w:rsidRPr="00AB7477" w:rsidRDefault="00AB7477" w:rsidP="00AB7477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AB747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bookmarkEnd w:id="1"/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0E062B03" w14:textId="53227FDC" w:rsidR="000471A3" w:rsidRP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406-02/21-04/</w:t>
      </w:r>
      <w:r w:rsidR="005B5135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52</w:t>
      </w:r>
    </w:p>
    <w:p w14:paraId="56CE8316" w14:textId="4B87BCC2" w:rsidR="005B5135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2177/01-01/01-21-</w:t>
      </w:r>
      <w:r w:rsidR="005B5135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13A5DFA1" w14:textId="6283011C" w:rsidR="009F0287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5B5135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7. prosinca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2021.</w:t>
      </w:r>
    </w:p>
    <w:p w14:paraId="2BDC0A54" w14:textId="77777777" w:rsidR="000471A3" w:rsidRPr="00C87F9E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3B755F83" w:rsidR="004C546D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15. Zakona o javnoj nabavi (Narodne novine, broj: 120/16.- u daljnjem tekstu: Zakon), članka 62. stavka 1. podstavka 34. i članka 120. Statuta Grada Požege (Službene novine Grada Požege, broj: 2/21.), te članka </w:t>
      </w:r>
      <w:r w:rsidR="00BB7804" w:rsidRPr="00BB780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27. Pravilnika o jednostavnoj nabavi robe, usluga i radova te provedbi projektnih natječaja (Službene novine Grada Požege, broj: 20/21.)</w:t>
      </w:r>
      <w:r w:rsidRPr="00BB7804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,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Gradonačelnik Grada Požege, dana </w:t>
      </w:r>
      <w:r w:rsidR="005B513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7. prosinca</w:t>
      </w: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2021. godine, donosi sljedeću</w:t>
      </w:r>
    </w:p>
    <w:p w14:paraId="24469B66" w14:textId="3CBEFCCE" w:rsidR="00684065" w:rsidRPr="00684065" w:rsidRDefault="00684065" w:rsidP="00AB7477">
      <w:pPr>
        <w:widowControl w:val="0"/>
        <w:suppressAutoHyphens/>
        <w:autoSpaceDN w:val="0"/>
        <w:ind w:right="4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422AB58B" w14:textId="2EFF6537" w:rsidR="002364D6" w:rsidRPr="003E00D6" w:rsidRDefault="00180BAC" w:rsidP="005B5135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u w:val="single"/>
          <w:lang w:val="en-US" w:eastAsia="en-US" w:bidi="en-US"/>
        </w:rPr>
      </w:pPr>
      <w:r w:rsidRPr="00C87F9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C87F9E">
        <w:rPr>
          <w:rFonts w:ascii="Times New Roman" w:hAnsi="Times New Roman" w:cs="Times New Roman"/>
          <w:sz w:val="22"/>
          <w:szCs w:val="22"/>
        </w:rPr>
        <w:t xml:space="preserve">e </w:t>
      </w:r>
      <w:r w:rsidRPr="00C87F9E">
        <w:rPr>
          <w:rFonts w:ascii="Times New Roman" w:hAnsi="Times New Roman" w:cs="Times New Roman"/>
          <w:sz w:val="22"/>
          <w:szCs w:val="22"/>
        </w:rPr>
        <w:t xml:space="preserve">za </w:t>
      </w:r>
      <w:r w:rsidR="00BA7061" w:rsidRPr="00C87F9E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jednostavnu </w:t>
      </w:r>
      <w:r w:rsidR="000471A3" w:rsidRPr="000471A3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nabav</w:t>
      </w:r>
      <w:r w:rsidR="00542D69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u</w:t>
      </w:r>
      <w:r w:rsidR="000471A3" w:rsidRPr="000471A3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bookmarkStart w:id="2" w:name="_Hlk89759186"/>
      <w:r w:rsidR="005B513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robe - </w:t>
      </w:r>
      <w:r w:rsidR="005B5135" w:rsidRPr="005B513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Opremanje Centra za posjetitelje „Požeška kuća“ – nabava produkata u dvije grupe</w:t>
      </w:r>
      <w:bookmarkEnd w:id="2"/>
      <w:r w:rsidR="005B5135" w:rsidRPr="005B5135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: - </w:t>
      </w:r>
      <w:r w:rsidR="005B5135" w:rsidRPr="003E00D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u w:val="single"/>
          <w:lang w:val="en-US" w:eastAsia="en-US" w:bidi="en-US"/>
        </w:rPr>
        <w:t>Grupa 1 - boce od tokarenog drveta (hrast)</w:t>
      </w:r>
    </w:p>
    <w:p w14:paraId="16DAA83B" w14:textId="77777777" w:rsidR="005B5135" w:rsidRPr="002364D6" w:rsidRDefault="005B5135" w:rsidP="00AB7477">
      <w:pP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0B3DDC97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5F4439D0" w14:textId="77777777" w:rsidR="00AB7477" w:rsidRPr="00C87F9E" w:rsidRDefault="00AB7477" w:rsidP="00AB7477">
      <w:pPr>
        <w:rPr>
          <w:rFonts w:ascii="Times New Roman" w:hAnsi="Times New Roman" w:cs="Times New Roman"/>
          <w:b/>
          <w:sz w:val="22"/>
          <w:szCs w:val="22"/>
        </w:rPr>
      </w:pPr>
    </w:p>
    <w:p w14:paraId="07105955" w14:textId="77C0EF7F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5B5135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47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/21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AB7477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576AB9CD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3466D420" w14:textId="77777777" w:rsidR="00AB7477" w:rsidRPr="00C87F9E" w:rsidRDefault="00AB7477" w:rsidP="00AB7477">
      <w:pPr>
        <w:pStyle w:val="Bodytext20"/>
        <w:shd w:val="clear" w:color="auto" w:fill="auto"/>
        <w:spacing w:after="0" w:line="250" w:lineRule="exact"/>
        <w:ind w:left="40"/>
        <w:rPr>
          <w:rFonts w:ascii="Times New Roman" w:hAnsi="Times New Roman" w:cs="Times New Roman"/>
          <w:b w:val="0"/>
          <w:sz w:val="22"/>
          <w:szCs w:val="22"/>
        </w:rPr>
      </w:pPr>
    </w:p>
    <w:p w14:paraId="70B8EE0B" w14:textId="2CBE0235" w:rsidR="003E00D6" w:rsidRDefault="003C7411" w:rsidP="00AB7477">
      <w:pPr>
        <w:pStyle w:val="Bodytext20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806A49" w:rsidRPr="00C87F9E">
        <w:rPr>
          <w:rFonts w:ascii="Times New Roman" w:hAnsi="Times New Roman" w:cs="Times New Roman"/>
          <w:b w:val="0"/>
          <w:sz w:val="22"/>
          <w:szCs w:val="22"/>
        </w:rPr>
        <w:t xml:space="preserve">jednostavne </w:t>
      </w:r>
      <w:r w:rsidR="000471A3" w:rsidRPr="000471A3">
        <w:rPr>
          <w:rFonts w:ascii="Times New Roman" w:hAnsi="Times New Roman" w:cs="Times New Roman"/>
          <w:b w:val="0"/>
          <w:sz w:val="22"/>
          <w:szCs w:val="22"/>
        </w:rPr>
        <w:t xml:space="preserve">nabave </w:t>
      </w:r>
      <w:r w:rsidR="00FF34E6">
        <w:rPr>
          <w:rFonts w:ascii="Times New Roman" w:hAnsi="Times New Roman" w:cs="Times New Roman"/>
          <w:b w:val="0"/>
          <w:sz w:val="22"/>
          <w:szCs w:val="22"/>
        </w:rPr>
        <w:t xml:space="preserve"> za Grupu 2. </w:t>
      </w:r>
      <w:r w:rsidR="002364D6">
        <w:rPr>
          <w:rFonts w:ascii="Times New Roman" w:hAnsi="Times New Roman" w:cs="Times New Roman"/>
          <w:b w:val="0"/>
          <w:sz w:val="22"/>
          <w:szCs w:val="22"/>
        </w:rPr>
        <w:t>je</w:t>
      </w:r>
      <w:r w:rsidR="002364D6" w:rsidRPr="002364D6">
        <w:rPr>
          <w:rFonts w:ascii="Times New Roman" w:hAnsi="Times New Roman" w:cs="Times New Roman"/>
          <w:b w:val="0"/>
          <w:sz w:val="22"/>
          <w:szCs w:val="22"/>
        </w:rPr>
        <w:t xml:space="preserve"> nabav</w:t>
      </w:r>
      <w:r w:rsidR="002364D6">
        <w:rPr>
          <w:rFonts w:ascii="Times New Roman" w:hAnsi="Times New Roman" w:cs="Times New Roman"/>
          <w:b w:val="0"/>
          <w:sz w:val="22"/>
          <w:szCs w:val="22"/>
        </w:rPr>
        <w:t>a</w:t>
      </w:r>
      <w:r w:rsidR="002364D6" w:rsidRPr="002364D6">
        <w:rPr>
          <w:rFonts w:ascii="Times New Roman" w:hAnsi="Times New Roman" w:cs="Times New Roman"/>
          <w:b w:val="0"/>
          <w:sz w:val="22"/>
          <w:szCs w:val="22"/>
        </w:rPr>
        <w:t xml:space="preserve"> robe – </w:t>
      </w:r>
      <w:bookmarkStart w:id="3" w:name="_Hlk89759366"/>
      <w:r w:rsidR="005B5135" w:rsidRPr="005B5135">
        <w:rPr>
          <w:rFonts w:ascii="Times New Roman" w:hAnsi="Times New Roman" w:cs="Times New Roman"/>
          <w:b w:val="0"/>
          <w:sz w:val="22"/>
          <w:szCs w:val="22"/>
        </w:rPr>
        <w:t>Opremanje Centra za posjetitelje „Požeška kuća“</w:t>
      </w:r>
      <w:bookmarkEnd w:id="3"/>
      <w:r w:rsidR="005B5135" w:rsidRPr="005B5135">
        <w:rPr>
          <w:rFonts w:ascii="Times New Roman" w:hAnsi="Times New Roman" w:cs="Times New Roman"/>
          <w:b w:val="0"/>
          <w:sz w:val="22"/>
          <w:szCs w:val="22"/>
        </w:rPr>
        <w:t xml:space="preserve"> – nabava boc</w:t>
      </w:r>
      <w:r w:rsidR="00451FBE">
        <w:rPr>
          <w:rFonts w:ascii="Times New Roman" w:hAnsi="Times New Roman" w:cs="Times New Roman"/>
          <w:b w:val="0"/>
          <w:sz w:val="22"/>
          <w:szCs w:val="22"/>
        </w:rPr>
        <w:t>a</w:t>
      </w:r>
      <w:r w:rsidR="005B5135" w:rsidRPr="005B5135">
        <w:rPr>
          <w:rFonts w:ascii="Times New Roman" w:hAnsi="Times New Roman" w:cs="Times New Roman"/>
          <w:b w:val="0"/>
          <w:sz w:val="22"/>
          <w:szCs w:val="22"/>
        </w:rPr>
        <w:t xml:space="preserve"> od tokarenog drveta (hrast)</w:t>
      </w:r>
      <w:r w:rsidR="005B5135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2B87454" w14:textId="182A6053" w:rsidR="005B5135" w:rsidRDefault="005B5135" w:rsidP="00AB7477">
      <w:pPr>
        <w:pStyle w:val="Bodytext20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0710595A" w14:textId="5880D31E" w:rsidR="00450D11" w:rsidRPr="00C87F9E" w:rsidRDefault="002364D6" w:rsidP="00AB7477">
      <w:pPr>
        <w:pStyle w:val="Bodytext20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B5135">
        <w:rPr>
          <w:rFonts w:ascii="Times New Roman" w:hAnsi="Times New Roman" w:cs="Times New Roman"/>
          <w:b w:val="0"/>
          <w:sz w:val="22"/>
          <w:szCs w:val="22"/>
        </w:rPr>
        <w:t>72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.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>0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00,00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AB7477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62CF32D5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1DE131C" w14:textId="77777777" w:rsidR="00AB7477" w:rsidRPr="00C87F9E" w:rsidRDefault="00AB7477" w:rsidP="00AB7477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7A150F5E" w14:textId="6130086D" w:rsidR="00BB7804" w:rsidRDefault="002364D6" w:rsidP="00AB7477">
      <w:pPr>
        <w:ind w:firstLine="40"/>
        <w:jc w:val="both"/>
        <w:rPr>
          <w:rFonts w:ascii="Times New Roman" w:hAnsi="Times New Roman" w:cs="Times New Roman"/>
          <w:sz w:val="22"/>
          <w:szCs w:val="22"/>
        </w:rPr>
      </w:pPr>
      <w:r w:rsidRPr="002364D6">
        <w:rPr>
          <w:rFonts w:ascii="Times New Roman" w:hAnsi="Times New Roman" w:cs="Times New Roman"/>
          <w:sz w:val="22"/>
          <w:szCs w:val="22"/>
        </w:rPr>
        <w:t xml:space="preserve">Nakon pregleda i ocjene pristiglih ponuda, sukladno Zapisniku o otvaranju, pregledu i ocjeni ponuda kao najpovoljnija odabrana je prikladna, pravilna i prihvatljiva ponuda </w:t>
      </w:r>
      <w:r w:rsidR="005B6FF8">
        <w:rPr>
          <w:rFonts w:ascii="Times New Roman" w:hAnsi="Times New Roman" w:cs="Times New Roman"/>
          <w:sz w:val="22"/>
          <w:szCs w:val="22"/>
        </w:rPr>
        <w:t xml:space="preserve">broj: </w:t>
      </w:r>
      <w:r w:rsidR="005B5135">
        <w:rPr>
          <w:rFonts w:ascii="Times New Roman" w:hAnsi="Times New Roman" w:cs="Times New Roman"/>
          <w:sz w:val="22"/>
          <w:szCs w:val="22"/>
        </w:rPr>
        <w:t>304-12-2021</w:t>
      </w:r>
      <w:r w:rsidR="005B6FF8">
        <w:rPr>
          <w:rFonts w:ascii="Times New Roman" w:hAnsi="Times New Roman" w:cs="Times New Roman"/>
          <w:sz w:val="22"/>
          <w:szCs w:val="22"/>
        </w:rPr>
        <w:t xml:space="preserve">, od </w:t>
      </w:r>
      <w:r w:rsidR="005B5135">
        <w:rPr>
          <w:rFonts w:ascii="Times New Roman" w:hAnsi="Times New Roman" w:cs="Times New Roman"/>
          <w:sz w:val="22"/>
          <w:szCs w:val="22"/>
        </w:rPr>
        <w:t>6. prosinca</w:t>
      </w:r>
      <w:r w:rsidR="005B6FF8">
        <w:rPr>
          <w:rFonts w:ascii="Times New Roman" w:hAnsi="Times New Roman" w:cs="Times New Roman"/>
          <w:sz w:val="22"/>
          <w:szCs w:val="22"/>
        </w:rPr>
        <w:t xml:space="preserve"> 2021. godine, </w:t>
      </w:r>
      <w:r w:rsidRPr="002364D6">
        <w:rPr>
          <w:rFonts w:ascii="Times New Roman" w:hAnsi="Times New Roman" w:cs="Times New Roman"/>
          <w:sz w:val="22"/>
          <w:szCs w:val="22"/>
        </w:rPr>
        <w:t xml:space="preserve">ponuditelja </w:t>
      </w:r>
      <w:bookmarkStart w:id="4" w:name="_Hlk89759022"/>
      <w:bookmarkStart w:id="5" w:name="_Hlk84320538"/>
      <w:r w:rsidR="00FB7544">
        <w:rPr>
          <w:rFonts w:ascii="Times New Roman" w:hAnsi="Times New Roman" w:cs="Times New Roman"/>
          <w:sz w:val="22"/>
          <w:szCs w:val="22"/>
        </w:rPr>
        <w:t>PRESOFLEX GRADNJA</w:t>
      </w:r>
      <w:r>
        <w:rPr>
          <w:rFonts w:ascii="Times New Roman" w:hAnsi="Times New Roman" w:cs="Times New Roman"/>
          <w:sz w:val="22"/>
          <w:szCs w:val="22"/>
        </w:rPr>
        <w:t xml:space="preserve"> d.o.o., </w:t>
      </w:r>
      <w:r w:rsidR="00FB7544">
        <w:rPr>
          <w:rFonts w:ascii="Times New Roman" w:hAnsi="Times New Roman" w:cs="Times New Roman"/>
          <w:sz w:val="22"/>
          <w:szCs w:val="22"/>
        </w:rPr>
        <w:t>Industrijska 30, 34000 Požega</w:t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, </w:t>
      </w:r>
      <w:bookmarkEnd w:id="5"/>
      <w:r w:rsidR="005B6FF8" w:rsidRPr="00C87F9E">
        <w:rPr>
          <w:rFonts w:ascii="Times New Roman" w:hAnsi="Times New Roman" w:cs="Times New Roman"/>
          <w:sz w:val="22"/>
          <w:szCs w:val="22"/>
        </w:rPr>
        <w:t>OIB:</w:t>
      </w:r>
      <w:r w:rsidR="00FB7544">
        <w:rPr>
          <w:rFonts w:ascii="Times New Roman" w:hAnsi="Times New Roman" w:cs="Times New Roman"/>
          <w:sz w:val="22"/>
          <w:szCs w:val="22"/>
        </w:rPr>
        <w:t>66952197279</w:t>
      </w:r>
      <w:r w:rsidR="00942057" w:rsidRPr="00C87F9E">
        <w:rPr>
          <w:rFonts w:ascii="Times New Roman" w:hAnsi="Times New Roman" w:cs="Times New Roman"/>
          <w:sz w:val="22"/>
          <w:szCs w:val="22"/>
        </w:rPr>
        <w:t xml:space="preserve"> </w:t>
      </w:r>
      <w:r w:rsidR="005B0C60">
        <w:rPr>
          <w:rFonts w:ascii="Times New Roman" w:hAnsi="Times New Roman" w:cs="Times New Roman"/>
          <w:sz w:val="22"/>
          <w:szCs w:val="22"/>
        </w:rPr>
        <w:t>u i</w:t>
      </w:r>
      <w:r w:rsidR="009F0287">
        <w:rPr>
          <w:rFonts w:ascii="Times New Roman" w:hAnsi="Times New Roman" w:cs="Times New Roman"/>
          <w:sz w:val="22"/>
          <w:szCs w:val="22"/>
        </w:rPr>
        <w:t>z</w:t>
      </w:r>
      <w:r w:rsidR="005160AD" w:rsidRPr="00C87F9E">
        <w:rPr>
          <w:rFonts w:ascii="Times New Roman" w:hAnsi="Times New Roman" w:cs="Times New Roman"/>
          <w:sz w:val="22"/>
          <w:szCs w:val="22"/>
        </w:rPr>
        <w:t xml:space="preserve">nosu od </w:t>
      </w:r>
      <w:r w:rsidR="00FB7544">
        <w:rPr>
          <w:rFonts w:ascii="Times New Roman" w:hAnsi="Times New Roman" w:cs="Times New Roman"/>
          <w:sz w:val="22"/>
          <w:szCs w:val="22"/>
        </w:rPr>
        <w:t>72.000,00</w:t>
      </w:r>
      <w:r w:rsidR="00DC7F1B" w:rsidRPr="00C87F9E">
        <w:rPr>
          <w:rFonts w:ascii="Times New Roman" w:hAnsi="Times New Roman" w:cs="Times New Roman"/>
          <w:sz w:val="22"/>
          <w:szCs w:val="22"/>
        </w:rPr>
        <w:t xml:space="preserve"> kuna</w:t>
      </w:r>
      <w:r w:rsidR="005160AD" w:rsidRPr="00C87F9E">
        <w:rPr>
          <w:rFonts w:ascii="Times New Roman" w:hAnsi="Times New Roman" w:cs="Times New Roman"/>
          <w:sz w:val="22"/>
          <w:szCs w:val="22"/>
        </w:rPr>
        <w:t xml:space="preserve"> </w:t>
      </w:r>
      <w:r w:rsidR="005B0C60" w:rsidRPr="00C87F9E">
        <w:rPr>
          <w:rFonts w:ascii="Times New Roman" w:hAnsi="Times New Roman" w:cs="Times New Roman"/>
          <w:sz w:val="22"/>
          <w:szCs w:val="22"/>
        </w:rPr>
        <w:t>bez PDV-a</w:t>
      </w:r>
      <w:r w:rsidR="00FB7544">
        <w:rPr>
          <w:rFonts w:ascii="Times New Roman" w:hAnsi="Times New Roman" w:cs="Times New Roman"/>
          <w:sz w:val="22"/>
          <w:szCs w:val="22"/>
        </w:rPr>
        <w:t xml:space="preserve">, </w:t>
      </w:r>
      <w:r w:rsidR="005160AD" w:rsidRPr="00C87F9E">
        <w:rPr>
          <w:rFonts w:ascii="Times New Roman" w:hAnsi="Times New Roman" w:cs="Times New Roman"/>
          <w:sz w:val="22"/>
          <w:szCs w:val="22"/>
        </w:rPr>
        <w:t>(</w:t>
      </w:r>
      <w:r w:rsidR="00DC7F1B" w:rsidRPr="00C87F9E">
        <w:rPr>
          <w:rFonts w:ascii="Times New Roman" w:hAnsi="Times New Roman" w:cs="Times New Roman"/>
          <w:sz w:val="22"/>
          <w:szCs w:val="22"/>
        </w:rPr>
        <w:t xml:space="preserve">slovima: </w:t>
      </w:r>
      <w:r w:rsidR="00FB7544">
        <w:rPr>
          <w:rFonts w:ascii="Times New Roman" w:hAnsi="Times New Roman" w:cs="Times New Roman"/>
          <w:sz w:val="22"/>
          <w:szCs w:val="22"/>
        </w:rPr>
        <w:t>sedamdesetdvijetisuće</w:t>
      </w:r>
      <w:r w:rsidR="005B6FF8">
        <w:rPr>
          <w:rFonts w:ascii="Times New Roman" w:hAnsi="Times New Roman" w:cs="Times New Roman"/>
          <w:sz w:val="22"/>
          <w:szCs w:val="22"/>
        </w:rPr>
        <w:t>kuna</w:t>
      </w:r>
      <w:r w:rsidR="005160AD" w:rsidRPr="00C87F9E">
        <w:rPr>
          <w:rFonts w:ascii="Times New Roman" w:hAnsi="Times New Roman" w:cs="Times New Roman"/>
          <w:sz w:val="22"/>
          <w:szCs w:val="22"/>
        </w:rPr>
        <w:t>)</w:t>
      </w:r>
      <w:r w:rsidR="00BD70C3" w:rsidRPr="00C87F9E">
        <w:rPr>
          <w:rFonts w:ascii="Times New Roman" w:hAnsi="Times New Roman" w:cs="Times New Roman"/>
          <w:sz w:val="22"/>
          <w:szCs w:val="22"/>
        </w:rPr>
        <w:t>.</w:t>
      </w:r>
    </w:p>
    <w:p w14:paraId="31E1FBA9" w14:textId="0AC03855" w:rsidR="00BD70C3" w:rsidRPr="00C87F9E" w:rsidRDefault="00BD70C3" w:rsidP="00534F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CA35D6" w14:textId="1955893B" w:rsidR="009E0092" w:rsidRPr="00C87F9E" w:rsidRDefault="002329DD" w:rsidP="00AB7477">
      <w:pPr>
        <w:pStyle w:val="Bodytext20"/>
        <w:spacing w:after="0" w:line="240" w:lineRule="auto"/>
        <w:ind w:left="40" w:right="40" w:firstLine="668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FB7544" w:rsidRPr="00FB7544">
        <w:rPr>
          <w:rFonts w:ascii="Times New Roman" w:hAnsi="Times New Roman" w:cs="Times New Roman"/>
          <w:b w:val="0"/>
          <w:sz w:val="22"/>
          <w:szCs w:val="22"/>
        </w:rPr>
        <w:t xml:space="preserve">PRESOFLEX GRADNJA d.o.o., Industrijska 30, 34000 Požega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6B759C" w:rsidRPr="00C87F9E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="0027738B">
        <w:rPr>
          <w:rFonts w:ascii="Times New Roman" w:hAnsi="Times New Roman" w:cs="Times New Roman"/>
          <w:b w:val="0"/>
          <w:sz w:val="22"/>
          <w:szCs w:val="22"/>
        </w:rPr>
        <w:t>robe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uredit će međusobna prava i obveze.</w:t>
      </w:r>
    </w:p>
    <w:p w14:paraId="7B05D46D" w14:textId="77777777" w:rsidR="00DC7F1B" w:rsidRPr="00C87F9E" w:rsidRDefault="00DC7F1B" w:rsidP="00AB7477">
      <w:pPr>
        <w:pStyle w:val="Bodytext20"/>
        <w:spacing w:after="0"/>
        <w:ind w:right="40"/>
        <w:rPr>
          <w:rFonts w:ascii="Times New Roman" w:hAnsi="Times New Roman" w:cs="Times New Roman"/>
          <w:b w:val="0"/>
          <w:sz w:val="22"/>
          <w:szCs w:val="22"/>
        </w:rPr>
      </w:pPr>
    </w:p>
    <w:p w14:paraId="473813DB" w14:textId="77777777" w:rsidR="00732AF7" w:rsidRPr="00C87F9E" w:rsidRDefault="00732AF7" w:rsidP="00AB7477">
      <w:pPr>
        <w:pStyle w:val="Bodytext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C87F9E" w:rsidRDefault="005A7B4F" w:rsidP="006D7162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1C9EC30A" w:rsidR="00846A50" w:rsidRPr="00C87F9E" w:rsidRDefault="000471A3" w:rsidP="006D7162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  <w:r w:rsidR="003959C4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,v.r.</w:t>
      </w:r>
    </w:p>
    <w:p w14:paraId="07105969" w14:textId="7B460110" w:rsidR="00846A50" w:rsidRPr="00C87F9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31AF3FC" w14:textId="77777777" w:rsidR="00723B9F" w:rsidRPr="00C87F9E" w:rsidRDefault="00723B9F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3B8762DF" w:rsidR="00762866" w:rsidRPr="00C87F9E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</w:t>
      </w:r>
      <w:r w:rsidR="008E511A" w:rsidRPr="00BB780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  <w:r w:rsidR="008E511A" w:rsidRPr="00BB7804">
        <w:rPr>
          <w:rFonts w:ascii="Times New Roman" w:hAnsi="Times New Roman" w:cs="Times New Roman"/>
          <w:b w:val="0"/>
          <w:bCs w:val="0"/>
        </w:rPr>
        <w:t xml:space="preserve"> </w:t>
      </w:r>
      <w:r w:rsidR="00BB7804" w:rsidRPr="00BB7804">
        <w:rPr>
          <w:rFonts w:ascii="Times New Roman" w:hAnsi="Times New Roman" w:cs="Times New Roman"/>
          <w:b w:val="0"/>
          <w:bCs w:val="0"/>
        </w:rPr>
        <w:t>P</w:t>
      </w:r>
      <w:r w:rsidR="00BB7804" w:rsidRPr="00FB754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resoflex gradnja </w:t>
      </w:r>
      <w:r w:rsidR="00FB7544" w:rsidRPr="00FB754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d.o.o., Industrijska 30, 34000 Požega </w:t>
      </w:r>
      <w:r w:rsidR="00DC7F1B" w:rsidRPr="00C87F9E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0DEBCCD" w:rsidR="004B25A7" w:rsidRPr="00C87F9E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C87F9E" w:rsidSect="00AB747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75DF" w14:textId="77777777" w:rsidR="00E620CD" w:rsidRDefault="00E620CD">
      <w:r>
        <w:separator/>
      </w:r>
    </w:p>
  </w:endnote>
  <w:endnote w:type="continuationSeparator" w:id="0">
    <w:p w14:paraId="4A79F012" w14:textId="77777777" w:rsidR="00E620CD" w:rsidRDefault="00E6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76F3" w14:textId="77777777" w:rsidR="00E620CD" w:rsidRDefault="00E620CD"/>
  </w:footnote>
  <w:footnote w:type="continuationSeparator" w:id="0">
    <w:p w14:paraId="6C72A97A" w14:textId="77777777" w:rsidR="00E620CD" w:rsidRDefault="00E62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471A3"/>
    <w:rsid w:val="00050DA7"/>
    <w:rsid w:val="00053331"/>
    <w:rsid w:val="00057285"/>
    <w:rsid w:val="0006749C"/>
    <w:rsid w:val="00075FD3"/>
    <w:rsid w:val="00076277"/>
    <w:rsid w:val="000A7C06"/>
    <w:rsid w:val="000C1725"/>
    <w:rsid w:val="000E29D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1915"/>
    <w:rsid w:val="00180BAC"/>
    <w:rsid w:val="00185AFB"/>
    <w:rsid w:val="001A3959"/>
    <w:rsid w:val="001B77CD"/>
    <w:rsid w:val="001C22DF"/>
    <w:rsid w:val="001C7D18"/>
    <w:rsid w:val="0021360A"/>
    <w:rsid w:val="002329DD"/>
    <w:rsid w:val="002364D6"/>
    <w:rsid w:val="002401C0"/>
    <w:rsid w:val="00247D39"/>
    <w:rsid w:val="002526D0"/>
    <w:rsid w:val="00253189"/>
    <w:rsid w:val="0026200D"/>
    <w:rsid w:val="00271F59"/>
    <w:rsid w:val="0027738B"/>
    <w:rsid w:val="00290C4B"/>
    <w:rsid w:val="002A39E2"/>
    <w:rsid w:val="002C5A52"/>
    <w:rsid w:val="002D0D38"/>
    <w:rsid w:val="002E5782"/>
    <w:rsid w:val="00317D8F"/>
    <w:rsid w:val="00324B85"/>
    <w:rsid w:val="00335146"/>
    <w:rsid w:val="00356154"/>
    <w:rsid w:val="00363DFF"/>
    <w:rsid w:val="0036403E"/>
    <w:rsid w:val="00366980"/>
    <w:rsid w:val="00366A8A"/>
    <w:rsid w:val="0036704F"/>
    <w:rsid w:val="003709B6"/>
    <w:rsid w:val="00385D66"/>
    <w:rsid w:val="003959C4"/>
    <w:rsid w:val="003B2ED0"/>
    <w:rsid w:val="003B4014"/>
    <w:rsid w:val="003C01AE"/>
    <w:rsid w:val="003C1234"/>
    <w:rsid w:val="003C32A1"/>
    <w:rsid w:val="003C7411"/>
    <w:rsid w:val="003E00D6"/>
    <w:rsid w:val="003F1DDE"/>
    <w:rsid w:val="00403B15"/>
    <w:rsid w:val="004309C5"/>
    <w:rsid w:val="00436614"/>
    <w:rsid w:val="00437A69"/>
    <w:rsid w:val="00450D11"/>
    <w:rsid w:val="00451FBE"/>
    <w:rsid w:val="0046192E"/>
    <w:rsid w:val="00462757"/>
    <w:rsid w:val="00474A1D"/>
    <w:rsid w:val="00490992"/>
    <w:rsid w:val="00491620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12349"/>
    <w:rsid w:val="005160AD"/>
    <w:rsid w:val="005262F1"/>
    <w:rsid w:val="00534F32"/>
    <w:rsid w:val="005373BD"/>
    <w:rsid w:val="00541A48"/>
    <w:rsid w:val="00542D69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372B"/>
    <w:rsid w:val="005A7B4F"/>
    <w:rsid w:val="005B0C60"/>
    <w:rsid w:val="005B5135"/>
    <w:rsid w:val="005B6FF8"/>
    <w:rsid w:val="005B7649"/>
    <w:rsid w:val="005C1B1D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72F48"/>
    <w:rsid w:val="006773F9"/>
    <w:rsid w:val="00684065"/>
    <w:rsid w:val="006B7411"/>
    <w:rsid w:val="006B759C"/>
    <w:rsid w:val="006C1EFC"/>
    <w:rsid w:val="006D0E04"/>
    <w:rsid w:val="006D1342"/>
    <w:rsid w:val="006D51AC"/>
    <w:rsid w:val="006D7162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7C4F2A"/>
    <w:rsid w:val="00802300"/>
    <w:rsid w:val="00803C6A"/>
    <w:rsid w:val="00806A49"/>
    <w:rsid w:val="00816192"/>
    <w:rsid w:val="00816FCF"/>
    <w:rsid w:val="00820035"/>
    <w:rsid w:val="0084242A"/>
    <w:rsid w:val="00846A50"/>
    <w:rsid w:val="00856CB9"/>
    <w:rsid w:val="00864B38"/>
    <w:rsid w:val="008863A2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8E511A"/>
    <w:rsid w:val="009278A2"/>
    <w:rsid w:val="00940861"/>
    <w:rsid w:val="00942057"/>
    <w:rsid w:val="009516B3"/>
    <w:rsid w:val="009571A6"/>
    <w:rsid w:val="00960BBB"/>
    <w:rsid w:val="009748EE"/>
    <w:rsid w:val="0098462E"/>
    <w:rsid w:val="00990E3B"/>
    <w:rsid w:val="00995DBD"/>
    <w:rsid w:val="00996C7C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2404D"/>
    <w:rsid w:val="00A41D93"/>
    <w:rsid w:val="00A42473"/>
    <w:rsid w:val="00A43E58"/>
    <w:rsid w:val="00A55024"/>
    <w:rsid w:val="00A56826"/>
    <w:rsid w:val="00A66537"/>
    <w:rsid w:val="00A756BE"/>
    <w:rsid w:val="00A81DF7"/>
    <w:rsid w:val="00A979C1"/>
    <w:rsid w:val="00AB2C85"/>
    <w:rsid w:val="00AB3816"/>
    <w:rsid w:val="00AB7477"/>
    <w:rsid w:val="00AC30F4"/>
    <w:rsid w:val="00AC4F68"/>
    <w:rsid w:val="00AD2D50"/>
    <w:rsid w:val="00AD32FD"/>
    <w:rsid w:val="00AF04A5"/>
    <w:rsid w:val="00AF4F7A"/>
    <w:rsid w:val="00B04796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B7804"/>
    <w:rsid w:val="00BC1519"/>
    <w:rsid w:val="00BD4D3B"/>
    <w:rsid w:val="00BD70C3"/>
    <w:rsid w:val="00BE5319"/>
    <w:rsid w:val="00BF40A4"/>
    <w:rsid w:val="00C05F18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41DF"/>
    <w:rsid w:val="00CB2DF1"/>
    <w:rsid w:val="00CC6548"/>
    <w:rsid w:val="00CE6CF5"/>
    <w:rsid w:val="00D02A4C"/>
    <w:rsid w:val="00D040C8"/>
    <w:rsid w:val="00D0765C"/>
    <w:rsid w:val="00D1703F"/>
    <w:rsid w:val="00D22101"/>
    <w:rsid w:val="00D27ED8"/>
    <w:rsid w:val="00D31495"/>
    <w:rsid w:val="00D40E8B"/>
    <w:rsid w:val="00D46870"/>
    <w:rsid w:val="00D6232F"/>
    <w:rsid w:val="00D659F2"/>
    <w:rsid w:val="00D80CAD"/>
    <w:rsid w:val="00D97152"/>
    <w:rsid w:val="00D97C7A"/>
    <w:rsid w:val="00DB7534"/>
    <w:rsid w:val="00DC0565"/>
    <w:rsid w:val="00DC7F1B"/>
    <w:rsid w:val="00DD189F"/>
    <w:rsid w:val="00DD77E2"/>
    <w:rsid w:val="00DE3E95"/>
    <w:rsid w:val="00E0483E"/>
    <w:rsid w:val="00E11E1A"/>
    <w:rsid w:val="00E12FD3"/>
    <w:rsid w:val="00E155DE"/>
    <w:rsid w:val="00E41EFD"/>
    <w:rsid w:val="00E56716"/>
    <w:rsid w:val="00E579F2"/>
    <w:rsid w:val="00E61212"/>
    <w:rsid w:val="00E620CD"/>
    <w:rsid w:val="00E64EF3"/>
    <w:rsid w:val="00E744E6"/>
    <w:rsid w:val="00E81E69"/>
    <w:rsid w:val="00E86EDD"/>
    <w:rsid w:val="00E93095"/>
    <w:rsid w:val="00E94378"/>
    <w:rsid w:val="00EB53E6"/>
    <w:rsid w:val="00EC4497"/>
    <w:rsid w:val="00EC5745"/>
    <w:rsid w:val="00ED0307"/>
    <w:rsid w:val="00EE1BDF"/>
    <w:rsid w:val="00EF4B1D"/>
    <w:rsid w:val="00EF7C94"/>
    <w:rsid w:val="00F169B3"/>
    <w:rsid w:val="00F30979"/>
    <w:rsid w:val="00F60814"/>
    <w:rsid w:val="00F67666"/>
    <w:rsid w:val="00F718C3"/>
    <w:rsid w:val="00F84C51"/>
    <w:rsid w:val="00F93418"/>
    <w:rsid w:val="00FB6B53"/>
    <w:rsid w:val="00FB7544"/>
    <w:rsid w:val="00FC1202"/>
    <w:rsid w:val="00FE0CFC"/>
    <w:rsid w:val="00FE46FE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DefaultParagraphFont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DefaultParagraphFont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DefaultParagraphFont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DefaultParagraphFont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DefaultParagraphFont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efaultParagraphFont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MARIO KRIŽANAC</cp:lastModifiedBy>
  <cp:revision>97</cp:revision>
  <cp:lastPrinted>2021-03-11T07:10:00Z</cp:lastPrinted>
  <dcterms:created xsi:type="dcterms:W3CDTF">2019-05-22T05:15:00Z</dcterms:created>
  <dcterms:modified xsi:type="dcterms:W3CDTF">2021-12-13T11:08:00Z</dcterms:modified>
</cp:coreProperties>
</file>