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7F45" w14:textId="0B22D081" w:rsidR="00D146A4" w:rsidRPr="008A6C61" w:rsidRDefault="00D146A4" w:rsidP="00D146A4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2"/>
          <w:szCs w:val="22"/>
          <w:lang w:val="hr-HR" w:bidi="en-US"/>
        </w:rPr>
      </w:pPr>
      <w:bookmarkStart w:id="0" w:name="bookmark0"/>
      <w:r w:rsidRPr="008A6C61">
        <w:rPr>
          <w:rFonts w:ascii="Times New Roman" w:eastAsia="Andale Sans UI" w:hAnsi="Times New Roman" w:cs="Times New Roman"/>
          <w:bCs/>
          <w:kern w:val="3"/>
          <w:sz w:val="22"/>
          <w:szCs w:val="22"/>
          <w:lang w:val="hr-HR" w:bidi="en-US"/>
        </w:rPr>
        <w:t xml:space="preserve"> </w:t>
      </w:r>
      <w:r w:rsidRPr="008A6C61">
        <w:rPr>
          <w:rFonts w:ascii="Times New Roman" w:eastAsia="Andale Sans UI" w:hAnsi="Times New Roman" w:cs="Times New Roman"/>
          <w:bCs/>
          <w:kern w:val="3"/>
          <w:sz w:val="22"/>
          <w:szCs w:val="22"/>
          <w:lang w:val="hr-HR" w:bidi="en-US"/>
        </w:rPr>
        <w:tab/>
      </w:r>
      <w:r w:rsidRPr="008A6C61">
        <w:rPr>
          <w:rFonts w:ascii="Times New Roman" w:eastAsia="Andale Sans UI" w:hAnsi="Times New Roman" w:cs="Times New Roman"/>
          <w:bCs/>
          <w:kern w:val="3"/>
          <w:sz w:val="22"/>
          <w:szCs w:val="22"/>
          <w:lang w:val="hr-HR" w:bidi="en-US"/>
        </w:rPr>
        <w:tab/>
      </w:r>
      <w:r w:rsidR="00873BA8" w:rsidRPr="008A6C61">
        <w:rPr>
          <w:rFonts w:ascii="Times New Roman" w:eastAsia="Andale Sans UI" w:hAnsi="Times New Roman" w:cs="Times New Roman"/>
          <w:bCs/>
          <w:kern w:val="3"/>
          <w:sz w:val="22"/>
          <w:szCs w:val="22"/>
          <w:lang w:val="hr-HR" w:bidi="en-US"/>
        </w:rPr>
        <w:t xml:space="preserve">  </w:t>
      </w:r>
      <w:r w:rsidRPr="008A6C61">
        <w:rPr>
          <w:rFonts w:ascii="Times New Roman" w:eastAsia="Andale Sans UI" w:hAnsi="Times New Roman" w:cs="Times New Roman"/>
          <w:bCs/>
          <w:kern w:val="3"/>
          <w:sz w:val="22"/>
          <w:szCs w:val="22"/>
          <w:lang w:val="hr-HR" w:bidi="en-US"/>
        </w:rPr>
        <w:t xml:space="preserve">    </w:t>
      </w:r>
      <w:r w:rsidRPr="008A6C61">
        <w:rPr>
          <w:rFonts w:ascii="Times New Roman" w:eastAsia="Andale Sans UI" w:hAnsi="Times New Roman" w:cs="Times New Roman"/>
          <w:kern w:val="3"/>
          <w:sz w:val="22"/>
          <w:szCs w:val="22"/>
          <w:lang w:val="hr-HR" w:bidi="en-US"/>
        </w:rPr>
        <w:object w:dxaOrig="855" w:dyaOrig="1108" w14:anchorId="3AF8A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alt="OLE-objekt" style="width:42.75pt;height:55.5pt;visibility:visible;mso-wrap-style:square" o:ole="">
            <v:imagedata r:id="rId7" o:title="OLE-objekt"/>
          </v:shape>
          <o:OLEObject Type="Embed" ProgID="Unknown" ShapeID="Objekt1" DrawAspect="Content" ObjectID="_1702361532" r:id="rId8"/>
        </w:object>
      </w:r>
    </w:p>
    <w:p w14:paraId="49914F1C" w14:textId="77777777" w:rsidR="00D146A4" w:rsidRPr="008A6C61" w:rsidRDefault="00D146A4" w:rsidP="00D146A4">
      <w:pPr>
        <w:widowControl w:val="0"/>
        <w:tabs>
          <w:tab w:val="left" w:pos="0"/>
        </w:tabs>
        <w:suppressAutoHyphens/>
        <w:autoSpaceDN w:val="0"/>
        <w:ind w:right="2700"/>
        <w:textAlignment w:val="baseline"/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proofErr w:type="gramStart"/>
      <w:r w:rsidRPr="008A6C61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  E</w:t>
      </w:r>
      <w:proofErr w:type="gramEnd"/>
      <w:r w:rsidRPr="008A6C61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 P  U  B  L  I  K  A    H  R  V  A  T  S  K  A</w:t>
      </w:r>
    </w:p>
    <w:p w14:paraId="6694C53A" w14:textId="77777777" w:rsidR="00D146A4" w:rsidRPr="008A6C61" w:rsidRDefault="00BE420C" w:rsidP="00D146A4">
      <w:pPr>
        <w:widowControl w:val="0"/>
        <w:tabs>
          <w:tab w:val="left" w:pos="0"/>
        </w:tabs>
        <w:suppressAutoHyphens/>
        <w:autoSpaceDN w:val="0"/>
        <w:ind w:right="2700"/>
        <w:textAlignment w:val="baseline"/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object w:dxaOrig="1440" w:dyaOrig="1440" w14:anchorId="7DA4EBD8">
          <v:shape id="Objekt2" o:spid="_x0000_s1026" type="#_x0000_t75" alt="OLE-objekt" style="position:absolute;margin-left:-2.25pt;margin-top:4pt;width:34.1pt;height:33.25pt;z-index:251658240;visibility:visible;mso-wrap-style:square;mso-position-horizontal-relative:text;mso-position-vertical-relative:text">
            <v:imagedata r:id="rId9" o:title="OLE-objekt"/>
          </v:shape>
          <o:OLEObject Type="Embed" ProgID="Word.Picture.8" ShapeID="Objekt2" DrawAspect="Content" ObjectID="_1702361533" r:id="rId10"/>
        </w:object>
      </w:r>
      <w:r w:rsidR="00D146A4" w:rsidRPr="008A6C61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            POŽEŠKO-SLAVONSKA ŽUPANIJA</w:t>
      </w:r>
    </w:p>
    <w:p w14:paraId="745F3D06" w14:textId="77777777" w:rsidR="00D146A4" w:rsidRPr="008A6C61" w:rsidRDefault="00D146A4" w:rsidP="00D146A4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8A6C61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                           </w:t>
      </w:r>
      <w:proofErr w:type="gramStart"/>
      <w:r w:rsidRPr="008A6C61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  POŽEGA</w:t>
      </w:r>
      <w:proofErr w:type="gramEnd"/>
    </w:p>
    <w:p w14:paraId="04B51229" w14:textId="77777777" w:rsidR="00D146A4" w:rsidRPr="008A6C61" w:rsidRDefault="00D146A4" w:rsidP="00D146A4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A6C61"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                       GRADONAČELNIK</w:t>
      </w:r>
    </w:p>
    <w:p w14:paraId="31864F7D" w14:textId="77777777" w:rsidR="00D146A4" w:rsidRPr="008A6C61" w:rsidRDefault="00D146A4" w:rsidP="00D146A4">
      <w:pPr>
        <w:widowControl w:val="0"/>
        <w:suppressAutoHyphens/>
        <w:autoSpaceDN w:val="0"/>
        <w:ind w:right="3492"/>
        <w:jc w:val="both"/>
        <w:textAlignment w:val="baseline"/>
        <w:rPr>
          <w:rFonts w:ascii="Times New Roman" w:eastAsia="Andale Sans UI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</w:p>
    <w:p w14:paraId="6958B0D5" w14:textId="7376FD76" w:rsidR="00A83D57" w:rsidRPr="00A83D57" w:rsidRDefault="00A83D57" w:rsidP="00A83D57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</w:pPr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KLASA: 406-01/2</w:t>
      </w:r>
      <w:r w:rsidR="00A57B5E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1</w:t>
      </w:r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-02/</w:t>
      </w:r>
      <w:r w:rsidR="00A57B5E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56</w:t>
      </w:r>
    </w:p>
    <w:p w14:paraId="0A84CF85" w14:textId="460BCBCE" w:rsidR="00A83D57" w:rsidRPr="00A83D57" w:rsidRDefault="00A83D57" w:rsidP="00A83D57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</w:pPr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URBROJ: 2177/01-01/01-2</w:t>
      </w:r>
      <w:r w:rsidR="00A57B5E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1</w:t>
      </w:r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-</w:t>
      </w:r>
      <w:r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6</w:t>
      </w:r>
    </w:p>
    <w:p w14:paraId="0240825C" w14:textId="3A83E644" w:rsidR="00841320" w:rsidRDefault="00A83D57" w:rsidP="00A83D57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</w:pPr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 xml:space="preserve">Požega, </w:t>
      </w:r>
      <w:r w:rsidR="00A57B5E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24</w:t>
      </w:r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 xml:space="preserve">. </w:t>
      </w:r>
      <w:proofErr w:type="spellStart"/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prosinca</w:t>
      </w:r>
      <w:proofErr w:type="spellEnd"/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 xml:space="preserve"> 202</w:t>
      </w:r>
      <w:r w:rsidR="00A57B5E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1</w:t>
      </w:r>
      <w:r w:rsidRPr="00A83D57">
        <w:rPr>
          <w:rFonts w:ascii="Times New Roman" w:eastAsia="Andale Sans UI" w:hAnsi="Times New Roman" w:cs="Tahoma"/>
          <w:bCs/>
          <w:color w:val="auto"/>
          <w:kern w:val="3"/>
          <w:sz w:val="22"/>
          <w:szCs w:val="22"/>
          <w:lang w:val="en-US" w:eastAsia="en-US" w:bidi="en-US"/>
        </w:rPr>
        <w:t>.</w:t>
      </w:r>
    </w:p>
    <w:p w14:paraId="3B227CDE" w14:textId="77777777" w:rsidR="00A83D57" w:rsidRPr="00B26D55" w:rsidRDefault="00A83D57" w:rsidP="00A83D57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2"/>
          <w:szCs w:val="22"/>
          <w:lang w:val="en-US" w:eastAsia="en-US" w:bidi="en-US"/>
        </w:rPr>
      </w:pPr>
    </w:p>
    <w:p w14:paraId="61F5C3AC" w14:textId="02767A54" w:rsidR="00AC7334" w:rsidRPr="00AC7334" w:rsidRDefault="00AC7334" w:rsidP="00AC7334">
      <w:pPr>
        <w:spacing w:after="240" w:line="250" w:lineRule="exact"/>
        <w:ind w:left="40" w:right="40" w:firstLine="700"/>
        <w:jc w:val="both"/>
        <w:rPr>
          <w:rFonts w:ascii="Times New Roman" w:eastAsia="Palatino Linotype" w:hAnsi="Times New Roman" w:cs="Times New Roman"/>
          <w:bCs/>
          <w:sz w:val="22"/>
          <w:szCs w:val="22"/>
        </w:rPr>
      </w:pPr>
      <w:r w:rsidRPr="00AC7334">
        <w:rPr>
          <w:rFonts w:ascii="Times New Roman" w:eastAsia="Palatino Linotype" w:hAnsi="Times New Roman" w:cs="Times New Roman"/>
          <w:bCs/>
          <w:sz w:val="22"/>
          <w:szCs w:val="22"/>
        </w:rPr>
        <w:t xml:space="preserve">Na temelju članka 15. Zakona o javnoj nabavi (Narodne novine, broj: 120/16., - u daljnjem tekstu: Zakon), članka 61. stavka 3. alineje 7. i članka 115. Statuta Grada Požege (Službene novine Grada Požege, </w:t>
      </w:r>
      <w:r w:rsidRPr="00AC7334">
        <w:rPr>
          <w:rFonts w:ascii="Times New Roman" w:eastAsia="DejaVu Sans" w:hAnsi="Times New Roman" w:cs="Times New Roman"/>
          <w:sz w:val="22"/>
          <w:szCs w:val="22"/>
        </w:rPr>
        <w:t xml:space="preserve">broj: 3/13, 19/13, 5/14, 19/14, 4/18, 7/18. – </w:t>
      </w:r>
      <w:r w:rsidR="00154C3F" w:rsidRPr="00154C3F">
        <w:rPr>
          <w:rFonts w:ascii="Times New Roman" w:eastAsia="DejaVu Sans" w:hAnsi="Times New Roman" w:cs="Times New Roman"/>
          <w:sz w:val="22"/>
          <w:szCs w:val="22"/>
        </w:rPr>
        <w:t>pročišćeni tekst, 11/18., 12/19. i 2/20.)</w:t>
      </w:r>
      <w:r w:rsidR="00A76729">
        <w:rPr>
          <w:rFonts w:ascii="Times New Roman" w:eastAsia="DejaVu Sans" w:hAnsi="Times New Roman" w:cs="Times New Roman"/>
          <w:sz w:val="22"/>
          <w:szCs w:val="22"/>
        </w:rPr>
        <w:t>,</w:t>
      </w:r>
      <w:r w:rsidR="00154C3F">
        <w:rPr>
          <w:rFonts w:ascii="Times New Roman" w:eastAsia="DejaVu Sans" w:hAnsi="Times New Roman" w:cs="Times New Roman"/>
          <w:sz w:val="22"/>
          <w:szCs w:val="22"/>
        </w:rPr>
        <w:t xml:space="preserve"> </w:t>
      </w:r>
      <w:r w:rsidRPr="00AC7334">
        <w:rPr>
          <w:rFonts w:ascii="Times New Roman" w:eastAsia="Palatino Linotype" w:hAnsi="Times New Roman" w:cs="Times New Roman"/>
          <w:bCs/>
          <w:sz w:val="22"/>
          <w:szCs w:val="22"/>
        </w:rPr>
        <w:t>te članka 1</w:t>
      </w:r>
      <w:r w:rsidR="00A57B5E">
        <w:rPr>
          <w:rFonts w:ascii="Times New Roman" w:eastAsia="Palatino Linotype" w:hAnsi="Times New Roman" w:cs="Times New Roman"/>
          <w:bCs/>
          <w:sz w:val="22"/>
          <w:szCs w:val="22"/>
        </w:rPr>
        <w:t>4</w:t>
      </w:r>
      <w:r w:rsidRPr="00AC7334">
        <w:rPr>
          <w:rFonts w:ascii="Times New Roman" w:eastAsia="Palatino Linotype" w:hAnsi="Times New Roman" w:cs="Times New Roman"/>
          <w:bCs/>
          <w:sz w:val="22"/>
          <w:szCs w:val="22"/>
        </w:rPr>
        <w:t xml:space="preserve">. Pravilnika o jednostavnoj nabavi robe, usluga i radova te provedbi projektnih natječaja (Službene novine Grada Požege, broj: </w:t>
      </w:r>
      <w:r w:rsidR="00A57B5E">
        <w:rPr>
          <w:rFonts w:ascii="Times New Roman" w:eastAsia="Palatino Linotype" w:hAnsi="Times New Roman" w:cs="Times New Roman"/>
          <w:bCs/>
          <w:sz w:val="22"/>
          <w:szCs w:val="22"/>
        </w:rPr>
        <w:t>20/21</w:t>
      </w:r>
      <w:r w:rsidRPr="00AC7334">
        <w:rPr>
          <w:rFonts w:ascii="Times New Roman" w:eastAsia="Palatino Linotype" w:hAnsi="Times New Roman" w:cs="Times New Roman"/>
          <w:bCs/>
          <w:sz w:val="22"/>
          <w:szCs w:val="22"/>
        </w:rPr>
        <w:t xml:space="preserve">.), Gradonačelnik Grada Požege, dana </w:t>
      </w:r>
      <w:r w:rsidR="00A57B5E">
        <w:rPr>
          <w:rFonts w:ascii="Times New Roman" w:eastAsia="Palatino Linotype" w:hAnsi="Times New Roman" w:cs="Times New Roman"/>
          <w:bCs/>
          <w:sz w:val="22"/>
          <w:szCs w:val="22"/>
        </w:rPr>
        <w:t>24</w:t>
      </w:r>
      <w:r w:rsidR="00A83D57">
        <w:rPr>
          <w:rFonts w:ascii="Times New Roman" w:eastAsia="Palatino Linotype" w:hAnsi="Times New Roman" w:cs="Times New Roman"/>
          <w:bCs/>
          <w:sz w:val="22"/>
          <w:szCs w:val="22"/>
        </w:rPr>
        <w:t>. prosinca</w:t>
      </w:r>
      <w:r w:rsidR="00635661">
        <w:rPr>
          <w:rFonts w:ascii="Times New Roman" w:eastAsia="Palatino Linotype" w:hAnsi="Times New Roman" w:cs="Times New Roman"/>
          <w:bCs/>
          <w:sz w:val="22"/>
          <w:szCs w:val="22"/>
        </w:rPr>
        <w:t xml:space="preserve"> 202</w:t>
      </w:r>
      <w:r w:rsidR="00A57B5E">
        <w:rPr>
          <w:rFonts w:ascii="Times New Roman" w:eastAsia="Palatino Linotype" w:hAnsi="Times New Roman" w:cs="Times New Roman"/>
          <w:bCs/>
          <w:sz w:val="22"/>
          <w:szCs w:val="22"/>
        </w:rPr>
        <w:t>1</w:t>
      </w:r>
      <w:r w:rsidR="00635661">
        <w:rPr>
          <w:rFonts w:ascii="Times New Roman" w:eastAsia="Palatino Linotype" w:hAnsi="Times New Roman" w:cs="Times New Roman"/>
          <w:bCs/>
          <w:sz w:val="22"/>
          <w:szCs w:val="22"/>
        </w:rPr>
        <w:t>.</w:t>
      </w:r>
      <w:r w:rsidRPr="00AC7334">
        <w:rPr>
          <w:rFonts w:ascii="Times New Roman" w:eastAsia="Palatino Linotype" w:hAnsi="Times New Roman" w:cs="Times New Roman"/>
          <w:bCs/>
          <w:sz w:val="22"/>
          <w:szCs w:val="22"/>
        </w:rPr>
        <w:t xml:space="preserve"> godine donosi</w:t>
      </w:r>
    </w:p>
    <w:p w14:paraId="28C808D0" w14:textId="77777777" w:rsidR="00A83CE2" w:rsidRPr="008A6C61" w:rsidRDefault="00B3770A">
      <w:pPr>
        <w:pStyle w:val="Heading20"/>
        <w:keepNext/>
        <w:keepLines/>
        <w:shd w:val="clear" w:color="auto" w:fill="auto"/>
        <w:spacing w:before="0"/>
        <w:ind w:left="3920"/>
        <w:rPr>
          <w:sz w:val="22"/>
          <w:szCs w:val="22"/>
        </w:rPr>
      </w:pPr>
      <w:r w:rsidRPr="008A6C61">
        <w:rPr>
          <w:rStyle w:val="Heading2Spacing3pt"/>
          <w:sz w:val="22"/>
          <w:szCs w:val="22"/>
        </w:rPr>
        <w:t>ODLUKU</w:t>
      </w:r>
      <w:bookmarkEnd w:id="0"/>
    </w:p>
    <w:p w14:paraId="4B085E90" w14:textId="18ECB607" w:rsidR="00635661" w:rsidRPr="00635661" w:rsidRDefault="00B3770A" w:rsidP="00635661">
      <w:pPr>
        <w:widowControl w:val="0"/>
        <w:shd w:val="clear" w:color="auto" w:fill="FFFFFF"/>
        <w:tabs>
          <w:tab w:val="left" w:pos="9639"/>
        </w:tabs>
        <w:suppressAutoHyphens/>
        <w:autoSpaceDN w:val="0"/>
        <w:spacing w:line="250" w:lineRule="exact"/>
        <w:ind w:right="-1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8A6C61">
        <w:rPr>
          <w:rFonts w:ascii="Times New Roman" w:hAnsi="Times New Roman" w:cs="Times New Roman"/>
          <w:sz w:val="22"/>
          <w:szCs w:val="22"/>
        </w:rPr>
        <w:t xml:space="preserve">o odabiru ponude za nabavu </w:t>
      </w:r>
      <w:r w:rsidR="00635661" w:rsidRPr="00635661">
        <w:rPr>
          <w:rFonts w:ascii="Times New Roman" w:hAnsi="Times New Roman" w:cs="Times New Roman"/>
          <w:sz w:val="22"/>
          <w:szCs w:val="22"/>
        </w:rPr>
        <w:t>jednostavne nabave uslug</w:t>
      </w:r>
      <w:r w:rsidR="00635661">
        <w:rPr>
          <w:rFonts w:ascii="Times New Roman" w:hAnsi="Times New Roman" w:cs="Times New Roman"/>
          <w:sz w:val="22"/>
          <w:szCs w:val="22"/>
        </w:rPr>
        <w:t>e</w:t>
      </w:r>
      <w:r w:rsidR="00635661" w:rsidRPr="006356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B65251" w14:textId="1B2086AB" w:rsidR="00B26D55" w:rsidRDefault="00635661" w:rsidP="00635661">
      <w:pPr>
        <w:widowControl w:val="0"/>
        <w:shd w:val="clear" w:color="auto" w:fill="FFFFFF"/>
        <w:tabs>
          <w:tab w:val="left" w:pos="9639"/>
        </w:tabs>
        <w:suppressAutoHyphens/>
        <w:autoSpaceDN w:val="0"/>
        <w:spacing w:line="250" w:lineRule="exact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635661">
        <w:rPr>
          <w:rFonts w:ascii="Times New Roman" w:hAnsi="Times New Roman" w:cs="Times New Roman"/>
          <w:sz w:val="22"/>
          <w:szCs w:val="22"/>
        </w:rPr>
        <w:t>čuvanja imovine i osoba</w:t>
      </w:r>
      <w:r w:rsidRPr="00635661">
        <w:rPr>
          <w:rFonts w:ascii="Times New Roman" w:hAnsi="Times New Roman" w:cs="Times New Roman"/>
          <w:sz w:val="22"/>
          <w:szCs w:val="22"/>
        </w:rPr>
        <w:tab/>
      </w:r>
    </w:p>
    <w:p w14:paraId="0842318F" w14:textId="77777777" w:rsidR="00381D79" w:rsidRPr="008A6C61" w:rsidRDefault="00381D79" w:rsidP="002A364B">
      <w:pPr>
        <w:widowControl w:val="0"/>
        <w:shd w:val="clear" w:color="auto" w:fill="FFFFFF"/>
        <w:tabs>
          <w:tab w:val="left" w:pos="9639"/>
        </w:tabs>
        <w:suppressAutoHyphens/>
        <w:autoSpaceDN w:val="0"/>
        <w:spacing w:line="250" w:lineRule="exact"/>
        <w:ind w:right="-1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8C808D2" w14:textId="77777777" w:rsidR="00A83CE2" w:rsidRPr="008A6C61" w:rsidRDefault="00A83CE2">
      <w:pPr>
        <w:pStyle w:val="Heading10"/>
        <w:keepNext/>
        <w:keepLines/>
        <w:numPr>
          <w:ilvl w:val="1"/>
          <w:numId w:val="2"/>
        </w:numPr>
        <w:shd w:val="clear" w:color="auto" w:fill="auto"/>
        <w:spacing w:before="0" w:after="0" w:line="200" w:lineRule="exact"/>
        <w:ind w:left="4440"/>
        <w:rPr>
          <w:sz w:val="22"/>
          <w:szCs w:val="22"/>
        </w:rPr>
      </w:pPr>
    </w:p>
    <w:p w14:paraId="28C808D3" w14:textId="0A2080E5" w:rsidR="00A83CE2" w:rsidRPr="008A6C61" w:rsidRDefault="00B3770A">
      <w:pPr>
        <w:pStyle w:val="BodyText2"/>
        <w:shd w:val="clear" w:color="auto" w:fill="auto"/>
        <w:spacing w:after="0"/>
        <w:ind w:left="40" w:firstLine="680"/>
        <w:rPr>
          <w:sz w:val="22"/>
          <w:szCs w:val="22"/>
        </w:rPr>
      </w:pPr>
      <w:r w:rsidRPr="008A6C61">
        <w:rPr>
          <w:sz w:val="22"/>
          <w:szCs w:val="22"/>
        </w:rPr>
        <w:t xml:space="preserve">Broj </w:t>
      </w:r>
      <w:r w:rsidR="00E41BE3" w:rsidRPr="008A6C61">
        <w:rPr>
          <w:sz w:val="22"/>
          <w:szCs w:val="22"/>
        </w:rPr>
        <w:t>jednostavne</w:t>
      </w:r>
      <w:r w:rsidRPr="008A6C61">
        <w:rPr>
          <w:sz w:val="22"/>
          <w:szCs w:val="22"/>
        </w:rPr>
        <w:t xml:space="preserve"> nabave </w:t>
      </w:r>
      <w:r w:rsidR="00B26D55" w:rsidRPr="008A6C61">
        <w:rPr>
          <w:sz w:val="22"/>
          <w:szCs w:val="22"/>
        </w:rPr>
        <w:t>JN</w:t>
      </w:r>
      <w:r w:rsidRPr="008A6C61">
        <w:rPr>
          <w:sz w:val="22"/>
          <w:szCs w:val="22"/>
        </w:rPr>
        <w:t>-</w:t>
      </w:r>
      <w:r w:rsidR="00A83D57">
        <w:rPr>
          <w:sz w:val="22"/>
          <w:szCs w:val="22"/>
        </w:rPr>
        <w:t>5</w:t>
      </w:r>
      <w:r w:rsidR="00A57B5E">
        <w:rPr>
          <w:sz w:val="22"/>
          <w:szCs w:val="22"/>
        </w:rPr>
        <w:t>3</w:t>
      </w:r>
      <w:r w:rsidR="00AC7334">
        <w:rPr>
          <w:sz w:val="22"/>
          <w:szCs w:val="22"/>
        </w:rPr>
        <w:t>/</w:t>
      </w:r>
      <w:r w:rsidR="00635661">
        <w:rPr>
          <w:sz w:val="22"/>
          <w:szCs w:val="22"/>
        </w:rPr>
        <w:t>2</w:t>
      </w:r>
      <w:r w:rsidR="00A57B5E">
        <w:rPr>
          <w:sz w:val="22"/>
          <w:szCs w:val="22"/>
        </w:rPr>
        <w:t>1</w:t>
      </w:r>
      <w:r w:rsidRPr="008A6C61">
        <w:rPr>
          <w:sz w:val="22"/>
          <w:szCs w:val="22"/>
        </w:rPr>
        <w:t>.</w:t>
      </w:r>
    </w:p>
    <w:p w14:paraId="28C808D4" w14:textId="77777777" w:rsidR="00A83CE2" w:rsidRPr="008A6C61" w:rsidRDefault="00B3770A">
      <w:pPr>
        <w:pStyle w:val="BodyText2"/>
        <w:shd w:val="clear" w:color="auto" w:fill="auto"/>
        <w:spacing w:after="0"/>
        <w:ind w:left="40" w:firstLine="680"/>
        <w:rPr>
          <w:sz w:val="22"/>
          <w:szCs w:val="22"/>
        </w:rPr>
      </w:pPr>
      <w:r w:rsidRPr="008A6C61">
        <w:rPr>
          <w:sz w:val="22"/>
          <w:szCs w:val="22"/>
        </w:rPr>
        <w:t>Javni naručitelj je Grad Požega, MB 02575957, OIB: 95699596710, Trg Svetog Trojstva 1,</w:t>
      </w:r>
    </w:p>
    <w:p w14:paraId="28C808D5" w14:textId="49388FAE" w:rsidR="00A83CE2" w:rsidRPr="008A6C61" w:rsidRDefault="000A208F">
      <w:pPr>
        <w:pStyle w:val="BodyText2"/>
        <w:shd w:val="clear" w:color="auto" w:fill="auto"/>
        <w:spacing w:after="0"/>
        <w:ind w:left="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34000 </w:t>
      </w:r>
      <w:r w:rsidR="00B3770A" w:rsidRPr="008A6C61">
        <w:rPr>
          <w:sz w:val="22"/>
          <w:szCs w:val="22"/>
        </w:rPr>
        <w:t>Požega.</w:t>
      </w:r>
    </w:p>
    <w:p w14:paraId="28C808D6" w14:textId="77777777" w:rsidR="00A83CE2" w:rsidRPr="008A6C61" w:rsidRDefault="00A83CE2">
      <w:pPr>
        <w:pStyle w:val="BodyText2"/>
        <w:numPr>
          <w:ilvl w:val="1"/>
          <w:numId w:val="2"/>
        </w:numPr>
        <w:shd w:val="clear" w:color="auto" w:fill="auto"/>
        <w:spacing w:after="0"/>
        <w:ind w:left="4440" w:firstLine="0"/>
        <w:jc w:val="left"/>
        <w:rPr>
          <w:sz w:val="22"/>
          <w:szCs w:val="22"/>
        </w:rPr>
      </w:pPr>
    </w:p>
    <w:p w14:paraId="47918419" w14:textId="5014A2AB" w:rsidR="00426BC7" w:rsidRDefault="00B3770A" w:rsidP="00635661">
      <w:pPr>
        <w:widowControl w:val="0"/>
        <w:shd w:val="clear" w:color="auto" w:fill="FFFFFF"/>
        <w:tabs>
          <w:tab w:val="left" w:pos="9639"/>
        </w:tabs>
        <w:suppressAutoHyphens/>
        <w:autoSpaceDN w:val="0"/>
        <w:spacing w:line="250" w:lineRule="exact"/>
        <w:ind w:left="708" w:right="-1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A6C61">
        <w:rPr>
          <w:rFonts w:ascii="Times New Roman" w:hAnsi="Times New Roman" w:cs="Times New Roman"/>
          <w:sz w:val="22"/>
          <w:szCs w:val="22"/>
        </w:rPr>
        <w:t xml:space="preserve">Predmet nabave je </w:t>
      </w:r>
      <w:r w:rsidR="00635661" w:rsidRPr="00635661">
        <w:rPr>
          <w:rFonts w:ascii="Times New Roman" w:hAnsi="Times New Roman" w:cs="Times New Roman"/>
          <w:sz w:val="22"/>
          <w:szCs w:val="22"/>
        </w:rPr>
        <w:t>nabave usluge</w:t>
      </w:r>
      <w:r w:rsidR="00635661">
        <w:rPr>
          <w:rFonts w:ascii="Times New Roman" w:hAnsi="Times New Roman" w:cs="Times New Roman"/>
          <w:sz w:val="22"/>
          <w:szCs w:val="22"/>
        </w:rPr>
        <w:t xml:space="preserve"> </w:t>
      </w:r>
      <w:r w:rsidR="00635661" w:rsidRPr="00635661">
        <w:rPr>
          <w:rFonts w:ascii="Times New Roman" w:hAnsi="Times New Roman" w:cs="Times New Roman"/>
          <w:sz w:val="22"/>
          <w:szCs w:val="22"/>
        </w:rPr>
        <w:t>čuvanja imovine i osoba</w:t>
      </w:r>
      <w:r w:rsidR="00426BC7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.</w:t>
      </w:r>
      <w:r w:rsidR="00426BC7" w:rsidRPr="00426BC7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28C808D8" w14:textId="6F12550F" w:rsidR="00A83CE2" w:rsidRPr="008A6C61" w:rsidRDefault="00426BC7" w:rsidP="00426BC7">
      <w:pPr>
        <w:widowControl w:val="0"/>
        <w:shd w:val="clear" w:color="auto" w:fill="FFFFFF"/>
        <w:tabs>
          <w:tab w:val="left" w:pos="9639"/>
        </w:tabs>
        <w:suppressAutoHyphens/>
        <w:autoSpaceDN w:val="0"/>
        <w:spacing w:line="250" w:lineRule="exact"/>
        <w:ind w:right="-1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3770A" w:rsidRPr="008A6C61">
        <w:rPr>
          <w:rFonts w:ascii="Times New Roman" w:hAnsi="Times New Roman" w:cs="Times New Roman"/>
          <w:sz w:val="22"/>
          <w:szCs w:val="22"/>
        </w:rPr>
        <w:t>Pro</w:t>
      </w:r>
      <w:r w:rsidR="00D146A4" w:rsidRPr="008A6C61">
        <w:rPr>
          <w:rFonts w:ascii="Times New Roman" w:hAnsi="Times New Roman" w:cs="Times New Roman"/>
          <w:sz w:val="22"/>
          <w:szCs w:val="22"/>
        </w:rPr>
        <w:t xml:space="preserve">cijenjena vrijednost nabave je </w:t>
      </w:r>
      <w:r>
        <w:rPr>
          <w:rFonts w:ascii="Times New Roman" w:hAnsi="Times New Roman" w:cs="Times New Roman"/>
          <w:sz w:val="22"/>
          <w:szCs w:val="22"/>
        </w:rPr>
        <w:t>1</w:t>
      </w:r>
      <w:r w:rsidR="00A57B5E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B3770A" w:rsidRPr="008A6C61">
        <w:rPr>
          <w:rFonts w:ascii="Times New Roman" w:hAnsi="Times New Roman" w:cs="Times New Roman"/>
          <w:sz w:val="22"/>
          <w:szCs w:val="22"/>
        </w:rPr>
        <w:t>,00 kuna.</w:t>
      </w:r>
    </w:p>
    <w:p w14:paraId="629F049A" w14:textId="77777777" w:rsidR="009155AD" w:rsidRPr="008A6C61" w:rsidRDefault="009155AD" w:rsidP="00B26D55">
      <w:pPr>
        <w:widowControl w:val="0"/>
        <w:shd w:val="clear" w:color="auto" w:fill="FFFFFF"/>
        <w:tabs>
          <w:tab w:val="left" w:pos="9639"/>
        </w:tabs>
        <w:suppressAutoHyphens/>
        <w:autoSpaceDN w:val="0"/>
        <w:spacing w:line="250" w:lineRule="exact"/>
        <w:ind w:left="1000" w:right="-1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8C808D9" w14:textId="77777777" w:rsidR="00A83CE2" w:rsidRPr="008A6C61" w:rsidRDefault="00A83CE2">
      <w:pPr>
        <w:pStyle w:val="BodyText2"/>
        <w:numPr>
          <w:ilvl w:val="1"/>
          <w:numId w:val="2"/>
        </w:numPr>
        <w:shd w:val="clear" w:color="auto" w:fill="auto"/>
        <w:spacing w:after="0" w:line="240" w:lineRule="exact"/>
        <w:ind w:left="4440" w:firstLine="0"/>
        <w:jc w:val="left"/>
        <w:rPr>
          <w:sz w:val="22"/>
          <w:szCs w:val="22"/>
        </w:rPr>
      </w:pPr>
    </w:p>
    <w:p w14:paraId="28C808DA" w14:textId="272B10AD" w:rsidR="00A83CE2" w:rsidRPr="008A6C61" w:rsidRDefault="00B3770A">
      <w:pPr>
        <w:pStyle w:val="BodyText2"/>
        <w:shd w:val="clear" w:color="auto" w:fill="auto"/>
        <w:spacing w:after="0" w:line="240" w:lineRule="exact"/>
        <w:ind w:left="40" w:right="20" w:firstLine="680"/>
        <w:rPr>
          <w:sz w:val="22"/>
          <w:szCs w:val="22"/>
        </w:rPr>
      </w:pPr>
      <w:r w:rsidRPr="008A6C61">
        <w:rPr>
          <w:sz w:val="22"/>
          <w:szCs w:val="22"/>
        </w:rPr>
        <w:t>Nakon pregleda i ocjene odabrana je prikladna, pravilna i prihvatljiva ponuda</w:t>
      </w:r>
      <w:r w:rsidR="00426BC7">
        <w:rPr>
          <w:sz w:val="22"/>
          <w:szCs w:val="22"/>
        </w:rPr>
        <w:t xml:space="preserve"> </w:t>
      </w:r>
      <w:r w:rsidR="00635661" w:rsidRPr="00635661">
        <w:rPr>
          <w:sz w:val="22"/>
          <w:szCs w:val="22"/>
        </w:rPr>
        <w:t xml:space="preserve">SECURITAS HRVATSKA d.o.o., </w:t>
      </w:r>
      <w:proofErr w:type="spellStart"/>
      <w:r w:rsidR="0043663E">
        <w:rPr>
          <w:sz w:val="22"/>
          <w:szCs w:val="22"/>
        </w:rPr>
        <w:t>Oreškovićeva</w:t>
      </w:r>
      <w:proofErr w:type="spellEnd"/>
      <w:r w:rsidR="0043663E">
        <w:rPr>
          <w:sz w:val="22"/>
          <w:szCs w:val="22"/>
        </w:rPr>
        <w:t xml:space="preserve"> 6n/2, 10010 Zagreb</w:t>
      </w:r>
      <w:r w:rsidRPr="008A6C61">
        <w:rPr>
          <w:sz w:val="22"/>
          <w:szCs w:val="22"/>
        </w:rPr>
        <w:t xml:space="preserve">, OIB: </w:t>
      </w:r>
      <w:r w:rsidR="00635661">
        <w:rPr>
          <w:sz w:val="22"/>
          <w:szCs w:val="22"/>
        </w:rPr>
        <w:t>33679708526</w:t>
      </w:r>
      <w:r w:rsidRPr="008A6C61">
        <w:rPr>
          <w:sz w:val="22"/>
          <w:szCs w:val="22"/>
        </w:rPr>
        <w:t xml:space="preserve">, po cijeni u iznosu od </w:t>
      </w:r>
      <w:r w:rsidR="0043663E">
        <w:rPr>
          <w:sz w:val="22"/>
          <w:szCs w:val="22"/>
        </w:rPr>
        <w:t>98.280,00</w:t>
      </w:r>
      <w:r w:rsidRPr="008A6C61">
        <w:rPr>
          <w:sz w:val="22"/>
          <w:szCs w:val="22"/>
        </w:rPr>
        <w:t xml:space="preserve"> kuna bez PDV-a</w:t>
      </w:r>
      <w:r w:rsidR="00A76729">
        <w:rPr>
          <w:sz w:val="22"/>
          <w:szCs w:val="22"/>
        </w:rPr>
        <w:t xml:space="preserve"> za 12 mjeseci</w:t>
      </w:r>
      <w:r w:rsidRPr="008A6C61">
        <w:rPr>
          <w:sz w:val="22"/>
          <w:szCs w:val="22"/>
        </w:rPr>
        <w:t>.</w:t>
      </w:r>
    </w:p>
    <w:p w14:paraId="28C808DB" w14:textId="2B9A874E" w:rsidR="00A83CE2" w:rsidRPr="008A6C61" w:rsidRDefault="00B3770A">
      <w:pPr>
        <w:pStyle w:val="BodyText2"/>
        <w:shd w:val="clear" w:color="auto" w:fill="auto"/>
        <w:spacing w:after="272" w:line="240" w:lineRule="exact"/>
        <w:ind w:left="40" w:right="20" w:firstLine="680"/>
        <w:rPr>
          <w:sz w:val="22"/>
          <w:szCs w:val="22"/>
        </w:rPr>
      </w:pPr>
      <w:r w:rsidRPr="008A6C61">
        <w:rPr>
          <w:sz w:val="22"/>
          <w:szCs w:val="22"/>
        </w:rPr>
        <w:t xml:space="preserve">Grad Požega i </w:t>
      </w:r>
      <w:bookmarkStart w:id="1" w:name="_Hlk31021252"/>
      <w:r w:rsidR="000A208F" w:rsidRPr="000A208F">
        <w:rPr>
          <w:sz w:val="22"/>
          <w:szCs w:val="22"/>
        </w:rPr>
        <w:t xml:space="preserve">SECURITAS HRVATSKA d.o.o., </w:t>
      </w:r>
      <w:bookmarkEnd w:id="1"/>
      <w:proofErr w:type="spellStart"/>
      <w:r w:rsidR="0043663E">
        <w:rPr>
          <w:sz w:val="22"/>
          <w:szCs w:val="22"/>
        </w:rPr>
        <w:t>Oreškovićeva</w:t>
      </w:r>
      <w:proofErr w:type="spellEnd"/>
      <w:r w:rsidR="0043663E">
        <w:rPr>
          <w:sz w:val="22"/>
          <w:szCs w:val="22"/>
        </w:rPr>
        <w:t xml:space="preserve"> 6n/2, 10010 Zagreb</w:t>
      </w:r>
      <w:r w:rsidRPr="008A6C61">
        <w:rPr>
          <w:sz w:val="22"/>
          <w:szCs w:val="22"/>
        </w:rPr>
        <w:t>, Ugovorom o nabavi usluga uredit će međusobna prava i obveze.</w:t>
      </w:r>
    </w:p>
    <w:p w14:paraId="20CB7207" w14:textId="77777777" w:rsidR="008A6C61" w:rsidRDefault="008A6C61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358F1B03" w14:textId="13A7A0AB" w:rsidR="00135D87" w:rsidRPr="008A6C61" w:rsidRDefault="00135D87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  <w:t>GRADONAČELNIK</w:t>
      </w:r>
    </w:p>
    <w:p w14:paraId="236003A6" w14:textId="4B54EE16" w:rsidR="00135D87" w:rsidRPr="008A6C61" w:rsidRDefault="00135D87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Pr="008A6C61">
        <w:rPr>
          <w:sz w:val="22"/>
          <w:szCs w:val="22"/>
        </w:rPr>
        <w:tab/>
      </w:r>
      <w:r w:rsidR="0043663E">
        <w:rPr>
          <w:sz w:val="22"/>
          <w:szCs w:val="22"/>
        </w:rPr>
        <w:t xml:space="preserve">dr.sc. Željko </w:t>
      </w:r>
      <w:proofErr w:type="spellStart"/>
      <w:r w:rsidR="0043663E">
        <w:rPr>
          <w:sz w:val="22"/>
          <w:szCs w:val="22"/>
        </w:rPr>
        <w:t>Glavić</w:t>
      </w:r>
      <w:r w:rsidR="00066DFC">
        <w:rPr>
          <w:sz w:val="22"/>
          <w:szCs w:val="22"/>
        </w:rPr>
        <w:t>,v.r</w:t>
      </w:r>
      <w:proofErr w:type="spellEnd"/>
      <w:r w:rsidR="00066DFC">
        <w:rPr>
          <w:sz w:val="22"/>
          <w:szCs w:val="22"/>
        </w:rPr>
        <w:t>.</w:t>
      </w:r>
    </w:p>
    <w:p w14:paraId="6AC52219" w14:textId="77777777" w:rsidR="00135D87" w:rsidRPr="008A6C61" w:rsidRDefault="00135D87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26A5B715" w14:textId="77777777" w:rsidR="00135D87" w:rsidRPr="008A6C61" w:rsidRDefault="00135D87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3E6D6AF5" w14:textId="77777777" w:rsidR="00135D87" w:rsidRPr="008A6C61" w:rsidRDefault="00135D87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06AD1A0A" w14:textId="37E228F8" w:rsidR="00135D87" w:rsidRDefault="00135D87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7A4A954C" w14:textId="76F83E58" w:rsidR="008A6C61" w:rsidRDefault="008A6C61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2C7CB307" w14:textId="77777777" w:rsidR="006E0B59" w:rsidRPr="008A6C61" w:rsidRDefault="006E0B59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39CCADBA" w14:textId="77777777" w:rsidR="00135D87" w:rsidRPr="008A6C61" w:rsidRDefault="00135D87" w:rsidP="00135D87">
      <w:pPr>
        <w:pStyle w:val="BodyText2"/>
        <w:shd w:val="clear" w:color="auto" w:fill="auto"/>
        <w:spacing w:after="0" w:line="240" w:lineRule="auto"/>
        <w:ind w:firstLine="0"/>
        <w:rPr>
          <w:sz w:val="22"/>
          <w:szCs w:val="22"/>
        </w:rPr>
      </w:pPr>
    </w:p>
    <w:p w14:paraId="3380131B" w14:textId="77777777" w:rsidR="00135D87" w:rsidRPr="008A6C61" w:rsidRDefault="00135D87" w:rsidP="00135D87">
      <w:pPr>
        <w:pStyle w:val="BodyText2"/>
        <w:shd w:val="clear" w:color="auto" w:fill="auto"/>
        <w:spacing w:after="0" w:line="240" w:lineRule="auto"/>
        <w:ind w:left="40" w:firstLine="680"/>
        <w:rPr>
          <w:sz w:val="22"/>
          <w:szCs w:val="22"/>
        </w:rPr>
      </w:pPr>
    </w:p>
    <w:p w14:paraId="28C808DE" w14:textId="77777777" w:rsidR="00A83CE2" w:rsidRPr="008A6C61" w:rsidRDefault="00B3770A">
      <w:pPr>
        <w:pStyle w:val="BodyText2"/>
        <w:shd w:val="clear" w:color="auto" w:fill="auto"/>
        <w:spacing w:after="0" w:line="269" w:lineRule="exact"/>
        <w:ind w:left="40" w:firstLine="0"/>
        <w:jc w:val="left"/>
        <w:rPr>
          <w:sz w:val="22"/>
          <w:szCs w:val="22"/>
        </w:rPr>
      </w:pPr>
      <w:r w:rsidRPr="008A6C61">
        <w:rPr>
          <w:sz w:val="22"/>
          <w:szCs w:val="22"/>
        </w:rPr>
        <w:t>DOSTAVITI:</w:t>
      </w:r>
    </w:p>
    <w:p w14:paraId="28C808DF" w14:textId="20DFA6D4" w:rsidR="00A83CE2" w:rsidRPr="008A6C61" w:rsidRDefault="000A208F" w:rsidP="00426BC7">
      <w:pPr>
        <w:pStyle w:val="BodyText2"/>
        <w:numPr>
          <w:ilvl w:val="2"/>
          <w:numId w:val="2"/>
        </w:numPr>
        <w:shd w:val="clear" w:color="auto" w:fill="auto"/>
        <w:tabs>
          <w:tab w:val="left" w:pos="251"/>
        </w:tabs>
        <w:spacing w:after="0" w:line="269" w:lineRule="exact"/>
        <w:ind w:left="40" w:firstLine="0"/>
        <w:jc w:val="left"/>
        <w:rPr>
          <w:sz w:val="22"/>
          <w:szCs w:val="22"/>
        </w:rPr>
      </w:pPr>
      <w:r w:rsidRPr="000A208F">
        <w:rPr>
          <w:sz w:val="22"/>
          <w:szCs w:val="22"/>
        </w:rPr>
        <w:t xml:space="preserve">SECURITAS HRVATSKA d.o.o., </w:t>
      </w:r>
      <w:proofErr w:type="spellStart"/>
      <w:r w:rsidR="0043663E">
        <w:rPr>
          <w:sz w:val="22"/>
          <w:szCs w:val="22"/>
        </w:rPr>
        <w:t>Oreškovićeva</w:t>
      </w:r>
      <w:proofErr w:type="spellEnd"/>
      <w:r w:rsidR="0043663E">
        <w:rPr>
          <w:sz w:val="22"/>
          <w:szCs w:val="22"/>
        </w:rPr>
        <w:t xml:space="preserve"> 6n/2, 10010 Zagreb</w:t>
      </w:r>
      <w:r w:rsidR="0043663E">
        <w:rPr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28C808E2" w14:textId="77777777" w:rsidR="00A83CE2" w:rsidRPr="008A6C61" w:rsidRDefault="00B3770A">
      <w:pPr>
        <w:pStyle w:val="BodyText2"/>
        <w:numPr>
          <w:ilvl w:val="2"/>
          <w:numId w:val="2"/>
        </w:numPr>
        <w:shd w:val="clear" w:color="auto" w:fill="auto"/>
        <w:tabs>
          <w:tab w:val="left" w:pos="261"/>
        </w:tabs>
        <w:spacing w:after="0" w:line="269" w:lineRule="exact"/>
        <w:ind w:left="40" w:firstLine="0"/>
        <w:jc w:val="left"/>
        <w:rPr>
          <w:sz w:val="22"/>
          <w:szCs w:val="22"/>
        </w:rPr>
      </w:pPr>
      <w:r w:rsidRPr="008A6C61">
        <w:rPr>
          <w:sz w:val="22"/>
          <w:szCs w:val="22"/>
        </w:rPr>
        <w:t>Pismohrani</w:t>
      </w:r>
    </w:p>
    <w:sectPr w:rsidR="00A83CE2" w:rsidRPr="008A6C61" w:rsidSect="00D146A4">
      <w:type w:val="continuous"/>
      <w:pgSz w:w="11905" w:h="16837"/>
      <w:pgMar w:top="993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F52B" w14:textId="77777777" w:rsidR="00BE420C" w:rsidRDefault="00BE420C">
      <w:r>
        <w:separator/>
      </w:r>
    </w:p>
  </w:endnote>
  <w:endnote w:type="continuationSeparator" w:id="0">
    <w:p w14:paraId="60D12C3F" w14:textId="77777777" w:rsidR="00BE420C" w:rsidRDefault="00BE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66A7" w14:textId="77777777" w:rsidR="00BE420C" w:rsidRDefault="00BE420C"/>
  </w:footnote>
  <w:footnote w:type="continuationSeparator" w:id="0">
    <w:p w14:paraId="2411C0C6" w14:textId="77777777" w:rsidR="00BE420C" w:rsidRDefault="00BE42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6F1"/>
    <w:multiLevelType w:val="multilevel"/>
    <w:tmpl w:val="ABA2E7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E2F20"/>
    <w:multiLevelType w:val="multilevel"/>
    <w:tmpl w:val="0FA6B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E2"/>
    <w:rsid w:val="000508FD"/>
    <w:rsid w:val="00066DFC"/>
    <w:rsid w:val="000A208F"/>
    <w:rsid w:val="000B5FD5"/>
    <w:rsid w:val="000D11EA"/>
    <w:rsid w:val="000E3246"/>
    <w:rsid w:val="000E5ED0"/>
    <w:rsid w:val="00127A33"/>
    <w:rsid w:val="00135D87"/>
    <w:rsid w:val="00154C3F"/>
    <w:rsid w:val="002521E0"/>
    <w:rsid w:val="002A364B"/>
    <w:rsid w:val="002C2D46"/>
    <w:rsid w:val="00381D79"/>
    <w:rsid w:val="00426BC7"/>
    <w:rsid w:val="0043510E"/>
    <w:rsid w:val="0043663E"/>
    <w:rsid w:val="004B0C40"/>
    <w:rsid w:val="004E578C"/>
    <w:rsid w:val="004F50BD"/>
    <w:rsid w:val="00635661"/>
    <w:rsid w:val="006E0B59"/>
    <w:rsid w:val="00821A48"/>
    <w:rsid w:val="00841320"/>
    <w:rsid w:val="00873BA8"/>
    <w:rsid w:val="008A6C61"/>
    <w:rsid w:val="009155AD"/>
    <w:rsid w:val="00937F60"/>
    <w:rsid w:val="009E5D15"/>
    <w:rsid w:val="00A1323D"/>
    <w:rsid w:val="00A22E8F"/>
    <w:rsid w:val="00A30825"/>
    <w:rsid w:val="00A57B5E"/>
    <w:rsid w:val="00A76729"/>
    <w:rsid w:val="00A822A1"/>
    <w:rsid w:val="00A83CE2"/>
    <w:rsid w:val="00A83D57"/>
    <w:rsid w:val="00AC7334"/>
    <w:rsid w:val="00B06544"/>
    <w:rsid w:val="00B26D55"/>
    <w:rsid w:val="00B3770A"/>
    <w:rsid w:val="00BE420C"/>
    <w:rsid w:val="00C02202"/>
    <w:rsid w:val="00C064A5"/>
    <w:rsid w:val="00CF75B9"/>
    <w:rsid w:val="00D146A4"/>
    <w:rsid w:val="00D4519E"/>
    <w:rsid w:val="00D72D47"/>
    <w:rsid w:val="00D92F92"/>
    <w:rsid w:val="00DF629C"/>
    <w:rsid w:val="00E1585C"/>
    <w:rsid w:val="00E41BE3"/>
    <w:rsid w:val="00F872A5"/>
    <w:rsid w:val="00FB49FF"/>
    <w:rsid w:val="00FC4FA4"/>
    <w:rsid w:val="00FF583E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808A5"/>
  <w15:docId w15:val="{0FD2BE30-854B-4057-BDCF-F0C6C3C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0"/>
      <w:szCs w:val="20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Spacing3pt">
    <w:name w:val="Heading #2 + Spacing 3 pt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line="254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SKM_C25817083113441</vt:lpstr>
      <vt:lpstr>SKM_C25817083113441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SKM_C25817083113441</dc:title>
  <dc:subject/>
  <dc:creator>Mario Križanac</dc:creator>
  <cp:keywords/>
  <cp:lastModifiedBy>Samoupravni</cp:lastModifiedBy>
  <cp:revision>31</cp:revision>
  <dcterms:created xsi:type="dcterms:W3CDTF">2017-09-13T06:27:00Z</dcterms:created>
  <dcterms:modified xsi:type="dcterms:W3CDTF">2021-12-30T08:26:00Z</dcterms:modified>
</cp:coreProperties>
</file>