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5DE7" w14:textId="77777777" w:rsidR="00E27973" w:rsidRDefault="00490127" w:rsidP="00E27973">
      <w:pPr>
        <w:ind w:right="4536"/>
        <w:jc w:val="center"/>
        <w:rPr>
          <w:sz w:val="22"/>
          <w:szCs w:val="22"/>
        </w:rPr>
      </w:pPr>
      <w:r>
        <w:rPr>
          <w:noProof/>
          <w:sz w:val="22"/>
          <w:szCs w:val="22"/>
        </w:rPr>
        <w:pict w14:anchorId="51E5E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style="width:24.75pt;height:33.75pt;visibility:visible">
            <v:imagedata r:id="rId8" o:title="" croptop="-1f" cropbottom="-5873f"/>
          </v:shape>
        </w:pict>
      </w:r>
    </w:p>
    <w:p w14:paraId="017E2783" w14:textId="77777777" w:rsidR="00E27973" w:rsidRDefault="00E27973" w:rsidP="00E27973">
      <w:pPr>
        <w:ind w:right="4677"/>
        <w:jc w:val="center"/>
        <w:rPr>
          <w:sz w:val="22"/>
          <w:szCs w:val="22"/>
        </w:rPr>
      </w:pPr>
      <w:r>
        <w:rPr>
          <w:sz w:val="22"/>
          <w:szCs w:val="22"/>
        </w:rPr>
        <w:t>R  E  P  U  B  L  I  K  A    H  R  V  A  T  S  K  A</w:t>
      </w:r>
    </w:p>
    <w:p w14:paraId="5FBE6FBB" w14:textId="77777777" w:rsidR="00E27973" w:rsidRDefault="00E27973" w:rsidP="00E27973">
      <w:pPr>
        <w:ind w:right="4677"/>
        <w:jc w:val="center"/>
        <w:rPr>
          <w:sz w:val="22"/>
          <w:szCs w:val="22"/>
        </w:rPr>
      </w:pPr>
      <w:r>
        <w:rPr>
          <w:sz w:val="22"/>
          <w:szCs w:val="22"/>
        </w:rPr>
        <w:t>POŽEŠKO-SLAVONSKA  ŽUPANIJA</w:t>
      </w:r>
    </w:p>
    <w:p w14:paraId="27D13A0B" w14:textId="77777777" w:rsidR="00E27973" w:rsidRPr="00292A94" w:rsidRDefault="00FB57C6" w:rsidP="00E27973">
      <w:pPr>
        <w:ind w:right="4677"/>
        <w:jc w:val="center"/>
        <w:rPr>
          <w:sz w:val="22"/>
          <w:szCs w:val="22"/>
        </w:rPr>
      </w:pPr>
      <w:r>
        <w:rPr>
          <w:sz w:val="22"/>
          <w:szCs w:val="22"/>
        </w:rPr>
        <w:pict w14:anchorId="7B072915">
          <v:shape id="Slika 3" o:spid="_x0000_s1026" type="#_x0000_t75" style="position:absolute;left:0;text-align:left;margin-left:2.6pt;margin-top:1.4pt;width:28pt;height:27.4pt;z-index:1;visibility:visible">
            <v:imagedata r:id="rId9" o:title=""/>
          </v:shape>
        </w:pict>
      </w:r>
      <w:r w:rsidR="00E27973" w:rsidRPr="00292A94">
        <w:rPr>
          <w:sz w:val="22"/>
          <w:szCs w:val="22"/>
        </w:rPr>
        <w:t>GRAD  POŽEGA</w:t>
      </w:r>
    </w:p>
    <w:p w14:paraId="20AC8686" w14:textId="77777777" w:rsidR="00E27973" w:rsidRPr="00292A94" w:rsidRDefault="00E27973" w:rsidP="00E27973">
      <w:pPr>
        <w:ind w:right="50"/>
        <w:jc w:val="both"/>
        <w:rPr>
          <w:bCs/>
          <w:sz w:val="22"/>
          <w:szCs w:val="22"/>
        </w:rPr>
      </w:pPr>
    </w:p>
    <w:p w14:paraId="15B183F2" w14:textId="77777777" w:rsidR="007A6B41" w:rsidRPr="00292A94" w:rsidRDefault="007A6B41" w:rsidP="00660E17">
      <w:pPr>
        <w:ind w:right="50"/>
        <w:jc w:val="both"/>
        <w:rPr>
          <w:bCs/>
          <w:sz w:val="22"/>
          <w:szCs w:val="22"/>
        </w:rPr>
      </w:pPr>
    </w:p>
    <w:p w14:paraId="77ECE2B4" w14:textId="7496EBDA" w:rsidR="00401765" w:rsidRPr="00401765" w:rsidRDefault="00401765" w:rsidP="00401765">
      <w:pPr>
        <w:ind w:right="50"/>
        <w:jc w:val="both"/>
        <w:rPr>
          <w:rFonts w:eastAsia="Andale Sans UI" w:cs="Tahoma"/>
          <w:bCs/>
          <w:kern w:val="3"/>
          <w:sz w:val="22"/>
          <w:szCs w:val="22"/>
          <w:lang w:val="en-US" w:eastAsia="en-US" w:bidi="en-US"/>
        </w:rPr>
      </w:pPr>
      <w:r w:rsidRPr="00401765">
        <w:rPr>
          <w:rFonts w:eastAsia="Andale Sans UI" w:cs="Tahoma"/>
          <w:bCs/>
          <w:kern w:val="3"/>
          <w:sz w:val="22"/>
          <w:szCs w:val="22"/>
          <w:lang w:val="en-US" w:eastAsia="en-US" w:bidi="en-US"/>
        </w:rPr>
        <w:t>KLASA: 406-0</w:t>
      </w:r>
      <w:r w:rsidR="00D66A99">
        <w:rPr>
          <w:rFonts w:eastAsia="Andale Sans UI" w:cs="Tahoma"/>
          <w:bCs/>
          <w:kern w:val="3"/>
          <w:sz w:val="22"/>
          <w:szCs w:val="22"/>
          <w:lang w:val="en-US" w:eastAsia="en-US" w:bidi="en-US"/>
        </w:rPr>
        <w:t>2</w:t>
      </w:r>
      <w:r w:rsidRPr="00401765">
        <w:rPr>
          <w:rFonts w:eastAsia="Andale Sans UI" w:cs="Tahoma"/>
          <w:bCs/>
          <w:kern w:val="3"/>
          <w:sz w:val="22"/>
          <w:szCs w:val="22"/>
          <w:lang w:val="en-US" w:eastAsia="en-US" w:bidi="en-US"/>
        </w:rPr>
        <w:t>/2</w:t>
      </w:r>
      <w:r w:rsidR="00D66A99">
        <w:rPr>
          <w:rFonts w:eastAsia="Andale Sans UI" w:cs="Tahoma"/>
          <w:bCs/>
          <w:kern w:val="3"/>
          <w:sz w:val="22"/>
          <w:szCs w:val="22"/>
          <w:lang w:val="en-US" w:eastAsia="en-US" w:bidi="en-US"/>
        </w:rPr>
        <w:t>1</w:t>
      </w:r>
      <w:r w:rsidRPr="00401765">
        <w:rPr>
          <w:rFonts w:eastAsia="Andale Sans UI" w:cs="Tahoma"/>
          <w:bCs/>
          <w:kern w:val="3"/>
          <w:sz w:val="22"/>
          <w:szCs w:val="22"/>
          <w:lang w:val="en-US" w:eastAsia="en-US" w:bidi="en-US"/>
        </w:rPr>
        <w:t>-0</w:t>
      </w:r>
      <w:r w:rsidR="00D66A99">
        <w:rPr>
          <w:rFonts w:eastAsia="Andale Sans UI" w:cs="Tahoma"/>
          <w:bCs/>
          <w:kern w:val="3"/>
          <w:sz w:val="22"/>
          <w:szCs w:val="22"/>
          <w:lang w:val="en-US" w:eastAsia="en-US" w:bidi="en-US"/>
        </w:rPr>
        <w:t>4</w:t>
      </w:r>
      <w:r w:rsidRPr="00401765">
        <w:rPr>
          <w:rFonts w:eastAsia="Andale Sans UI" w:cs="Tahoma"/>
          <w:bCs/>
          <w:kern w:val="3"/>
          <w:sz w:val="22"/>
          <w:szCs w:val="22"/>
          <w:lang w:val="en-US" w:eastAsia="en-US" w:bidi="en-US"/>
        </w:rPr>
        <w:t>/</w:t>
      </w:r>
      <w:r w:rsidR="00D66A99">
        <w:rPr>
          <w:rFonts w:eastAsia="Andale Sans UI" w:cs="Tahoma"/>
          <w:bCs/>
          <w:kern w:val="3"/>
          <w:sz w:val="22"/>
          <w:szCs w:val="22"/>
          <w:lang w:val="en-US" w:eastAsia="en-US" w:bidi="en-US"/>
        </w:rPr>
        <w:t>5</w:t>
      </w:r>
      <w:r w:rsidR="00490127">
        <w:rPr>
          <w:rFonts w:eastAsia="Andale Sans UI" w:cs="Tahoma"/>
          <w:bCs/>
          <w:kern w:val="3"/>
          <w:sz w:val="22"/>
          <w:szCs w:val="22"/>
          <w:lang w:val="en-US" w:eastAsia="en-US" w:bidi="en-US"/>
        </w:rPr>
        <w:t>7</w:t>
      </w:r>
    </w:p>
    <w:p w14:paraId="55C2013C" w14:textId="58E2DFB0" w:rsidR="00401765" w:rsidRPr="00401765" w:rsidRDefault="00401765" w:rsidP="00401765">
      <w:pPr>
        <w:ind w:right="50"/>
        <w:jc w:val="both"/>
        <w:rPr>
          <w:rFonts w:eastAsia="Andale Sans UI" w:cs="Tahoma"/>
          <w:bCs/>
          <w:kern w:val="3"/>
          <w:sz w:val="22"/>
          <w:szCs w:val="22"/>
          <w:lang w:val="en-US" w:eastAsia="en-US" w:bidi="en-US"/>
        </w:rPr>
      </w:pPr>
      <w:r w:rsidRPr="00401765">
        <w:rPr>
          <w:rFonts w:eastAsia="Andale Sans UI" w:cs="Tahoma"/>
          <w:bCs/>
          <w:kern w:val="3"/>
          <w:sz w:val="22"/>
          <w:szCs w:val="22"/>
          <w:lang w:val="en-US" w:eastAsia="en-US" w:bidi="en-US"/>
        </w:rPr>
        <w:t>URBROJ: 2177/01-01/01-2</w:t>
      </w:r>
      <w:r w:rsidR="00D66A99">
        <w:rPr>
          <w:rFonts w:eastAsia="Andale Sans UI" w:cs="Tahoma"/>
          <w:bCs/>
          <w:kern w:val="3"/>
          <w:sz w:val="22"/>
          <w:szCs w:val="22"/>
          <w:lang w:val="en-US" w:eastAsia="en-US" w:bidi="en-US"/>
        </w:rPr>
        <w:t>1</w:t>
      </w:r>
      <w:r w:rsidRPr="00401765">
        <w:rPr>
          <w:rFonts w:eastAsia="Andale Sans UI" w:cs="Tahoma"/>
          <w:bCs/>
          <w:kern w:val="3"/>
          <w:sz w:val="22"/>
          <w:szCs w:val="22"/>
          <w:lang w:val="en-US" w:eastAsia="en-US" w:bidi="en-US"/>
        </w:rPr>
        <w:t>-</w:t>
      </w:r>
      <w:r w:rsidR="00D66A99">
        <w:rPr>
          <w:rFonts w:eastAsia="Andale Sans UI" w:cs="Tahoma"/>
          <w:bCs/>
          <w:kern w:val="3"/>
          <w:sz w:val="22"/>
          <w:szCs w:val="22"/>
          <w:lang w:val="en-US" w:eastAsia="en-US" w:bidi="en-US"/>
        </w:rPr>
        <w:t>5</w:t>
      </w:r>
    </w:p>
    <w:p w14:paraId="195AA941" w14:textId="257AEBFA" w:rsidR="00996DEE" w:rsidRDefault="00401765" w:rsidP="00401765">
      <w:pPr>
        <w:ind w:right="50"/>
        <w:jc w:val="both"/>
        <w:rPr>
          <w:rFonts w:eastAsia="Andale Sans UI" w:cs="Tahoma"/>
          <w:bCs/>
          <w:kern w:val="3"/>
          <w:sz w:val="22"/>
          <w:szCs w:val="22"/>
          <w:lang w:val="en-US" w:eastAsia="en-US" w:bidi="en-US"/>
        </w:rPr>
      </w:pPr>
      <w:r w:rsidRPr="00401765">
        <w:rPr>
          <w:rFonts w:eastAsia="Andale Sans UI" w:cs="Tahoma"/>
          <w:bCs/>
          <w:kern w:val="3"/>
          <w:sz w:val="22"/>
          <w:szCs w:val="22"/>
          <w:lang w:val="en-US" w:eastAsia="en-US" w:bidi="en-US"/>
        </w:rPr>
        <w:t xml:space="preserve">Požega, </w:t>
      </w:r>
      <w:r w:rsidR="00490127">
        <w:rPr>
          <w:rFonts w:eastAsia="Andale Sans UI" w:cs="Tahoma"/>
          <w:bCs/>
          <w:kern w:val="3"/>
          <w:sz w:val="22"/>
          <w:szCs w:val="22"/>
          <w:lang w:val="en-US" w:eastAsia="en-US" w:bidi="en-US"/>
        </w:rPr>
        <w:t>30</w:t>
      </w:r>
      <w:r w:rsidRPr="00401765">
        <w:rPr>
          <w:rFonts w:eastAsia="Andale Sans UI" w:cs="Tahoma"/>
          <w:bCs/>
          <w:kern w:val="3"/>
          <w:sz w:val="22"/>
          <w:szCs w:val="22"/>
          <w:lang w:val="en-US" w:eastAsia="en-US" w:bidi="en-US"/>
        </w:rPr>
        <w:t xml:space="preserve">. </w:t>
      </w:r>
      <w:proofErr w:type="spellStart"/>
      <w:r w:rsidRPr="00401765">
        <w:rPr>
          <w:rFonts w:eastAsia="Andale Sans UI" w:cs="Tahoma"/>
          <w:bCs/>
          <w:kern w:val="3"/>
          <w:sz w:val="22"/>
          <w:szCs w:val="22"/>
          <w:lang w:val="en-US" w:eastAsia="en-US" w:bidi="en-US"/>
        </w:rPr>
        <w:t>prosinca</w:t>
      </w:r>
      <w:proofErr w:type="spellEnd"/>
      <w:r w:rsidRPr="00401765">
        <w:rPr>
          <w:rFonts w:eastAsia="Andale Sans UI" w:cs="Tahoma"/>
          <w:bCs/>
          <w:kern w:val="3"/>
          <w:sz w:val="22"/>
          <w:szCs w:val="22"/>
          <w:lang w:val="en-US" w:eastAsia="en-US" w:bidi="en-US"/>
        </w:rPr>
        <w:t xml:space="preserve"> 202</w:t>
      </w:r>
      <w:r w:rsidR="00842ECF">
        <w:rPr>
          <w:rFonts w:eastAsia="Andale Sans UI" w:cs="Tahoma"/>
          <w:bCs/>
          <w:kern w:val="3"/>
          <w:sz w:val="22"/>
          <w:szCs w:val="22"/>
          <w:lang w:val="en-US" w:eastAsia="en-US" w:bidi="en-US"/>
        </w:rPr>
        <w:t>1</w:t>
      </w:r>
      <w:r w:rsidRPr="00401765">
        <w:rPr>
          <w:rFonts w:eastAsia="Andale Sans UI" w:cs="Tahoma"/>
          <w:bCs/>
          <w:kern w:val="3"/>
          <w:sz w:val="22"/>
          <w:szCs w:val="22"/>
          <w:lang w:val="en-US" w:eastAsia="en-US" w:bidi="en-US"/>
        </w:rPr>
        <w:t>.</w:t>
      </w:r>
    </w:p>
    <w:p w14:paraId="461BCED2" w14:textId="77777777" w:rsidR="00996DEE" w:rsidRDefault="00996DEE" w:rsidP="00453B56">
      <w:pPr>
        <w:ind w:right="50"/>
        <w:jc w:val="both"/>
        <w:rPr>
          <w:rFonts w:eastAsia="Andale Sans UI" w:cs="Tahoma"/>
          <w:bCs/>
          <w:kern w:val="3"/>
          <w:sz w:val="22"/>
          <w:szCs w:val="22"/>
          <w:lang w:val="en-US" w:eastAsia="en-US" w:bidi="en-US"/>
        </w:rPr>
      </w:pPr>
    </w:p>
    <w:p w14:paraId="33DA2E93" w14:textId="77777777" w:rsidR="00453B56" w:rsidRPr="00292A94" w:rsidRDefault="00453B56" w:rsidP="00453B56">
      <w:pPr>
        <w:ind w:right="50"/>
        <w:jc w:val="both"/>
        <w:rPr>
          <w:sz w:val="22"/>
          <w:szCs w:val="22"/>
        </w:rPr>
      </w:pPr>
    </w:p>
    <w:p w14:paraId="5439808A" w14:textId="77777777" w:rsidR="00F26C4C" w:rsidRPr="00292A94" w:rsidRDefault="00F26C4C">
      <w:pPr>
        <w:jc w:val="center"/>
        <w:rPr>
          <w:sz w:val="22"/>
          <w:szCs w:val="22"/>
        </w:rPr>
      </w:pPr>
      <w:r w:rsidRPr="00292A94">
        <w:rPr>
          <w:sz w:val="22"/>
          <w:szCs w:val="22"/>
        </w:rPr>
        <w:t xml:space="preserve">Z A P I S N I K </w:t>
      </w:r>
    </w:p>
    <w:p w14:paraId="13909667" w14:textId="77777777" w:rsidR="00EA6A18" w:rsidRDefault="00F26C4C" w:rsidP="00EA6A18">
      <w:pPr>
        <w:jc w:val="center"/>
        <w:rPr>
          <w:sz w:val="22"/>
          <w:szCs w:val="22"/>
        </w:rPr>
      </w:pPr>
      <w:r w:rsidRPr="00292A94">
        <w:rPr>
          <w:sz w:val="22"/>
          <w:szCs w:val="22"/>
        </w:rPr>
        <w:t xml:space="preserve">o </w:t>
      </w:r>
      <w:r w:rsidR="00817DFF" w:rsidRPr="00292A94">
        <w:rPr>
          <w:sz w:val="22"/>
          <w:szCs w:val="22"/>
        </w:rPr>
        <w:t xml:space="preserve">otvaranju, </w:t>
      </w:r>
      <w:r w:rsidRPr="00292A94">
        <w:rPr>
          <w:sz w:val="22"/>
          <w:szCs w:val="22"/>
        </w:rPr>
        <w:t xml:space="preserve">pregledu i ocjeni ponuda u postupku </w:t>
      </w:r>
      <w:r w:rsidR="00EA6A18" w:rsidRPr="00EA6A18">
        <w:rPr>
          <w:sz w:val="22"/>
          <w:szCs w:val="22"/>
        </w:rPr>
        <w:t xml:space="preserve">jednostavne nabave </w:t>
      </w:r>
    </w:p>
    <w:p w14:paraId="223CB260" w14:textId="74C6B8B1" w:rsidR="00996DEE" w:rsidRDefault="00EA6A18" w:rsidP="00EA6A18">
      <w:pPr>
        <w:jc w:val="center"/>
        <w:rPr>
          <w:sz w:val="22"/>
          <w:szCs w:val="22"/>
        </w:rPr>
      </w:pPr>
      <w:r w:rsidRPr="00EA6A18">
        <w:rPr>
          <w:sz w:val="22"/>
          <w:szCs w:val="22"/>
        </w:rPr>
        <w:t xml:space="preserve">usluga  -  </w:t>
      </w:r>
      <w:r w:rsidR="00490127">
        <w:rPr>
          <w:sz w:val="22"/>
          <w:szCs w:val="22"/>
        </w:rPr>
        <w:t>hvatanja psa i obavljanja poslova skloništa za životinja</w:t>
      </w:r>
    </w:p>
    <w:p w14:paraId="0D93D183" w14:textId="4B5521F6" w:rsidR="00453B56" w:rsidRDefault="00453B56" w:rsidP="00453B56">
      <w:pPr>
        <w:jc w:val="center"/>
        <w:rPr>
          <w:sz w:val="22"/>
          <w:szCs w:val="22"/>
        </w:rPr>
      </w:pPr>
    </w:p>
    <w:p w14:paraId="1C04B7F5" w14:textId="77777777" w:rsidR="00534BFB" w:rsidRPr="002F5A6F" w:rsidRDefault="00534BFB" w:rsidP="00453B56">
      <w:pPr>
        <w:jc w:val="center"/>
        <w:rPr>
          <w:sz w:val="22"/>
          <w:szCs w:val="22"/>
        </w:rPr>
      </w:pPr>
    </w:p>
    <w:p w14:paraId="7AD950C0" w14:textId="77777777" w:rsidR="00292A94" w:rsidRPr="00205413" w:rsidRDefault="00292A94" w:rsidP="00292A94">
      <w:pPr>
        <w:rPr>
          <w:sz w:val="22"/>
          <w:szCs w:val="20"/>
        </w:rPr>
      </w:pPr>
      <w:r w:rsidRPr="00205413">
        <w:rPr>
          <w:sz w:val="22"/>
          <w:szCs w:val="20"/>
        </w:rPr>
        <w:t xml:space="preserve">Naručitelj: </w:t>
      </w:r>
      <w:r w:rsidRPr="00205413">
        <w:rPr>
          <w:sz w:val="22"/>
          <w:szCs w:val="20"/>
        </w:rPr>
        <w:tab/>
        <w:t>Grad Požega, Trg Svetog Trojstva 1</w:t>
      </w:r>
    </w:p>
    <w:p w14:paraId="7DFBBE7F" w14:textId="77777777" w:rsidR="00292A94" w:rsidRPr="00205413" w:rsidRDefault="00292A94" w:rsidP="00292A94">
      <w:pPr>
        <w:ind w:left="1418"/>
        <w:rPr>
          <w:sz w:val="22"/>
          <w:szCs w:val="20"/>
        </w:rPr>
      </w:pPr>
      <w:r w:rsidRPr="00205413">
        <w:rPr>
          <w:sz w:val="22"/>
          <w:szCs w:val="20"/>
        </w:rPr>
        <w:t>MB 02575957,</w:t>
      </w:r>
    </w:p>
    <w:p w14:paraId="3DC80BF1" w14:textId="77777777" w:rsidR="00292A94" w:rsidRPr="00205413" w:rsidRDefault="00292A94" w:rsidP="00292A94">
      <w:pPr>
        <w:ind w:left="1418"/>
        <w:rPr>
          <w:sz w:val="22"/>
          <w:szCs w:val="20"/>
        </w:rPr>
      </w:pPr>
      <w:r w:rsidRPr="00205413">
        <w:rPr>
          <w:sz w:val="22"/>
          <w:szCs w:val="20"/>
        </w:rPr>
        <w:t>OIB 95699596710</w:t>
      </w:r>
    </w:p>
    <w:p w14:paraId="3E7EF57E" w14:textId="77777777" w:rsidR="00292A94" w:rsidRPr="00205413" w:rsidRDefault="00292A94" w:rsidP="00292A94">
      <w:pPr>
        <w:ind w:left="1418"/>
        <w:rPr>
          <w:sz w:val="22"/>
          <w:szCs w:val="20"/>
        </w:rPr>
      </w:pPr>
      <w:r w:rsidRPr="00205413">
        <w:rPr>
          <w:sz w:val="22"/>
          <w:szCs w:val="20"/>
        </w:rPr>
        <w:t>tel.: 034/311-300, fax:034/311-344</w:t>
      </w:r>
    </w:p>
    <w:p w14:paraId="279CAD8E" w14:textId="77777777" w:rsidR="00A521F5" w:rsidRPr="00292A94" w:rsidRDefault="00A521F5">
      <w:pPr>
        <w:rPr>
          <w:sz w:val="22"/>
          <w:szCs w:val="22"/>
        </w:rPr>
      </w:pPr>
    </w:p>
    <w:p w14:paraId="5BFE691E" w14:textId="4B8F7A5F" w:rsidR="00FE5C13" w:rsidRDefault="00F26C4C" w:rsidP="00EA6A18">
      <w:pPr>
        <w:ind w:left="2124" w:hanging="2124"/>
        <w:jc w:val="both"/>
        <w:rPr>
          <w:sz w:val="22"/>
          <w:szCs w:val="22"/>
        </w:rPr>
      </w:pPr>
      <w:r w:rsidRPr="00292A94">
        <w:rPr>
          <w:sz w:val="22"/>
          <w:szCs w:val="22"/>
        </w:rPr>
        <w:t>Predmet nabave:</w:t>
      </w:r>
      <w:r w:rsidR="00A73D9D">
        <w:rPr>
          <w:sz w:val="22"/>
          <w:szCs w:val="22"/>
        </w:rPr>
        <w:t xml:space="preserve"> </w:t>
      </w:r>
      <w:bookmarkStart w:id="0" w:name="_Hlk518553546"/>
      <w:r w:rsidR="00EA6A18" w:rsidRPr="00EA6A18">
        <w:rPr>
          <w:sz w:val="22"/>
          <w:szCs w:val="22"/>
        </w:rPr>
        <w:t>jednostavn</w:t>
      </w:r>
      <w:r w:rsidR="00EA6A18">
        <w:rPr>
          <w:sz w:val="22"/>
          <w:szCs w:val="22"/>
        </w:rPr>
        <w:t>a</w:t>
      </w:r>
      <w:r w:rsidR="00EA6A18" w:rsidRPr="00EA6A18">
        <w:rPr>
          <w:sz w:val="22"/>
          <w:szCs w:val="22"/>
        </w:rPr>
        <w:t xml:space="preserve"> nabav</w:t>
      </w:r>
      <w:r w:rsidR="00EA6A18">
        <w:rPr>
          <w:sz w:val="22"/>
          <w:szCs w:val="22"/>
        </w:rPr>
        <w:t>a</w:t>
      </w:r>
      <w:r w:rsidR="00EA6A18" w:rsidRPr="00EA6A18">
        <w:rPr>
          <w:sz w:val="22"/>
          <w:szCs w:val="22"/>
        </w:rPr>
        <w:t xml:space="preserve"> usluga  -  </w:t>
      </w:r>
      <w:r w:rsidR="00893777">
        <w:rPr>
          <w:sz w:val="22"/>
          <w:szCs w:val="22"/>
        </w:rPr>
        <w:t>hvatanja psa i obavljanja poslova skloništa za životinja</w:t>
      </w:r>
    </w:p>
    <w:p w14:paraId="4A1399E9" w14:textId="77777777" w:rsidR="000C447D" w:rsidRPr="00292A94" w:rsidRDefault="000C447D" w:rsidP="000C447D">
      <w:pPr>
        <w:ind w:left="2124" w:hanging="2124"/>
        <w:jc w:val="both"/>
        <w:rPr>
          <w:sz w:val="22"/>
          <w:szCs w:val="22"/>
        </w:rPr>
      </w:pPr>
    </w:p>
    <w:bookmarkEnd w:id="0"/>
    <w:p w14:paraId="6D045CB4" w14:textId="3F0DE074" w:rsidR="00F26C4C" w:rsidRPr="00292A94" w:rsidRDefault="00CD6068" w:rsidP="00FE5C13">
      <w:pPr>
        <w:ind w:left="2124" w:hanging="2124"/>
        <w:rPr>
          <w:sz w:val="22"/>
          <w:szCs w:val="22"/>
        </w:rPr>
      </w:pPr>
      <w:r w:rsidRPr="00292A94">
        <w:rPr>
          <w:sz w:val="22"/>
          <w:szCs w:val="22"/>
        </w:rPr>
        <w:t>B</w:t>
      </w:r>
      <w:r w:rsidR="00F26C4C" w:rsidRPr="00292A94">
        <w:rPr>
          <w:sz w:val="22"/>
          <w:szCs w:val="22"/>
        </w:rPr>
        <w:t>roj nabave:</w:t>
      </w:r>
      <w:r w:rsidR="0017348D">
        <w:rPr>
          <w:sz w:val="22"/>
          <w:szCs w:val="22"/>
        </w:rPr>
        <w:t xml:space="preserve">       </w:t>
      </w:r>
      <w:r w:rsidR="00AC203C" w:rsidRPr="00292A94">
        <w:rPr>
          <w:sz w:val="22"/>
          <w:szCs w:val="22"/>
        </w:rPr>
        <w:t>JN-</w:t>
      </w:r>
      <w:r w:rsidR="006A391E">
        <w:rPr>
          <w:sz w:val="22"/>
          <w:szCs w:val="22"/>
        </w:rPr>
        <w:t>5</w:t>
      </w:r>
      <w:r w:rsidR="00893777">
        <w:rPr>
          <w:sz w:val="22"/>
          <w:szCs w:val="22"/>
        </w:rPr>
        <w:t>4</w:t>
      </w:r>
      <w:r w:rsidR="00BB52CB">
        <w:rPr>
          <w:sz w:val="22"/>
          <w:szCs w:val="22"/>
        </w:rPr>
        <w:t>/</w:t>
      </w:r>
      <w:r w:rsidR="00EA6A18">
        <w:rPr>
          <w:sz w:val="22"/>
          <w:szCs w:val="22"/>
        </w:rPr>
        <w:t>2</w:t>
      </w:r>
      <w:r w:rsidR="00842ECF">
        <w:rPr>
          <w:sz w:val="22"/>
          <w:szCs w:val="22"/>
        </w:rPr>
        <w:t>1</w:t>
      </w:r>
      <w:r w:rsidR="00F26C4C" w:rsidRPr="00292A94">
        <w:rPr>
          <w:sz w:val="22"/>
          <w:szCs w:val="22"/>
        </w:rPr>
        <w:t xml:space="preserve"> </w:t>
      </w:r>
    </w:p>
    <w:p w14:paraId="5B655628" w14:textId="77777777" w:rsidR="00CD6068" w:rsidRPr="00292A94" w:rsidRDefault="00CD6068">
      <w:pPr>
        <w:ind w:left="2400" w:hanging="2400"/>
        <w:rPr>
          <w:sz w:val="22"/>
          <w:szCs w:val="22"/>
        </w:rPr>
      </w:pPr>
    </w:p>
    <w:p w14:paraId="59A7249B" w14:textId="481A1764" w:rsidR="00F26C4C" w:rsidRPr="00292A94" w:rsidRDefault="00C6137B">
      <w:pPr>
        <w:ind w:left="2400" w:hanging="2400"/>
        <w:rPr>
          <w:sz w:val="22"/>
          <w:szCs w:val="22"/>
        </w:rPr>
      </w:pPr>
      <w:r w:rsidRPr="00292A94">
        <w:rPr>
          <w:sz w:val="22"/>
          <w:szCs w:val="22"/>
        </w:rPr>
        <w:t xml:space="preserve">Procijenjena vrijednost nabave: </w:t>
      </w:r>
      <w:r w:rsidR="00893777">
        <w:rPr>
          <w:sz w:val="22"/>
          <w:szCs w:val="22"/>
        </w:rPr>
        <w:t>8</w:t>
      </w:r>
      <w:r w:rsidR="005F74EC">
        <w:rPr>
          <w:sz w:val="22"/>
          <w:szCs w:val="22"/>
        </w:rPr>
        <w:t>0</w:t>
      </w:r>
      <w:r w:rsidR="007E1850">
        <w:rPr>
          <w:sz w:val="22"/>
          <w:szCs w:val="22"/>
        </w:rPr>
        <w:t>.000,00</w:t>
      </w:r>
      <w:r w:rsidR="006E3045" w:rsidRPr="00292A94">
        <w:rPr>
          <w:sz w:val="22"/>
          <w:szCs w:val="22"/>
        </w:rPr>
        <w:t xml:space="preserve"> </w:t>
      </w:r>
      <w:r w:rsidRPr="00292A94">
        <w:rPr>
          <w:sz w:val="22"/>
          <w:szCs w:val="22"/>
        </w:rPr>
        <w:t xml:space="preserve">kuna bez </w:t>
      </w:r>
      <w:r w:rsidR="00475C18" w:rsidRPr="00292A94">
        <w:rPr>
          <w:sz w:val="22"/>
          <w:szCs w:val="22"/>
        </w:rPr>
        <w:t>PDV-a</w:t>
      </w:r>
    </w:p>
    <w:p w14:paraId="7C34339C" w14:textId="77777777" w:rsidR="00996DEE" w:rsidRDefault="00996DEE">
      <w:pPr>
        <w:ind w:left="2160" w:hanging="2160"/>
        <w:rPr>
          <w:sz w:val="22"/>
          <w:szCs w:val="22"/>
        </w:rPr>
      </w:pPr>
    </w:p>
    <w:p w14:paraId="3E3FDD7B" w14:textId="20AD756F" w:rsidR="00534BFB" w:rsidRDefault="002873DB">
      <w:pPr>
        <w:ind w:left="2160" w:hanging="2160"/>
        <w:rPr>
          <w:sz w:val="22"/>
          <w:szCs w:val="22"/>
        </w:rPr>
      </w:pPr>
      <w:r w:rsidRPr="00292A94">
        <w:rPr>
          <w:sz w:val="22"/>
          <w:szCs w:val="22"/>
        </w:rPr>
        <w:t>Datum, m</w:t>
      </w:r>
      <w:r w:rsidR="00F26C4C" w:rsidRPr="00292A94">
        <w:rPr>
          <w:sz w:val="22"/>
          <w:szCs w:val="22"/>
        </w:rPr>
        <w:t xml:space="preserve">jesto i vrijeme </w:t>
      </w:r>
      <w:r w:rsidRPr="00292A94">
        <w:rPr>
          <w:sz w:val="22"/>
          <w:szCs w:val="22"/>
        </w:rPr>
        <w:t>početka</w:t>
      </w:r>
      <w:r w:rsidR="00534BFB">
        <w:rPr>
          <w:sz w:val="22"/>
          <w:szCs w:val="22"/>
        </w:rPr>
        <w:t xml:space="preserve"> </w:t>
      </w:r>
      <w:r w:rsidR="00CD6068" w:rsidRPr="00292A94">
        <w:rPr>
          <w:sz w:val="22"/>
          <w:szCs w:val="22"/>
        </w:rPr>
        <w:t xml:space="preserve">otvaranja, pregleda i ocjene ponuda: </w:t>
      </w:r>
    </w:p>
    <w:p w14:paraId="5A80834F" w14:textId="7D1F7C5A" w:rsidR="00F26C4C" w:rsidRPr="00292A94" w:rsidRDefault="00534BFB" w:rsidP="00534BFB">
      <w:pPr>
        <w:ind w:left="2160" w:hanging="2160"/>
        <w:rPr>
          <w:sz w:val="22"/>
          <w:szCs w:val="22"/>
        </w:rPr>
      </w:pPr>
      <w:r>
        <w:rPr>
          <w:sz w:val="22"/>
          <w:szCs w:val="22"/>
        </w:rPr>
        <w:t>p</w:t>
      </w:r>
      <w:r w:rsidR="000512BA" w:rsidRPr="00292A94">
        <w:rPr>
          <w:sz w:val="22"/>
          <w:szCs w:val="22"/>
        </w:rPr>
        <w:t xml:space="preserve">rostorije </w:t>
      </w:r>
      <w:r w:rsidR="00F26C4C" w:rsidRPr="00292A94">
        <w:rPr>
          <w:sz w:val="22"/>
          <w:szCs w:val="22"/>
        </w:rPr>
        <w:t>Grad</w:t>
      </w:r>
      <w:r w:rsidR="000512BA" w:rsidRPr="00292A94">
        <w:rPr>
          <w:sz w:val="22"/>
          <w:szCs w:val="22"/>
        </w:rPr>
        <w:t>a</w:t>
      </w:r>
      <w:r w:rsidR="00F26C4C" w:rsidRPr="00292A94">
        <w:rPr>
          <w:sz w:val="22"/>
          <w:szCs w:val="22"/>
        </w:rPr>
        <w:t xml:space="preserve"> </w:t>
      </w:r>
      <w:r w:rsidR="00530311" w:rsidRPr="00292A94">
        <w:rPr>
          <w:sz w:val="22"/>
          <w:szCs w:val="22"/>
        </w:rPr>
        <w:t>Požeg</w:t>
      </w:r>
      <w:r w:rsidR="000512BA" w:rsidRPr="00292A94">
        <w:rPr>
          <w:sz w:val="22"/>
          <w:szCs w:val="22"/>
        </w:rPr>
        <w:t>e</w:t>
      </w:r>
      <w:r w:rsidR="00F26C4C" w:rsidRPr="00292A94">
        <w:rPr>
          <w:sz w:val="22"/>
          <w:szCs w:val="22"/>
        </w:rPr>
        <w:t>,</w:t>
      </w:r>
      <w:r w:rsidR="00E25161" w:rsidRPr="00292A94">
        <w:rPr>
          <w:sz w:val="22"/>
          <w:szCs w:val="22"/>
        </w:rPr>
        <w:t xml:space="preserve"> Trg Svetog Trojstva 1, Požega</w:t>
      </w:r>
      <w:r>
        <w:rPr>
          <w:sz w:val="22"/>
          <w:szCs w:val="22"/>
        </w:rPr>
        <w:t xml:space="preserve">, </w:t>
      </w:r>
      <w:r w:rsidR="00893777">
        <w:rPr>
          <w:sz w:val="22"/>
          <w:szCs w:val="22"/>
        </w:rPr>
        <w:t>30</w:t>
      </w:r>
      <w:r w:rsidR="00453B56">
        <w:rPr>
          <w:sz w:val="22"/>
          <w:szCs w:val="22"/>
        </w:rPr>
        <w:t>. prosinca</w:t>
      </w:r>
      <w:r w:rsidR="006A391E">
        <w:rPr>
          <w:sz w:val="22"/>
          <w:szCs w:val="22"/>
        </w:rPr>
        <w:t xml:space="preserve"> 20</w:t>
      </w:r>
      <w:r w:rsidR="00EA6A18">
        <w:rPr>
          <w:sz w:val="22"/>
          <w:szCs w:val="22"/>
        </w:rPr>
        <w:t>2</w:t>
      </w:r>
      <w:r w:rsidR="005F74EC">
        <w:rPr>
          <w:sz w:val="22"/>
          <w:szCs w:val="22"/>
        </w:rPr>
        <w:t>1</w:t>
      </w:r>
      <w:r w:rsidR="00F26C4C" w:rsidRPr="00292A94">
        <w:rPr>
          <w:sz w:val="22"/>
          <w:szCs w:val="22"/>
        </w:rPr>
        <w:t xml:space="preserve">. u </w:t>
      </w:r>
      <w:r w:rsidR="00EA6A18">
        <w:rPr>
          <w:sz w:val="22"/>
          <w:szCs w:val="22"/>
        </w:rPr>
        <w:t>1</w:t>
      </w:r>
      <w:r w:rsidR="00893777">
        <w:rPr>
          <w:sz w:val="22"/>
          <w:szCs w:val="22"/>
        </w:rPr>
        <w:t>0</w:t>
      </w:r>
      <w:r w:rsidR="006761F8">
        <w:rPr>
          <w:sz w:val="22"/>
          <w:szCs w:val="22"/>
        </w:rPr>
        <w:t>:</w:t>
      </w:r>
      <w:r w:rsidR="00893777">
        <w:rPr>
          <w:sz w:val="22"/>
          <w:szCs w:val="22"/>
        </w:rPr>
        <w:t>15</w:t>
      </w:r>
      <w:r w:rsidR="006761F8">
        <w:rPr>
          <w:sz w:val="22"/>
          <w:szCs w:val="22"/>
        </w:rPr>
        <w:t xml:space="preserve"> </w:t>
      </w:r>
      <w:r w:rsidR="00F26C4C" w:rsidRPr="00292A94">
        <w:rPr>
          <w:sz w:val="22"/>
          <w:szCs w:val="22"/>
        </w:rPr>
        <w:t>sati.</w:t>
      </w:r>
    </w:p>
    <w:p w14:paraId="0F3A6104" w14:textId="77777777" w:rsidR="004C3C93" w:rsidRPr="00292A94" w:rsidRDefault="004C3C93" w:rsidP="00331393">
      <w:pPr>
        <w:tabs>
          <w:tab w:val="left" w:pos="3270"/>
        </w:tabs>
        <w:rPr>
          <w:sz w:val="22"/>
          <w:szCs w:val="22"/>
        </w:rPr>
      </w:pPr>
    </w:p>
    <w:p w14:paraId="58E23D0D" w14:textId="3D025260" w:rsidR="00D26AAB" w:rsidRDefault="0014221D" w:rsidP="005F74EC">
      <w:pPr>
        <w:tabs>
          <w:tab w:val="left" w:pos="360"/>
        </w:tabs>
        <w:rPr>
          <w:sz w:val="22"/>
          <w:szCs w:val="22"/>
        </w:rPr>
      </w:pPr>
      <w:r w:rsidRPr="00292A94">
        <w:rPr>
          <w:sz w:val="22"/>
          <w:szCs w:val="22"/>
        </w:rPr>
        <w:t>Povjerenstvo za pripremu i provedbu postupka JN</w:t>
      </w:r>
      <w:r w:rsidR="00F26C4C" w:rsidRPr="00292A94">
        <w:rPr>
          <w:sz w:val="22"/>
          <w:szCs w:val="22"/>
        </w:rPr>
        <w:t>:</w:t>
      </w:r>
    </w:p>
    <w:p w14:paraId="398CFA1B" w14:textId="77777777" w:rsidR="00893777" w:rsidRPr="00893777" w:rsidRDefault="005F74EC" w:rsidP="00893777">
      <w:pPr>
        <w:ind w:left="1134" w:hanging="425"/>
        <w:rPr>
          <w:sz w:val="22"/>
          <w:szCs w:val="22"/>
        </w:rPr>
      </w:pPr>
      <w:r>
        <w:rPr>
          <w:sz w:val="22"/>
          <w:szCs w:val="22"/>
        </w:rPr>
        <w:t>1</w:t>
      </w:r>
      <w:r w:rsidR="005F2696">
        <w:rPr>
          <w:sz w:val="22"/>
          <w:szCs w:val="22"/>
        </w:rPr>
        <w:t xml:space="preserve">. </w:t>
      </w:r>
      <w:r w:rsidR="005F2696">
        <w:rPr>
          <w:sz w:val="22"/>
          <w:szCs w:val="22"/>
        </w:rPr>
        <w:tab/>
      </w:r>
      <w:r w:rsidR="00893777">
        <w:rPr>
          <w:sz w:val="22"/>
          <w:szCs w:val="22"/>
        </w:rPr>
        <w:t>Andreja Menđel</w:t>
      </w:r>
      <w:r w:rsidR="005F2696" w:rsidRPr="00292A94">
        <w:rPr>
          <w:sz w:val="22"/>
          <w:szCs w:val="22"/>
        </w:rPr>
        <w:t xml:space="preserve">, </w:t>
      </w:r>
      <w:proofErr w:type="spellStart"/>
      <w:r w:rsidR="00893777" w:rsidRPr="00893777">
        <w:rPr>
          <w:sz w:val="22"/>
          <w:szCs w:val="22"/>
        </w:rPr>
        <w:t>mag.ing.aedif</w:t>
      </w:r>
      <w:proofErr w:type="spellEnd"/>
      <w:r w:rsidR="00893777" w:rsidRPr="00893777">
        <w:rPr>
          <w:sz w:val="22"/>
          <w:szCs w:val="22"/>
        </w:rPr>
        <w:t xml:space="preserve">. Pročelnica Upravnog odjela za komunalne djelatnosti i  </w:t>
      </w:r>
    </w:p>
    <w:p w14:paraId="758F45D1" w14:textId="5F2DC537" w:rsidR="005F2696" w:rsidRDefault="00893777" w:rsidP="00893777">
      <w:pPr>
        <w:ind w:left="1134" w:hanging="425"/>
        <w:rPr>
          <w:sz w:val="22"/>
          <w:szCs w:val="22"/>
        </w:rPr>
      </w:pPr>
      <w:r w:rsidRPr="00893777">
        <w:rPr>
          <w:sz w:val="22"/>
          <w:szCs w:val="22"/>
        </w:rPr>
        <w:t xml:space="preserve">        gospodarenje</w:t>
      </w:r>
      <w:r w:rsidR="005F2696" w:rsidRPr="00292A94">
        <w:rPr>
          <w:sz w:val="22"/>
          <w:szCs w:val="22"/>
        </w:rPr>
        <w:t>,</w:t>
      </w:r>
    </w:p>
    <w:p w14:paraId="14766408" w14:textId="38404382" w:rsidR="00491094" w:rsidRDefault="005F74EC" w:rsidP="00CA03C2">
      <w:pPr>
        <w:ind w:left="1134" w:hanging="425"/>
        <w:rPr>
          <w:sz w:val="22"/>
          <w:szCs w:val="22"/>
        </w:rPr>
      </w:pPr>
      <w:r>
        <w:rPr>
          <w:sz w:val="22"/>
          <w:szCs w:val="22"/>
        </w:rPr>
        <w:t>2</w:t>
      </w:r>
      <w:r w:rsidR="00D26AAB" w:rsidRPr="00292A94">
        <w:rPr>
          <w:sz w:val="22"/>
          <w:szCs w:val="22"/>
        </w:rPr>
        <w:t>.</w:t>
      </w:r>
      <w:r w:rsidR="00CA03C2" w:rsidRPr="00292A94">
        <w:rPr>
          <w:sz w:val="22"/>
          <w:szCs w:val="22"/>
        </w:rPr>
        <w:tab/>
      </w:r>
      <w:r w:rsidR="00491094">
        <w:rPr>
          <w:sz w:val="22"/>
          <w:szCs w:val="22"/>
        </w:rPr>
        <w:t xml:space="preserve">Tatjana Perutka, dipl.iur., </w:t>
      </w:r>
      <w:r w:rsidR="00491094" w:rsidRPr="00292A94">
        <w:rPr>
          <w:sz w:val="22"/>
          <w:szCs w:val="22"/>
        </w:rPr>
        <w:t>(završen specijalistički program izobrazbe u području javne nabave)</w:t>
      </w:r>
    </w:p>
    <w:p w14:paraId="146A9B82" w14:textId="2FA9D1E9" w:rsidR="005F74EC" w:rsidRDefault="005F74EC" w:rsidP="00CA03C2">
      <w:pPr>
        <w:ind w:left="1134" w:hanging="425"/>
        <w:rPr>
          <w:sz w:val="22"/>
          <w:szCs w:val="22"/>
        </w:rPr>
      </w:pPr>
      <w:r>
        <w:rPr>
          <w:sz w:val="22"/>
          <w:szCs w:val="22"/>
        </w:rPr>
        <w:t>3.</w:t>
      </w:r>
      <w:r>
        <w:rPr>
          <w:sz w:val="22"/>
          <w:szCs w:val="22"/>
        </w:rPr>
        <w:tab/>
        <w:t xml:space="preserve">Ivana Ćališ, </w:t>
      </w:r>
      <w:proofErr w:type="spellStart"/>
      <w:r>
        <w:rPr>
          <w:sz w:val="22"/>
          <w:szCs w:val="22"/>
        </w:rPr>
        <w:t>dipl.oec</w:t>
      </w:r>
      <w:proofErr w:type="spellEnd"/>
      <w:r>
        <w:rPr>
          <w:sz w:val="22"/>
          <w:szCs w:val="22"/>
        </w:rPr>
        <w:t>., voditeljica odsjeka za javnu nabavu u Upravnom odjelu za financije i proračun.</w:t>
      </w:r>
    </w:p>
    <w:p w14:paraId="1CE83930" w14:textId="77777777" w:rsidR="0014221D" w:rsidRPr="00292A94" w:rsidRDefault="0014221D" w:rsidP="00507F8D">
      <w:pPr>
        <w:tabs>
          <w:tab w:val="left" w:pos="360"/>
        </w:tabs>
        <w:rPr>
          <w:sz w:val="22"/>
          <w:szCs w:val="22"/>
        </w:rPr>
      </w:pPr>
    </w:p>
    <w:p w14:paraId="13E69558" w14:textId="77777777" w:rsidR="00F26C4C" w:rsidRPr="00292A94" w:rsidRDefault="00F26C4C">
      <w:pPr>
        <w:numPr>
          <w:ilvl w:val="0"/>
          <w:numId w:val="4"/>
        </w:numPr>
        <w:rPr>
          <w:sz w:val="22"/>
          <w:szCs w:val="22"/>
        </w:rPr>
      </w:pPr>
      <w:r w:rsidRPr="00292A94">
        <w:rPr>
          <w:sz w:val="22"/>
          <w:szCs w:val="22"/>
        </w:rPr>
        <w:t xml:space="preserve">Naziv i adrese sjedišta ponuditelja prema redoslijedu </w:t>
      </w:r>
      <w:r w:rsidR="008318AC" w:rsidRPr="00292A94">
        <w:rPr>
          <w:sz w:val="22"/>
          <w:szCs w:val="22"/>
        </w:rPr>
        <w:t>zaprimanja ponuda</w:t>
      </w:r>
      <w:r w:rsidRPr="00292A94">
        <w:rPr>
          <w:sz w:val="22"/>
          <w:szCs w:val="22"/>
        </w:rPr>
        <w:t xml:space="preserve">: </w:t>
      </w:r>
    </w:p>
    <w:p w14:paraId="0FFC1F92" w14:textId="77777777" w:rsidR="00DE4F15" w:rsidRPr="00292A94" w:rsidRDefault="00DE4F15" w:rsidP="00292A94">
      <w:pPr>
        <w:rPr>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292A94" w14:paraId="3571CB3B" w14:textId="77777777" w:rsidTr="00BB52CB">
        <w:trPr>
          <w:trHeight w:val="454"/>
          <w:jc w:val="center"/>
        </w:trPr>
        <w:tc>
          <w:tcPr>
            <w:tcW w:w="568" w:type="dxa"/>
            <w:vAlign w:val="center"/>
          </w:tcPr>
          <w:p w14:paraId="5653EC45" w14:textId="77777777" w:rsidR="00F26C4C" w:rsidRPr="00EA6A18" w:rsidRDefault="00F26C4C" w:rsidP="00AD47EC">
            <w:pPr>
              <w:rPr>
                <w:sz w:val="18"/>
                <w:szCs w:val="18"/>
              </w:rPr>
            </w:pPr>
            <w:r w:rsidRPr="00EA6A18">
              <w:rPr>
                <w:sz w:val="18"/>
                <w:szCs w:val="18"/>
              </w:rPr>
              <w:t>R</w:t>
            </w:r>
            <w:r w:rsidR="00F7599A" w:rsidRPr="00EA6A18">
              <w:rPr>
                <w:sz w:val="18"/>
                <w:szCs w:val="18"/>
              </w:rPr>
              <w:t>.</w:t>
            </w:r>
            <w:r w:rsidR="004C7C87" w:rsidRPr="00EA6A18">
              <w:rPr>
                <w:sz w:val="18"/>
                <w:szCs w:val="18"/>
              </w:rPr>
              <w:t>B</w:t>
            </w:r>
            <w:r w:rsidRPr="00EA6A18">
              <w:rPr>
                <w:sz w:val="18"/>
                <w:szCs w:val="18"/>
              </w:rPr>
              <w:t>.</w:t>
            </w:r>
          </w:p>
        </w:tc>
        <w:tc>
          <w:tcPr>
            <w:tcW w:w="8787" w:type="dxa"/>
            <w:vAlign w:val="center"/>
          </w:tcPr>
          <w:p w14:paraId="6C9BF0CD" w14:textId="77777777" w:rsidR="00F26C4C" w:rsidRPr="00EA6A18" w:rsidRDefault="00F26C4C" w:rsidP="00F7599A">
            <w:pPr>
              <w:jc w:val="center"/>
              <w:rPr>
                <w:sz w:val="22"/>
                <w:szCs w:val="22"/>
              </w:rPr>
            </w:pPr>
            <w:r w:rsidRPr="00EA6A18">
              <w:rPr>
                <w:sz w:val="22"/>
                <w:szCs w:val="22"/>
              </w:rPr>
              <w:t>Ponuditelj:</w:t>
            </w:r>
            <w:r w:rsidR="00F7599A" w:rsidRPr="00EA6A18">
              <w:rPr>
                <w:sz w:val="22"/>
                <w:szCs w:val="22"/>
              </w:rPr>
              <w:t xml:space="preserve"> </w:t>
            </w:r>
            <w:r w:rsidRPr="00EA6A18">
              <w:rPr>
                <w:sz w:val="22"/>
                <w:szCs w:val="22"/>
              </w:rPr>
              <w:t>naziv i adresa sjedišta</w:t>
            </w:r>
          </w:p>
        </w:tc>
      </w:tr>
      <w:tr w:rsidR="00EA6A18" w:rsidRPr="00292A94" w14:paraId="4070B317" w14:textId="77777777" w:rsidTr="00C9593C">
        <w:trPr>
          <w:trHeight w:val="454"/>
          <w:jc w:val="center"/>
        </w:trPr>
        <w:tc>
          <w:tcPr>
            <w:tcW w:w="568" w:type="dxa"/>
            <w:vAlign w:val="center"/>
          </w:tcPr>
          <w:p w14:paraId="173B88A8" w14:textId="6D6A36D3" w:rsidR="00EA6A18" w:rsidRPr="00EA6A18" w:rsidRDefault="00CA246B" w:rsidP="00EA6A18">
            <w:pPr>
              <w:jc w:val="center"/>
              <w:rPr>
                <w:bCs/>
                <w:sz w:val="22"/>
                <w:szCs w:val="22"/>
              </w:rPr>
            </w:pPr>
            <w:bookmarkStart w:id="1" w:name="_Hlk25734057"/>
            <w:bookmarkStart w:id="2" w:name="_Hlk508792552"/>
            <w:r>
              <w:rPr>
                <w:bCs/>
                <w:sz w:val="22"/>
                <w:szCs w:val="22"/>
              </w:rPr>
              <w:t>1</w:t>
            </w:r>
            <w:r w:rsidR="00EA6A18" w:rsidRPr="00EA6A18">
              <w:rPr>
                <w:bCs/>
                <w:sz w:val="22"/>
                <w:szCs w:val="22"/>
              </w:rPr>
              <w:t>.</w:t>
            </w:r>
          </w:p>
        </w:tc>
        <w:tc>
          <w:tcPr>
            <w:tcW w:w="8787" w:type="dxa"/>
            <w:vAlign w:val="center"/>
          </w:tcPr>
          <w:p w14:paraId="61F6498E" w14:textId="237F0611" w:rsidR="00EA6A18" w:rsidRPr="00EA6A18" w:rsidRDefault="00893777" w:rsidP="00EA6A18">
            <w:pPr>
              <w:rPr>
                <w:sz w:val="22"/>
              </w:rPr>
            </w:pPr>
            <w:r>
              <w:rPr>
                <w:sz w:val="22"/>
              </w:rPr>
              <w:t>VETERINARSKA STANICA PAKRAC d.o.o., Ulica Križnog puta 8, Pakrac</w:t>
            </w:r>
          </w:p>
        </w:tc>
      </w:tr>
      <w:bookmarkEnd w:id="1"/>
      <w:bookmarkEnd w:id="2"/>
    </w:tbl>
    <w:p w14:paraId="14BEDF54" w14:textId="77777777" w:rsidR="00996DEE" w:rsidRDefault="00996DEE" w:rsidP="00996DEE">
      <w:pPr>
        <w:pStyle w:val="Tijeloteksta-uvlaka2"/>
        <w:ind w:left="354"/>
        <w:jc w:val="left"/>
        <w:rPr>
          <w:bCs/>
          <w:sz w:val="22"/>
          <w:szCs w:val="22"/>
        </w:rPr>
      </w:pPr>
    </w:p>
    <w:p w14:paraId="798A61AB" w14:textId="77777777" w:rsidR="00996DEE" w:rsidRDefault="00996DEE" w:rsidP="00996DEE">
      <w:pPr>
        <w:pStyle w:val="Tijeloteksta-uvlaka2"/>
        <w:ind w:left="354"/>
        <w:jc w:val="left"/>
        <w:rPr>
          <w:bCs/>
          <w:sz w:val="22"/>
          <w:szCs w:val="22"/>
        </w:rPr>
      </w:pPr>
    </w:p>
    <w:p w14:paraId="4CD1DA40" w14:textId="77777777" w:rsidR="00F26C4C" w:rsidRPr="00292A94" w:rsidRDefault="00F26C4C" w:rsidP="00292A94">
      <w:pPr>
        <w:pStyle w:val="Tijeloteksta-uvlaka2"/>
        <w:numPr>
          <w:ilvl w:val="0"/>
          <w:numId w:val="3"/>
        </w:numPr>
        <w:tabs>
          <w:tab w:val="clear" w:pos="0"/>
        </w:tabs>
        <w:ind w:left="354"/>
        <w:jc w:val="left"/>
        <w:rPr>
          <w:bCs/>
          <w:sz w:val="22"/>
          <w:szCs w:val="22"/>
        </w:rPr>
      </w:pPr>
      <w:r w:rsidRPr="00292A94">
        <w:rPr>
          <w:bCs/>
          <w:sz w:val="22"/>
          <w:szCs w:val="22"/>
        </w:rPr>
        <w:t>Usporedni analitički prikaz traženih i danih dokaza koji se odnose na sposobnost ponuditelja</w:t>
      </w:r>
    </w:p>
    <w:p w14:paraId="29AEB047" w14:textId="77777777" w:rsidR="00F26C4C" w:rsidRPr="00292A94" w:rsidRDefault="00F26C4C" w:rsidP="00292A94">
      <w:pPr>
        <w:pStyle w:val="Tijeloteksta-uvlaka2"/>
        <w:numPr>
          <w:ilvl w:val="0"/>
          <w:numId w:val="2"/>
        </w:numPr>
        <w:tabs>
          <w:tab w:val="clear" w:pos="0"/>
        </w:tabs>
        <w:ind w:left="354"/>
        <w:jc w:val="left"/>
        <w:rPr>
          <w:bCs/>
          <w:sz w:val="22"/>
          <w:szCs w:val="22"/>
        </w:rPr>
      </w:pPr>
      <w:r w:rsidRPr="00292A94">
        <w:rPr>
          <w:bCs/>
          <w:sz w:val="22"/>
          <w:szCs w:val="22"/>
        </w:rPr>
        <w:t>Ocjena sposobnosti ponuditelja</w:t>
      </w:r>
    </w:p>
    <w:p w14:paraId="2DAD6444" w14:textId="77777777" w:rsidR="0014221D" w:rsidRPr="007711C8" w:rsidRDefault="00F26C4C" w:rsidP="007711C8">
      <w:pPr>
        <w:pStyle w:val="Tijeloteksta-uvlaka2"/>
        <w:numPr>
          <w:ilvl w:val="0"/>
          <w:numId w:val="2"/>
        </w:numPr>
        <w:tabs>
          <w:tab w:val="clear" w:pos="0"/>
        </w:tabs>
        <w:ind w:left="354"/>
        <w:jc w:val="left"/>
        <w:rPr>
          <w:bCs/>
          <w:sz w:val="22"/>
          <w:szCs w:val="22"/>
        </w:rPr>
      </w:pPr>
      <w:r w:rsidRPr="00292A94">
        <w:rPr>
          <w:bCs/>
          <w:sz w:val="22"/>
          <w:szCs w:val="22"/>
        </w:rPr>
        <w:t>Ocjena prihvatljivosti ponuda sposobnih ponuditelja</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3917"/>
      </w:tblGrid>
      <w:tr w:rsidR="00842ECF" w:rsidRPr="00292A94" w14:paraId="2ABDD4D5" w14:textId="5C18D308" w:rsidTr="00636867">
        <w:trPr>
          <w:trHeight w:val="808"/>
          <w:jc w:val="center"/>
        </w:trPr>
        <w:tc>
          <w:tcPr>
            <w:tcW w:w="4748" w:type="dxa"/>
            <w:shd w:val="clear" w:color="auto" w:fill="FFFFFF"/>
            <w:vAlign w:val="center"/>
          </w:tcPr>
          <w:p w14:paraId="6FEC61B0" w14:textId="77777777" w:rsidR="00842ECF" w:rsidRPr="005C4D71" w:rsidRDefault="00842ECF" w:rsidP="00D70FB2">
            <w:pPr>
              <w:pStyle w:val="Naslov1"/>
              <w:jc w:val="left"/>
              <w:rPr>
                <w:rFonts w:ascii="Calibri" w:hAnsi="Calibri" w:cs="Calibri"/>
                <w:sz w:val="18"/>
                <w:szCs w:val="18"/>
              </w:rPr>
            </w:pPr>
            <w:bookmarkStart w:id="3" w:name="_Hlk15470248"/>
            <w:r w:rsidRPr="005C4D71">
              <w:rPr>
                <w:rFonts w:ascii="Calibri" w:hAnsi="Calibri"/>
                <w:bCs w:val="0"/>
                <w:sz w:val="18"/>
                <w:szCs w:val="18"/>
              </w:rPr>
              <w:lastRenderedPageBreak/>
              <w:br w:type="page"/>
            </w:r>
            <w:r w:rsidRPr="005C4D71">
              <w:rPr>
                <w:rFonts w:ascii="Calibri" w:hAnsi="Calibri" w:cs="Calibri"/>
                <w:sz w:val="18"/>
                <w:szCs w:val="18"/>
              </w:rPr>
              <w:br w:type="page"/>
            </w:r>
            <w:r w:rsidRPr="005C4D71">
              <w:rPr>
                <w:rFonts w:ascii="Calibri" w:hAnsi="Calibri" w:cs="Calibri"/>
                <w:sz w:val="18"/>
                <w:szCs w:val="18"/>
              </w:rPr>
              <w:br w:type="page"/>
              <w:t>Tražena dokumentacija</w:t>
            </w:r>
          </w:p>
          <w:p w14:paraId="5A6C86BC" w14:textId="77777777" w:rsidR="00842ECF" w:rsidRPr="005C4D71" w:rsidRDefault="00842ECF" w:rsidP="00D70FB2">
            <w:pPr>
              <w:rPr>
                <w:rFonts w:ascii="Calibri" w:hAnsi="Calibri" w:cs="Calibri"/>
                <w:b/>
                <w:bCs/>
                <w:sz w:val="18"/>
                <w:szCs w:val="18"/>
              </w:rPr>
            </w:pPr>
            <w:r w:rsidRPr="005C4D71">
              <w:rPr>
                <w:rFonts w:ascii="Calibri" w:hAnsi="Calibri" w:cs="Calibri"/>
                <w:b/>
                <w:bCs/>
                <w:sz w:val="18"/>
                <w:szCs w:val="18"/>
                <w:lang w:val="en-US"/>
              </w:rPr>
              <w:t>za</w:t>
            </w:r>
            <w:r w:rsidRPr="005C4D71">
              <w:rPr>
                <w:rFonts w:ascii="Calibri" w:hAnsi="Calibri" w:cs="Calibri"/>
                <w:b/>
                <w:bCs/>
                <w:sz w:val="18"/>
                <w:szCs w:val="18"/>
              </w:rPr>
              <w:t xml:space="preserve"> </w:t>
            </w:r>
            <w:r w:rsidRPr="005C4D71">
              <w:rPr>
                <w:rFonts w:ascii="Calibri" w:hAnsi="Calibri" w:cs="Calibri"/>
                <w:b/>
                <w:bCs/>
                <w:sz w:val="18"/>
                <w:szCs w:val="18"/>
                <w:lang w:val="en-US"/>
              </w:rPr>
              <w:t>dokazivanje</w:t>
            </w:r>
            <w:r w:rsidRPr="005C4D71">
              <w:rPr>
                <w:rFonts w:ascii="Calibri" w:hAnsi="Calibri" w:cs="Calibri"/>
                <w:b/>
                <w:bCs/>
                <w:sz w:val="18"/>
                <w:szCs w:val="18"/>
              </w:rPr>
              <w:t xml:space="preserve"> </w:t>
            </w:r>
            <w:r w:rsidRPr="005C4D71">
              <w:rPr>
                <w:rFonts w:ascii="Calibri" w:hAnsi="Calibri" w:cs="Calibri"/>
                <w:b/>
                <w:bCs/>
                <w:sz w:val="18"/>
                <w:szCs w:val="18"/>
                <w:lang w:val="en-US"/>
              </w:rPr>
              <w:t>sposobnosti I</w:t>
            </w:r>
            <w:r w:rsidRPr="005C4D71">
              <w:rPr>
                <w:rFonts w:ascii="Calibri" w:hAnsi="Calibri" w:cs="Calibri"/>
                <w:b/>
                <w:bCs/>
                <w:sz w:val="18"/>
                <w:szCs w:val="18"/>
              </w:rPr>
              <w:t xml:space="preserve"> vrijednosni pokazatelji dokaza</w:t>
            </w:r>
          </w:p>
        </w:tc>
        <w:tc>
          <w:tcPr>
            <w:tcW w:w="3917" w:type="dxa"/>
          </w:tcPr>
          <w:p w14:paraId="3F64C0A2" w14:textId="26C9CBEB" w:rsidR="00842ECF" w:rsidRPr="00996DEE" w:rsidRDefault="00893777" w:rsidP="00636867">
            <w:pPr>
              <w:rPr>
                <w:rFonts w:ascii="Calibri" w:hAnsi="Calibri"/>
                <w:sz w:val="22"/>
              </w:rPr>
            </w:pPr>
            <w:r>
              <w:rPr>
                <w:sz w:val="22"/>
              </w:rPr>
              <w:t>VETERINARSKA STANICA PAKRAC d.o.o., Ulica Križnog puta 8, Pakrac</w:t>
            </w:r>
          </w:p>
        </w:tc>
      </w:tr>
      <w:bookmarkEnd w:id="3"/>
      <w:tr w:rsidR="00842ECF" w:rsidRPr="00292A94" w14:paraId="3A57BA4F" w14:textId="173EE1D1" w:rsidTr="00636867">
        <w:trPr>
          <w:trHeight w:val="332"/>
          <w:jc w:val="center"/>
        </w:trPr>
        <w:tc>
          <w:tcPr>
            <w:tcW w:w="4748" w:type="dxa"/>
            <w:shd w:val="clear" w:color="auto" w:fill="FFFFFF"/>
            <w:vAlign w:val="center"/>
          </w:tcPr>
          <w:p w14:paraId="4F9AC0AD" w14:textId="77777777" w:rsidR="00842ECF" w:rsidRPr="005C4D71" w:rsidRDefault="00842ECF" w:rsidP="00292A94">
            <w:pPr>
              <w:pStyle w:val="Naslov1"/>
              <w:jc w:val="left"/>
              <w:rPr>
                <w:rFonts w:ascii="Calibri" w:hAnsi="Calibri" w:cs="Calibri"/>
                <w:sz w:val="18"/>
                <w:szCs w:val="18"/>
              </w:rPr>
            </w:pPr>
            <w:r w:rsidRPr="005C4D71">
              <w:rPr>
                <w:rFonts w:ascii="Calibri" w:hAnsi="Calibri" w:cs="Calibri"/>
                <w:sz w:val="18"/>
                <w:szCs w:val="18"/>
              </w:rPr>
              <w:t>A) Za pravnu i poslovnu sposobnost</w:t>
            </w:r>
          </w:p>
        </w:tc>
        <w:tc>
          <w:tcPr>
            <w:tcW w:w="3917" w:type="dxa"/>
            <w:shd w:val="clear" w:color="auto" w:fill="FFFFFF"/>
          </w:tcPr>
          <w:p w14:paraId="6269D608" w14:textId="77777777" w:rsidR="00842ECF" w:rsidRPr="005C4D71" w:rsidRDefault="00842ECF" w:rsidP="00292A94">
            <w:pPr>
              <w:pStyle w:val="Naslov1"/>
              <w:rPr>
                <w:rFonts w:ascii="Calibri" w:hAnsi="Calibri"/>
                <w:sz w:val="18"/>
                <w:szCs w:val="18"/>
              </w:rPr>
            </w:pPr>
          </w:p>
        </w:tc>
      </w:tr>
      <w:tr w:rsidR="00842ECF" w:rsidRPr="00292A94" w14:paraId="6839FC67" w14:textId="1144D936" w:rsidTr="00636867">
        <w:trPr>
          <w:trHeight w:val="958"/>
          <w:jc w:val="center"/>
        </w:trPr>
        <w:tc>
          <w:tcPr>
            <w:tcW w:w="4748" w:type="dxa"/>
            <w:vAlign w:val="center"/>
          </w:tcPr>
          <w:p w14:paraId="529332A7" w14:textId="77777777" w:rsidR="00842ECF" w:rsidRPr="005C4D71" w:rsidRDefault="00842ECF" w:rsidP="00292A94">
            <w:pPr>
              <w:jc w:val="both"/>
              <w:rPr>
                <w:rFonts w:ascii="Calibri" w:hAnsi="Calibri" w:cs="Calibri"/>
                <w:sz w:val="18"/>
                <w:szCs w:val="18"/>
              </w:rPr>
            </w:pPr>
            <w:r w:rsidRPr="005C4D71">
              <w:rPr>
                <w:rFonts w:ascii="Calibri" w:hAnsi="Calibri" w:cs="Calibri"/>
                <w:iCs/>
                <w:sz w:val="18"/>
                <w:szCs w:val="18"/>
                <w:lang w:bidi="en-US"/>
              </w:rPr>
              <w:t xml:space="preserve">izvod iz sudskog, obrtnog, strukovnog ili drugog odgovarajućeg registra države sjedišta gospodarskog subjekta ili, </w:t>
            </w:r>
            <w:bookmarkStart w:id="4" w:name="_Hlk15470385"/>
            <w:r w:rsidRPr="005C4D71">
              <w:rPr>
                <w:rFonts w:ascii="Calibri" w:hAnsi="Calibri" w:cs="Calibri"/>
                <w:iCs/>
                <w:sz w:val="18"/>
                <w:szCs w:val="18"/>
                <w:lang w:bidi="en-US"/>
              </w:rPr>
              <w:t xml:space="preserve">Izjava s ovjerom potpisa kod nadležnog tijela. </w:t>
            </w:r>
            <w:bookmarkEnd w:id="4"/>
          </w:p>
        </w:tc>
        <w:tc>
          <w:tcPr>
            <w:tcW w:w="3917" w:type="dxa"/>
            <w:vAlign w:val="center"/>
          </w:tcPr>
          <w:p w14:paraId="194D9A1A" w14:textId="134B089B" w:rsidR="00842ECF" w:rsidRDefault="00842ECF" w:rsidP="00647DAD">
            <w:pPr>
              <w:jc w:val="center"/>
              <w:rPr>
                <w:rFonts w:ascii="Calibri" w:hAnsi="Calibri"/>
                <w:sz w:val="18"/>
                <w:szCs w:val="18"/>
              </w:rPr>
            </w:pPr>
            <w:r>
              <w:rPr>
                <w:rFonts w:ascii="Calibri" w:hAnsi="Calibri"/>
                <w:sz w:val="18"/>
                <w:szCs w:val="18"/>
              </w:rPr>
              <w:t>+</w:t>
            </w:r>
          </w:p>
        </w:tc>
      </w:tr>
      <w:tr w:rsidR="00842ECF" w:rsidRPr="00292A94" w14:paraId="31F0E87D" w14:textId="511D94BC" w:rsidTr="00636867">
        <w:trPr>
          <w:jc w:val="center"/>
        </w:trPr>
        <w:tc>
          <w:tcPr>
            <w:tcW w:w="4748" w:type="dxa"/>
            <w:vAlign w:val="center"/>
          </w:tcPr>
          <w:p w14:paraId="1394ED63" w14:textId="77777777" w:rsidR="00842ECF" w:rsidRPr="005C4D71" w:rsidRDefault="00842ECF" w:rsidP="00292A94">
            <w:pPr>
              <w:jc w:val="both"/>
              <w:rPr>
                <w:rFonts w:ascii="Calibri" w:hAnsi="Calibri" w:cs="Calibri"/>
                <w:b/>
                <w:bCs/>
                <w:sz w:val="18"/>
                <w:szCs w:val="18"/>
              </w:rPr>
            </w:pPr>
            <w:r w:rsidRPr="005C4D71">
              <w:rPr>
                <w:rFonts w:ascii="Calibri" w:hAnsi="Calibri" w:cs="Calibri"/>
                <w:b/>
                <w:bCs/>
                <w:sz w:val="18"/>
                <w:szCs w:val="18"/>
              </w:rPr>
              <w:t>B) Za nekažnjavanje</w:t>
            </w:r>
          </w:p>
        </w:tc>
        <w:tc>
          <w:tcPr>
            <w:tcW w:w="3917" w:type="dxa"/>
            <w:vAlign w:val="center"/>
          </w:tcPr>
          <w:p w14:paraId="76DFE076" w14:textId="77777777" w:rsidR="00842ECF" w:rsidRPr="005C4D71" w:rsidRDefault="00842ECF" w:rsidP="00647DAD">
            <w:pPr>
              <w:jc w:val="center"/>
              <w:rPr>
                <w:rFonts w:ascii="Calibri" w:hAnsi="Calibri"/>
                <w:sz w:val="18"/>
                <w:szCs w:val="18"/>
              </w:rPr>
            </w:pPr>
          </w:p>
        </w:tc>
      </w:tr>
      <w:tr w:rsidR="00842ECF" w:rsidRPr="00292A94" w14:paraId="103E02FC" w14:textId="05B30BDA" w:rsidTr="00636867">
        <w:trPr>
          <w:jc w:val="center"/>
        </w:trPr>
        <w:tc>
          <w:tcPr>
            <w:tcW w:w="4748" w:type="dxa"/>
            <w:vAlign w:val="center"/>
          </w:tcPr>
          <w:p w14:paraId="0213D72F" w14:textId="77777777" w:rsidR="00842ECF" w:rsidRPr="005C4D71" w:rsidRDefault="00842ECF" w:rsidP="00292A94">
            <w:pPr>
              <w:jc w:val="both"/>
              <w:rPr>
                <w:rFonts w:ascii="Calibri" w:hAnsi="Calibri" w:cs="Calibri"/>
                <w:sz w:val="18"/>
                <w:szCs w:val="18"/>
              </w:rPr>
            </w:pPr>
            <w:bookmarkStart w:id="5" w:name="_Hlk535480976"/>
            <w:r w:rsidRPr="005C4D71">
              <w:rPr>
                <w:rFonts w:ascii="Calibri" w:hAnsi="Calibri" w:cs="Calibri"/>
                <w:sz w:val="18"/>
                <w:szCs w:val="18"/>
              </w:rPr>
              <w:t>Izjava osobe koja je po zakonu ovlaštena za zastupanje gospodarskog subjekta da njoj ili gospodarskom subjektu nije izrečena pravomoćna osuđujuća presuda za kaznena djela navedena u članku 67. stavku 1. točki 1., odnosno za odgovarajuća kaznena djela prema propisima države sjedišta gospodarskog subjekta ili države iz koje ta osoba dolazi. - ne starija od 3 mjeseca od dana početka postupka nabave</w:t>
            </w:r>
          </w:p>
        </w:tc>
        <w:tc>
          <w:tcPr>
            <w:tcW w:w="3917" w:type="dxa"/>
            <w:vAlign w:val="center"/>
          </w:tcPr>
          <w:p w14:paraId="40DA5CC6" w14:textId="034543EA" w:rsidR="00842ECF" w:rsidRDefault="00842ECF" w:rsidP="00647DAD">
            <w:pPr>
              <w:jc w:val="center"/>
              <w:rPr>
                <w:rFonts w:ascii="Calibri" w:hAnsi="Calibri"/>
                <w:sz w:val="18"/>
                <w:szCs w:val="18"/>
              </w:rPr>
            </w:pPr>
            <w:r>
              <w:rPr>
                <w:rFonts w:ascii="Calibri" w:hAnsi="Calibri"/>
                <w:sz w:val="18"/>
                <w:szCs w:val="18"/>
              </w:rPr>
              <w:t>+</w:t>
            </w:r>
          </w:p>
        </w:tc>
      </w:tr>
      <w:bookmarkEnd w:id="5"/>
      <w:tr w:rsidR="00842ECF" w:rsidRPr="00292A94" w14:paraId="57D09A44" w14:textId="1425E2B6" w:rsidTr="00636867">
        <w:trPr>
          <w:trHeight w:val="459"/>
          <w:jc w:val="center"/>
        </w:trPr>
        <w:tc>
          <w:tcPr>
            <w:tcW w:w="4748" w:type="dxa"/>
            <w:vAlign w:val="center"/>
          </w:tcPr>
          <w:p w14:paraId="3605446E" w14:textId="77777777" w:rsidR="00842ECF" w:rsidRPr="005C4D71" w:rsidRDefault="00842ECF" w:rsidP="00292A94">
            <w:pPr>
              <w:spacing w:before="120" w:after="120"/>
              <w:jc w:val="both"/>
              <w:rPr>
                <w:rFonts w:ascii="Calibri" w:hAnsi="Calibri" w:cs="Calibri"/>
                <w:b/>
                <w:sz w:val="18"/>
                <w:szCs w:val="18"/>
              </w:rPr>
            </w:pPr>
            <w:r w:rsidRPr="005C4D71">
              <w:rPr>
                <w:rFonts w:ascii="Calibri" w:hAnsi="Calibri" w:cs="Calibri"/>
                <w:b/>
                <w:sz w:val="18"/>
                <w:szCs w:val="18"/>
              </w:rPr>
              <w:t>C) Plaćene dospjele porezne obveze i obveze za mirovinsko i zdravstveno osiguranje</w:t>
            </w:r>
          </w:p>
        </w:tc>
        <w:tc>
          <w:tcPr>
            <w:tcW w:w="3917" w:type="dxa"/>
            <w:vAlign w:val="center"/>
          </w:tcPr>
          <w:p w14:paraId="0C771E3C" w14:textId="77777777" w:rsidR="00842ECF" w:rsidRPr="005C4D71" w:rsidRDefault="00842ECF" w:rsidP="00647DAD">
            <w:pPr>
              <w:jc w:val="center"/>
              <w:rPr>
                <w:rFonts w:ascii="Calibri" w:hAnsi="Calibri"/>
                <w:sz w:val="18"/>
                <w:szCs w:val="18"/>
              </w:rPr>
            </w:pPr>
          </w:p>
        </w:tc>
      </w:tr>
      <w:tr w:rsidR="00842ECF" w:rsidRPr="00292A94" w14:paraId="4B26E8B3" w14:textId="50CFAD87" w:rsidTr="00636867">
        <w:trPr>
          <w:jc w:val="center"/>
        </w:trPr>
        <w:tc>
          <w:tcPr>
            <w:tcW w:w="4748" w:type="dxa"/>
            <w:vAlign w:val="center"/>
          </w:tcPr>
          <w:p w14:paraId="78BB053C" w14:textId="5A7D9C16" w:rsidR="00842ECF" w:rsidRPr="005C4D71" w:rsidRDefault="00842ECF" w:rsidP="00292A94">
            <w:pPr>
              <w:spacing w:before="120" w:after="120"/>
              <w:jc w:val="both"/>
              <w:rPr>
                <w:rFonts w:ascii="Calibri" w:hAnsi="Calibri" w:cs="Calibri"/>
                <w:sz w:val="18"/>
                <w:szCs w:val="18"/>
              </w:rPr>
            </w:pPr>
            <w:bookmarkStart w:id="6" w:name="_Hlk535480767"/>
            <w:r w:rsidRPr="005C4D71">
              <w:rPr>
                <w:rFonts w:ascii="Calibri" w:hAnsi="Calibri" w:cs="Calibri"/>
                <w:sz w:val="18"/>
                <w:szCs w:val="18"/>
                <w:lang w:eastAsia="x-none"/>
              </w:rPr>
              <w:t xml:space="preserve">potvrda porezne uprave o stanju duga ili jednakovrijedan dokument nadležnog tijela države sjedišta gospodarskog subjekta ili Izjava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w:t>
            </w:r>
            <w:bookmarkEnd w:id="6"/>
          </w:p>
        </w:tc>
        <w:tc>
          <w:tcPr>
            <w:tcW w:w="3917" w:type="dxa"/>
            <w:vAlign w:val="center"/>
          </w:tcPr>
          <w:p w14:paraId="4A40E3B1" w14:textId="5CF377BC" w:rsidR="00842ECF" w:rsidRDefault="00842ECF" w:rsidP="00647DAD">
            <w:pPr>
              <w:jc w:val="center"/>
              <w:rPr>
                <w:rFonts w:ascii="Calibri" w:hAnsi="Calibri"/>
                <w:sz w:val="18"/>
                <w:szCs w:val="18"/>
              </w:rPr>
            </w:pPr>
            <w:r>
              <w:rPr>
                <w:rFonts w:ascii="Calibri" w:hAnsi="Calibri"/>
                <w:sz w:val="18"/>
                <w:szCs w:val="18"/>
              </w:rPr>
              <w:t>+</w:t>
            </w:r>
          </w:p>
        </w:tc>
      </w:tr>
      <w:tr w:rsidR="00842ECF" w:rsidRPr="00292A94" w14:paraId="29ECBD52" w14:textId="366BDA5D" w:rsidTr="00636867">
        <w:trPr>
          <w:jc w:val="center"/>
        </w:trPr>
        <w:tc>
          <w:tcPr>
            <w:tcW w:w="4748" w:type="dxa"/>
            <w:vAlign w:val="center"/>
          </w:tcPr>
          <w:p w14:paraId="2EB9F624" w14:textId="77777777" w:rsidR="00842ECF" w:rsidRPr="006465F3" w:rsidRDefault="00842ECF" w:rsidP="00292A94">
            <w:pPr>
              <w:ind w:firstLine="15"/>
              <w:jc w:val="both"/>
              <w:rPr>
                <w:rFonts w:ascii="Calibri" w:hAnsi="Calibri" w:cs="Calibri"/>
                <w:b/>
                <w:iCs/>
                <w:sz w:val="18"/>
                <w:szCs w:val="18"/>
              </w:rPr>
            </w:pPr>
            <w:r w:rsidRPr="006465F3">
              <w:rPr>
                <w:rFonts w:ascii="Calibri" w:hAnsi="Calibri" w:cs="Calibri"/>
                <w:b/>
                <w:iCs/>
                <w:sz w:val="18"/>
                <w:szCs w:val="18"/>
              </w:rPr>
              <w:t>Član zajednice ponuditelja</w:t>
            </w:r>
          </w:p>
        </w:tc>
        <w:tc>
          <w:tcPr>
            <w:tcW w:w="3917" w:type="dxa"/>
          </w:tcPr>
          <w:p w14:paraId="62A4EC30" w14:textId="7339B699" w:rsidR="00842ECF" w:rsidRPr="005C4D71" w:rsidRDefault="00842ECF" w:rsidP="00292A94">
            <w:pPr>
              <w:jc w:val="center"/>
              <w:rPr>
                <w:rFonts w:ascii="Calibri" w:hAnsi="Calibri"/>
                <w:sz w:val="18"/>
                <w:szCs w:val="18"/>
              </w:rPr>
            </w:pPr>
            <w:r>
              <w:rPr>
                <w:rFonts w:ascii="Calibri" w:hAnsi="Calibri"/>
                <w:sz w:val="18"/>
                <w:szCs w:val="18"/>
              </w:rPr>
              <w:t>_</w:t>
            </w:r>
          </w:p>
        </w:tc>
      </w:tr>
      <w:tr w:rsidR="00842ECF" w:rsidRPr="00292A94" w14:paraId="1A60D7F1" w14:textId="77777777" w:rsidTr="00636867">
        <w:trPr>
          <w:jc w:val="center"/>
        </w:trPr>
        <w:tc>
          <w:tcPr>
            <w:tcW w:w="4748" w:type="dxa"/>
            <w:vAlign w:val="center"/>
          </w:tcPr>
          <w:p w14:paraId="60F91B7E" w14:textId="4B6E7D1F" w:rsidR="00842ECF" w:rsidRPr="006465F3" w:rsidRDefault="00842ECF" w:rsidP="00292A94">
            <w:pPr>
              <w:ind w:firstLine="15"/>
              <w:jc w:val="both"/>
              <w:rPr>
                <w:rFonts w:ascii="Calibri" w:hAnsi="Calibri" w:cs="Calibri"/>
                <w:b/>
                <w:iCs/>
                <w:sz w:val="18"/>
                <w:szCs w:val="18"/>
              </w:rPr>
            </w:pPr>
            <w:r>
              <w:rPr>
                <w:rFonts w:ascii="Calibri" w:hAnsi="Calibri" w:cs="Calibri"/>
                <w:b/>
                <w:iCs/>
                <w:sz w:val="18"/>
                <w:szCs w:val="18"/>
              </w:rPr>
              <w:t>D) sposobnost za obavljanje profesionalne djelatnosti</w:t>
            </w:r>
          </w:p>
        </w:tc>
        <w:tc>
          <w:tcPr>
            <w:tcW w:w="3917" w:type="dxa"/>
          </w:tcPr>
          <w:p w14:paraId="5D121948" w14:textId="77777777" w:rsidR="00842ECF" w:rsidRPr="005C4D71" w:rsidRDefault="00842ECF" w:rsidP="00292A94">
            <w:pPr>
              <w:jc w:val="center"/>
              <w:rPr>
                <w:rFonts w:ascii="Calibri" w:hAnsi="Calibri"/>
                <w:sz w:val="18"/>
                <w:szCs w:val="18"/>
              </w:rPr>
            </w:pPr>
          </w:p>
        </w:tc>
      </w:tr>
      <w:tr w:rsidR="00842ECF" w:rsidRPr="00292A94" w14:paraId="6BF93D8C" w14:textId="77777777" w:rsidTr="00636867">
        <w:trPr>
          <w:jc w:val="center"/>
        </w:trPr>
        <w:tc>
          <w:tcPr>
            <w:tcW w:w="4748" w:type="dxa"/>
            <w:vAlign w:val="center"/>
          </w:tcPr>
          <w:p w14:paraId="0402F16F" w14:textId="027D558C" w:rsidR="00842ECF" w:rsidRPr="004104EC" w:rsidRDefault="004024AA" w:rsidP="00292A94">
            <w:pPr>
              <w:ind w:firstLine="15"/>
              <w:jc w:val="both"/>
              <w:rPr>
                <w:rFonts w:ascii="Calibri" w:hAnsi="Calibri" w:cs="Calibri"/>
                <w:bCs/>
                <w:iCs/>
                <w:sz w:val="18"/>
                <w:szCs w:val="18"/>
              </w:rPr>
            </w:pPr>
            <w:r>
              <w:rPr>
                <w:rFonts w:ascii="Calibri" w:hAnsi="Calibri" w:cs="Calibri"/>
                <w:bCs/>
                <w:iCs/>
                <w:sz w:val="18"/>
                <w:szCs w:val="18"/>
              </w:rPr>
              <w:t xml:space="preserve">Rješenje o upisu </w:t>
            </w:r>
            <w:r w:rsidR="00BF09A2">
              <w:rPr>
                <w:rFonts w:ascii="Calibri" w:hAnsi="Calibri" w:cs="Calibri"/>
                <w:bCs/>
                <w:iCs/>
                <w:sz w:val="18"/>
                <w:szCs w:val="18"/>
              </w:rPr>
              <w:t>u Upisnik  r</w:t>
            </w:r>
            <w:r>
              <w:rPr>
                <w:rFonts w:ascii="Calibri" w:hAnsi="Calibri" w:cs="Calibri"/>
                <w:bCs/>
                <w:iCs/>
                <w:sz w:val="18"/>
                <w:szCs w:val="18"/>
              </w:rPr>
              <w:t>egistriranih objekata i subjekata kao registrirani saku</w:t>
            </w:r>
            <w:r w:rsidR="00E8472D">
              <w:rPr>
                <w:rFonts w:ascii="Calibri" w:hAnsi="Calibri" w:cs="Calibri"/>
                <w:bCs/>
                <w:iCs/>
                <w:sz w:val="18"/>
                <w:szCs w:val="18"/>
              </w:rPr>
              <w:t xml:space="preserve">pljač i prijevoznik </w:t>
            </w:r>
            <w:r w:rsidR="00246159">
              <w:rPr>
                <w:rFonts w:ascii="Calibri" w:hAnsi="Calibri" w:cs="Calibri"/>
                <w:bCs/>
                <w:iCs/>
                <w:sz w:val="18"/>
                <w:szCs w:val="18"/>
              </w:rPr>
              <w:t>n</w:t>
            </w:r>
            <w:r w:rsidR="00E8472D">
              <w:rPr>
                <w:rFonts w:ascii="Calibri" w:hAnsi="Calibri" w:cs="Calibri"/>
                <w:bCs/>
                <w:iCs/>
                <w:sz w:val="18"/>
                <w:szCs w:val="18"/>
              </w:rPr>
              <w:t>usproizvoda život</w:t>
            </w:r>
            <w:r w:rsidR="00246159">
              <w:rPr>
                <w:rFonts w:ascii="Calibri" w:hAnsi="Calibri" w:cs="Calibri"/>
                <w:bCs/>
                <w:iCs/>
                <w:sz w:val="18"/>
                <w:szCs w:val="18"/>
              </w:rPr>
              <w:t>i</w:t>
            </w:r>
            <w:r w:rsidR="00E8472D">
              <w:rPr>
                <w:rFonts w:ascii="Calibri" w:hAnsi="Calibri" w:cs="Calibri"/>
                <w:bCs/>
                <w:iCs/>
                <w:sz w:val="18"/>
                <w:szCs w:val="18"/>
              </w:rPr>
              <w:t>njskog podrijetla</w:t>
            </w:r>
            <w:r w:rsidR="00246159">
              <w:rPr>
                <w:rFonts w:ascii="Calibri" w:hAnsi="Calibri" w:cs="Calibri"/>
                <w:bCs/>
                <w:iCs/>
                <w:sz w:val="18"/>
                <w:szCs w:val="18"/>
              </w:rPr>
              <w:t xml:space="preserve"> koji nisu za prehranu ljudi</w:t>
            </w:r>
          </w:p>
        </w:tc>
        <w:tc>
          <w:tcPr>
            <w:tcW w:w="3917" w:type="dxa"/>
            <w:vAlign w:val="center"/>
          </w:tcPr>
          <w:p w14:paraId="713A7DCE" w14:textId="11240DAB" w:rsidR="00842ECF" w:rsidRPr="005C4D71" w:rsidRDefault="00842ECF" w:rsidP="004104EC">
            <w:pPr>
              <w:jc w:val="center"/>
              <w:rPr>
                <w:rFonts w:ascii="Calibri" w:hAnsi="Calibri"/>
                <w:sz w:val="18"/>
                <w:szCs w:val="18"/>
              </w:rPr>
            </w:pPr>
            <w:r>
              <w:rPr>
                <w:rFonts w:ascii="Calibri" w:hAnsi="Calibri"/>
                <w:sz w:val="18"/>
                <w:szCs w:val="18"/>
              </w:rPr>
              <w:t>+</w:t>
            </w:r>
          </w:p>
        </w:tc>
      </w:tr>
      <w:tr w:rsidR="00842ECF" w:rsidRPr="00292A94" w14:paraId="4B051FF0" w14:textId="6C05D570" w:rsidTr="00636867">
        <w:trPr>
          <w:jc w:val="center"/>
        </w:trPr>
        <w:tc>
          <w:tcPr>
            <w:tcW w:w="4748" w:type="dxa"/>
            <w:vAlign w:val="center"/>
          </w:tcPr>
          <w:p w14:paraId="7A27C761" w14:textId="77777777" w:rsidR="00842ECF" w:rsidRPr="006465F3" w:rsidRDefault="00842ECF" w:rsidP="00292A94">
            <w:pPr>
              <w:jc w:val="both"/>
              <w:rPr>
                <w:rFonts w:ascii="Calibri" w:hAnsi="Calibri" w:cs="Calibri"/>
                <w:b/>
                <w:iCs/>
                <w:sz w:val="18"/>
                <w:szCs w:val="18"/>
              </w:rPr>
            </w:pPr>
            <w:r w:rsidRPr="006465F3">
              <w:rPr>
                <w:rFonts w:ascii="Calibri" w:hAnsi="Calibri" w:cs="Calibri"/>
                <w:b/>
                <w:iCs/>
                <w:sz w:val="18"/>
                <w:szCs w:val="18"/>
              </w:rPr>
              <w:t>Podaci o ispravcima računskih grešaka, ako ih je bilo</w:t>
            </w:r>
          </w:p>
        </w:tc>
        <w:tc>
          <w:tcPr>
            <w:tcW w:w="3917" w:type="dxa"/>
          </w:tcPr>
          <w:p w14:paraId="36DA0806" w14:textId="2F2D040E" w:rsidR="00842ECF" w:rsidRDefault="00842ECF" w:rsidP="00292A94">
            <w:pPr>
              <w:jc w:val="center"/>
              <w:rPr>
                <w:rFonts w:ascii="Calibri" w:hAnsi="Calibri"/>
                <w:sz w:val="18"/>
                <w:szCs w:val="18"/>
              </w:rPr>
            </w:pPr>
            <w:r>
              <w:rPr>
                <w:rFonts w:ascii="Calibri" w:hAnsi="Calibri"/>
                <w:sz w:val="18"/>
                <w:szCs w:val="18"/>
              </w:rPr>
              <w:t>_</w:t>
            </w:r>
          </w:p>
        </w:tc>
      </w:tr>
      <w:tr w:rsidR="00842ECF" w:rsidRPr="00292A94" w14:paraId="58F2569A" w14:textId="65729C07" w:rsidTr="00636867">
        <w:trPr>
          <w:jc w:val="center"/>
        </w:trPr>
        <w:tc>
          <w:tcPr>
            <w:tcW w:w="4748" w:type="dxa"/>
            <w:vAlign w:val="center"/>
          </w:tcPr>
          <w:p w14:paraId="1EA7148E" w14:textId="77777777" w:rsidR="00842ECF" w:rsidRPr="005C4D71" w:rsidRDefault="00842ECF" w:rsidP="00292A94">
            <w:pPr>
              <w:rPr>
                <w:rFonts w:ascii="Calibri" w:hAnsi="Calibri" w:cs="Calibri"/>
                <w:b/>
                <w:bCs/>
                <w:sz w:val="18"/>
                <w:szCs w:val="18"/>
              </w:rPr>
            </w:pPr>
            <w:r w:rsidRPr="005C4D71">
              <w:rPr>
                <w:rFonts w:ascii="Calibri" w:hAnsi="Calibri" w:cs="Calibri"/>
                <w:b/>
                <w:bCs/>
                <w:sz w:val="18"/>
                <w:szCs w:val="18"/>
                <w:lang w:val="en-US"/>
              </w:rPr>
              <w:t>OCJENA</w:t>
            </w:r>
            <w:r w:rsidRPr="005C4D71">
              <w:rPr>
                <w:rFonts w:ascii="Calibri" w:hAnsi="Calibri" w:cs="Calibri"/>
                <w:b/>
                <w:bCs/>
                <w:sz w:val="18"/>
                <w:szCs w:val="18"/>
              </w:rPr>
              <w:t xml:space="preserve"> </w:t>
            </w:r>
            <w:r w:rsidRPr="005C4D71">
              <w:rPr>
                <w:rFonts w:ascii="Calibri" w:hAnsi="Calibri" w:cs="Calibri"/>
                <w:b/>
                <w:bCs/>
                <w:sz w:val="18"/>
                <w:szCs w:val="18"/>
                <w:lang w:val="en-US"/>
              </w:rPr>
              <w:t>SPOSOBNOSTI</w:t>
            </w:r>
            <w:r w:rsidRPr="005C4D71">
              <w:rPr>
                <w:rFonts w:ascii="Calibri" w:hAnsi="Calibri" w:cs="Calibri"/>
                <w:b/>
                <w:bCs/>
                <w:sz w:val="18"/>
                <w:szCs w:val="18"/>
              </w:rPr>
              <w:t xml:space="preserve"> </w:t>
            </w:r>
            <w:r w:rsidRPr="005C4D71">
              <w:rPr>
                <w:rFonts w:ascii="Calibri" w:hAnsi="Calibri" w:cs="Calibri"/>
                <w:b/>
                <w:bCs/>
                <w:sz w:val="18"/>
                <w:szCs w:val="18"/>
                <w:lang w:val="en-US"/>
              </w:rPr>
              <w:t>PONUDITELJA</w:t>
            </w:r>
          </w:p>
        </w:tc>
        <w:tc>
          <w:tcPr>
            <w:tcW w:w="3917" w:type="dxa"/>
          </w:tcPr>
          <w:p w14:paraId="78D8AE2D" w14:textId="77777777" w:rsidR="00842ECF" w:rsidRPr="005C4D71" w:rsidRDefault="00842ECF" w:rsidP="00292A94">
            <w:pPr>
              <w:jc w:val="center"/>
              <w:rPr>
                <w:rFonts w:ascii="Calibri" w:hAnsi="Calibri"/>
                <w:b/>
                <w:bCs/>
                <w:sz w:val="18"/>
                <w:szCs w:val="18"/>
              </w:rPr>
            </w:pPr>
          </w:p>
        </w:tc>
      </w:tr>
      <w:tr w:rsidR="00842ECF" w:rsidRPr="00292A94" w14:paraId="439DEE03" w14:textId="2B9EFB4C" w:rsidTr="00636867">
        <w:trPr>
          <w:jc w:val="center"/>
        </w:trPr>
        <w:tc>
          <w:tcPr>
            <w:tcW w:w="4748" w:type="dxa"/>
            <w:vAlign w:val="center"/>
          </w:tcPr>
          <w:p w14:paraId="63F14928" w14:textId="77777777" w:rsidR="00842ECF" w:rsidRPr="005C4D71" w:rsidRDefault="00842ECF" w:rsidP="00292A94">
            <w:pPr>
              <w:pStyle w:val="Naslov1"/>
              <w:jc w:val="left"/>
              <w:rPr>
                <w:rFonts w:ascii="Calibri" w:hAnsi="Calibri" w:cs="Calibri"/>
                <w:sz w:val="18"/>
                <w:szCs w:val="18"/>
              </w:rPr>
            </w:pPr>
            <w:r w:rsidRPr="005C4D71">
              <w:rPr>
                <w:rFonts w:ascii="Calibri" w:hAnsi="Calibri" w:cs="Calibri"/>
                <w:sz w:val="18"/>
                <w:szCs w:val="18"/>
              </w:rPr>
              <w:t>Sastavni dijelovi ponude</w:t>
            </w:r>
          </w:p>
        </w:tc>
        <w:tc>
          <w:tcPr>
            <w:tcW w:w="3917" w:type="dxa"/>
          </w:tcPr>
          <w:p w14:paraId="0D1B4B55" w14:textId="77777777" w:rsidR="00842ECF" w:rsidRDefault="00842ECF" w:rsidP="00881217">
            <w:pPr>
              <w:jc w:val="center"/>
              <w:rPr>
                <w:rFonts w:ascii="Calibri" w:hAnsi="Calibri"/>
                <w:sz w:val="18"/>
                <w:szCs w:val="18"/>
              </w:rPr>
            </w:pPr>
          </w:p>
        </w:tc>
      </w:tr>
      <w:tr w:rsidR="00842ECF" w:rsidRPr="00292A94" w14:paraId="4526DB6C" w14:textId="6B25C29C" w:rsidTr="00636867">
        <w:trPr>
          <w:jc w:val="center"/>
        </w:trPr>
        <w:tc>
          <w:tcPr>
            <w:tcW w:w="4748" w:type="dxa"/>
            <w:vAlign w:val="center"/>
          </w:tcPr>
          <w:p w14:paraId="1CC0B572" w14:textId="77777777" w:rsidR="00842ECF" w:rsidRPr="005C4D71" w:rsidRDefault="00842ECF" w:rsidP="00292A94">
            <w:pPr>
              <w:rPr>
                <w:rFonts w:ascii="Calibri" w:hAnsi="Calibri"/>
                <w:sz w:val="18"/>
                <w:szCs w:val="18"/>
              </w:rPr>
            </w:pPr>
            <w:r w:rsidRPr="005C4D71">
              <w:rPr>
                <w:rFonts w:ascii="Calibri" w:hAnsi="Calibri"/>
                <w:sz w:val="18"/>
                <w:szCs w:val="18"/>
              </w:rPr>
              <w:t>Popunjen i potpisan  Ponudbeni list</w:t>
            </w:r>
          </w:p>
        </w:tc>
        <w:tc>
          <w:tcPr>
            <w:tcW w:w="3917" w:type="dxa"/>
          </w:tcPr>
          <w:p w14:paraId="22A7C67F" w14:textId="6D0169FF" w:rsidR="00842ECF" w:rsidRDefault="00842ECF" w:rsidP="00292A94">
            <w:pPr>
              <w:jc w:val="center"/>
              <w:rPr>
                <w:rFonts w:ascii="Calibri" w:hAnsi="Calibri"/>
                <w:sz w:val="18"/>
                <w:szCs w:val="18"/>
              </w:rPr>
            </w:pPr>
            <w:r>
              <w:rPr>
                <w:rFonts w:ascii="Calibri" w:hAnsi="Calibri"/>
                <w:sz w:val="18"/>
                <w:szCs w:val="18"/>
              </w:rPr>
              <w:t>+</w:t>
            </w:r>
          </w:p>
        </w:tc>
      </w:tr>
      <w:tr w:rsidR="00842ECF" w:rsidRPr="00292A94" w14:paraId="0ED42842" w14:textId="1976B84D" w:rsidTr="00636867">
        <w:trPr>
          <w:jc w:val="center"/>
        </w:trPr>
        <w:tc>
          <w:tcPr>
            <w:tcW w:w="4748" w:type="dxa"/>
            <w:vAlign w:val="center"/>
          </w:tcPr>
          <w:p w14:paraId="7EBC95BF" w14:textId="77777777" w:rsidR="00842ECF" w:rsidRPr="005C4D71" w:rsidRDefault="00842ECF" w:rsidP="00292A94">
            <w:pPr>
              <w:rPr>
                <w:rFonts w:ascii="Calibri" w:hAnsi="Calibri"/>
                <w:sz w:val="18"/>
                <w:szCs w:val="18"/>
              </w:rPr>
            </w:pPr>
            <w:r>
              <w:rPr>
                <w:rFonts w:ascii="Calibri" w:hAnsi="Calibri"/>
                <w:sz w:val="18"/>
                <w:szCs w:val="18"/>
              </w:rPr>
              <w:t xml:space="preserve">Troškovnik </w:t>
            </w:r>
          </w:p>
        </w:tc>
        <w:tc>
          <w:tcPr>
            <w:tcW w:w="3917" w:type="dxa"/>
          </w:tcPr>
          <w:p w14:paraId="7A89245B" w14:textId="6A4C3E77" w:rsidR="00842ECF" w:rsidRDefault="00842ECF" w:rsidP="00292A94">
            <w:pPr>
              <w:jc w:val="center"/>
              <w:rPr>
                <w:rFonts w:ascii="Calibri" w:hAnsi="Calibri"/>
                <w:sz w:val="18"/>
                <w:szCs w:val="18"/>
              </w:rPr>
            </w:pPr>
            <w:r>
              <w:rPr>
                <w:rFonts w:ascii="Calibri" w:hAnsi="Calibri"/>
                <w:sz w:val="18"/>
                <w:szCs w:val="18"/>
              </w:rPr>
              <w:t>+</w:t>
            </w:r>
          </w:p>
        </w:tc>
      </w:tr>
      <w:tr w:rsidR="00842ECF" w:rsidRPr="00292A94" w14:paraId="2076E8C6" w14:textId="7A44B4B6" w:rsidTr="00636867">
        <w:trPr>
          <w:jc w:val="center"/>
        </w:trPr>
        <w:tc>
          <w:tcPr>
            <w:tcW w:w="4748" w:type="dxa"/>
            <w:vAlign w:val="center"/>
          </w:tcPr>
          <w:p w14:paraId="7C19358E" w14:textId="77777777" w:rsidR="00842ECF" w:rsidRPr="005C4D71" w:rsidRDefault="00842ECF" w:rsidP="00292A94">
            <w:pPr>
              <w:rPr>
                <w:rFonts w:ascii="Calibri" w:hAnsi="Calibri"/>
                <w:b/>
                <w:bCs/>
                <w:sz w:val="18"/>
                <w:szCs w:val="18"/>
              </w:rPr>
            </w:pPr>
            <w:r w:rsidRPr="005C4D71">
              <w:rPr>
                <w:rFonts w:ascii="Calibri" w:hAnsi="Calibri"/>
                <w:b/>
                <w:bCs/>
                <w:sz w:val="18"/>
                <w:szCs w:val="18"/>
              </w:rPr>
              <w:t xml:space="preserve">Cijena ponude - bez PDV-a </w:t>
            </w:r>
            <w:r>
              <w:rPr>
                <w:rFonts w:ascii="Calibri" w:hAnsi="Calibri"/>
                <w:b/>
                <w:bCs/>
                <w:sz w:val="18"/>
                <w:szCs w:val="18"/>
              </w:rPr>
              <w:t xml:space="preserve"> u kn</w:t>
            </w:r>
          </w:p>
        </w:tc>
        <w:tc>
          <w:tcPr>
            <w:tcW w:w="3917" w:type="dxa"/>
            <w:tcBorders>
              <w:bottom w:val="single" w:sz="4" w:space="0" w:color="auto"/>
            </w:tcBorders>
          </w:tcPr>
          <w:p w14:paraId="38D59B7C" w14:textId="47FEDD7F" w:rsidR="00842ECF" w:rsidRDefault="00246159" w:rsidP="00292A94">
            <w:pPr>
              <w:jc w:val="center"/>
              <w:rPr>
                <w:rFonts w:ascii="Calibri" w:hAnsi="Calibri"/>
                <w:b/>
                <w:bCs/>
                <w:sz w:val="18"/>
                <w:szCs w:val="18"/>
              </w:rPr>
            </w:pPr>
            <w:r>
              <w:rPr>
                <w:rFonts w:ascii="Calibri" w:hAnsi="Calibri"/>
                <w:b/>
                <w:bCs/>
                <w:sz w:val="18"/>
                <w:szCs w:val="18"/>
              </w:rPr>
              <w:t>90.750</w:t>
            </w:r>
            <w:r w:rsidR="00842ECF">
              <w:rPr>
                <w:rFonts w:ascii="Calibri" w:hAnsi="Calibri"/>
                <w:b/>
                <w:bCs/>
                <w:sz w:val="18"/>
                <w:szCs w:val="18"/>
              </w:rPr>
              <w:t>,00</w:t>
            </w:r>
          </w:p>
        </w:tc>
      </w:tr>
      <w:tr w:rsidR="00842ECF" w:rsidRPr="00292A94" w14:paraId="67F916E3" w14:textId="75BAB724" w:rsidTr="00636867">
        <w:trPr>
          <w:jc w:val="center"/>
        </w:trPr>
        <w:tc>
          <w:tcPr>
            <w:tcW w:w="4748" w:type="dxa"/>
            <w:vAlign w:val="center"/>
          </w:tcPr>
          <w:p w14:paraId="0CCCC4A2" w14:textId="77777777" w:rsidR="00842ECF" w:rsidRPr="005C4D71" w:rsidRDefault="00842ECF" w:rsidP="00292A94">
            <w:pPr>
              <w:rPr>
                <w:rFonts w:ascii="Calibri" w:hAnsi="Calibri"/>
                <w:b/>
                <w:bCs/>
                <w:sz w:val="18"/>
                <w:szCs w:val="18"/>
              </w:rPr>
            </w:pPr>
            <w:r>
              <w:rPr>
                <w:rFonts w:ascii="Calibri" w:hAnsi="Calibri"/>
                <w:b/>
                <w:bCs/>
                <w:sz w:val="18"/>
                <w:szCs w:val="18"/>
              </w:rPr>
              <w:t>PDV</w:t>
            </w:r>
          </w:p>
        </w:tc>
        <w:tc>
          <w:tcPr>
            <w:tcW w:w="3917" w:type="dxa"/>
            <w:tcBorders>
              <w:bottom w:val="single" w:sz="4" w:space="0" w:color="auto"/>
            </w:tcBorders>
          </w:tcPr>
          <w:p w14:paraId="1710CAC7" w14:textId="67037590" w:rsidR="00842ECF" w:rsidRDefault="00246159" w:rsidP="00292A94">
            <w:pPr>
              <w:jc w:val="center"/>
              <w:rPr>
                <w:rFonts w:ascii="Calibri" w:hAnsi="Calibri"/>
                <w:b/>
                <w:bCs/>
                <w:sz w:val="18"/>
                <w:szCs w:val="18"/>
              </w:rPr>
            </w:pPr>
            <w:r>
              <w:rPr>
                <w:rFonts w:ascii="Calibri" w:hAnsi="Calibri"/>
                <w:b/>
                <w:bCs/>
                <w:sz w:val="18"/>
                <w:szCs w:val="18"/>
              </w:rPr>
              <w:t>22.687,50</w:t>
            </w:r>
          </w:p>
        </w:tc>
      </w:tr>
      <w:tr w:rsidR="00842ECF" w:rsidRPr="00292A94" w14:paraId="7E3D3DCB" w14:textId="7A4000F1" w:rsidTr="00636867">
        <w:trPr>
          <w:jc w:val="center"/>
        </w:trPr>
        <w:tc>
          <w:tcPr>
            <w:tcW w:w="4748" w:type="dxa"/>
            <w:vAlign w:val="center"/>
          </w:tcPr>
          <w:p w14:paraId="59EFEFB6" w14:textId="77777777" w:rsidR="00842ECF" w:rsidRPr="005C4D71" w:rsidRDefault="00842ECF" w:rsidP="00292A94">
            <w:pPr>
              <w:rPr>
                <w:rFonts w:ascii="Calibri" w:hAnsi="Calibri"/>
                <w:b/>
                <w:bCs/>
                <w:sz w:val="18"/>
                <w:szCs w:val="18"/>
              </w:rPr>
            </w:pPr>
            <w:r w:rsidRPr="005C4D71">
              <w:rPr>
                <w:rFonts w:ascii="Calibri" w:hAnsi="Calibri"/>
                <w:b/>
                <w:bCs/>
                <w:sz w:val="18"/>
                <w:szCs w:val="18"/>
              </w:rPr>
              <w:t>Cijena ponude – sveukupno sa PDV-om u kn</w:t>
            </w:r>
          </w:p>
        </w:tc>
        <w:tc>
          <w:tcPr>
            <w:tcW w:w="3917" w:type="dxa"/>
          </w:tcPr>
          <w:p w14:paraId="047116CA" w14:textId="01037DB2" w:rsidR="00842ECF" w:rsidRDefault="00096031" w:rsidP="00292A94">
            <w:pPr>
              <w:jc w:val="center"/>
              <w:rPr>
                <w:rFonts w:ascii="Calibri" w:hAnsi="Calibri"/>
                <w:b/>
                <w:bCs/>
                <w:sz w:val="18"/>
                <w:szCs w:val="18"/>
              </w:rPr>
            </w:pPr>
            <w:r>
              <w:rPr>
                <w:rFonts w:ascii="Calibri" w:hAnsi="Calibri"/>
                <w:b/>
                <w:bCs/>
                <w:sz w:val="18"/>
                <w:szCs w:val="18"/>
              </w:rPr>
              <w:t>113.437,50</w:t>
            </w:r>
          </w:p>
        </w:tc>
      </w:tr>
    </w:tbl>
    <w:p w14:paraId="0E789DA5" w14:textId="77777777" w:rsidR="00800D48" w:rsidRDefault="00800D48" w:rsidP="00292A94">
      <w:pPr>
        <w:rPr>
          <w:sz w:val="22"/>
          <w:szCs w:val="22"/>
        </w:rPr>
      </w:pPr>
    </w:p>
    <w:p w14:paraId="44447106" w14:textId="77777777" w:rsidR="00E50ADA" w:rsidRPr="00474284" w:rsidRDefault="00800D48" w:rsidP="00474284">
      <w:pPr>
        <w:rPr>
          <w:sz w:val="22"/>
          <w:szCs w:val="22"/>
        </w:rPr>
      </w:pPr>
      <w:r>
        <w:rPr>
          <w:sz w:val="22"/>
          <w:szCs w:val="22"/>
        </w:rPr>
        <w:tab/>
      </w:r>
      <w:r w:rsidR="00F26C4C" w:rsidRPr="00292A94">
        <w:rPr>
          <w:sz w:val="22"/>
          <w:szCs w:val="22"/>
        </w:rPr>
        <w:t xml:space="preserve">Kriterij za izbor najpovoljnije ponude: </w:t>
      </w:r>
      <w:r w:rsidR="002F5A6F">
        <w:rPr>
          <w:sz w:val="22"/>
          <w:szCs w:val="22"/>
        </w:rPr>
        <w:t>NAJNIŽA PONUĐENA CIJENA</w:t>
      </w:r>
    </w:p>
    <w:p w14:paraId="4FF4EA53" w14:textId="77777777" w:rsidR="009914A8" w:rsidRDefault="00800D48" w:rsidP="00474284">
      <w:pPr>
        <w:jc w:val="both"/>
        <w:rPr>
          <w:sz w:val="22"/>
          <w:szCs w:val="22"/>
        </w:rPr>
      </w:pPr>
      <w:r>
        <w:rPr>
          <w:sz w:val="22"/>
          <w:szCs w:val="22"/>
        </w:rPr>
        <w:tab/>
      </w:r>
    </w:p>
    <w:p w14:paraId="10B0C1DC" w14:textId="4C61688E" w:rsidR="00474284" w:rsidRDefault="00474284" w:rsidP="009914A8">
      <w:pPr>
        <w:ind w:firstLine="708"/>
        <w:jc w:val="both"/>
        <w:rPr>
          <w:sz w:val="22"/>
          <w:szCs w:val="22"/>
        </w:rPr>
      </w:pPr>
      <w:r w:rsidRPr="00474284">
        <w:rPr>
          <w:sz w:val="22"/>
          <w:szCs w:val="22"/>
        </w:rPr>
        <w:t xml:space="preserve">Naručitelj će odabrati najpovoljniju ponudu, odnosno prihvatljivu ponudu s </w:t>
      </w:r>
      <w:r w:rsidR="002F5A6F">
        <w:rPr>
          <w:sz w:val="22"/>
          <w:szCs w:val="22"/>
        </w:rPr>
        <w:t>najnižom cijenom.</w:t>
      </w:r>
    </w:p>
    <w:p w14:paraId="54DCDA05" w14:textId="77777777" w:rsidR="00534BFB" w:rsidRDefault="00534BFB" w:rsidP="00474284">
      <w:pPr>
        <w:jc w:val="both"/>
        <w:rPr>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4094"/>
      </w:tblGrid>
      <w:tr w:rsidR="00AD051E" w:rsidRPr="000A6479" w14:paraId="1581767D" w14:textId="77777777" w:rsidTr="002F5A6F">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BDC1" w14:textId="77777777" w:rsidR="00AD051E" w:rsidRPr="000A6479" w:rsidRDefault="00AD051E" w:rsidP="00800D48">
            <w:pPr>
              <w:pStyle w:val="Odlomakpopisa"/>
              <w:ind w:left="0"/>
              <w:rPr>
                <w:rFonts w:ascii="Calibri" w:eastAsia="Calibri" w:hAnsi="Calibri" w:cs="Calibri"/>
                <w:b/>
                <w:sz w:val="18"/>
                <w:szCs w:val="18"/>
                <w:lang w:eastAsia="hr-HR"/>
              </w:rPr>
            </w:pPr>
            <w:r w:rsidRPr="000A6479">
              <w:rPr>
                <w:rFonts w:ascii="Calibri" w:eastAsia="Calibri" w:hAnsi="Calibri" w:cs="Calibri"/>
                <w:b/>
                <w:sz w:val="18"/>
                <w:szCs w:val="18"/>
                <w:lang w:eastAsia="hr-HR"/>
              </w:rPr>
              <w:t>Red. broj</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19517" w14:textId="77777777" w:rsidR="00AD051E" w:rsidRPr="000A6479" w:rsidRDefault="00AD051E" w:rsidP="00800D48">
            <w:pPr>
              <w:pStyle w:val="Odlomakpopisa"/>
              <w:ind w:left="0"/>
              <w:rPr>
                <w:rFonts w:ascii="Calibri" w:eastAsia="Calibri" w:hAnsi="Calibri" w:cs="Calibri"/>
                <w:b/>
                <w:sz w:val="18"/>
                <w:szCs w:val="18"/>
                <w:lang w:eastAsia="hr-HR"/>
              </w:rPr>
            </w:pPr>
            <w:r w:rsidRPr="000A6479">
              <w:rPr>
                <w:rFonts w:ascii="Calibri" w:eastAsia="Calibri" w:hAnsi="Calibri" w:cs="Calibri"/>
                <w:b/>
                <w:sz w:val="18"/>
                <w:szCs w:val="18"/>
                <w:lang w:eastAsia="hr-HR"/>
              </w:rPr>
              <w:t>KRITERIJI ZA ODABIR</w:t>
            </w:r>
          </w:p>
        </w:tc>
      </w:tr>
      <w:tr w:rsidR="00AD051E" w:rsidRPr="000A6479" w14:paraId="503046B8" w14:textId="77777777" w:rsidTr="002F5A6F">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B58CD" w14:textId="77777777" w:rsidR="00AD051E" w:rsidRPr="000A6479" w:rsidRDefault="00AD051E" w:rsidP="000A6479">
            <w:pPr>
              <w:ind w:left="360"/>
              <w:jc w:val="both"/>
              <w:rPr>
                <w:rFonts w:ascii="Calibri" w:eastAsia="Calibri" w:hAnsi="Calibri" w:cs="Calibri"/>
                <w:b/>
                <w:sz w:val="18"/>
                <w:szCs w:val="18"/>
              </w:rPr>
            </w:pPr>
            <w:r w:rsidRPr="000A6479">
              <w:rPr>
                <w:rFonts w:ascii="Calibri" w:eastAsia="Calibri" w:hAnsi="Calibri" w:cs="Calibri"/>
                <w:b/>
                <w:sz w:val="18"/>
                <w:szCs w:val="18"/>
              </w:rPr>
              <w:t>1.</w:t>
            </w:r>
          </w:p>
        </w:tc>
        <w:tc>
          <w:tcPr>
            <w:tcW w:w="4094" w:type="dxa"/>
            <w:tcBorders>
              <w:top w:val="single" w:sz="4" w:space="0" w:color="auto"/>
              <w:left w:val="single" w:sz="4" w:space="0" w:color="auto"/>
              <w:bottom w:val="single" w:sz="4" w:space="0" w:color="auto"/>
              <w:right w:val="single" w:sz="4" w:space="0" w:color="auto"/>
            </w:tcBorders>
            <w:shd w:val="clear" w:color="auto" w:fill="auto"/>
            <w:hideMark/>
          </w:tcPr>
          <w:p w14:paraId="227A7D93" w14:textId="77777777" w:rsidR="00AD051E" w:rsidRPr="000A6479" w:rsidRDefault="00AD051E" w:rsidP="000A6479">
            <w:pPr>
              <w:pStyle w:val="Odlomakpopisa"/>
              <w:ind w:left="0"/>
              <w:jc w:val="both"/>
              <w:rPr>
                <w:rFonts w:ascii="Calibri" w:eastAsia="Calibri" w:hAnsi="Calibri" w:cs="Calibri"/>
                <w:sz w:val="18"/>
                <w:szCs w:val="18"/>
                <w:lang w:eastAsia="hr-HR"/>
              </w:rPr>
            </w:pPr>
            <w:r w:rsidRPr="000A6479">
              <w:rPr>
                <w:rFonts w:ascii="Calibri" w:eastAsia="Calibri" w:hAnsi="Calibri" w:cs="Calibri"/>
                <w:sz w:val="18"/>
                <w:szCs w:val="18"/>
                <w:lang w:eastAsia="hr-HR"/>
              </w:rPr>
              <w:t>Cijena</w:t>
            </w:r>
          </w:p>
        </w:tc>
      </w:tr>
    </w:tbl>
    <w:p w14:paraId="6715E446" w14:textId="77777777" w:rsidR="00466009" w:rsidRPr="009A16DD" w:rsidRDefault="00466009" w:rsidP="00466009">
      <w:pPr>
        <w:rPr>
          <w:sz w:val="22"/>
          <w:szCs w:val="22"/>
        </w:rPr>
      </w:pPr>
    </w:p>
    <w:p w14:paraId="1C77F2E1" w14:textId="77777777" w:rsidR="009914A8" w:rsidRDefault="00A23DB7" w:rsidP="00466009">
      <w:pPr>
        <w:rPr>
          <w:rFonts w:ascii="Franklin Gothic Medium" w:hAnsi="Franklin Gothic Medium" w:cs="Franklin Gothic Medium"/>
          <w:sz w:val="22"/>
          <w:szCs w:val="22"/>
          <w:lang w:eastAsia="zh-CN"/>
        </w:rPr>
      </w:pPr>
      <w:r w:rsidRPr="00A23DB7">
        <w:rPr>
          <w:rFonts w:ascii="Franklin Gothic Medium" w:hAnsi="Franklin Gothic Medium" w:cs="Franklin Gothic Medium"/>
          <w:sz w:val="22"/>
          <w:szCs w:val="22"/>
          <w:lang w:eastAsia="zh-CN"/>
        </w:rPr>
        <w:tab/>
      </w:r>
    </w:p>
    <w:p w14:paraId="5420F6DC" w14:textId="77777777" w:rsidR="009914A8" w:rsidRDefault="009914A8" w:rsidP="00466009">
      <w:pPr>
        <w:rPr>
          <w:rFonts w:ascii="Franklin Gothic Medium" w:hAnsi="Franklin Gothic Medium" w:cs="Franklin Gothic Medium"/>
          <w:sz w:val="22"/>
          <w:szCs w:val="22"/>
          <w:lang w:eastAsia="zh-CN"/>
        </w:rPr>
      </w:pPr>
    </w:p>
    <w:p w14:paraId="4DE32CB1" w14:textId="0FAB354F" w:rsidR="00466009" w:rsidRDefault="00466009" w:rsidP="00466009">
      <w:pPr>
        <w:rPr>
          <w:rFonts w:ascii="Franklin Gothic Medium" w:hAnsi="Franklin Gothic Medium" w:cs="Franklin Gothic Medium"/>
          <w:sz w:val="22"/>
          <w:szCs w:val="22"/>
          <w:u w:val="single"/>
          <w:lang w:eastAsia="zh-CN"/>
        </w:rPr>
      </w:pPr>
      <w:r w:rsidRPr="007711C8">
        <w:rPr>
          <w:rFonts w:ascii="Franklin Gothic Medium" w:hAnsi="Franklin Gothic Medium" w:cs="Franklin Gothic Medium"/>
          <w:sz w:val="22"/>
          <w:szCs w:val="22"/>
          <w:u w:val="single"/>
          <w:lang w:eastAsia="zh-CN"/>
        </w:rPr>
        <w:t>Obrazloženje stručnog povjerenstva o odabiru ponude, odnosno ne odabiru:</w:t>
      </w:r>
    </w:p>
    <w:p w14:paraId="74A08028" w14:textId="77777777" w:rsidR="009914A8" w:rsidRPr="009A16DD" w:rsidRDefault="009914A8" w:rsidP="00466009">
      <w:pPr>
        <w:rPr>
          <w:rFonts w:ascii="Franklin Gothic Medium" w:hAnsi="Franklin Gothic Medium" w:cs="Franklin Gothic Medium"/>
          <w:sz w:val="22"/>
          <w:szCs w:val="22"/>
          <w:u w:val="single"/>
          <w:lang w:eastAsia="zh-CN"/>
        </w:rPr>
      </w:pPr>
    </w:p>
    <w:p w14:paraId="1F366549" w14:textId="59C5D90E" w:rsidR="00466009" w:rsidRDefault="00466009" w:rsidP="00466009">
      <w:pPr>
        <w:numPr>
          <w:ilvl w:val="0"/>
          <w:numId w:val="13"/>
        </w:numPr>
        <w:rPr>
          <w:sz w:val="22"/>
          <w:szCs w:val="22"/>
          <w:lang w:eastAsia="zh-CN"/>
        </w:rPr>
      </w:pPr>
      <w:r w:rsidRPr="009A16DD">
        <w:rPr>
          <w:sz w:val="22"/>
          <w:szCs w:val="22"/>
          <w:lang w:eastAsia="zh-CN"/>
        </w:rPr>
        <w:t xml:space="preserve">Stručno povjerenstvo Naručitelja utvrđuje da </w:t>
      </w:r>
      <w:r w:rsidR="00996DEE">
        <w:rPr>
          <w:sz w:val="22"/>
          <w:szCs w:val="22"/>
          <w:lang w:eastAsia="zh-CN"/>
        </w:rPr>
        <w:t>je</w:t>
      </w:r>
      <w:r w:rsidRPr="009A16DD">
        <w:rPr>
          <w:sz w:val="22"/>
          <w:szCs w:val="22"/>
          <w:lang w:eastAsia="zh-CN"/>
        </w:rPr>
        <w:t xml:space="preserve"> </w:t>
      </w:r>
      <w:r w:rsidR="006E67C0">
        <w:rPr>
          <w:sz w:val="22"/>
          <w:szCs w:val="22"/>
          <w:lang w:eastAsia="zh-CN"/>
        </w:rPr>
        <w:t>pristigla 1 (jedna) ponuda</w:t>
      </w:r>
      <w:r w:rsidRPr="009A16DD">
        <w:rPr>
          <w:sz w:val="22"/>
          <w:szCs w:val="22"/>
          <w:lang w:eastAsia="zh-CN"/>
        </w:rPr>
        <w:t>.</w:t>
      </w:r>
    </w:p>
    <w:p w14:paraId="14B1E462" w14:textId="52AB3EF3" w:rsidR="00CE27CB" w:rsidRPr="005226BD" w:rsidRDefault="00CE27CB" w:rsidP="00466009">
      <w:pPr>
        <w:numPr>
          <w:ilvl w:val="0"/>
          <w:numId w:val="13"/>
        </w:numPr>
        <w:rPr>
          <w:sz w:val="22"/>
          <w:szCs w:val="22"/>
          <w:lang w:eastAsia="zh-CN"/>
        </w:rPr>
      </w:pPr>
      <w:r>
        <w:rPr>
          <w:sz w:val="22"/>
          <w:szCs w:val="22"/>
          <w:lang w:eastAsia="zh-CN"/>
        </w:rPr>
        <w:t xml:space="preserve">Utvrđeno je da </w:t>
      </w:r>
      <w:r w:rsidR="006E67C0">
        <w:rPr>
          <w:sz w:val="22"/>
          <w:szCs w:val="22"/>
          <w:lang w:eastAsia="zh-CN"/>
        </w:rPr>
        <w:t>je</w:t>
      </w:r>
      <w:r>
        <w:rPr>
          <w:sz w:val="22"/>
          <w:szCs w:val="22"/>
          <w:lang w:eastAsia="zh-CN"/>
        </w:rPr>
        <w:t xml:space="preserve"> ponud</w:t>
      </w:r>
      <w:r w:rsidR="006E67C0">
        <w:rPr>
          <w:sz w:val="22"/>
          <w:szCs w:val="22"/>
          <w:lang w:eastAsia="zh-CN"/>
        </w:rPr>
        <w:t>a</w:t>
      </w:r>
      <w:r>
        <w:rPr>
          <w:sz w:val="22"/>
          <w:szCs w:val="22"/>
          <w:lang w:eastAsia="zh-CN"/>
        </w:rPr>
        <w:t xml:space="preserve"> prikladn</w:t>
      </w:r>
      <w:r w:rsidR="006E67C0">
        <w:rPr>
          <w:sz w:val="22"/>
          <w:szCs w:val="22"/>
          <w:lang w:eastAsia="zh-CN"/>
        </w:rPr>
        <w:t>a</w:t>
      </w:r>
      <w:r>
        <w:rPr>
          <w:sz w:val="22"/>
          <w:szCs w:val="22"/>
          <w:lang w:eastAsia="zh-CN"/>
        </w:rPr>
        <w:t>, praviln</w:t>
      </w:r>
      <w:r w:rsidR="006E67C0">
        <w:rPr>
          <w:sz w:val="22"/>
          <w:szCs w:val="22"/>
          <w:lang w:eastAsia="zh-CN"/>
        </w:rPr>
        <w:t>a</w:t>
      </w:r>
      <w:r>
        <w:rPr>
          <w:sz w:val="22"/>
          <w:szCs w:val="22"/>
          <w:lang w:eastAsia="zh-CN"/>
        </w:rPr>
        <w:t xml:space="preserve"> i prihvatljiv</w:t>
      </w:r>
      <w:r w:rsidR="006E67C0">
        <w:rPr>
          <w:sz w:val="22"/>
          <w:szCs w:val="22"/>
          <w:lang w:eastAsia="zh-CN"/>
        </w:rPr>
        <w:t>a</w:t>
      </w:r>
      <w:r>
        <w:rPr>
          <w:sz w:val="22"/>
          <w:szCs w:val="22"/>
          <w:lang w:eastAsia="zh-CN"/>
        </w:rPr>
        <w:t>.</w:t>
      </w:r>
    </w:p>
    <w:p w14:paraId="04D852FA" w14:textId="7E2DB65D" w:rsidR="00C1682E" w:rsidRPr="00D70FB2" w:rsidRDefault="00922405" w:rsidP="00A41163">
      <w:pPr>
        <w:numPr>
          <w:ilvl w:val="0"/>
          <w:numId w:val="13"/>
        </w:numPr>
        <w:jc w:val="both"/>
        <w:rPr>
          <w:sz w:val="22"/>
          <w:szCs w:val="22"/>
          <w:lang w:eastAsia="zh-CN"/>
        </w:rPr>
      </w:pPr>
      <w:r w:rsidRPr="00D70FB2">
        <w:rPr>
          <w:sz w:val="22"/>
          <w:szCs w:val="22"/>
          <w:lang w:eastAsia="zh-CN"/>
        </w:rPr>
        <w:t xml:space="preserve">Utvrđeno je da </w:t>
      </w:r>
      <w:r w:rsidR="00996DEE" w:rsidRPr="00D70FB2">
        <w:rPr>
          <w:sz w:val="22"/>
          <w:szCs w:val="22"/>
          <w:lang w:eastAsia="zh-CN"/>
        </w:rPr>
        <w:t xml:space="preserve">pristigla </w:t>
      </w:r>
      <w:r w:rsidR="00FC4BD0" w:rsidRPr="00D70FB2">
        <w:rPr>
          <w:sz w:val="22"/>
          <w:szCs w:val="22"/>
          <w:lang w:eastAsia="zh-CN"/>
        </w:rPr>
        <w:t>ponud</w:t>
      </w:r>
      <w:r w:rsidR="004D4580" w:rsidRPr="00D70FB2">
        <w:rPr>
          <w:sz w:val="22"/>
          <w:szCs w:val="22"/>
          <w:lang w:eastAsia="zh-CN"/>
        </w:rPr>
        <w:t>a</w:t>
      </w:r>
      <w:r w:rsidR="00FC4BD0" w:rsidRPr="00D70FB2">
        <w:rPr>
          <w:sz w:val="22"/>
          <w:szCs w:val="22"/>
          <w:lang w:eastAsia="zh-CN"/>
        </w:rPr>
        <w:t xml:space="preserve"> </w:t>
      </w:r>
      <w:r w:rsidR="00096031">
        <w:rPr>
          <w:sz w:val="22"/>
        </w:rPr>
        <w:t xml:space="preserve">Veterinarska stanica Pakrac </w:t>
      </w:r>
      <w:r w:rsidR="00096031">
        <w:rPr>
          <w:sz w:val="22"/>
        </w:rPr>
        <w:t xml:space="preserve">d.o.o., Ulica Križnog puta 8, </w:t>
      </w:r>
      <w:r w:rsidR="00096031">
        <w:rPr>
          <w:sz w:val="22"/>
        </w:rPr>
        <w:t xml:space="preserve">34550 </w:t>
      </w:r>
      <w:r w:rsidR="00096031">
        <w:rPr>
          <w:sz w:val="22"/>
        </w:rPr>
        <w:t>Pakrac</w:t>
      </w:r>
      <w:r w:rsidR="00D70FB2" w:rsidRPr="00D70FB2">
        <w:rPr>
          <w:sz w:val="22"/>
          <w:szCs w:val="22"/>
          <w:lang w:eastAsia="zh-CN"/>
        </w:rPr>
        <w:t xml:space="preserve"> </w:t>
      </w:r>
      <w:r w:rsidR="005B32D8" w:rsidRPr="00D70FB2">
        <w:rPr>
          <w:sz w:val="22"/>
          <w:szCs w:val="22"/>
          <w:lang w:eastAsia="zh-CN"/>
        </w:rPr>
        <w:t xml:space="preserve">u iznosu od </w:t>
      </w:r>
      <w:r w:rsidR="00096031">
        <w:rPr>
          <w:sz w:val="22"/>
          <w:szCs w:val="22"/>
          <w:lang w:eastAsia="zh-CN"/>
        </w:rPr>
        <w:t>90.750,00</w:t>
      </w:r>
      <w:r w:rsidR="005B32D8" w:rsidRPr="00D70FB2">
        <w:rPr>
          <w:sz w:val="22"/>
          <w:szCs w:val="22"/>
          <w:lang w:eastAsia="zh-CN"/>
        </w:rPr>
        <w:t xml:space="preserve"> kuna bez PDV-a</w:t>
      </w:r>
      <w:r w:rsidR="00CE27CB">
        <w:rPr>
          <w:sz w:val="22"/>
          <w:szCs w:val="22"/>
          <w:lang w:eastAsia="zh-CN"/>
        </w:rPr>
        <w:t>.</w:t>
      </w:r>
    </w:p>
    <w:p w14:paraId="79F3EFCC" w14:textId="70880F79" w:rsidR="00A23DB7" w:rsidRDefault="00922405" w:rsidP="007711C8">
      <w:pPr>
        <w:numPr>
          <w:ilvl w:val="0"/>
          <w:numId w:val="13"/>
        </w:numPr>
        <w:jc w:val="both"/>
        <w:rPr>
          <w:sz w:val="22"/>
          <w:szCs w:val="22"/>
          <w:lang w:eastAsia="zh-CN"/>
        </w:rPr>
      </w:pPr>
      <w:r w:rsidRPr="00962C55">
        <w:rPr>
          <w:sz w:val="22"/>
          <w:szCs w:val="22"/>
          <w:lang w:eastAsia="zh-CN"/>
        </w:rPr>
        <w:lastRenderedPageBreak/>
        <w:t xml:space="preserve">Slijedom navedenog, a sukladno kriteriju za odabir predlaže se donošenje odluke o odabiru  ponude </w:t>
      </w:r>
      <w:r w:rsidR="00D70FB2">
        <w:rPr>
          <w:sz w:val="22"/>
          <w:szCs w:val="22"/>
          <w:lang w:eastAsia="zh-CN"/>
        </w:rPr>
        <w:t>pon</w:t>
      </w:r>
      <w:r w:rsidR="00CE27CB">
        <w:rPr>
          <w:sz w:val="22"/>
          <w:szCs w:val="22"/>
          <w:lang w:eastAsia="zh-CN"/>
        </w:rPr>
        <w:t>u</w:t>
      </w:r>
      <w:r w:rsidR="00D70FB2">
        <w:rPr>
          <w:sz w:val="22"/>
          <w:szCs w:val="22"/>
          <w:lang w:eastAsia="zh-CN"/>
        </w:rPr>
        <w:t xml:space="preserve">ditelja </w:t>
      </w:r>
      <w:r w:rsidR="00096031">
        <w:rPr>
          <w:sz w:val="22"/>
        </w:rPr>
        <w:t>Veterinarska stanica Pakrac d.o.o., Ulica Križnog puta 8, 34550 Pakrac</w:t>
      </w:r>
      <w:r w:rsidR="00096031">
        <w:rPr>
          <w:sz w:val="22"/>
          <w:szCs w:val="22"/>
          <w:lang w:eastAsia="zh-CN"/>
        </w:rPr>
        <w:t xml:space="preserve"> </w:t>
      </w:r>
      <w:r w:rsidR="00996DEE">
        <w:rPr>
          <w:sz w:val="22"/>
          <w:szCs w:val="22"/>
          <w:lang w:eastAsia="zh-CN"/>
        </w:rPr>
        <w:t>po</w:t>
      </w:r>
      <w:r w:rsidRPr="00962C55">
        <w:rPr>
          <w:sz w:val="22"/>
          <w:szCs w:val="22"/>
          <w:lang w:eastAsia="zh-CN"/>
        </w:rPr>
        <w:t xml:space="preserve"> cijen</w:t>
      </w:r>
      <w:r w:rsidR="00996DEE">
        <w:rPr>
          <w:sz w:val="22"/>
          <w:szCs w:val="22"/>
          <w:lang w:eastAsia="zh-CN"/>
        </w:rPr>
        <w:t>i</w:t>
      </w:r>
      <w:r w:rsidRPr="00962C55">
        <w:rPr>
          <w:sz w:val="22"/>
          <w:szCs w:val="22"/>
          <w:lang w:eastAsia="zh-CN"/>
        </w:rPr>
        <w:t xml:space="preserve"> u iznosu od </w:t>
      </w:r>
      <w:r w:rsidR="00096031">
        <w:rPr>
          <w:sz w:val="22"/>
          <w:szCs w:val="22"/>
          <w:lang w:eastAsia="zh-CN"/>
        </w:rPr>
        <w:t>90.750,00</w:t>
      </w:r>
      <w:r w:rsidR="00FD34F7">
        <w:rPr>
          <w:sz w:val="22"/>
          <w:szCs w:val="22"/>
          <w:lang w:eastAsia="zh-CN"/>
        </w:rPr>
        <w:t xml:space="preserve"> </w:t>
      </w:r>
      <w:r w:rsidRPr="00962C55">
        <w:rPr>
          <w:sz w:val="22"/>
          <w:szCs w:val="22"/>
          <w:lang w:eastAsia="zh-CN"/>
        </w:rPr>
        <w:t>kuna bez PDV-a.</w:t>
      </w:r>
    </w:p>
    <w:p w14:paraId="4939B14A" w14:textId="77777777" w:rsidR="00534BFB" w:rsidRPr="007711C8" w:rsidRDefault="00534BFB" w:rsidP="00534BFB">
      <w:pPr>
        <w:ind w:left="720"/>
        <w:jc w:val="both"/>
        <w:rPr>
          <w:sz w:val="22"/>
          <w:szCs w:val="22"/>
          <w:lang w:eastAsia="zh-CN"/>
        </w:rPr>
      </w:pPr>
    </w:p>
    <w:p w14:paraId="1E43610B" w14:textId="3C0D2CF0" w:rsidR="005D047A" w:rsidRDefault="005D047A" w:rsidP="00292A94">
      <w:pPr>
        <w:numPr>
          <w:ilvl w:val="0"/>
          <w:numId w:val="1"/>
        </w:numPr>
        <w:ind w:hanging="215"/>
        <w:rPr>
          <w:sz w:val="22"/>
          <w:szCs w:val="22"/>
        </w:rPr>
      </w:pPr>
      <w:r w:rsidRPr="009A16DD">
        <w:rPr>
          <w:sz w:val="22"/>
          <w:szCs w:val="22"/>
        </w:rPr>
        <w:t xml:space="preserve">Postupak pregleda i ocjene ponuda završio je </w:t>
      </w:r>
      <w:r w:rsidR="00096031">
        <w:rPr>
          <w:color w:val="000000"/>
          <w:sz w:val="22"/>
          <w:szCs w:val="22"/>
        </w:rPr>
        <w:t>30</w:t>
      </w:r>
      <w:r w:rsidR="00996DEE">
        <w:rPr>
          <w:color w:val="000000"/>
          <w:sz w:val="22"/>
          <w:szCs w:val="22"/>
        </w:rPr>
        <w:t>. prosinca</w:t>
      </w:r>
      <w:r w:rsidR="000911FC">
        <w:rPr>
          <w:color w:val="000000"/>
          <w:sz w:val="22"/>
          <w:szCs w:val="22"/>
        </w:rPr>
        <w:t xml:space="preserve"> 20</w:t>
      </w:r>
      <w:r w:rsidR="00D70FB2">
        <w:rPr>
          <w:color w:val="000000"/>
          <w:sz w:val="22"/>
          <w:szCs w:val="22"/>
        </w:rPr>
        <w:t>2</w:t>
      </w:r>
      <w:r w:rsidR="0010547F">
        <w:rPr>
          <w:color w:val="000000"/>
          <w:sz w:val="22"/>
          <w:szCs w:val="22"/>
        </w:rPr>
        <w:t>1</w:t>
      </w:r>
      <w:r w:rsidR="000911FC">
        <w:rPr>
          <w:color w:val="000000"/>
          <w:sz w:val="22"/>
          <w:szCs w:val="22"/>
        </w:rPr>
        <w:t xml:space="preserve">. u </w:t>
      </w:r>
      <w:r w:rsidRPr="009A16DD">
        <w:rPr>
          <w:color w:val="000000"/>
          <w:sz w:val="22"/>
          <w:szCs w:val="22"/>
        </w:rPr>
        <w:t xml:space="preserve"> </w:t>
      </w:r>
      <w:r w:rsidR="00D70FB2">
        <w:rPr>
          <w:color w:val="000000"/>
          <w:sz w:val="22"/>
          <w:szCs w:val="22"/>
        </w:rPr>
        <w:t>1</w:t>
      </w:r>
      <w:r w:rsidR="0010547F">
        <w:rPr>
          <w:color w:val="000000"/>
          <w:sz w:val="22"/>
          <w:szCs w:val="22"/>
        </w:rPr>
        <w:t>0</w:t>
      </w:r>
      <w:r w:rsidR="00996DEE">
        <w:rPr>
          <w:color w:val="000000"/>
          <w:sz w:val="22"/>
          <w:szCs w:val="22"/>
        </w:rPr>
        <w:t>:</w:t>
      </w:r>
      <w:r w:rsidR="00D507BC">
        <w:rPr>
          <w:color w:val="000000"/>
          <w:sz w:val="22"/>
          <w:szCs w:val="22"/>
        </w:rPr>
        <w:t>25</w:t>
      </w:r>
      <w:r w:rsidR="001679A2" w:rsidRPr="009A16DD">
        <w:rPr>
          <w:color w:val="000000"/>
          <w:sz w:val="22"/>
          <w:szCs w:val="22"/>
        </w:rPr>
        <w:t xml:space="preserve"> </w:t>
      </w:r>
      <w:r w:rsidRPr="009A16DD">
        <w:rPr>
          <w:color w:val="000000"/>
          <w:sz w:val="22"/>
          <w:szCs w:val="22"/>
        </w:rPr>
        <w:t>sati</w:t>
      </w:r>
      <w:r w:rsidRPr="009A16DD">
        <w:rPr>
          <w:sz w:val="22"/>
          <w:szCs w:val="22"/>
        </w:rPr>
        <w:t>.</w:t>
      </w:r>
    </w:p>
    <w:p w14:paraId="037BECAC" w14:textId="77777777" w:rsidR="009914A8" w:rsidRPr="009A16DD" w:rsidRDefault="009914A8" w:rsidP="009914A8">
      <w:pPr>
        <w:rPr>
          <w:sz w:val="22"/>
          <w:szCs w:val="22"/>
        </w:rPr>
      </w:pPr>
    </w:p>
    <w:p w14:paraId="19EEA742" w14:textId="77777777" w:rsidR="00B25A6B" w:rsidRPr="00292A94" w:rsidRDefault="00B25A6B" w:rsidP="00B25A6B">
      <w:pPr>
        <w:rPr>
          <w:sz w:val="22"/>
          <w:szCs w:val="22"/>
        </w:rPr>
      </w:pPr>
    </w:p>
    <w:p w14:paraId="7623AE62" w14:textId="77777777" w:rsidR="00463C5B" w:rsidRPr="00292A94" w:rsidRDefault="009E03CB" w:rsidP="00CA03C2">
      <w:pPr>
        <w:jc w:val="right"/>
        <w:rPr>
          <w:rFonts w:eastAsia="Arial Unicode MS"/>
          <w:bCs/>
          <w:sz w:val="22"/>
          <w:szCs w:val="22"/>
        </w:rPr>
      </w:pPr>
      <w:r w:rsidRPr="00292A94">
        <w:rPr>
          <w:rStyle w:val="FontStyle12"/>
          <w:rFonts w:ascii="Times New Roman" w:cs="Times New Roman"/>
          <w:b w:val="0"/>
          <w:sz w:val="22"/>
          <w:szCs w:val="22"/>
        </w:rPr>
        <w:t xml:space="preserve">POVJERENSTVO ZA PRIPREMU I PROVEDBU POSTUPKA </w:t>
      </w:r>
    </w:p>
    <w:sectPr w:rsidR="00463C5B" w:rsidRPr="00292A94" w:rsidSect="009914A8">
      <w:footerReference w:type="even" r:id="rId10"/>
      <w:pgSz w:w="11906" w:h="16838" w:code="9"/>
      <w:pgMar w:top="1418"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CEE9" w14:textId="77777777" w:rsidR="00FB57C6" w:rsidRDefault="00FB57C6">
      <w:r>
        <w:separator/>
      </w:r>
    </w:p>
  </w:endnote>
  <w:endnote w:type="continuationSeparator" w:id="0">
    <w:p w14:paraId="1E75E379" w14:textId="77777777" w:rsidR="00FB57C6" w:rsidRDefault="00FB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8FF8"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4A0EE360"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12DC" w14:textId="77777777" w:rsidR="00FB57C6" w:rsidRDefault="00FB57C6">
      <w:r>
        <w:separator/>
      </w:r>
    </w:p>
  </w:footnote>
  <w:footnote w:type="continuationSeparator" w:id="0">
    <w:p w14:paraId="0C5D366D" w14:textId="77777777" w:rsidR="00FB57C6" w:rsidRDefault="00FB5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2"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9"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1"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2"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2"/>
  </w:num>
  <w:num w:numId="3">
    <w:abstractNumId w:val="13"/>
  </w:num>
  <w:num w:numId="4">
    <w:abstractNumId w:val="2"/>
  </w:num>
  <w:num w:numId="5">
    <w:abstractNumId w:val="6"/>
  </w:num>
  <w:num w:numId="6">
    <w:abstractNumId w:val="6"/>
  </w:num>
  <w:num w:numId="7">
    <w:abstractNumId w:val="5"/>
  </w:num>
  <w:num w:numId="8">
    <w:abstractNumId w:val="9"/>
  </w:num>
  <w:num w:numId="9">
    <w:abstractNumId w:val="7"/>
  </w:num>
  <w:num w:numId="10">
    <w:abstractNumId w:val="0"/>
  </w:num>
  <w:num w:numId="11">
    <w:abstractNumId w:val="4"/>
  </w:num>
  <w:num w:numId="12">
    <w:abstractNumId w:val="8"/>
  </w:num>
  <w:num w:numId="13">
    <w:abstractNumId w:val="3"/>
  </w:num>
  <w:num w:numId="14">
    <w:abstractNumId w:val="1"/>
  </w:num>
  <w:num w:numId="15">
    <w:abstractNumId w:val="10"/>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E17"/>
    <w:rsid w:val="000049A6"/>
    <w:rsid w:val="00015B9D"/>
    <w:rsid w:val="0002705A"/>
    <w:rsid w:val="00030A68"/>
    <w:rsid w:val="000340D6"/>
    <w:rsid w:val="000512BA"/>
    <w:rsid w:val="000554DF"/>
    <w:rsid w:val="00060285"/>
    <w:rsid w:val="000634B6"/>
    <w:rsid w:val="00073899"/>
    <w:rsid w:val="00082B2C"/>
    <w:rsid w:val="000911FC"/>
    <w:rsid w:val="00096031"/>
    <w:rsid w:val="00097C57"/>
    <w:rsid w:val="000A6479"/>
    <w:rsid w:val="000B3131"/>
    <w:rsid w:val="000B4022"/>
    <w:rsid w:val="000B5083"/>
    <w:rsid w:val="000B589F"/>
    <w:rsid w:val="000C1AD4"/>
    <w:rsid w:val="000C447D"/>
    <w:rsid w:val="000C4EB2"/>
    <w:rsid w:val="000D2CB6"/>
    <w:rsid w:val="000D5390"/>
    <w:rsid w:val="000D6318"/>
    <w:rsid w:val="000E2B8E"/>
    <w:rsid w:val="000E33E7"/>
    <w:rsid w:val="000E7ADE"/>
    <w:rsid w:val="000F08C2"/>
    <w:rsid w:val="000F11AF"/>
    <w:rsid w:val="000F156F"/>
    <w:rsid w:val="000F50C0"/>
    <w:rsid w:val="000F5887"/>
    <w:rsid w:val="0010547F"/>
    <w:rsid w:val="00113CF4"/>
    <w:rsid w:val="00122AB5"/>
    <w:rsid w:val="0012567C"/>
    <w:rsid w:val="00131CD0"/>
    <w:rsid w:val="00135104"/>
    <w:rsid w:val="00135E15"/>
    <w:rsid w:val="00136C1A"/>
    <w:rsid w:val="00140772"/>
    <w:rsid w:val="0014221D"/>
    <w:rsid w:val="00143F65"/>
    <w:rsid w:val="00144AF2"/>
    <w:rsid w:val="00147F53"/>
    <w:rsid w:val="00155D72"/>
    <w:rsid w:val="00156E65"/>
    <w:rsid w:val="00163196"/>
    <w:rsid w:val="00163EC3"/>
    <w:rsid w:val="001679A2"/>
    <w:rsid w:val="0017348D"/>
    <w:rsid w:val="0017448E"/>
    <w:rsid w:val="00176EAB"/>
    <w:rsid w:val="00181C31"/>
    <w:rsid w:val="00184CAD"/>
    <w:rsid w:val="0018781F"/>
    <w:rsid w:val="00190E18"/>
    <w:rsid w:val="00191835"/>
    <w:rsid w:val="001A6439"/>
    <w:rsid w:val="001B0986"/>
    <w:rsid w:val="001B7207"/>
    <w:rsid w:val="001C4275"/>
    <w:rsid w:val="001C5076"/>
    <w:rsid w:val="001D4CDF"/>
    <w:rsid w:val="001E35C8"/>
    <w:rsid w:val="001E6CF4"/>
    <w:rsid w:val="001F0BE9"/>
    <w:rsid w:val="001F5145"/>
    <w:rsid w:val="001F73EB"/>
    <w:rsid w:val="00204941"/>
    <w:rsid w:val="00204B9E"/>
    <w:rsid w:val="00205633"/>
    <w:rsid w:val="00205C0D"/>
    <w:rsid w:val="002104F0"/>
    <w:rsid w:val="00210AB1"/>
    <w:rsid w:val="00211485"/>
    <w:rsid w:val="00217FB1"/>
    <w:rsid w:val="00224EFA"/>
    <w:rsid w:val="00227958"/>
    <w:rsid w:val="00240886"/>
    <w:rsid w:val="00243EDE"/>
    <w:rsid w:val="00244677"/>
    <w:rsid w:val="00246159"/>
    <w:rsid w:val="0025287D"/>
    <w:rsid w:val="00255158"/>
    <w:rsid w:val="00261CD7"/>
    <w:rsid w:val="00266880"/>
    <w:rsid w:val="00271424"/>
    <w:rsid w:val="00274955"/>
    <w:rsid w:val="00277B1C"/>
    <w:rsid w:val="002801DC"/>
    <w:rsid w:val="00281F67"/>
    <w:rsid w:val="00285EB1"/>
    <w:rsid w:val="002873DB"/>
    <w:rsid w:val="00292A94"/>
    <w:rsid w:val="00292D9C"/>
    <w:rsid w:val="00293664"/>
    <w:rsid w:val="002A14AA"/>
    <w:rsid w:val="002A4DB4"/>
    <w:rsid w:val="002B27DE"/>
    <w:rsid w:val="002D2231"/>
    <w:rsid w:val="002D41C7"/>
    <w:rsid w:val="002D4F17"/>
    <w:rsid w:val="002D6185"/>
    <w:rsid w:val="002E1D2E"/>
    <w:rsid w:val="002E3B1B"/>
    <w:rsid w:val="002E605F"/>
    <w:rsid w:val="002E6B78"/>
    <w:rsid w:val="002F40CA"/>
    <w:rsid w:val="002F5A6F"/>
    <w:rsid w:val="002F614F"/>
    <w:rsid w:val="003129ED"/>
    <w:rsid w:val="00320A02"/>
    <w:rsid w:val="0032282B"/>
    <w:rsid w:val="00322C40"/>
    <w:rsid w:val="00331393"/>
    <w:rsid w:val="00334AFE"/>
    <w:rsid w:val="003376C2"/>
    <w:rsid w:val="003472FA"/>
    <w:rsid w:val="00350F76"/>
    <w:rsid w:val="00352037"/>
    <w:rsid w:val="00354245"/>
    <w:rsid w:val="00366F35"/>
    <w:rsid w:val="003721A4"/>
    <w:rsid w:val="00383B93"/>
    <w:rsid w:val="0038476F"/>
    <w:rsid w:val="00386F27"/>
    <w:rsid w:val="00386F57"/>
    <w:rsid w:val="00391F12"/>
    <w:rsid w:val="00394639"/>
    <w:rsid w:val="003A0006"/>
    <w:rsid w:val="003A34B6"/>
    <w:rsid w:val="003A3F8E"/>
    <w:rsid w:val="003B5F36"/>
    <w:rsid w:val="003C7C67"/>
    <w:rsid w:val="003C7D89"/>
    <w:rsid w:val="003D0D2A"/>
    <w:rsid w:val="003D70E7"/>
    <w:rsid w:val="003D7A8B"/>
    <w:rsid w:val="003D7C5F"/>
    <w:rsid w:val="003D7D7A"/>
    <w:rsid w:val="003E0A84"/>
    <w:rsid w:val="003E0ABD"/>
    <w:rsid w:val="003E3526"/>
    <w:rsid w:val="003F0704"/>
    <w:rsid w:val="003F49A1"/>
    <w:rsid w:val="003F578A"/>
    <w:rsid w:val="004008C5"/>
    <w:rsid w:val="00401765"/>
    <w:rsid w:val="004024AA"/>
    <w:rsid w:val="004067AF"/>
    <w:rsid w:val="00407A05"/>
    <w:rsid w:val="004104EC"/>
    <w:rsid w:val="00422435"/>
    <w:rsid w:val="00430192"/>
    <w:rsid w:val="00433600"/>
    <w:rsid w:val="00434021"/>
    <w:rsid w:val="004411A8"/>
    <w:rsid w:val="00446C43"/>
    <w:rsid w:val="00452ECA"/>
    <w:rsid w:val="00453B56"/>
    <w:rsid w:val="00463C5B"/>
    <w:rsid w:val="00463F84"/>
    <w:rsid w:val="00466009"/>
    <w:rsid w:val="004661FC"/>
    <w:rsid w:val="00474284"/>
    <w:rsid w:val="00475C18"/>
    <w:rsid w:val="004802C1"/>
    <w:rsid w:val="004825E5"/>
    <w:rsid w:val="00484395"/>
    <w:rsid w:val="00490127"/>
    <w:rsid w:val="00491094"/>
    <w:rsid w:val="0049246D"/>
    <w:rsid w:val="00496E5D"/>
    <w:rsid w:val="004A11C7"/>
    <w:rsid w:val="004A1237"/>
    <w:rsid w:val="004A428E"/>
    <w:rsid w:val="004A607B"/>
    <w:rsid w:val="004B4452"/>
    <w:rsid w:val="004B6606"/>
    <w:rsid w:val="004B7D1D"/>
    <w:rsid w:val="004C3C93"/>
    <w:rsid w:val="004C4893"/>
    <w:rsid w:val="004C7C87"/>
    <w:rsid w:val="004D20A0"/>
    <w:rsid w:val="004D2133"/>
    <w:rsid w:val="004D2E16"/>
    <w:rsid w:val="004D433E"/>
    <w:rsid w:val="004D4580"/>
    <w:rsid w:val="004D5944"/>
    <w:rsid w:val="004D7CBC"/>
    <w:rsid w:val="004E1573"/>
    <w:rsid w:val="004F456D"/>
    <w:rsid w:val="004F4C26"/>
    <w:rsid w:val="004F521A"/>
    <w:rsid w:val="004F6B74"/>
    <w:rsid w:val="00507F8D"/>
    <w:rsid w:val="00510A8E"/>
    <w:rsid w:val="005116A9"/>
    <w:rsid w:val="005125F4"/>
    <w:rsid w:val="0051270D"/>
    <w:rsid w:val="00514329"/>
    <w:rsid w:val="00514922"/>
    <w:rsid w:val="005226BD"/>
    <w:rsid w:val="005230E2"/>
    <w:rsid w:val="005256E0"/>
    <w:rsid w:val="00525E16"/>
    <w:rsid w:val="005271B4"/>
    <w:rsid w:val="00530035"/>
    <w:rsid w:val="00530311"/>
    <w:rsid w:val="00532BA9"/>
    <w:rsid w:val="00533D69"/>
    <w:rsid w:val="00534BFB"/>
    <w:rsid w:val="00540EE0"/>
    <w:rsid w:val="005415B5"/>
    <w:rsid w:val="00552F31"/>
    <w:rsid w:val="0055444C"/>
    <w:rsid w:val="005606D5"/>
    <w:rsid w:val="005635E4"/>
    <w:rsid w:val="00565747"/>
    <w:rsid w:val="005717C7"/>
    <w:rsid w:val="005778A7"/>
    <w:rsid w:val="00590CEA"/>
    <w:rsid w:val="00594E8D"/>
    <w:rsid w:val="005959F5"/>
    <w:rsid w:val="00595DF9"/>
    <w:rsid w:val="005974B8"/>
    <w:rsid w:val="005B0751"/>
    <w:rsid w:val="005B24D5"/>
    <w:rsid w:val="005B32D8"/>
    <w:rsid w:val="005B64E7"/>
    <w:rsid w:val="005C3239"/>
    <w:rsid w:val="005C3C41"/>
    <w:rsid w:val="005C4D71"/>
    <w:rsid w:val="005D047A"/>
    <w:rsid w:val="005D0B5E"/>
    <w:rsid w:val="005D46CA"/>
    <w:rsid w:val="005F2696"/>
    <w:rsid w:val="005F74EC"/>
    <w:rsid w:val="005F7F9D"/>
    <w:rsid w:val="006009CD"/>
    <w:rsid w:val="00603C0B"/>
    <w:rsid w:val="006041E3"/>
    <w:rsid w:val="006052F8"/>
    <w:rsid w:val="00614810"/>
    <w:rsid w:val="00617866"/>
    <w:rsid w:val="00627A3B"/>
    <w:rsid w:val="00636867"/>
    <w:rsid w:val="006465F3"/>
    <w:rsid w:val="00647DAD"/>
    <w:rsid w:val="00651339"/>
    <w:rsid w:val="00652661"/>
    <w:rsid w:val="006527D0"/>
    <w:rsid w:val="0065742A"/>
    <w:rsid w:val="00657862"/>
    <w:rsid w:val="00660E17"/>
    <w:rsid w:val="00661670"/>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9786D"/>
    <w:rsid w:val="006A0A1F"/>
    <w:rsid w:val="006A391E"/>
    <w:rsid w:val="006A7D04"/>
    <w:rsid w:val="006B289B"/>
    <w:rsid w:val="006B427B"/>
    <w:rsid w:val="006B514C"/>
    <w:rsid w:val="006B53FE"/>
    <w:rsid w:val="006B69F4"/>
    <w:rsid w:val="006B6EA8"/>
    <w:rsid w:val="006D4794"/>
    <w:rsid w:val="006D56FD"/>
    <w:rsid w:val="006E2007"/>
    <w:rsid w:val="006E3045"/>
    <w:rsid w:val="006E67C0"/>
    <w:rsid w:val="006F092F"/>
    <w:rsid w:val="007008F9"/>
    <w:rsid w:val="00702F5A"/>
    <w:rsid w:val="007041BE"/>
    <w:rsid w:val="00712DC3"/>
    <w:rsid w:val="0071348D"/>
    <w:rsid w:val="00715ED0"/>
    <w:rsid w:val="00721B30"/>
    <w:rsid w:val="00727739"/>
    <w:rsid w:val="00731730"/>
    <w:rsid w:val="00733BA7"/>
    <w:rsid w:val="0073428D"/>
    <w:rsid w:val="00760B8F"/>
    <w:rsid w:val="007711C8"/>
    <w:rsid w:val="00772127"/>
    <w:rsid w:val="00777DCA"/>
    <w:rsid w:val="00780AF3"/>
    <w:rsid w:val="00785722"/>
    <w:rsid w:val="007864E8"/>
    <w:rsid w:val="007865D6"/>
    <w:rsid w:val="00786E70"/>
    <w:rsid w:val="00793D87"/>
    <w:rsid w:val="00797F91"/>
    <w:rsid w:val="007A4A15"/>
    <w:rsid w:val="007A5B00"/>
    <w:rsid w:val="007A67A2"/>
    <w:rsid w:val="007A6A29"/>
    <w:rsid w:val="007A6B41"/>
    <w:rsid w:val="007B05C9"/>
    <w:rsid w:val="007B1EF7"/>
    <w:rsid w:val="007B36DA"/>
    <w:rsid w:val="007B3A7F"/>
    <w:rsid w:val="007C372A"/>
    <w:rsid w:val="007C60E7"/>
    <w:rsid w:val="007D3B67"/>
    <w:rsid w:val="007E0329"/>
    <w:rsid w:val="007E1850"/>
    <w:rsid w:val="007E31B5"/>
    <w:rsid w:val="007E32F7"/>
    <w:rsid w:val="007F11D3"/>
    <w:rsid w:val="007F5A80"/>
    <w:rsid w:val="007F5EBF"/>
    <w:rsid w:val="00800D48"/>
    <w:rsid w:val="00804EAA"/>
    <w:rsid w:val="00810124"/>
    <w:rsid w:val="00812332"/>
    <w:rsid w:val="00812F56"/>
    <w:rsid w:val="00817DFF"/>
    <w:rsid w:val="008212F3"/>
    <w:rsid w:val="00822F6F"/>
    <w:rsid w:val="00823243"/>
    <w:rsid w:val="008259DC"/>
    <w:rsid w:val="008308F1"/>
    <w:rsid w:val="008318AC"/>
    <w:rsid w:val="00834394"/>
    <w:rsid w:val="00836E16"/>
    <w:rsid w:val="00840534"/>
    <w:rsid w:val="00842ECF"/>
    <w:rsid w:val="00845AE1"/>
    <w:rsid w:val="008470E1"/>
    <w:rsid w:val="0084754E"/>
    <w:rsid w:val="00853A76"/>
    <w:rsid w:val="0086119F"/>
    <w:rsid w:val="00861B32"/>
    <w:rsid w:val="00863995"/>
    <w:rsid w:val="008643A4"/>
    <w:rsid w:val="00865E9A"/>
    <w:rsid w:val="008668A9"/>
    <w:rsid w:val="0087046F"/>
    <w:rsid w:val="00877880"/>
    <w:rsid w:val="00881217"/>
    <w:rsid w:val="0088490C"/>
    <w:rsid w:val="008859BF"/>
    <w:rsid w:val="008933AD"/>
    <w:rsid w:val="008933E9"/>
    <w:rsid w:val="00893777"/>
    <w:rsid w:val="00895711"/>
    <w:rsid w:val="00895D60"/>
    <w:rsid w:val="008A2353"/>
    <w:rsid w:val="008A33D3"/>
    <w:rsid w:val="008A75BB"/>
    <w:rsid w:val="008B1A65"/>
    <w:rsid w:val="008C1D1B"/>
    <w:rsid w:val="008C60CD"/>
    <w:rsid w:val="008D257F"/>
    <w:rsid w:val="008D6A49"/>
    <w:rsid w:val="008D6AEE"/>
    <w:rsid w:val="008E7ED6"/>
    <w:rsid w:val="008F3E05"/>
    <w:rsid w:val="0090475A"/>
    <w:rsid w:val="0090622B"/>
    <w:rsid w:val="00907729"/>
    <w:rsid w:val="0091283E"/>
    <w:rsid w:val="009164A7"/>
    <w:rsid w:val="00917424"/>
    <w:rsid w:val="00922405"/>
    <w:rsid w:val="009434BA"/>
    <w:rsid w:val="009443AF"/>
    <w:rsid w:val="00954786"/>
    <w:rsid w:val="009557BF"/>
    <w:rsid w:val="00955EA0"/>
    <w:rsid w:val="009567D3"/>
    <w:rsid w:val="00957BA7"/>
    <w:rsid w:val="00960C7F"/>
    <w:rsid w:val="00962C55"/>
    <w:rsid w:val="009651F4"/>
    <w:rsid w:val="009833EF"/>
    <w:rsid w:val="00985D6B"/>
    <w:rsid w:val="00987E2F"/>
    <w:rsid w:val="009914A8"/>
    <w:rsid w:val="00995081"/>
    <w:rsid w:val="00996DEE"/>
    <w:rsid w:val="009A16DD"/>
    <w:rsid w:val="009A1BB3"/>
    <w:rsid w:val="009C31A7"/>
    <w:rsid w:val="009C4E2B"/>
    <w:rsid w:val="009C7325"/>
    <w:rsid w:val="009D023B"/>
    <w:rsid w:val="009D64C4"/>
    <w:rsid w:val="009E03CB"/>
    <w:rsid w:val="009E0B3E"/>
    <w:rsid w:val="009F7F19"/>
    <w:rsid w:val="00A046EB"/>
    <w:rsid w:val="00A10050"/>
    <w:rsid w:val="00A11C4E"/>
    <w:rsid w:val="00A13391"/>
    <w:rsid w:val="00A160F3"/>
    <w:rsid w:val="00A23DB7"/>
    <w:rsid w:val="00A24DE5"/>
    <w:rsid w:val="00A26944"/>
    <w:rsid w:val="00A31FE8"/>
    <w:rsid w:val="00A33C59"/>
    <w:rsid w:val="00A404A3"/>
    <w:rsid w:val="00A521F5"/>
    <w:rsid w:val="00A60DD9"/>
    <w:rsid w:val="00A6220F"/>
    <w:rsid w:val="00A67526"/>
    <w:rsid w:val="00A70D10"/>
    <w:rsid w:val="00A72F99"/>
    <w:rsid w:val="00A73D9D"/>
    <w:rsid w:val="00A74E40"/>
    <w:rsid w:val="00A77682"/>
    <w:rsid w:val="00A84F60"/>
    <w:rsid w:val="00A937FB"/>
    <w:rsid w:val="00A93D79"/>
    <w:rsid w:val="00A958DA"/>
    <w:rsid w:val="00A95B6D"/>
    <w:rsid w:val="00AA0AB6"/>
    <w:rsid w:val="00AA590E"/>
    <w:rsid w:val="00AB3C62"/>
    <w:rsid w:val="00AB56AC"/>
    <w:rsid w:val="00AB62A3"/>
    <w:rsid w:val="00AB7A71"/>
    <w:rsid w:val="00AC203C"/>
    <w:rsid w:val="00AC36FC"/>
    <w:rsid w:val="00AC55B5"/>
    <w:rsid w:val="00AD002C"/>
    <w:rsid w:val="00AD051E"/>
    <w:rsid w:val="00AD47EC"/>
    <w:rsid w:val="00AD6CB2"/>
    <w:rsid w:val="00AD7BB7"/>
    <w:rsid w:val="00AE2CDA"/>
    <w:rsid w:val="00AE49EB"/>
    <w:rsid w:val="00AF013B"/>
    <w:rsid w:val="00AF136B"/>
    <w:rsid w:val="00B00FDF"/>
    <w:rsid w:val="00B01A43"/>
    <w:rsid w:val="00B0616B"/>
    <w:rsid w:val="00B16EEC"/>
    <w:rsid w:val="00B25A6B"/>
    <w:rsid w:val="00B31EC6"/>
    <w:rsid w:val="00B3345C"/>
    <w:rsid w:val="00B4306A"/>
    <w:rsid w:val="00B47E2E"/>
    <w:rsid w:val="00B57CA6"/>
    <w:rsid w:val="00B634C8"/>
    <w:rsid w:val="00B63DBE"/>
    <w:rsid w:val="00B7107C"/>
    <w:rsid w:val="00B73290"/>
    <w:rsid w:val="00B753AC"/>
    <w:rsid w:val="00B82188"/>
    <w:rsid w:val="00B843D8"/>
    <w:rsid w:val="00B84E30"/>
    <w:rsid w:val="00B86A25"/>
    <w:rsid w:val="00B9205C"/>
    <w:rsid w:val="00B93382"/>
    <w:rsid w:val="00BA3F29"/>
    <w:rsid w:val="00BA54A7"/>
    <w:rsid w:val="00BA6AEE"/>
    <w:rsid w:val="00BB0CB8"/>
    <w:rsid w:val="00BB36B9"/>
    <w:rsid w:val="00BB52CB"/>
    <w:rsid w:val="00BB65FA"/>
    <w:rsid w:val="00BC1D02"/>
    <w:rsid w:val="00BC56EA"/>
    <w:rsid w:val="00BC6FDF"/>
    <w:rsid w:val="00BD26B9"/>
    <w:rsid w:val="00BD373F"/>
    <w:rsid w:val="00BD53E0"/>
    <w:rsid w:val="00BD662C"/>
    <w:rsid w:val="00BE4CB3"/>
    <w:rsid w:val="00BF043F"/>
    <w:rsid w:val="00BF09A2"/>
    <w:rsid w:val="00BF10CB"/>
    <w:rsid w:val="00BF1892"/>
    <w:rsid w:val="00BF2162"/>
    <w:rsid w:val="00BF29C2"/>
    <w:rsid w:val="00BF532A"/>
    <w:rsid w:val="00C02F7A"/>
    <w:rsid w:val="00C1682E"/>
    <w:rsid w:val="00C27685"/>
    <w:rsid w:val="00C305D1"/>
    <w:rsid w:val="00C332E3"/>
    <w:rsid w:val="00C3593C"/>
    <w:rsid w:val="00C37871"/>
    <w:rsid w:val="00C40749"/>
    <w:rsid w:val="00C40784"/>
    <w:rsid w:val="00C42543"/>
    <w:rsid w:val="00C46DF6"/>
    <w:rsid w:val="00C52A2A"/>
    <w:rsid w:val="00C56885"/>
    <w:rsid w:val="00C6137B"/>
    <w:rsid w:val="00C61FA9"/>
    <w:rsid w:val="00C64220"/>
    <w:rsid w:val="00C67672"/>
    <w:rsid w:val="00C7249D"/>
    <w:rsid w:val="00C77178"/>
    <w:rsid w:val="00C77E34"/>
    <w:rsid w:val="00C8079F"/>
    <w:rsid w:val="00C84048"/>
    <w:rsid w:val="00C94651"/>
    <w:rsid w:val="00CA03C2"/>
    <w:rsid w:val="00CA0761"/>
    <w:rsid w:val="00CA246B"/>
    <w:rsid w:val="00CA5D04"/>
    <w:rsid w:val="00CA67BE"/>
    <w:rsid w:val="00CA7159"/>
    <w:rsid w:val="00CB70D4"/>
    <w:rsid w:val="00CC3271"/>
    <w:rsid w:val="00CC60BF"/>
    <w:rsid w:val="00CD1A72"/>
    <w:rsid w:val="00CD245B"/>
    <w:rsid w:val="00CD508B"/>
    <w:rsid w:val="00CD50A1"/>
    <w:rsid w:val="00CD6068"/>
    <w:rsid w:val="00CE1587"/>
    <w:rsid w:val="00CE25EC"/>
    <w:rsid w:val="00CE27CB"/>
    <w:rsid w:val="00CE406D"/>
    <w:rsid w:val="00CE79B5"/>
    <w:rsid w:val="00CF2657"/>
    <w:rsid w:val="00CF462F"/>
    <w:rsid w:val="00CF49B9"/>
    <w:rsid w:val="00D01EEA"/>
    <w:rsid w:val="00D130C3"/>
    <w:rsid w:val="00D15C58"/>
    <w:rsid w:val="00D22889"/>
    <w:rsid w:val="00D24AE4"/>
    <w:rsid w:val="00D26AAB"/>
    <w:rsid w:val="00D31D96"/>
    <w:rsid w:val="00D35406"/>
    <w:rsid w:val="00D37D28"/>
    <w:rsid w:val="00D4085A"/>
    <w:rsid w:val="00D43FD2"/>
    <w:rsid w:val="00D478B4"/>
    <w:rsid w:val="00D507BC"/>
    <w:rsid w:val="00D53675"/>
    <w:rsid w:val="00D53D25"/>
    <w:rsid w:val="00D63068"/>
    <w:rsid w:val="00D63759"/>
    <w:rsid w:val="00D650F6"/>
    <w:rsid w:val="00D65CC9"/>
    <w:rsid w:val="00D66037"/>
    <w:rsid w:val="00D66A99"/>
    <w:rsid w:val="00D67A2F"/>
    <w:rsid w:val="00D70FB2"/>
    <w:rsid w:val="00D7263E"/>
    <w:rsid w:val="00D8342F"/>
    <w:rsid w:val="00D934A2"/>
    <w:rsid w:val="00DA08AC"/>
    <w:rsid w:val="00DA2757"/>
    <w:rsid w:val="00DA6862"/>
    <w:rsid w:val="00DB2553"/>
    <w:rsid w:val="00DC0529"/>
    <w:rsid w:val="00DC09F6"/>
    <w:rsid w:val="00DC1FC7"/>
    <w:rsid w:val="00DC44B5"/>
    <w:rsid w:val="00DD2C7C"/>
    <w:rsid w:val="00DD74C7"/>
    <w:rsid w:val="00DE06CB"/>
    <w:rsid w:val="00DE484A"/>
    <w:rsid w:val="00DE4F15"/>
    <w:rsid w:val="00DE5A91"/>
    <w:rsid w:val="00DE730A"/>
    <w:rsid w:val="00DF1D89"/>
    <w:rsid w:val="00DF56E4"/>
    <w:rsid w:val="00DF6D32"/>
    <w:rsid w:val="00E07CB8"/>
    <w:rsid w:val="00E14AE3"/>
    <w:rsid w:val="00E1644A"/>
    <w:rsid w:val="00E170AF"/>
    <w:rsid w:val="00E25161"/>
    <w:rsid w:val="00E27973"/>
    <w:rsid w:val="00E41E38"/>
    <w:rsid w:val="00E43460"/>
    <w:rsid w:val="00E43563"/>
    <w:rsid w:val="00E472B3"/>
    <w:rsid w:val="00E50ADA"/>
    <w:rsid w:val="00E52BA6"/>
    <w:rsid w:val="00E54B6B"/>
    <w:rsid w:val="00E54E36"/>
    <w:rsid w:val="00E60793"/>
    <w:rsid w:val="00E71C0C"/>
    <w:rsid w:val="00E7592D"/>
    <w:rsid w:val="00E802EE"/>
    <w:rsid w:val="00E8472D"/>
    <w:rsid w:val="00E97BCE"/>
    <w:rsid w:val="00EA41A9"/>
    <w:rsid w:val="00EA50C5"/>
    <w:rsid w:val="00EA6A18"/>
    <w:rsid w:val="00EA7323"/>
    <w:rsid w:val="00EB0A77"/>
    <w:rsid w:val="00EB7209"/>
    <w:rsid w:val="00EC11F8"/>
    <w:rsid w:val="00EC3ABA"/>
    <w:rsid w:val="00EC77D6"/>
    <w:rsid w:val="00EC7BC9"/>
    <w:rsid w:val="00EC7FD2"/>
    <w:rsid w:val="00ED01ED"/>
    <w:rsid w:val="00ED6AA7"/>
    <w:rsid w:val="00EE5655"/>
    <w:rsid w:val="00EE717D"/>
    <w:rsid w:val="00EF108F"/>
    <w:rsid w:val="00EF2549"/>
    <w:rsid w:val="00EF4BA1"/>
    <w:rsid w:val="00F04FAB"/>
    <w:rsid w:val="00F13E3B"/>
    <w:rsid w:val="00F14865"/>
    <w:rsid w:val="00F169A9"/>
    <w:rsid w:val="00F2220A"/>
    <w:rsid w:val="00F23081"/>
    <w:rsid w:val="00F261DF"/>
    <w:rsid w:val="00F26C4C"/>
    <w:rsid w:val="00F320F5"/>
    <w:rsid w:val="00F368E1"/>
    <w:rsid w:val="00F36C06"/>
    <w:rsid w:val="00F42BDB"/>
    <w:rsid w:val="00F4469D"/>
    <w:rsid w:val="00F461C3"/>
    <w:rsid w:val="00F50171"/>
    <w:rsid w:val="00F56FBE"/>
    <w:rsid w:val="00F631A0"/>
    <w:rsid w:val="00F67DDF"/>
    <w:rsid w:val="00F723AE"/>
    <w:rsid w:val="00F7599A"/>
    <w:rsid w:val="00F86831"/>
    <w:rsid w:val="00F937C3"/>
    <w:rsid w:val="00F952BB"/>
    <w:rsid w:val="00FA08DE"/>
    <w:rsid w:val="00FA13DD"/>
    <w:rsid w:val="00FA2B8D"/>
    <w:rsid w:val="00FA71EE"/>
    <w:rsid w:val="00FB57C6"/>
    <w:rsid w:val="00FC1E01"/>
    <w:rsid w:val="00FC4BD0"/>
    <w:rsid w:val="00FC617C"/>
    <w:rsid w:val="00FC76A0"/>
    <w:rsid w:val="00FD052E"/>
    <w:rsid w:val="00FD0FA7"/>
    <w:rsid w:val="00FD1120"/>
    <w:rsid w:val="00FD2A56"/>
    <w:rsid w:val="00FD2AF4"/>
    <w:rsid w:val="00FD34F7"/>
    <w:rsid w:val="00FD3F39"/>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74A7D84"/>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rsid w:val="00EA6A18"/>
    <w:rPr>
      <w:sz w:val="16"/>
      <w:szCs w:val="16"/>
    </w:rPr>
  </w:style>
  <w:style w:type="paragraph" w:styleId="Tekstkomentara">
    <w:name w:val="annotation text"/>
    <w:basedOn w:val="Normal"/>
    <w:link w:val="TekstkomentaraChar"/>
    <w:rsid w:val="00EA6A18"/>
    <w:rPr>
      <w:sz w:val="20"/>
      <w:szCs w:val="20"/>
    </w:rPr>
  </w:style>
  <w:style w:type="character" w:customStyle="1" w:styleId="TekstkomentaraChar">
    <w:name w:val="Tekst komentara Char"/>
    <w:basedOn w:val="Zadanifontodlomka"/>
    <w:link w:val="Tekstkomentara"/>
    <w:rsid w:val="00EA6A18"/>
  </w:style>
  <w:style w:type="paragraph" w:styleId="Predmetkomentara">
    <w:name w:val="annotation subject"/>
    <w:basedOn w:val="Tekstkomentara"/>
    <w:next w:val="Tekstkomentara"/>
    <w:link w:val="PredmetkomentaraChar"/>
    <w:rsid w:val="00EA6A18"/>
    <w:rPr>
      <w:b/>
      <w:bCs/>
    </w:rPr>
  </w:style>
  <w:style w:type="character" w:customStyle="1" w:styleId="PredmetkomentaraChar">
    <w:name w:val="Predmet komentara Char"/>
    <w:link w:val="Predmetkomentara"/>
    <w:rsid w:val="00EA6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821E-42CF-40E8-9462-E019636D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3</Pages>
  <Words>639</Words>
  <Characters>3647</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Samoupravni</cp:lastModifiedBy>
  <cp:revision>129</cp:revision>
  <cp:lastPrinted>2022-02-03T11:12:00Z</cp:lastPrinted>
  <dcterms:created xsi:type="dcterms:W3CDTF">2018-10-24T11:59:00Z</dcterms:created>
  <dcterms:modified xsi:type="dcterms:W3CDTF">2022-02-03T11:42:00Z</dcterms:modified>
</cp:coreProperties>
</file>