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77777777" w:rsidR="00C84219" w:rsidRPr="00A60722" w:rsidRDefault="00C84219" w:rsidP="004C59D9">
      <w:pPr>
        <w:ind w:right="4677"/>
        <w:jc w:val="center"/>
        <w:rPr>
          <w:sz w:val="22"/>
          <w:szCs w:val="22"/>
        </w:rPr>
      </w:pPr>
      <w:r w:rsidRPr="00A60722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8D03CD1" w:rsidR="00C84219" w:rsidRPr="00C46A37" w:rsidRDefault="00C84219" w:rsidP="004C59D9">
      <w:pPr>
        <w:ind w:right="4677"/>
        <w:jc w:val="center"/>
        <w:rPr>
          <w:b/>
          <w:bCs/>
          <w:sz w:val="22"/>
          <w:szCs w:val="22"/>
          <w:u w:val="single"/>
        </w:rPr>
      </w:pPr>
      <w:r w:rsidRPr="00A60722">
        <w:rPr>
          <w:sz w:val="22"/>
          <w:szCs w:val="22"/>
        </w:rPr>
        <w:t>R  E  P  U  B  L  I  K  A    H  R  V  A  T  S  K  A</w:t>
      </w:r>
    </w:p>
    <w:p w14:paraId="464D1551" w14:textId="77777777" w:rsidR="00C84219" w:rsidRPr="00A60722" w:rsidRDefault="00C84219" w:rsidP="004C59D9">
      <w:pPr>
        <w:ind w:right="4677"/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POŽEŠKO-SLAVONSKA ŽUPANIJA</w:t>
      </w:r>
    </w:p>
    <w:p w14:paraId="1637913B" w14:textId="54A21A55" w:rsidR="00C84219" w:rsidRPr="00A60722" w:rsidRDefault="00C84219" w:rsidP="004C59D9">
      <w:pPr>
        <w:ind w:right="4677"/>
        <w:jc w:val="center"/>
        <w:rPr>
          <w:sz w:val="22"/>
          <w:szCs w:val="22"/>
        </w:rPr>
      </w:pPr>
      <w:r w:rsidRPr="00A6072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722">
        <w:rPr>
          <w:sz w:val="22"/>
          <w:szCs w:val="22"/>
        </w:rPr>
        <w:t>GRAD POŽEGA</w:t>
      </w:r>
    </w:p>
    <w:p w14:paraId="6CCB3EE0" w14:textId="223B0625" w:rsidR="00C84219" w:rsidRPr="00A60722" w:rsidRDefault="00C84219" w:rsidP="004C59D9">
      <w:pPr>
        <w:ind w:right="4677"/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G</w:t>
      </w:r>
      <w:r w:rsidR="002D656F" w:rsidRPr="00A60722">
        <w:rPr>
          <w:sz w:val="22"/>
          <w:szCs w:val="22"/>
        </w:rPr>
        <w:t>RADONAČELNIK</w:t>
      </w:r>
    </w:p>
    <w:p w14:paraId="67938C96" w14:textId="77777777" w:rsidR="00C025AC" w:rsidRPr="00A60722" w:rsidRDefault="00C025AC" w:rsidP="004E3B63">
      <w:pPr>
        <w:rPr>
          <w:color w:val="000000" w:themeColor="text1"/>
          <w:sz w:val="22"/>
          <w:szCs w:val="22"/>
        </w:rPr>
      </w:pPr>
    </w:p>
    <w:p w14:paraId="7A060EE1" w14:textId="3339CC2A" w:rsidR="004E3B63" w:rsidRPr="00A60722" w:rsidRDefault="004E3B63" w:rsidP="004E3B63">
      <w:pPr>
        <w:rPr>
          <w:sz w:val="22"/>
          <w:szCs w:val="22"/>
        </w:rPr>
      </w:pPr>
      <w:r w:rsidRPr="00A60722">
        <w:rPr>
          <w:sz w:val="22"/>
          <w:szCs w:val="22"/>
        </w:rPr>
        <w:t xml:space="preserve">KLASA: </w:t>
      </w:r>
      <w:r w:rsidR="0030245E">
        <w:rPr>
          <w:sz w:val="22"/>
          <w:szCs w:val="22"/>
        </w:rPr>
        <w:t>350-02/21-03/1</w:t>
      </w:r>
    </w:p>
    <w:p w14:paraId="5575BFC7" w14:textId="219F20F1" w:rsidR="004E3B63" w:rsidRPr="00A60722" w:rsidRDefault="004E3B63" w:rsidP="004E3B63">
      <w:pPr>
        <w:rPr>
          <w:sz w:val="22"/>
          <w:szCs w:val="22"/>
        </w:rPr>
      </w:pPr>
      <w:r w:rsidRPr="00A60722">
        <w:rPr>
          <w:sz w:val="22"/>
          <w:szCs w:val="22"/>
        </w:rPr>
        <w:t>URBROJ:</w:t>
      </w:r>
      <w:r w:rsidR="00542EC8" w:rsidRPr="00A60722">
        <w:rPr>
          <w:sz w:val="22"/>
          <w:szCs w:val="22"/>
        </w:rPr>
        <w:t xml:space="preserve"> </w:t>
      </w:r>
      <w:r w:rsidR="0030245E">
        <w:rPr>
          <w:sz w:val="22"/>
          <w:szCs w:val="22"/>
        </w:rPr>
        <w:t>2177-1-01/01-22-30</w:t>
      </w:r>
    </w:p>
    <w:p w14:paraId="214B20D1" w14:textId="1765F78C" w:rsidR="004E3B63" w:rsidRPr="00A60722" w:rsidRDefault="004E3B63" w:rsidP="004E3B63">
      <w:pPr>
        <w:spacing w:after="360"/>
        <w:rPr>
          <w:sz w:val="22"/>
          <w:szCs w:val="22"/>
        </w:rPr>
      </w:pPr>
      <w:r w:rsidRPr="00A60722">
        <w:rPr>
          <w:sz w:val="22"/>
          <w:szCs w:val="22"/>
        </w:rPr>
        <w:t xml:space="preserve">Požega, </w:t>
      </w:r>
      <w:r w:rsidR="0030245E">
        <w:rPr>
          <w:sz w:val="22"/>
          <w:szCs w:val="22"/>
        </w:rPr>
        <w:t>24. veljače 2022.</w:t>
      </w:r>
    </w:p>
    <w:p w14:paraId="2E1AA0A5" w14:textId="62DF8745" w:rsidR="003F4E43" w:rsidRPr="00A60722" w:rsidRDefault="001A1620" w:rsidP="004C5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28. Zakona o regionalnom razvoju Republike Hrvatske (Narodne novine, broj: </w:t>
      </w:r>
      <w:r w:rsidRPr="001A1620">
        <w:rPr>
          <w:sz w:val="22"/>
          <w:szCs w:val="22"/>
        </w:rPr>
        <w:t>147/14</w:t>
      </w:r>
      <w:r>
        <w:rPr>
          <w:sz w:val="22"/>
          <w:szCs w:val="22"/>
        </w:rPr>
        <w:t>.</w:t>
      </w:r>
      <w:r w:rsidRPr="001A1620">
        <w:rPr>
          <w:sz w:val="22"/>
          <w:szCs w:val="22"/>
        </w:rPr>
        <w:t>, 123/17</w:t>
      </w:r>
      <w:r>
        <w:rPr>
          <w:sz w:val="22"/>
          <w:szCs w:val="22"/>
        </w:rPr>
        <w:t>. i</w:t>
      </w:r>
      <w:r w:rsidRPr="001A1620">
        <w:rPr>
          <w:sz w:val="22"/>
          <w:szCs w:val="22"/>
        </w:rPr>
        <w:t xml:space="preserve"> 118/18</w:t>
      </w:r>
      <w:r>
        <w:rPr>
          <w:sz w:val="22"/>
          <w:szCs w:val="22"/>
        </w:rPr>
        <w:t xml:space="preserve">.), </w:t>
      </w:r>
      <w:r w:rsidR="005D6E06">
        <w:rPr>
          <w:sz w:val="22"/>
          <w:szCs w:val="22"/>
        </w:rPr>
        <w:t>članaka 6. i 13</w:t>
      </w:r>
      <w:r>
        <w:rPr>
          <w:sz w:val="22"/>
          <w:szCs w:val="22"/>
        </w:rPr>
        <w:t>. Uredbe o osnivanju, sastavu, djelokrugu i načinu rada partnersk</w:t>
      </w:r>
      <w:r w:rsidR="004B50AE">
        <w:rPr>
          <w:sz w:val="22"/>
          <w:szCs w:val="22"/>
        </w:rPr>
        <w:t>i</w:t>
      </w:r>
      <w:r>
        <w:rPr>
          <w:sz w:val="22"/>
          <w:szCs w:val="22"/>
        </w:rPr>
        <w:t xml:space="preserve">h vijeća (Narodne novine, broj: </w:t>
      </w:r>
      <w:r w:rsidRPr="001A1620">
        <w:rPr>
          <w:sz w:val="22"/>
          <w:szCs w:val="22"/>
        </w:rPr>
        <w:t>103/15</w:t>
      </w:r>
      <w:r>
        <w:rPr>
          <w:sz w:val="22"/>
          <w:szCs w:val="22"/>
        </w:rPr>
        <w:t xml:space="preserve">.)  te članka </w:t>
      </w:r>
      <w:r w:rsidR="002B23DB" w:rsidRPr="00A60722">
        <w:rPr>
          <w:sz w:val="22"/>
          <w:szCs w:val="22"/>
        </w:rPr>
        <w:t>62. Statuta Grada Požege (Službene novine Grada Požege, broj: 2/21.)</w:t>
      </w:r>
      <w:r>
        <w:rPr>
          <w:sz w:val="22"/>
          <w:szCs w:val="22"/>
        </w:rPr>
        <w:t>, a  sukladno Smjernicama za uspostavu urbanih područja i izradu Strategija razvoja urbanih područja</w:t>
      </w:r>
      <w:r w:rsidR="004B50AE">
        <w:rPr>
          <w:sz w:val="22"/>
          <w:szCs w:val="22"/>
        </w:rPr>
        <w:t xml:space="preserve"> za financijsko razdoblje 2021.-2027. (verzija 2.0) od srpnja 2021. godine</w:t>
      </w:r>
      <w:r w:rsidR="002B23DB" w:rsidRPr="00A60722">
        <w:rPr>
          <w:sz w:val="22"/>
          <w:szCs w:val="22"/>
        </w:rPr>
        <w:t xml:space="preserve">, gradonačelnik Grada Požege donosi </w:t>
      </w:r>
    </w:p>
    <w:p w14:paraId="57960917" w14:textId="31E7A234" w:rsidR="002B23DB" w:rsidRPr="00A60722" w:rsidRDefault="002B23DB" w:rsidP="002B23DB">
      <w:pPr>
        <w:jc w:val="both"/>
        <w:rPr>
          <w:sz w:val="22"/>
          <w:szCs w:val="22"/>
        </w:rPr>
      </w:pPr>
    </w:p>
    <w:p w14:paraId="1E467F7B" w14:textId="1AF23A03" w:rsidR="002B23DB" w:rsidRPr="00A60722" w:rsidRDefault="002B23DB" w:rsidP="002B23DB">
      <w:pPr>
        <w:jc w:val="center"/>
        <w:rPr>
          <w:sz w:val="22"/>
          <w:szCs w:val="22"/>
        </w:rPr>
      </w:pPr>
      <w:r w:rsidRPr="00A60722">
        <w:rPr>
          <w:sz w:val="22"/>
          <w:szCs w:val="22"/>
        </w:rPr>
        <w:t xml:space="preserve">ODLUKU </w:t>
      </w:r>
    </w:p>
    <w:p w14:paraId="59A83ABD" w14:textId="73208973" w:rsidR="002B23DB" w:rsidRPr="00A60722" w:rsidRDefault="002B23DB" w:rsidP="002B23DB">
      <w:pPr>
        <w:jc w:val="center"/>
        <w:rPr>
          <w:sz w:val="22"/>
          <w:szCs w:val="22"/>
        </w:rPr>
      </w:pPr>
      <w:r w:rsidRPr="00A60722">
        <w:rPr>
          <w:sz w:val="22"/>
          <w:szCs w:val="22"/>
        </w:rPr>
        <w:t xml:space="preserve">o osnivanju i imenovanju </w:t>
      </w:r>
      <w:r w:rsidR="004B50AE">
        <w:rPr>
          <w:sz w:val="22"/>
          <w:szCs w:val="22"/>
        </w:rPr>
        <w:t xml:space="preserve">Partnerskog vijeća </w:t>
      </w:r>
      <w:r w:rsidR="00476809">
        <w:rPr>
          <w:sz w:val="22"/>
          <w:szCs w:val="22"/>
        </w:rPr>
        <w:t xml:space="preserve">za </w:t>
      </w:r>
      <w:r w:rsidR="004B50AE">
        <w:rPr>
          <w:sz w:val="22"/>
          <w:szCs w:val="22"/>
        </w:rPr>
        <w:t>u</w:t>
      </w:r>
      <w:r w:rsidRPr="00A60722">
        <w:rPr>
          <w:sz w:val="22"/>
          <w:szCs w:val="22"/>
        </w:rPr>
        <w:t>rbano područj</w:t>
      </w:r>
      <w:r w:rsidR="00476809">
        <w:rPr>
          <w:sz w:val="22"/>
          <w:szCs w:val="22"/>
        </w:rPr>
        <w:t>e</w:t>
      </w:r>
      <w:r w:rsidRPr="00A60722">
        <w:rPr>
          <w:sz w:val="22"/>
          <w:szCs w:val="22"/>
        </w:rPr>
        <w:t xml:space="preserve"> grada Požege</w:t>
      </w:r>
    </w:p>
    <w:p w14:paraId="1A086963" w14:textId="4FBFCC56" w:rsidR="002B23DB" w:rsidRPr="00A60722" w:rsidRDefault="002B23DB" w:rsidP="004C59D9">
      <w:pPr>
        <w:rPr>
          <w:sz w:val="22"/>
          <w:szCs w:val="22"/>
        </w:rPr>
      </w:pPr>
    </w:p>
    <w:p w14:paraId="67418F7A" w14:textId="54E732F4" w:rsidR="005200FC" w:rsidRDefault="00D47C1B" w:rsidP="00155B8F">
      <w:pPr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I.</w:t>
      </w:r>
    </w:p>
    <w:p w14:paraId="449AA7F6" w14:textId="77777777" w:rsidR="004C59D9" w:rsidRPr="00A60722" w:rsidRDefault="004C59D9" w:rsidP="004C59D9">
      <w:pPr>
        <w:rPr>
          <w:sz w:val="22"/>
          <w:szCs w:val="22"/>
        </w:rPr>
      </w:pPr>
    </w:p>
    <w:p w14:paraId="79D704D6" w14:textId="34554220" w:rsidR="00D47C1B" w:rsidRDefault="00D47C1B" w:rsidP="004C59D9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U </w:t>
      </w:r>
      <w:r w:rsidR="004B50AE">
        <w:rPr>
          <w:sz w:val="22"/>
          <w:szCs w:val="22"/>
        </w:rPr>
        <w:t>Partnersko vijeće</w:t>
      </w:r>
      <w:r w:rsidRPr="00A60722">
        <w:rPr>
          <w:sz w:val="22"/>
          <w:szCs w:val="22"/>
        </w:rPr>
        <w:t xml:space="preserve"> </w:t>
      </w:r>
      <w:r w:rsidR="00476809">
        <w:rPr>
          <w:sz w:val="22"/>
          <w:szCs w:val="22"/>
        </w:rPr>
        <w:t xml:space="preserve">za </w:t>
      </w:r>
      <w:r w:rsidR="004B50AE">
        <w:rPr>
          <w:sz w:val="22"/>
          <w:szCs w:val="22"/>
        </w:rPr>
        <w:t>u</w:t>
      </w:r>
      <w:r w:rsidRPr="00A60722">
        <w:rPr>
          <w:sz w:val="22"/>
          <w:szCs w:val="22"/>
        </w:rPr>
        <w:t>rbano područj</w:t>
      </w:r>
      <w:r w:rsidR="00476809">
        <w:rPr>
          <w:sz w:val="22"/>
          <w:szCs w:val="22"/>
        </w:rPr>
        <w:t>e</w:t>
      </w:r>
      <w:r w:rsidRPr="00A60722">
        <w:rPr>
          <w:sz w:val="22"/>
          <w:szCs w:val="22"/>
        </w:rPr>
        <w:t xml:space="preserve"> grada Požege imenuju se</w:t>
      </w:r>
      <w:r w:rsidR="004B50AE">
        <w:rPr>
          <w:sz w:val="22"/>
          <w:szCs w:val="22"/>
        </w:rPr>
        <w:t xml:space="preserve"> sljedeći članovi i zamjenici</w:t>
      </w:r>
      <w:r w:rsidRPr="00A60722">
        <w:rPr>
          <w:sz w:val="22"/>
          <w:szCs w:val="22"/>
        </w:rPr>
        <w:t xml:space="preserve">: </w:t>
      </w:r>
    </w:p>
    <w:p w14:paraId="3C0896B5" w14:textId="308A8083" w:rsidR="004B50AE" w:rsidRDefault="004B50AE" w:rsidP="00D47C1B">
      <w:pPr>
        <w:jc w:val="both"/>
        <w:rPr>
          <w:sz w:val="22"/>
          <w:szCs w:val="22"/>
        </w:rPr>
      </w:pPr>
    </w:p>
    <w:p w14:paraId="4C70E480" w14:textId="7C2A62BA" w:rsidR="004B50AE" w:rsidRPr="004B50AE" w:rsidRDefault="004B50AE" w:rsidP="004C59D9">
      <w:pPr>
        <w:ind w:left="567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 iz reda predstavnika jedinica lokalne samouprave koje čine urbano područje grada Požege:</w:t>
      </w:r>
    </w:p>
    <w:p w14:paraId="59163D97" w14:textId="011A7C06" w:rsidR="00D47C1B" w:rsidRPr="00A60722" w:rsidRDefault="00D47C1B" w:rsidP="004C59D9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1. </w:t>
      </w:r>
      <w:r w:rsidR="004B50AE">
        <w:rPr>
          <w:sz w:val="22"/>
          <w:szCs w:val="22"/>
        </w:rPr>
        <w:t>Andreja Menđel, članica, Jelena Vidović, zamjenica</w:t>
      </w:r>
    </w:p>
    <w:p w14:paraId="18870F15" w14:textId="7014AECB" w:rsidR="00D47C1B" w:rsidRPr="00A60722" w:rsidRDefault="00D47C1B" w:rsidP="004C59D9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2. </w:t>
      </w:r>
      <w:r w:rsidR="004B50AE">
        <w:rPr>
          <w:sz w:val="22"/>
          <w:szCs w:val="22"/>
        </w:rPr>
        <w:t>Maja Petrović, članica, Matea Čeliković, zamjenica</w:t>
      </w:r>
    </w:p>
    <w:p w14:paraId="4EFBD83D" w14:textId="64829FED" w:rsidR="00D47C1B" w:rsidRPr="00A60722" w:rsidRDefault="00D47C1B" w:rsidP="004C59D9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3. </w:t>
      </w:r>
      <w:r w:rsidR="004B50AE">
        <w:rPr>
          <w:sz w:val="22"/>
          <w:szCs w:val="22"/>
        </w:rPr>
        <w:t>Marija Mitrović, članica, Jasna Hof</w:t>
      </w:r>
      <w:r w:rsidR="00F46021">
        <w:rPr>
          <w:sz w:val="22"/>
          <w:szCs w:val="22"/>
        </w:rPr>
        <w:t>f</w:t>
      </w:r>
      <w:r w:rsidR="004B50AE">
        <w:rPr>
          <w:sz w:val="22"/>
          <w:szCs w:val="22"/>
        </w:rPr>
        <w:t>man</w:t>
      </w:r>
      <w:r w:rsidR="00F46021">
        <w:rPr>
          <w:sz w:val="22"/>
          <w:szCs w:val="22"/>
        </w:rPr>
        <w:t>n</w:t>
      </w:r>
      <w:r w:rsidR="004B50AE">
        <w:rPr>
          <w:sz w:val="22"/>
          <w:szCs w:val="22"/>
        </w:rPr>
        <w:t>, zamjenica</w:t>
      </w:r>
    </w:p>
    <w:p w14:paraId="3DB34A0F" w14:textId="023E27FC" w:rsidR="00D47C1B" w:rsidRPr="00A60722" w:rsidRDefault="00D47C1B" w:rsidP="004C59D9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4. </w:t>
      </w:r>
      <w:r w:rsidR="004B50AE">
        <w:rPr>
          <w:sz w:val="22"/>
          <w:szCs w:val="22"/>
        </w:rPr>
        <w:t>Valentin Raguž, član, Alen Solić, zamjenik</w:t>
      </w:r>
    </w:p>
    <w:p w14:paraId="1AFED1F7" w14:textId="25909CB4" w:rsidR="00D47C1B" w:rsidRPr="00A60722" w:rsidRDefault="00D47C1B" w:rsidP="004C59D9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5. </w:t>
      </w:r>
      <w:r w:rsidR="004B50AE">
        <w:rPr>
          <w:sz w:val="22"/>
          <w:szCs w:val="22"/>
        </w:rPr>
        <w:t>Josip Soudek, član, Mile Pavičić, zamjenik</w:t>
      </w:r>
    </w:p>
    <w:p w14:paraId="17F889FE" w14:textId="37D87B09" w:rsidR="00D47C1B" w:rsidRPr="00A60722" w:rsidRDefault="00D47C1B" w:rsidP="004C59D9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6. </w:t>
      </w:r>
      <w:r w:rsidR="004B50AE">
        <w:rPr>
          <w:sz w:val="22"/>
          <w:szCs w:val="22"/>
        </w:rPr>
        <w:t xml:space="preserve">Ivan </w:t>
      </w:r>
      <w:proofErr w:type="spellStart"/>
      <w:r w:rsidR="004B50AE">
        <w:rPr>
          <w:sz w:val="22"/>
          <w:szCs w:val="22"/>
        </w:rPr>
        <w:t>Radošić</w:t>
      </w:r>
      <w:proofErr w:type="spellEnd"/>
      <w:r w:rsidR="004B50AE">
        <w:rPr>
          <w:sz w:val="22"/>
          <w:szCs w:val="22"/>
        </w:rPr>
        <w:t>, član, Krešimir Klarić, zamjenik</w:t>
      </w:r>
    </w:p>
    <w:p w14:paraId="2C0A0BBA" w14:textId="06F4EA5B" w:rsidR="00517899" w:rsidRPr="00A60722" w:rsidRDefault="00517899" w:rsidP="004C59D9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7. </w:t>
      </w:r>
      <w:r w:rsidR="00BA51E3">
        <w:rPr>
          <w:sz w:val="22"/>
          <w:szCs w:val="22"/>
        </w:rPr>
        <w:t xml:space="preserve">Boško Obradović, član, Dario </w:t>
      </w:r>
      <w:proofErr w:type="spellStart"/>
      <w:r w:rsidR="00BA51E3">
        <w:rPr>
          <w:sz w:val="22"/>
          <w:szCs w:val="22"/>
        </w:rPr>
        <w:t>Pažin</w:t>
      </w:r>
      <w:proofErr w:type="spellEnd"/>
      <w:r w:rsidR="00BA51E3">
        <w:rPr>
          <w:sz w:val="22"/>
          <w:szCs w:val="22"/>
        </w:rPr>
        <w:t>, zamjenik</w:t>
      </w:r>
    </w:p>
    <w:p w14:paraId="28345791" w14:textId="7CCF4F9D" w:rsidR="00055198" w:rsidRDefault="00055198" w:rsidP="00BA51E3">
      <w:pPr>
        <w:jc w:val="both"/>
        <w:rPr>
          <w:sz w:val="22"/>
          <w:szCs w:val="22"/>
        </w:rPr>
      </w:pPr>
    </w:p>
    <w:p w14:paraId="47530982" w14:textId="382E40D5" w:rsidR="00BA51E3" w:rsidRDefault="00BA51E3" w:rsidP="004C59D9">
      <w:pPr>
        <w:ind w:left="567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iz redova predstavnika županije i regionalnog koordinatora</w:t>
      </w:r>
    </w:p>
    <w:p w14:paraId="45022E8F" w14:textId="6179FC86" w:rsidR="00BA51E3" w:rsidRDefault="00BA51E3" w:rsidP="004C59D9">
      <w:pPr>
        <w:ind w:firstLine="709"/>
        <w:jc w:val="both"/>
        <w:rPr>
          <w:sz w:val="22"/>
          <w:szCs w:val="22"/>
        </w:rPr>
      </w:pPr>
      <w:r w:rsidRPr="00BA51E3">
        <w:rPr>
          <w:sz w:val="22"/>
          <w:szCs w:val="22"/>
        </w:rPr>
        <w:t xml:space="preserve">1. </w:t>
      </w:r>
      <w:r w:rsidR="00DE22D9">
        <w:rPr>
          <w:sz w:val="22"/>
          <w:szCs w:val="22"/>
        </w:rPr>
        <w:t xml:space="preserve">Jelena </w:t>
      </w:r>
      <w:proofErr w:type="spellStart"/>
      <w:r w:rsidR="00DE22D9">
        <w:rPr>
          <w:sz w:val="22"/>
          <w:szCs w:val="22"/>
        </w:rPr>
        <w:t>Ferdebar</w:t>
      </w:r>
      <w:proofErr w:type="spellEnd"/>
      <w:r w:rsidR="00DE22D9">
        <w:rPr>
          <w:sz w:val="22"/>
          <w:szCs w:val="22"/>
        </w:rPr>
        <w:t xml:space="preserve"> Hak, članica, Sunčica Bajić, zamjenica</w:t>
      </w:r>
    </w:p>
    <w:p w14:paraId="542C691E" w14:textId="1FD99605" w:rsidR="00BA51E3" w:rsidRDefault="00DE22D9" w:rsidP="004C5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A51E3">
        <w:rPr>
          <w:sz w:val="22"/>
          <w:szCs w:val="22"/>
        </w:rPr>
        <w:t>. Senka Horvat, članica, Anton Devčić, zamjenik</w:t>
      </w:r>
    </w:p>
    <w:p w14:paraId="114509C5" w14:textId="20948430" w:rsidR="00BA51E3" w:rsidRDefault="00BA51E3" w:rsidP="00BA51E3">
      <w:pPr>
        <w:jc w:val="both"/>
        <w:rPr>
          <w:sz w:val="22"/>
          <w:szCs w:val="22"/>
        </w:rPr>
      </w:pPr>
    </w:p>
    <w:p w14:paraId="7C9FF30F" w14:textId="795D0286" w:rsidR="00BA51E3" w:rsidRDefault="00BA51E3" w:rsidP="004C59D9">
      <w:pPr>
        <w:ind w:left="567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c) iz reda predstavnika drugih javnih tijela čije je sudjelovanje značajno za razvoj urbanog područja: </w:t>
      </w:r>
    </w:p>
    <w:p w14:paraId="73F35771" w14:textId="0036BE2D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Ida Dumančić, članica, Dario Colle, zamjenik</w:t>
      </w:r>
    </w:p>
    <w:p w14:paraId="5746F382" w14:textId="4F2A829D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Domagoj Lovrić, član, Jasna </w:t>
      </w:r>
      <w:proofErr w:type="spellStart"/>
      <w:r>
        <w:rPr>
          <w:sz w:val="22"/>
          <w:szCs w:val="22"/>
        </w:rPr>
        <w:t>Relić</w:t>
      </w:r>
      <w:proofErr w:type="spellEnd"/>
      <w:r>
        <w:rPr>
          <w:sz w:val="22"/>
          <w:szCs w:val="22"/>
        </w:rPr>
        <w:t>, zamjenica</w:t>
      </w:r>
    </w:p>
    <w:p w14:paraId="5BABBA17" w14:textId="2CE198B4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Mile </w:t>
      </w:r>
      <w:proofErr w:type="spellStart"/>
      <w:r>
        <w:rPr>
          <w:sz w:val="22"/>
          <w:szCs w:val="22"/>
        </w:rPr>
        <w:t>Beslić</w:t>
      </w:r>
      <w:proofErr w:type="spellEnd"/>
      <w:r>
        <w:rPr>
          <w:sz w:val="22"/>
          <w:szCs w:val="22"/>
        </w:rPr>
        <w:t xml:space="preserve">, član, </w:t>
      </w:r>
      <w:r w:rsidR="00727B6A">
        <w:rPr>
          <w:sz w:val="22"/>
          <w:szCs w:val="22"/>
        </w:rPr>
        <w:t>Krešimir</w:t>
      </w:r>
      <w:r>
        <w:rPr>
          <w:sz w:val="22"/>
          <w:szCs w:val="22"/>
        </w:rPr>
        <w:t xml:space="preserve"> Prpić, zamjenik</w:t>
      </w:r>
    </w:p>
    <w:p w14:paraId="40B081F1" w14:textId="65AC072E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Barbara Rudež, članica, Monika </w:t>
      </w:r>
      <w:proofErr w:type="spellStart"/>
      <w:r>
        <w:rPr>
          <w:sz w:val="22"/>
          <w:szCs w:val="22"/>
        </w:rPr>
        <w:t>Ergović</w:t>
      </w:r>
      <w:proofErr w:type="spellEnd"/>
      <w:r>
        <w:rPr>
          <w:sz w:val="22"/>
          <w:szCs w:val="22"/>
        </w:rPr>
        <w:t>, zamjenica</w:t>
      </w:r>
    </w:p>
    <w:p w14:paraId="62962A2A" w14:textId="139C6F18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Ivona Matačić, članica, Žana </w:t>
      </w:r>
      <w:proofErr w:type="spellStart"/>
      <w:r>
        <w:rPr>
          <w:sz w:val="22"/>
          <w:szCs w:val="22"/>
        </w:rPr>
        <w:t>Ašprijan</w:t>
      </w:r>
      <w:proofErr w:type="spellEnd"/>
      <w:r>
        <w:rPr>
          <w:sz w:val="22"/>
          <w:szCs w:val="22"/>
        </w:rPr>
        <w:t>, zamjenica</w:t>
      </w:r>
    </w:p>
    <w:p w14:paraId="32650D94" w14:textId="735E9719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Sanja Galović, članica, Ivan </w:t>
      </w:r>
      <w:proofErr w:type="spellStart"/>
      <w:r>
        <w:rPr>
          <w:sz w:val="22"/>
          <w:szCs w:val="22"/>
        </w:rPr>
        <w:t>Loner</w:t>
      </w:r>
      <w:proofErr w:type="spellEnd"/>
      <w:r>
        <w:rPr>
          <w:sz w:val="22"/>
          <w:szCs w:val="22"/>
        </w:rPr>
        <w:t>, zamjenik</w:t>
      </w:r>
    </w:p>
    <w:p w14:paraId="07BEF0DA" w14:textId="0ED7A0CE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Maja Jakobović, članica, Ivona </w:t>
      </w:r>
      <w:proofErr w:type="spellStart"/>
      <w:r>
        <w:rPr>
          <w:sz w:val="22"/>
          <w:szCs w:val="22"/>
        </w:rPr>
        <w:t>Odvorčić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Kahanek</w:t>
      </w:r>
      <w:proofErr w:type="spellEnd"/>
      <w:r>
        <w:rPr>
          <w:sz w:val="22"/>
          <w:szCs w:val="22"/>
        </w:rPr>
        <w:t>, zamjenica</w:t>
      </w:r>
    </w:p>
    <w:p w14:paraId="49A95B42" w14:textId="0140C918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Miroslav Taborski, član, Dimitrije Stojaković, zamjenik</w:t>
      </w:r>
    </w:p>
    <w:p w14:paraId="099BCDA6" w14:textId="26E71559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Jasenka Vulić, članica, Ivan Peharda, zamjenik</w:t>
      </w:r>
    </w:p>
    <w:p w14:paraId="1C131627" w14:textId="2345A4D8" w:rsidR="00BA51E3" w:rsidRDefault="00BA51E3" w:rsidP="00BA51E3">
      <w:pPr>
        <w:jc w:val="both"/>
        <w:rPr>
          <w:sz w:val="22"/>
          <w:szCs w:val="22"/>
        </w:rPr>
      </w:pPr>
    </w:p>
    <w:p w14:paraId="41D1C1AB" w14:textId="2D6F516C" w:rsidR="00BA51E3" w:rsidRDefault="00BA51E3" w:rsidP="004C59D9">
      <w:pPr>
        <w:ind w:left="567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d) iz reda predstavnika visokoškolskih ustanova, pružatelja obrazovnih usluga i usluga osposobljavanja te istraživačkih centara:</w:t>
      </w:r>
    </w:p>
    <w:p w14:paraId="1EBA3C96" w14:textId="22935C74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Julijana </w:t>
      </w:r>
      <w:proofErr w:type="spellStart"/>
      <w:r>
        <w:rPr>
          <w:sz w:val="22"/>
          <w:szCs w:val="22"/>
        </w:rPr>
        <w:t>Madaj</w:t>
      </w:r>
      <w:proofErr w:type="spellEnd"/>
      <w:r>
        <w:rPr>
          <w:sz w:val="22"/>
          <w:szCs w:val="22"/>
        </w:rPr>
        <w:t xml:space="preserve">, članica, Vlatka </w:t>
      </w:r>
      <w:proofErr w:type="spellStart"/>
      <w:r>
        <w:rPr>
          <w:sz w:val="22"/>
          <w:szCs w:val="22"/>
        </w:rPr>
        <w:t>Medunić</w:t>
      </w:r>
      <w:proofErr w:type="spellEnd"/>
      <w:r>
        <w:rPr>
          <w:sz w:val="22"/>
          <w:szCs w:val="22"/>
        </w:rPr>
        <w:t>, zamjenica</w:t>
      </w:r>
    </w:p>
    <w:p w14:paraId="0DB85ED0" w14:textId="0A4E804F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E22D9">
        <w:rPr>
          <w:sz w:val="22"/>
          <w:szCs w:val="22"/>
        </w:rPr>
        <w:t>Zoran Galić, član, Vesna Vlašić, zamjenica</w:t>
      </w:r>
    </w:p>
    <w:p w14:paraId="0EC9A507" w14:textId="009D0E56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Borislav Miličević, član, Berislav </w:t>
      </w:r>
      <w:proofErr w:type="spellStart"/>
      <w:r>
        <w:rPr>
          <w:sz w:val="22"/>
          <w:szCs w:val="22"/>
        </w:rPr>
        <w:t>Andrlić</w:t>
      </w:r>
      <w:proofErr w:type="spellEnd"/>
      <w:r>
        <w:rPr>
          <w:sz w:val="22"/>
          <w:szCs w:val="22"/>
        </w:rPr>
        <w:t>, zamjenik</w:t>
      </w:r>
    </w:p>
    <w:p w14:paraId="0829FF07" w14:textId="243BBAD8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Nino Abramović, član, Željko Mitrović, zamjenik</w:t>
      </w:r>
    </w:p>
    <w:p w14:paraId="201FE5D3" w14:textId="227BB824" w:rsidR="00BA51E3" w:rsidRDefault="00BA51E3" w:rsidP="004C59D9">
      <w:pPr>
        <w:ind w:left="567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e) iz reda predstavnika gospodarskih i socijalnih partnera, uključujući organizacije gospodarskih i socijalnih partnera te predstavnike gospodarskih i obrtnički komora ili poslovnih udruženja iz urbanog područja</w:t>
      </w:r>
    </w:p>
    <w:p w14:paraId="6E54E8E8" w14:textId="0459DA68" w:rsidR="00BA51E3" w:rsidRDefault="004C59D9" w:rsidP="004C59D9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BA51E3">
        <w:rPr>
          <w:sz w:val="22"/>
          <w:szCs w:val="22"/>
        </w:rPr>
        <w:t>. Goran Šutalo, član, Mateja Šutalo, zamjenica</w:t>
      </w:r>
    </w:p>
    <w:p w14:paraId="0CF694FF" w14:textId="3C5A500D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Zdenko Prskalo, član, Vanja Banović, zamjenik</w:t>
      </w:r>
    </w:p>
    <w:p w14:paraId="78565DCA" w14:textId="03F700D5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Zdravko Jelčić, član, Marko Žmire, zamjenik</w:t>
      </w:r>
    </w:p>
    <w:p w14:paraId="62FC8B5B" w14:textId="6B7D2A2E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Marko Dumančić, član, Božidar Ćavar, zamjenik</w:t>
      </w:r>
    </w:p>
    <w:p w14:paraId="4B1D84D4" w14:textId="2A09BB05" w:rsidR="00BA51E3" w:rsidRDefault="00BA51E3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Anto </w:t>
      </w:r>
      <w:proofErr w:type="spellStart"/>
      <w:r>
        <w:rPr>
          <w:sz w:val="22"/>
          <w:szCs w:val="22"/>
        </w:rPr>
        <w:t>Bilobrk</w:t>
      </w:r>
      <w:proofErr w:type="spellEnd"/>
      <w:r>
        <w:rPr>
          <w:sz w:val="22"/>
          <w:szCs w:val="22"/>
        </w:rPr>
        <w:t>, član, Zvonko Martinović, zamjenik</w:t>
      </w:r>
    </w:p>
    <w:p w14:paraId="4C6DCCAE" w14:textId="7A8C4B0E" w:rsidR="00BA51E3" w:rsidRDefault="00BA51E3" w:rsidP="004C5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127D9">
        <w:rPr>
          <w:sz w:val="22"/>
          <w:szCs w:val="22"/>
        </w:rPr>
        <w:t xml:space="preserve">Mile </w:t>
      </w:r>
      <w:proofErr w:type="spellStart"/>
      <w:r w:rsidR="001127D9">
        <w:rPr>
          <w:sz w:val="22"/>
          <w:szCs w:val="22"/>
        </w:rPr>
        <w:t>Golić</w:t>
      </w:r>
      <w:proofErr w:type="spellEnd"/>
      <w:r w:rsidR="001127D9">
        <w:rPr>
          <w:sz w:val="22"/>
          <w:szCs w:val="22"/>
        </w:rPr>
        <w:t>, član, Tomislava Nikšić, zamjenica</w:t>
      </w:r>
    </w:p>
    <w:p w14:paraId="3513233E" w14:textId="13C618A8" w:rsidR="001127D9" w:rsidRDefault="001127D9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Igor </w:t>
      </w:r>
      <w:proofErr w:type="spellStart"/>
      <w:r>
        <w:rPr>
          <w:sz w:val="22"/>
          <w:szCs w:val="22"/>
        </w:rPr>
        <w:t>Marač</w:t>
      </w:r>
      <w:proofErr w:type="spellEnd"/>
      <w:r>
        <w:rPr>
          <w:sz w:val="22"/>
          <w:szCs w:val="22"/>
        </w:rPr>
        <w:t>, član, Valentina Šutalo, zamjenica</w:t>
      </w:r>
    </w:p>
    <w:p w14:paraId="53ED6233" w14:textId="4B1B0746" w:rsidR="001127D9" w:rsidRDefault="001127D9" w:rsidP="00BA51E3">
      <w:pPr>
        <w:jc w:val="both"/>
        <w:rPr>
          <w:sz w:val="22"/>
          <w:szCs w:val="22"/>
        </w:rPr>
      </w:pPr>
    </w:p>
    <w:p w14:paraId="48E080E5" w14:textId="034E76A3" w:rsidR="001127D9" w:rsidRDefault="004C59D9" w:rsidP="004C59D9">
      <w:pPr>
        <w:ind w:left="567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1127D9">
        <w:rPr>
          <w:b/>
          <w:bCs/>
          <w:sz w:val="22"/>
          <w:szCs w:val="22"/>
        </w:rPr>
        <w:t xml:space="preserve">) iz reda predstavnika organizacija civilnog društva, posebno iz područja zaštite okoliša, promicanja socijalne uključenosti, jednakosti između spolova i nediskriminacije, zaštite nacionalnih manjina uzimajući u obzir geografsku i tematsku pokrivenost, sposobnost upravljanja, stručnost i inovativne pristupe </w:t>
      </w:r>
    </w:p>
    <w:p w14:paraId="15FDA583" w14:textId="23E34C7B" w:rsidR="001127D9" w:rsidRDefault="001127D9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Damjan </w:t>
      </w:r>
      <w:proofErr w:type="spellStart"/>
      <w:r>
        <w:rPr>
          <w:sz w:val="22"/>
          <w:szCs w:val="22"/>
        </w:rPr>
        <w:t>Pirović</w:t>
      </w:r>
      <w:proofErr w:type="spellEnd"/>
      <w:r>
        <w:rPr>
          <w:sz w:val="22"/>
          <w:szCs w:val="22"/>
        </w:rPr>
        <w:t xml:space="preserve">, član, Ivana </w:t>
      </w:r>
      <w:proofErr w:type="spellStart"/>
      <w:r>
        <w:rPr>
          <w:sz w:val="22"/>
          <w:szCs w:val="22"/>
        </w:rPr>
        <w:t>Sessa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Štancl</w:t>
      </w:r>
      <w:proofErr w:type="spellEnd"/>
      <w:r>
        <w:rPr>
          <w:sz w:val="22"/>
          <w:szCs w:val="22"/>
        </w:rPr>
        <w:t>, zamjenica</w:t>
      </w:r>
    </w:p>
    <w:p w14:paraId="04ED059C" w14:textId="3C016A82" w:rsidR="001127D9" w:rsidRDefault="001127D9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Kristina </w:t>
      </w:r>
      <w:proofErr w:type="spellStart"/>
      <w:r>
        <w:rPr>
          <w:sz w:val="22"/>
          <w:szCs w:val="22"/>
        </w:rPr>
        <w:t>Peić</w:t>
      </w:r>
      <w:proofErr w:type="spellEnd"/>
      <w:r>
        <w:rPr>
          <w:sz w:val="22"/>
          <w:szCs w:val="22"/>
        </w:rPr>
        <w:t xml:space="preserve">, članica, Mirela </w:t>
      </w:r>
      <w:proofErr w:type="spellStart"/>
      <w:r>
        <w:rPr>
          <w:sz w:val="22"/>
          <w:szCs w:val="22"/>
        </w:rPr>
        <w:t>Hegediš</w:t>
      </w:r>
      <w:proofErr w:type="spellEnd"/>
      <w:r>
        <w:rPr>
          <w:sz w:val="22"/>
          <w:szCs w:val="22"/>
        </w:rPr>
        <w:t>, zamjenica</w:t>
      </w:r>
    </w:p>
    <w:p w14:paraId="4AFB6C85" w14:textId="01054622" w:rsidR="001127D9" w:rsidRDefault="001127D9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Danijela </w:t>
      </w:r>
      <w:proofErr w:type="spellStart"/>
      <w:r>
        <w:rPr>
          <w:sz w:val="22"/>
          <w:szCs w:val="22"/>
        </w:rPr>
        <w:t>Franjetić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Medilović</w:t>
      </w:r>
      <w:proofErr w:type="spellEnd"/>
      <w:r>
        <w:rPr>
          <w:sz w:val="22"/>
          <w:szCs w:val="22"/>
        </w:rPr>
        <w:t xml:space="preserve">, članica, Klaudija </w:t>
      </w:r>
      <w:proofErr w:type="spellStart"/>
      <w:r>
        <w:rPr>
          <w:sz w:val="22"/>
          <w:szCs w:val="22"/>
        </w:rPr>
        <w:t>Brblić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Posedi</w:t>
      </w:r>
      <w:proofErr w:type="spellEnd"/>
      <w:r>
        <w:rPr>
          <w:sz w:val="22"/>
          <w:szCs w:val="22"/>
        </w:rPr>
        <w:t>, zamjenica</w:t>
      </w:r>
    </w:p>
    <w:p w14:paraId="3DD5F17D" w14:textId="4CC1FCBA" w:rsidR="001127D9" w:rsidRDefault="001127D9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Ivana Barišić </w:t>
      </w:r>
      <w:proofErr w:type="spellStart"/>
      <w:r>
        <w:rPr>
          <w:sz w:val="22"/>
          <w:szCs w:val="22"/>
        </w:rPr>
        <w:t>Šag</w:t>
      </w:r>
      <w:proofErr w:type="spellEnd"/>
      <w:r>
        <w:rPr>
          <w:sz w:val="22"/>
          <w:szCs w:val="22"/>
        </w:rPr>
        <w:t>, članica, Iva Grgić, zamjenica</w:t>
      </w:r>
    </w:p>
    <w:p w14:paraId="01B9C7D1" w14:textId="7BBB63DE" w:rsidR="001127D9" w:rsidRDefault="001127D9" w:rsidP="004C59D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Josip Banović, član, Ivana Štefanac, zamjenica</w:t>
      </w:r>
    </w:p>
    <w:p w14:paraId="5E346BAB" w14:textId="6326AFE4" w:rsidR="00055198" w:rsidRPr="00A60722" w:rsidRDefault="00055198" w:rsidP="00D47C1B">
      <w:pPr>
        <w:jc w:val="both"/>
        <w:rPr>
          <w:sz w:val="22"/>
          <w:szCs w:val="22"/>
        </w:rPr>
      </w:pPr>
    </w:p>
    <w:p w14:paraId="217FFBB3" w14:textId="5EF3418B" w:rsidR="005200FC" w:rsidRDefault="00055198" w:rsidP="00155B8F">
      <w:pPr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II.</w:t>
      </w:r>
    </w:p>
    <w:p w14:paraId="3526621D" w14:textId="77777777" w:rsidR="004C59D9" w:rsidRPr="00A60722" w:rsidRDefault="004C59D9" w:rsidP="004C59D9">
      <w:pPr>
        <w:rPr>
          <w:sz w:val="22"/>
          <w:szCs w:val="22"/>
        </w:rPr>
      </w:pPr>
    </w:p>
    <w:p w14:paraId="1A99A704" w14:textId="1C8ECC9A" w:rsidR="00A60722" w:rsidRDefault="00623D72" w:rsidP="004C59D9">
      <w:pPr>
        <w:ind w:firstLine="709"/>
        <w:jc w:val="both"/>
        <w:rPr>
          <w:sz w:val="22"/>
          <w:szCs w:val="22"/>
        </w:rPr>
      </w:pPr>
      <w:r w:rsidRPr="00623D72">
        <w:rPr>
          <w:sz w:val="22"/>
          <w:szCs w:val="22"/>
        </w:rPr>
        <w:t xml:space="preserve">Partnersko vijeće </w:t>
      </w:r>
      <w:r w:rsidR="00476809">
        <w:rPr>
          <w:sz w:val="22"/>
          <w:szCs w:val="22"/>
        </w:rPr>
        <w:t xml:space="preserve">za </w:t>
      </w:r>
      <w:r w:rsidRPr="00623D72">
        <w:rPr>
          <w:sz w:val="22"/>
          <w:szCs w:val="22"/>
        </w:rPr>
        <w:t>urbano područj</w:t>
      </w:r>
      <w:r w:rsidR="00476809">
        <w:rPr>
          <w:sz w:val="22"/>
          <w:szCs w:val="22"/>
        </w:rPr>
        <w:t>e</w:t>
      </w:r>
      <w:r w:rsidRPr="00623D72">
        <w:rPr>
          <w:sz w:val="22"/>
          <w:szCs w:val="22"/>
        </w:rPr>
        <w:t xml:space="preserve"> grada Požege osniva se kao savjetodavno tijelo, s ciljem utvrđivanja zajedničkih prioriteta na razini urbanog područja, predlaganja strateških projekata za razvoj urbanog područja te njihove provedbe i praćenja. te obavljanja drugih poslova u skladu sa Uredbom.</w:t>
      </w:r>
    </w:p>
    <w:p w14:paraId="7F05C014" w14:textId="77777777" w:rsidR="00623D72" w:rsidRPr="00A60722" w:rsidRDefault="00623D72" w:rsidP="00623D72">
      <w:pPr>
        <w:jc w:val="both"/>
        <w:rPr>
          <w:rFonts w:eastAsiaTheme="minorHAnsi"/>
          <w:sz w:val="22"/>
          <w:szCs w:val="22"/>
          <w:lang w:eastAsia="en-US"/>
        </w:rPr>
      </w:pPr>
    </w:p>
    <w:p w14:paraId="59AEA031" w14:textId="554921EB" w:rsidR="00A60722" w:rsidRDefault="00A60722" w:rsidP="00155B8F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A60722">
        <w:rPr>
          <w:rFonts w:eastAsiaTheme="minorHAnsi"/>
          <w:sz w:val="22"/>
          <w:szCs w:val="22"/>
          <w:lang w:eastAsia="en-US"/>
        </w:rPr>
        <w:t>III.</w:t>
      </w:r>
    </w:p>
    <w:p w14:paraId="71A72A15" w14:textId="77777777" w:rsidR="004C59D9" w:rsidRPr="00A60722" w:rsidRDefault="004C59D9" w:rsidP="004C59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0E3F806D" w14:textId="35064F2E" w:rsidR="00A60722" w:rsidRPr="00A60722" w:rsidRDefault="00623D72" w:rsidP="004C59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Partnersko vijeće </w:t>
      </w:r>
      <w:r w:rsidR="00476809">
        <w:rPr>
          <w:rFonts w:eastAsiaTheme="minorHAnsi"/>
          <w:sz w:val="22"/>
          <w:szCs w:val="22"/>
          <w:lang w:eastAsia="en-US"/>
        </w:rPr>
        <w:t xml:space="preserve">za </w:t>
      </w:r>
      <w:r>
        <w:rPr>
          <w:rFonts w:eastAsiaTheme="minorHAnsi"/>
          <w:sz w:val="22"/>
          <w:szCs w:val="22"/>
          <w:lang w:eastAsia="en-US"/>
        </w:rPr>
        <w:t>urbano područj</w:t>
      </w:r>
      <w:r w:rsidR="00476809">
        <w:rPr>
          <w:rFonts w:eastAsiaTheme="minorHAnsi"/>
          <w:sz w:val="22"/>
          <w:szCs w:val="22"/>
          <w:lang w:eastAsia="en-US"/>
        </w:rPr>
        <w:t>e</w:t>
      </w:r>
      <w:r>
        <w:rPr>
          <w:rFonts w:eastAsiaTheme="minorHAnsi"/>
          <w:sz w:val="22"/>
          <w:szCs w:val="22"/>
          <w:lang w:eastAsia="en-US"/>
        </w:rPr>
        <w:t xml:space="preserve"> grada Požege osniva se i djeluje sukladno načelu partnerstva i suradnje, vodeći računa o zastupljenosti pojedinih aktera razvoja iz urbanog područja i interesa većine stanovnika urbanog područja.</w:t>
      </w:r>
      <w:r w:rsidR="00A60722" w:rsidRPr="00A60722">
        <w:rPr>
          <w:sz w:val="22"/>
          <w:szCs w:val="22"/>
        </w:rPr>
        <w:t xml:space="preserve"> </w:t>
      </w:r>
    </w:p>
    <w:p w14:paraId="4BA53D5D" w14:textId="048C5C14" w:rsidR="001E4296" w:rsidRPr="00A60722" w:rsidRDefault="001E4296" w:rsidP="001E42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4F51B324" w14:textId="1AF6FDD4" w:rsidR="005200FC" w:rsidRDefault="00A60722" w:rsidP="00155B8F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IV</w:t>
      </w:r>
      <w:r w:rsidR="001E4296" w:rsidRPr="00A60722">
        <w:rPr>
          <w:rFonts w:eastAsiaTheme="minorHAnsi"/>
          <w:sz w:val="22"/>
          <w:szCs w:val="22"/>
          <w:lang w:eastAsia="en-US"/>
        </w:rPr>
        <w:t>.</w:t>
      </w:r>
    </w:p>
    <w:p w14:paraId="10746BD6" w14:textId="77777777" w:rsidR="004C59D9" w:rsidRPr="00A60722" w:rsidRDefault="004C59D9" w:rsidP="004C59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4D198184" w14:textId="5D599E99" w:rsidR="001E4296" w:rsidRPr="00A60722" w:rsidRDefault="00623D72" w:rsidP="004C5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Članovi i zamjenici članova Partnerskog vijeća </w:t>
      </w:r>
      <w:r w:rsidR="00476809">
        <w:rPr>
          <w:rFonts w:eastAsiaTheme="minorHAnsi"/>
          <w:sz w:val="22"/>
          <w:szCs w:val="22"/>
          <w:lang w:eastAsia="en-US"/>
        </w:rPr>
        <w:t xml:space="preserve">za </w:t>
      </w:r>
      <w:r>
        <w:rPr>
          <w:rFonts w:eastAsiaTheme="minorHAnsi"/>
          <w:sz w:val="22"/>
          <w:szCs w:val="22"/>
          <w:lang w:eastAsia="en-US"/>
        </w:rPr>
        <w:t>urbano područj</w:t>
      </w:r>
      <w:r w:rsidR="00476809">
        <w:rPr>
          <w:rFonts w:eastAsiaTheme="minorHAnsi"/>
          <w:sz w:val="22"/>
          <w:szCs w:val="22"/>
          <w:lang w:eastAsia="en-US"/>
        </w:rPr>
        <w:t>e</w:t>
      </w:r>
      <w:r w:rsidR="0043431F">
        <w:rPr>
          <w:rFonts w:eastAsiaTheme="minorHAnsi"/>
          <w:sz w:val="22"/>
          <w:szCs w:val="22"/>
          <w:lang w:eastAsia="en-US"/>
        </w:rPr>
        <w:t xml:space="preserve"> grada Požege</w:t>
      </w:r>
      <w:r>
        <w:rPr>
          <w:rFonts w:eastAsiaTheme="minorHAnsi"/>
          <w:sz w:val="22"/>
          <w:szCs w:val="22"/>
          <w:lang w:eastAsia="en-US"/>
        </w:rPr>
        <w:t xml:space="preserve"> poslove obavljaju u skladu sa Zakonom o regionalnom razvoju Republike Hrvatske te Uredbe o osnivanju, sastavu, djelokrugu i načinu rada partnerskih vijeća. </w:t>
      </w:r>
    </w:p>
    <w:p w14:paraId="79E73A9E" w14:textId="36C0B436" w:rsidR="00F22C90" w:rsidRPr="00A60722" w:rsidRDefault="00F22C90" w:rsidP="001E42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4A2067C0" w14:textId="1E9ACF0C" w:rsidR="005200FC" w:rsidRDefault="00F22C90" w:rsidP="00155B8F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A60722">
        <w:rPr>
          <w:rFonts w:eastAsiaTheme="minorHAnsi"/>
          <w:sz w:val="22"/>
          <w:szCs w:val="22"/>
          <w:lang w:eastAsia="en-US"/>
        </w:rPr>
        <w:t>V.</w:t>
      </w:r>
    </w:p>
    <w:p w14:paraId="3405B17D" w14:textId="77777777" w:rsidR="004C59D9" w:rsidRPr="00A60722" w:rsidRDefault="004C59D9" w:rsidP="004C59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ADCA3F2" w14:textId="5976CFBE" w:rsidR="00623D72" w:rsidRDefault="00623D72" w:rsidP="004C5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Članovi i zamjenici članova Partnerskog vijeća </w:t>
      </w:r>
      <w:r w:rsidR="00476809">
        <w:rPr>
          <w:rFonts w:eastAsiaTheme="minorHAnsi"/>
          <w:sz w:val="22"/>
          <w:szCs w:val="22"/>
          <w:lang w:eastAsia="en-US"/>
        </w:rPr>
        <w:t xml:space="preserve">za </w:t>
      </w:r>
      <w:r>
        <w:rPr>
          <w:rFonts w:eastAsiaTheme="minorHAnsi"/>
          <w:sz w:val="22"/>
          <w:szCs w:val="22"/>
          <w:lang w:eastAsia="en-US"/>
        </w:rPr>
        <w:t>urbano područj</w:t>
      </w:r>
      <w:r w:rsidR="00476809">
        <w:rPr>
          <w:rFonts w:eastAsiaTheme="minorHAnsi"/>
          <w:sz w:val="22"/>
          <w:szCs w:val="22"/>
          <w:lang w:eastAsia="en-US"/>
        </w:rPr>
        <w:t>e</w:t>
      </w:r>
      <w:r>
        <w:rPr>
          <w:rFonts w:eastAsiaTheme="minorHAnsi"/>
          <w:sz w:val="22"/>
          <w:szCs w:val="22"/>
          <w:lang w:eastAsia="en-US"/>
        </w:rPr>
        <w:t xml:space="preserve"> grada Požege imenuju </w:t>
      </w:r>
      <w:r w:rsidR="006C3B61">
        <w:rPr>
          <w:rFonts w:eastAsiaTheme="minorHAnsi"/>
          <w:sz w:val="22"/>
          <w:szCs w:val="22"/>
          <w:lang w:eastAsia="en-US"/>
        </w:rPr>
        <w:t xml:space="preserve">se </w:t>
      </w:r>
      <w:r>
        <w:rPr>
          <w:rFonts w:eastAsiaTheme="minorHAnsi"/>
          <w:sz w:val="22"/>
          <w:szCs w:val="22"/>
          <w:lang w:eastAsia="en-US"/>
        </w:rPr>
        <w:t>za razdoblje trajanja Strategije razvoja urbanog područja grada Požege za financijsko razdoblje od 2021. do 2027. godine</w:t>
      </w:r>
    </w:p>
    <w:p w14:paraId="3F85A430" w14:textId="04E2F5C5" w:rsidR="00F22C90" w:rsidRDefault="00623D72" w:rsidP="00623D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Zamjenik člana Partnerskog vijeća zamjenjuje člana u slučaju njegove spriječenosti i ima sva ovlaštenja člana Partnerskog vijeća</w:t>
      </w:r>
      <w:r w:rsidR="00F22C90" w:rsidRPr="00A60722">
        <w:rPr>
          <w:rFonts w:eastAsiaTheme="minorHAnsi"/>
          <w:sz w:val="22"/>
          <w:szCs w:val="22"/>
          <w:lang w:eastAsia="en-US"/>
        </w:rPr>
        <w:t xml:space="preserve">. </w:t>
      </w:r>
    </w:p>
    <w:p w14:paraId="11FB4A3B" w14:textId="705B6DBB" w:rsidR="00623D72" w:rsidRDefault="00623D72" w:rsidP="004C59D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25DB4881" w14:textId="023AF8D0" w:rsidR="00623D72" w:rsidRDefault="00623D72" w:rsidP="00155B8F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VI.</w:t>
      </w:r>
    </w:p>
    <w:p w14:paraId="2B67E7D4" w14:textId="77777777" w:rsidR="004C59D9" w:rsidRDefault="004C59D9" w:rsidP="004C59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16A8FCA" w14:textId="4C35868F" w:rsidR="00623D72" w:rsidRPr="00A60722" w:rsidRDefault="00623D72" w:rsidP="004C5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Partnersko vijeće na osnivačkoj sjednici donosi Poslovnik o radu kojim uređuje način izbora predsjednika i zamjenika predsjednika Partnerskog vijeća, način rada Partnerskog vijeća i druga pitanja bitna za rad Partnerskog vijeća sukladno Zakonu o regionalnom razvoju Republike Hrvatske i Uredbi o osnivanju, sastavu, djelokrugu i načinu rada partnerskih vijeća. </w:t>
      </w:r>
    </w:p>
    <w:p w14:paraId="54D4B0EA" w14:textId="31181B3A" w:rsidR="00A371F3" w:rsidRDefault="00A371F3" w:rsidP="00A371F3">
      <w:pPr>
        <w:rPr>
          <w:sz w:val="22"/>
          <w:szCs w:val="22"/>
        </w:rPr>
      </w:pPr>
    </w:p>
    <w:p w14:paraId="1B46F497" w14:textId="6361BDEE" w:rsidR="00623D72" w:rsidRDefault="00623D72" w:rsidP="00155B8F">
      <w:pPr>
        <w:jc w:val="center"/>
        <w:rPr>
          <w:sz w:val="22"/>
          <w:szCs w:val="22"/>
        </w:rPr>
      </w:pPr>
      <w:r>
        <w:rPr>
          <w:sz w:val="22"/>
          <w:szCs w:val="22"/>
        </w:rPr>
        <w:t>VII.</w:t>
      </w:r>
    </w:p>
    <w:p w14:paraId="37C03864" w14:textId="77777777" w:rsidR="004C59D9" w:rsidRDefault="004C59D9" w:rsidP="004C59D9">
      <w:pPr>
        <w:rPr>
          <w:sz w:val="22"/>
          <w:szCs w:val="22"/>
        </w:rPr>
      </w:pPr>
    </w:p>
    <w:p w14:paraId="1214DA74" w14:textId="64402181" w:rsidR="00623D72" w:rsidRDefault="00623D72" w:rsidP="004C5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Administrativne i druge poslove za potrebe Partnerskog vijeća</w:t>
      </w:r>
      <w:r w:rsidR="00476809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urbano područj</w:t>
      </w:r>
      <w:r w:rsidR="00476809">
        <w:rPr>
          <w:sz w:val="22"/>
          <w:szCs w:val="22"/>
        </w:rPr>
        <w:t>e</w:t>
      </w:r>
      <w:r>
        <w:rPr>
          <w:sz w:val="22"/>
          <w:szCs w:val="22"/>
        </w:rPr>
        <w:t xml:space="preserve"> grada Požege obavljat će </w:t>
      </w:r>
      <w:r w:rsidR="00155B8F">
        <w:rPr>
          <w:sz w:val="22"/>
          <w:szCs w:val="22"/>
        </w:rPr>
        <w:t xml:space="preserve">Odsjek za </w:t>
      </w:r>
      <w:r w:rsidR="00155B8F" w:rsidRPr="00155B8F">
        <w:rPr>
          <w:sz w:val="22"/>
          <w:szCs w:val="22"/>
        </w:rPr>
        <w:t>gospodarstvo, poduzetništvo i europske integracij</w:t>
      </w:r>
      <w:r w:rsidR="006C3B61">
        <w:rPr>
          <w:sz w:val="22"/>
          <w:szCs w:val="22"/>
        </w:rPr>
        <w:t>e.</w:t>
      </w:r>
    </w:p>
    <w:p w14:paraId="7EF1B33F" w14:textId="19767B3D" w:rsidR="00155B8F" w:rsidRDefault="00155B8F" w:rsidP="00623D72">
      <w:pPr>
        <w:jc w:val="both"/>
        <w:rPr>
          <w:sz w:val="22"/>
          <w:szCs w:val="22"/>
        </w:rPr>
      </w:pPr>
    </w:p>
    <w:p w14:paraId="716296AB" w14:textId="6AE7A41C" w:rsidR="00155B8F" w:rsidRDefault="00155B8F" w:rsidP="00155B8F">
      <w:pPr>
        <w:jc w:val="center"/>
        <w:rPr>
          <w:sz w:val="22"/>
          <w:szCs w:val="22"/>
        </w:rPr>
      </w:pPr>
      <w:r>
        <w:rPr>
          <w:sz w:val="22"/>
          <w:szCs w:val="22"/>
        </w:rPr>
        <w:t>VIII.</w:t>
      </w:r>
    </w:p>
    <w:p w14:paraId="538FC82C" w14:textId="77777777" w:rsidR="004C59D9" w:rsidRDefault="004C59D9" w:rsidP="004C59D9">
      <w:pPr>
        <w:rPr>
          <w:sz w:val="22"/>
          <w:szCs w:val="22"/>
        </w:rPr>
      </w:pPr>
    </w:p>
    <w:p w14:paraId="125F288B" w14:textId="4DFF1F84" w:rsidR="00155B8F" w:rsidRDefault="00155B8F" w:rsidP="004C5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 Odluka objavit će se na oglasnoj ploči Grada Požege. </w:t>
      </w:r>
    </w:p>
    <w:p w14:paraId="066DBC61" w14:textId="4D5177CB" w:rsidR="00155B8F" w:rsidRDefault="00155B8F" w:rsidP="00623D72">
      <w:pPr>
        <w:jc w:val="both"/>
        <w:rPr>
          <w:sz w:val="22"/>
          <w:szCs w:val="22"/>
        </w:rPr>
      </w:pPr>
    </w:p>
    <w:p w14:paraId="496D75B8" w14:textId="77777777" w:rsidR="004C59D9" w:rsidRPr="00A60722" w:rsidRDefault="004C59D9" w:rsidP="00623D72">
      <w:pPr>
        <w:jc w:val="both"/>
        <w:rPr>
          <w:sz w:val="22"/>
          <w:szCs w:val="22"/>
        </w:rPr>
      </w:pPr>
    </w:p>
    <w:p w14:paraId="66622B31" w14:textId="09850A3C" w:rsidR="00F616AA" w:rsidRPr="00A60722" w:rsidRDefault="00F616AA" w:rsidP="004C59D9">
      <w:pPr>
        <w:ind w:left="5954"/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GRADONAČELNIK</w:t>
      </w:r>
    </w:p>
    <w:p w14:paraId="3563D9C6" w14:textId="5594ECE9" w:rsidR="005200FC" w:rsidRPr="00A60722" w:rsidRDefault="003558F2" w:rsidP="004C59D9">
      <w:pPr>
        <w:tabs>
          <w:tab w:val="left" w:pos="709"/>
        </w:tabs>
        <w:ind w:left="5954"/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dr.sc. Željko Glav</w:t>
      </w:r>
      <w:r w:rsidR="00A0616D" w:rsidRPr="00A60722">
        <w:rPr>
          <w:sz w:val="22"/>
          <w:szCs w:val="22"/>
        </w:rPr>
        <w:t>ić</w:t>
      </w:r>
      <w:r w:rsidR="004C59D9">
        <w:rPr>
          <w:sz w:val="22"/>
          <w:szCs w:val="22"/>
        </w:rPr>
        <w:t>, v.r.</w:t>
      </w:r>
    </w:p>
    <w:sectPr w:rsidR="005200FC" w:rsidRPr="00A60722" w:rsidSect="004C59D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F532" w14:textId="77777777" w:rsidR="00EC1917" w:rsidRDefault="00EC1917" w:rsidP="008851AA">
      <w:r>
        <w:separator/>
      </w:r>
    </w:p>
  </w:endnote>
  <w:endnote w:type="continuationSeparator" w:id="0">
    <w:p w14:paraId="24475448" w14:textId="77777777" w:rsidR="00EC1917" w:rsidRDefault="00EC1917" w:rsidP="008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2722"/>
      <w:docPartObj>
        <w:docPartGallery w:val="Page Numbers (Bottom of Page)"/>
        <w:docPartUnique/>
      </w:docPartObj>
    </w:sdtPr>
    <w:sdtContent>
      <w:p w14:paraId="3A418190" w14:textId="220FACAA" w:rsidR="008851AA" w:rsidRDefault="004C59D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D7A7DCB" wp14:editId="6B09E40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8B241" w14:textId="77777777" w:rsidR="004C59D9" w:rsidRPr="004C59D9" w:rsidRDefault="004C59D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4C59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C59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C59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C59D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C59D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D7A7DC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F38B241" w14:textId="77777777" w:rsidR="004C59D9" w:rsidRPr="004C59D9" w:rsidRDefault="004C59D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C59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C59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C59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C59D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C59D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344" w14:textId="77777777" w:rsidR="00EC1917" w:rsidRDefault="00EC1917" w:rsidP="008851AA">
      <w:r>
        <w:separator/>
      </w:r>
    </w:p>
  </w:footnote>
  <w:footnote w:type="continuationSeparator" w:id="0">
    <w:p w14:paraId="0CE29B7C" w14:textId="77777777" w:rsidR="00EC1917" w:rsidRDefault="00EC1917" w:rsidP="0088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F3709"/>
    <w:multiLevelType w:val="hybridMultilevel"/>
    <w:tmpl w:val="B5BEBF80"/>
    <w:lvl w:ilvl="0" w:tplc="26644FC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0955013"/>
    <w:multiLevelType w:val="hybridMultilevel"/>
    <w:tmpl w:val="A3965D14"/>
    <w:lvl w:ilvl="0" w:tplc="B336D6B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2"/>
  </w:num>
  <w:num w:numId="5">
    <w:abstractNumId w:val="18"/>
  </w:num>
  <w:num w:numId="6">
    <w:abstractNumId w:val="4"/>
  </w:num>
  <w:num w:numId="7">
    <w:abstractNumId w:val="13"/>
  </w:num>
  <w:num w:numId="8">
    <w:abstractNumId w:val="0"/>
  </w:num>
  <w:num w:numId="9">
    <w:abstractNumId w:val="5"/>
  </w:num>
  <w:num w:numId="10">
    <w:abstractNumId w:val="20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  <w:num w:numId="17">
    <w:abstractNumId w:val="1"/>
  </w:num>
  <w:num w:numId="18">
    <w:abstractNumId w:val="3"/>
  </w:num>
  <w:num w:numId="19">
    <w:abstractNumId w:val="19"/>
  </w:num>
  <w:num w:numId="20">
    <w:abstractNumId w:val="14"/>
  </w:num>
  <w:num w:numId="21">
    <w:abstractNumId w:val="10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167FC"/>
    <w:rsid w:val="00035744"/>
    <w:rsid w:val="000405B8"/>
    <w:rsid w:val="000409D8"/>
    <w:rsid w:val="00055198"/>
    <w:rsid w:val="00087065"/>
    <w:rsid w:val="00090A1D"/>
    <w:rsid w:val="000A205E"/>
    <w:rsid w:val="000B219C"/>
    <w:rsid w:val="000C2DC2"/>
    <w:rsid w:val="00111476"/>
    <w:rsid w:val="00112464"/>
    <w:rsid w:val="001127D9"/>
    <w:rsid w:val="001210B0"/>
    <w:rsid w:val="001474E4"/>
    <w:rsid w:val="00155B8F"/>
    <w:rsid w:val="00166E17"/>
    <w:rsid w:val="001A1620"/>
    <w:rsid w:val="001A194C"/>
    <w:rsid w:val="001B4583"/>
    <w:rsid w:val="001C4C63"/>
    <w:rsid w:val="001D2D92"/>
    <w:rsid w:val="001E4296"/>
    <w:rsid w:val="001E6F3C"/>
    <w:rsid w:val="00237614"/>
    <w:rsid w:val="0025089D"/>
    <w:rsid w:val="0028282D"/>
    <w:rsid w:val="002B23DB"/>
    <w:rsid w:val="002D656F"/>
    <w:rsid w:val="002F7751"/>
    <w:rsid w:val="0030245E"/>
    <w:rsid w:val="0033448B"/>
    <w:rsid w:val="0034644C"/>
    <w:rsid w:val="003558F2"/>
    <w:rsid w:val="0039634C"/>
    <w:rsid w:val="003B22BF"/>
    <w:rsid w:val="003E64CE"/>
    <w:rsid w:val="003F4E43"/>
    <w:rsid w:val="0040106E"/>
    <w:rsid w:val="0043431F"/>
    <w:rsid w:val="00437C93"/>
    <w:rsid w:val="00476809"/>
    <w:rsid w:val="004B50AE"/>
    <w:rsid w:val="004C080D"/>
    <w:rsid w:val="004C59D9"/>
    <w:rsid w:val="004D2F57"/>
    <w:rsid w:val="004E04A5"/>
    <w:rsid w:val="004E3B63"/>
    <w:rsid w:val="004E5D9C"/>
    <w:rsid w:val="005014B2"/>
    <w:rsid w:val="005053B7"/>
    <w:rsid w:val="005158BA"/>
    <w:rsid w:val="00517899"/>
    <w:rsid w:val="005200FC"/>
    <w:rsid w:val="00522DBA"/>
    <w:rsid w:val="00542EC8"/>
    <w:rsid w:val="005536C4"/>
    <w:rsid w:val="00574683"/>
    <w:rsid w:val="00580C31"/>
    <w:rsid w:val="0059063C"/>
    <w:rsid w:val="005A3FF3"/>
    <w:rsid w:val="005D6E06"/>
    <w:rsid w:val="005E5282"/>
    <w:rsid w:val="005F65E5"/>
    <w:rsid w:val="00623D72"/>
    <w:rsid w:val="006825BD"/>
    <w:rsid w:val="00692908"/>
    <w:rsid w:val="006C3B61"/>
    <w:rsid w:val="006D6438"/>
    <w:rsid w:val="007014FC"/>
    <w:rsid w:val="00727B6A"/>
    <w:rsid w:val="00730A5A"/>
    <w:rsid w:val="0075690F"/>
    <w:rsid w:val="007660D4"/>
    <w:rsid w:val="007C250E"/>
    <w:rsid w:val="007F7CEA"/>
    <w:rsid w:val="008158A7"/>
    <w:rsid w:val="00836AAC"/>
    <w:rsid w:val="008758E1"/>
    <w:rsid w:val="0088329D"/>
    <w:rsid w:val="008851AA"/>
    <w:rsid w:val="008E65C7"/>
    <w:rsid w:val="0090297A"/>
    <w:rsid w:val="00913184"/>
    <w:rsid w:val="009250B2"/>
    <w:rsid w:val="00936134"/>
    <w:rsid w:val="00987B8E"/>
    <w:rsid w:val="009A6737"/>
    <w:rsid w:val="009B7530"/>
    <w:rsid w:val="00A0616D"/>
    <w:rsid w:val="00A36F51"/>
    <w:rsid w:val="00A371F3"/>
    <w:rsid w:val="00A60722"/>
    <w:rsid w:val="00A726C8"/>
    <w:rsid w:val="00A96324"/>
    <w:rsid w:val="00A970C8"/>
    <w:rsid w:val="00AA4CBC"/>
    <w:rsid w:val="00AC0E56"/>
    <w:rsid w:val="00AD428A"/>
    <w:rsid w:val="00B44EF7"/>
    <w:rsid w:val="00B6392D"/>
    <w:rsid w:val="00B71FDB"/>
    <w:rsid w:val="00B854B5"/>
    <w:rsid w:val="00BA51E3"/>
    <w:rsid w:val="00BA6548"/>
    <w:rsid w:val="00C025AC"/>
    <w:rsid w:val="00C272A1"/>
    <w:rsid w:val="00C37469"/>
    <w:rsid w:val="00C46A37"/>
    <w:rsid w:val="00C84219"/>
    <w:rsid w:val="00C9738C"/>
    <w:rsid w:val="00CE39AD"/>
    <w:rsid w:val="00CE7EC7"/>
    <w:rsid w:val="00D3221C"/>
    <w:rsid w:val="00D326A3"/>
    <w:rsid w:val="00D47C1B"/>
    <w:rsid w:val="00D62BEF"/>
    <w:rsid w:val="00D825DF"/>
    <w:rsid w:val="00D84037"/>
    <w:rsid w:val="00DE22D9"/>
    <w:rsid w:val="00DE4EB8"/>
    <w:rsid w:val="00DF1D09"/>
    <w:rsid w:val="00E13F09"/>
    <w:rsid w:val="00E2031E"/>
    <w:rsid w:val="00E26ABD"/>
    <w:rsid w:val="00E32105"/>
    <w:rsid w:val="00E37CFC"/>
    <w:rsid w:val="00E70C02"/>
    <w:rsid w:val="00E805EF"/>
    <w:rsid w:val="00E86003"/>
    <w:rsid w:val="00E92B2A"/>
    <w:rsid w:val="00EA41F2"/>
    <w:rsid w:val="00EC1917"/>
    <w:rsid w:val="00ED4B8C"/>
    <w:rsid w:val="00EF0AAE"/>
    <w:rsid w:val="00F00A67"/>
    <w:rsid w:val="00F22C90"/>
    <w:rsid w:val="00F46021"/>
    <w:rsid w:val="00F51DAE"/>
    <w:rsid w:val="00F616AA"/>
    <w:rsid w:val="00F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851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51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851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51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60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6EA4-F93F-4365-8297-3F768A30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Krizanac</cp:lastModifiedBy>
  <cp:revision>23</cp:revision>
  <cp:lastPrinted>2022-03-04T13:32:00Z</cp:lastPrinted>
  <dcterms:created xsi:type="dcterms:W3CDTF">2021-08-25T05:20:00Z</dcterms:created>
  <dcterms:modified xsi:type="dcterms:W3CDTF">2022-04-06T08:04:00Z</dcterms:modified>
</cp:coreProperties>
</file>