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0AE1B143" w:rsidR="00C84219" w:rsidRPr="001F44F6" w:rsidRDefault="00717347" w:rsidP="00717347">
      <w:pPr>
        <w:tabs>
          <w:tab w:val="left" w:pos="0"/>
        </w:tabs>
        <w:ind w:right="3119"/>
        <w:rPr>
          <w:sz w:val="22"/>
          <w:szCs w:val="22"/>
        </w:rPr>
      </w:pPr>
      <w:r w:rsidRPr="001F44F6">
        <w:rPr>
          <w:sz w:val="22"/>
          <w:szCs w:val="22"/>
        </w:rPr>
        <w:t xml:space="preserve">                                  </w:t>
      </w:r>
      <w:r w:rsidR="00C84219" w:rsidRPr="001F44F6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8D03CD1" w:rsidR="00C84219" w:rsidRPr="001F44F6" w:rsidRDefault="00C84219" w:rsidP="00897DDA">
      <w:pPr>
        <w:ind w:right="4395"/>
        <w:rPr>
          <w:b/>
          <w:bCs/>
          <w:sz w:val="22"/>
          <w:szCs w:val="22"/>
          <w:u w:val="single"/>
        </w:rPr>
      </w:pPr>
      <w:r w:rsidRPr="001F44F6">
        <w:rPr>
          <w:sz w:val="22"/>
          <w:szCs w:val="22"/>
        </w:rPr>
        <w:t>R  E  P  U  B  L  I  K  A    H  R  V  A  T  S  K  A</w:t>
      </w:r>
    </w:p>
    <w:p w14:paraId="464D1551" w14:textId="77777777" w:rsidR="00C84219" w:rsidRPr="001F44F6" w:rsidRDefault="00C84219" w:rsidP="004C59D9">
      <w:pPr>
        <w:ind w:right="4677"/>
        <w:jc w:val="center"/>
        <w:rPr>
          <w:sz w:val="22"/>
          <w:szCs w:val="22"/>
        </w:rPr>
      </w:pPr>
      <w:r w:rsidRPr="001F44F6">
        <w:rPr>
          <w:sz w:val="22"/>
          <w:szCs w:val="22"/>
        </w:rPr>
        <w:t>POŽEŠKO-SLAVONSKA ŽUPANIJA</w:t>
      </w:r>
    </w:p>
    <w:p w14:paraId="1637913B" w14:textId="54A21A55" w:rsidR="00C84219" w:rsidRPr="001F44F6" w:rsidRDefault="00C84219" w:rsidP="004C59D9">
      <w:pPr>
        <w:ind w:right="4677"/>
        <w:jc w:val="center"/>
        <w:rPr>
          <w:sz w:val="22"/>
          <w:szCs w:val="22"/>
        </w:rPr>
      </w:pPr>
      <w:r w:rsidRPr="001F44F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4F6">
        <w:rPr>
          <w:sz w:val="22"/>
          <w:szCs w:val="22"/>
        </w:rPr>
        <w:t>GRAD POŽEGA</w:t>
      </w:r>
    </w:p>
    <w:p w14:paraId="6CCB3EE0" w14:textId="223B0625" w:rsidR="00C84219" w:rsidRPr="001F44F6" w:rsidRDefault="00C84219" w:rsidP="004C59D9">
      <w:pPr>
        <w:ind w:right="4677"/>
        <w:jc w:val="center"/>
        <w:rPr>
          <w:sz w:val="22"/>
          <w:szCs w:val="22"/>
        </w:rPr>
      </w:pPr>
      <w:r w:rsidRPr="001F44F6">
        <w:rPr>
          <w:sz w:val="22"/>
          <w:szCs w:val="22"/>
        </w:rPr>
        <w:t>G</w:t>
      </w:r>
      <w:r w:rsidR="002D656F" w:rsidRPr="001F44F6">
        <w:rPr>
          <w:sz w:val="22"/>
          <w:szCs w:val="22"/>
        </w:rPr>
        <w:t>RADONAČELNIK</w:t>
      </w:r>
    </w:p>
    <w:p w14:paraId="67938C96" w14:textId="77777777" w:rsidR="00C025AC" w:rsidRPr="001F44F6" w:rsidRDefault="00C025AC" w:rsidP="004E3B63">
      <w:pPr>
        <w:rPr>
          <w:color w:val="000000" w:themeColor="text1"/>
          <w:sz w:val="22"/>
          <w:szCs w:val="22"/>
        </w:rPr>
      </w:pPr>
    </w:p>
    <w:p w14:paraId="7A060EE1" w14:textId="3339CC2A" w:rsidR="004E3B63" w:rsidRPr="001F44F6" w:rsidRDefault="004E3B63" w:rsidP="004E3B63">
      <w:pPr>
        <w:rPr>
          <w:sz w:val="22"/>
          <w:szCs w:val="22"/>
        </w:rPr>
      </w:pPr>
      <w:r w:rsidRPr="001F44F6">
        <w:rPr>
          <w:sz w:val="22"/>
          <w:szCs w:val="22"/>
        </w:rPr>
        <w:t xml:space="preserve">KLASA: </w:t>
      </w:r>
      <w:r w:rsidR="0030245E" w:rsidRPr="001F44F6">
        <w:rPr>
          <w:sz w:val="22"/>
          <w:szCs w:val="22"/>
        </w:rPr>
        <w:t>350-02/21-03/1</w:t>
      </w:r>
    </w:p>
    <w:p w14:paraId="5575BFC7" w14:textId="5C89FCE0" w:rsidR="004E3B63" w:rsidRPr="001F44F6" w:rsidRDefault="004E3B63" w:rsidP="004E3B63">
      <w:pPr>
        <w:rPr>
          <w:sz w:val="22"/>
          <w:szCs w:val="22"/>
        </w:rPr>
      </w:pPr>
      <w:r w:rsidRPr="001F44F6">
        <w:rPr>
          <w:sz w:val="22"/>
          <w:szCs w:val="22"/>
        </w:rPr>
        <w:t>URBROJ:</w:t>
      </w:r>
      <w:r w:rsidR="00542EC8" w:rsidRPr="001F44F6">
        <w:rPr>
          <w:sz w:val="22"/>
          <w:szCs w:val="22"/>
        </w:rPr>
        <w:t xml:space="preserve"> </w:t>
      </w:r>
      <w:r w:rsidR="0030245E" w:rsidRPr="001F44F6">
        <w:rPr>
          <w:sz w:val="22"/>
          <w:szCs w:val="22"/>
        </w:rPr>
        <w:t>2177-1-01/01-22-</w:t>
      </w:r>
      <w:r w:rsidR="00717347" w:rsidRPr="001F44F6">
        <w:rPr>
          <w:sz w:val="22"/>
          <w:szCs w:val="22"/>
        </w:rPr>
        <w:t>37</w:t>
      </w:r>
    </w:p>
    <w:p w14:paraId="214B20D1" w14:textId="06FA2169" w:rsidR="004E3B63" w:rsidRPr="001F44F6" w:rsidRDefault="004E3B63" w:rsidP="004E3B63">
      <w:pPr>
        <w:spacing w:after="360"/>
        <w:rPr>
          <w:sz w:val="22"/>
          <w:szCs w:val="22"/>
        </w:rPr>
      </w:pPr>
      <w:r w:rsidRPr="001F44F6">
        <w:rPr>
          <w:sz w:val="22"/>
          <w:szCs w:val="22"/>
        </w:rPr>
        <w:t xml:space="preserve">Požega, </w:t>
      </w:r>
      <w:r w:rsidR="00A455C0" w:rsidRPr="001F44F6">
        <w:rPr>
          <w:sz w:val="22"/>
          <w:szCs w:val="22"/>
        </w:rPr>
        <w:t>6</w:t>
      </w:r>
      <w:r w:rsidR="0030245E" w:rsidRPr="001F44F6">
        <w:rPr>
          <w:sz w:val="22"/>
          <w:szCs w:val="22"/>
        </w:rPr>
        <w:t xml:space="preserve">. </w:t>
      </w:r>
      <w:r w:rsidR="00A455C0" w:rsidRPr="001F44F6">
        <w:rPr>
          <w:sz w:val="22"/>
          <w:szCs w:val="22"/>
        </w:rPr>
        <w:t>srpnja</w:t>
      </w:r>
      <w:r w:rsidR="0030245E" w:rsidRPr="001F44F6">
        <w:rPr>
          <w:sz w:val="22"/>
          <w:szCs w:val="22"/>
        </w:rPr>
        <w:t xml:space="preserve"> 2022.</w:t>
      </w:r>
    </w:p>
    <w:p w14:paraId="2E1AA0A5" w14:textId="09DE7651" w:rsidR="003F4E43" w:rsidRPr="001F44F6" w:rsidRDefault="001A1620" w:rsidP="004C59D9">
      <w:pPr>
        <w:ind w:firstLine="709"/>
        <w:jc w:val="both"/>
        <w:rPr>
          <w:sz w:val="22"/>
          <w:szCs w:val="22"/>
        </w:rPr>
      </w:pPr>
      <w:r w:rsidRPr="001F44F6">
        <w:rPr>
          <w:sz w:val="22"/>
          <w:szCs w:val="22"/>
        </w:rPr>
        <w:t xml:space="preserve">Na temelju članka 28. Zakona o regionalnom razvoju Republike Hrvatske (Narodne novine, broj: 147/14., 123/17. i 118/18.), </w:t>
      </w:r>
      <w:r w:rsidR="005D6E06" w:rsidRPr="001F44F6">
        <w:rPr>
          <w:sz w:val="22"/>
          <w:szCs w:val="22"/>
        </w:rPr>
        <w:t>članaka 6. i 13</w:t>
      </w:r>
      <w:r w:rsidRPr="001F44F6">
        <w:rPr>
          <w:sz w:val="22"/>
          <w:szCs w:val="22"/>
        </w:rPr>
        <w:t>. Uredbe o osnivanju, sastavu, djelokrugu i načinu rada partnersk</w:t>
      </w:r>
      <w:r w:rsidR="004B50AE" w:rsidRPr="001F44F6">
        <w:rPr>
          <w:sz w:val="22"/>
          <w:szCs w:val="22"/>
        </w:rPr>
        <w:t>i</w:t>
      </w:r>
      <w:r w:rsidRPr="001F44F6">
        <w:rPr>
          <w:sz w:val="22"/>
          <w:szCs w:val="22"/>
        </w:rPr>
        <w:t xml:space="preserve">h vijeća (Narodne novine, broj: 103/15.) te članka </w:t>
      </w:r>
      <w:r w:rsidR="002B23DB" w:rsidRPr="001F44F6">
        <w:rPr>
          <w:sz w:val="22"/>
          <w:szCs w:val="22"/>
        </w:rPr>
        <w:t>62. Statuta Grada Požege (Službene novine Grada Požege, broj: 2/21.</w:t>
      </w:r>
      <w:r w:rsidR="0083092A" w:rsidRPr="001F44F6">
        <w:rPr>
          <w:sz w:val="22"/>
          <w:szCs w:val="22"/>
        </w:rPr>
        <w:t xml:space="preserve"> i 11/22.</w:t>
      </w:r>
      <w:r w:rsidR="002B23DB" w:rsidRPr="001F44F6">
        <w:rPr>
          <w:sz w:val="22"/>
          <w:szCs w:val="22"/>
        </w:rPr>
        <w:t>)</w:t>
      </w:r>
      <w:r w:rsidRPr="001F44F6">
        <w:rPr>
          <w:sz w:val="22"/>
          <w:szCs w:val="22"/>
        </w:rPr>
        <w:t>, sukladno Smjernicama za uspostavu urbanih područja i izradu Strategija razvoja urbanih područja</w:t>
      </w:r>
      <w:r w:rsidR="004B50AE" w:rsidRPr="001F44F6">
        <w:rPr>
          <w:sz w:val="22"/>
          <w:szCs w:val="22"/>
        </w:rPr>
        <w:t xml:space="preserve"> za financijsko razdoblje 2021.-2027. (verzija 2.0)</w:t>
      </w:r>
      <w:r w:rsidR="00A455C0" w:rsidRPr="001F44F6">
        <w:rPr>
          <w:sz w:val="22"/>
          <w:szCs w:val="22"/>
        </w:rPr>
        <w:t xml:space="preserve"> (K</w:t>
      </w:r>
      <w:r w:rsidR="009D45FB" w:rsidRPr="001F44F6">
        <w:rPr>
          <w:sz w:val="22"/>
          <w:szCs w:val="22"/>
        </w:rPr>
        <w:t>LASA</w:t>
      </w:r>
      <w:r w:rsidR="00A455C0" w:rsidRPr="001F44F6">
        <w:rPr>
          <w:sz w:val="22"/>
          <w:szCs w:val="22"/>
        </w:rPr>
        <w:t>: 910-08/21-07/1, U</w:t>
      </w:r>
      <w:r w:rsidR="009D45FB" w:rsidRPr="001F44F6">
        <w:rPr>
          <w:sz w:val="22"/>
          <w:szCs w:val="22"/>
        </w:rPr>
        <w:t>RBROJ</w:t>
      </w:r>
      <w:r w:rsidR="00A455C0" w:rsidRPr="001F44F6">
        <w:rPr>
          <w:sz w:val="22"/>
          <w:szCs w:val="22"/>
        </w:rPr>
        <w:t>: 538-06-3-1-1/280-21-7</w:t>
      </w:r>
      <w:r w:rsidR="004B50AE" w:rsidRPr="001F44F6">
        <w:rPr>
          <w:sz w:val="22"/>
          <w:szCs w:val="22"/>
        </w:rPr>
        <w:t xml:space="preserve"> od </w:t>
      </w:r>
      <w:r w:rsidR="00A455C0" w:rsidRPr="001F44F6">
        <w:rPr>
          <w:sz w:val="22"/>
          <w:szCs w:val="22"/>
        </w:rPr>
        <w:t xml:space="preserve">12. </w:t>
      </w:r>
      <w:r w:rsidR="004B50AE" w:rsidRPr="001F44F6">
        <w:rPr>
          <w:sz w:val="22"/>
          <w:szCs w:val="22"/>
        </w:rPr>
        <w:t>srpnja 2021. godine</w:t>
      </w:r>
      <w:r w:rsidR="00A455C0" w:rsidRPr="001F44F6">
        <w:rPr>
          <w:sz w:val="22"/>
          <w:szCs w:val="22"/>
        </w:rPr>
        <w:t>)</w:t>
      </w:r>
      <w:r w:rsidR="002B23DB" w:rsidRPr="001F44F6">
        <w:rPr>
          <w:sz w:val="22"/>
          <w:szCs w:val="22"/>
        </w:rPr>
        <w:t xml:space="preserve">, </w:t>
      </w:r>
      <w:r w:rsidR="0083092A" w:rsidRPr="001F44F6">
        <w:rPr>
          <w:sz w:val="22"/>
          <w:szCs w:val="22"/>
        </w:rPr>
        <w:t>G</w:t>
      </w:r>
      <w:r w:rsidR="002B23DB" w:rsidRPr="001F44F6">
        <w:rPr>
          <w:sz w:val="22"/>
          <w:szCs w:val="22"/>
        </w:rPr>
        <w:t>radonačelnik Grada Požege</w:t>
      </w:r>
      <w:r w:rsidR="0083092A" w:rsidRPr="001F44F6">
        <w:rPr>
          <w:sz w:val="22"/>
          <w:szCs w:val="22"/>
        </w:rPr>
        <w:t>,</w:t>
      </w:r>
      <w:r w:rsidR="002B23DB" w:rsidRPr="001F44F6">
        <w:rPr>
          <w:sz w:val="22"/>
          <w:szCs w:val="22"/>
        </w:rPr>
        <w:t xml:space="preserve"> </w:t>
      </w:r>
      <w:r w:rsidR="00897DDA" w:rsidRPr="001F44F6">
        <w:rPr>
          <w:sz w:val="22"/>
          <w:szCs w:val="22"/>
        </w:rPr>
        <w:t xml:space="preserve">dana 6. srpnja 2022.godine, donosi sljedeću </w:t>
      </w:r>
    </w:p>
    <w:p w14:paraId="57960917" w14:textId="07EC38B2" w:rsidR="002B23DB" w:rsidRPr="001F44F6" w:rsidRDefault="002B23DB" w:rsidP="002B23DB">
      <w:pPr>
        <w:jc w:val="both"/>
        <w:rPr>
          <w:sz w:val="22"/>
          <w:szCs w:val="22"/>
        </w:rPr>
      </w:pPr>
    </w:p>
    <w:p w14:paraId="0C47B7B2" w14:textId="77777777" w:rsidR="00897DDA" w:rsidRPr="001F44F6" w:rsidRDefault="00897DDA" w:rsidP="002B23DB">
      <w:pPr>
        <w:jc w:val="both"/>
        <w:rPr>
          <w:sz w:val="22"/>
          <w:szCs w:val="22"/>
        </w:rPr>
      </w:pPr>
    </w:p>
    <w:p w14:paraId="1E467F7B" w14:textId="01140CB7" w:rsidR="002B23DB" w:rsidRPr="001F44F6" w:rsidRDefault="002B23DB" w:rsidP="002B23DB">
      <w:pPr>
        <w:jc w:val="center"/>
        <w:rPr>
          <w:sz w:val="22"/>
          <w:szCs w:val="22"/>
        </w:rPr>
      </w:pPr>
      <w:r w:rsidRPr="001F44F6">
        <w:rPr>
          <w:sz w:val="22"/>
          <w:szCs w:val="22"/>
        </w:rPr>
        <w:t>O</w:t>
      </w:r>
      <w:r w:rsidR="00897DDA" w:rsidRPr="001F44F6">
        <w:rPr>
          <w:sz w:val="22"/>
          <w:szCs w:val="22"/>
        </w:rPr>
        <w:t xml:space="preserve"> </w:t>
      </w:r>
      <w:r w:rsidRPr="001F44F6">
        <w:rPr>
          <w:sz w:val="22"/>
          <w:szCs w:val="22"/>
        </w:rPr>
        <w:t>D</w:t>
      </w:r>
      <w:r w:rsidR="00897DDA" w:rsidRPr="001F44F6">
        <w:rPr>
          <w:sz w:val="22"/>
          <w:szCs w:val="22"/>
        </w:rPr>
        <w:t xml:space="preserve"> </w:t>
      </w:r>
      <w:r w:rsidRPr="001F44F6">
        <w:rPr>
          <w:sz w:val="22"/>
          <w:szCs w:val="22"/>
        </w:rPr>
        <w:t>L</w:t>
      </w:r>
      <w:r w:rsidR="00897DDA" w:rsidRPr="001F44F6">
        <w:rPr>
          <w:sz w:val="22"/>
          <w:szCs w:val="22"/>
        </w:rPr>
        <w:t xml:space="preserve"> </w:t>
      </w:r>
      <w:r w:rsidRPr="001F44F6">
        <w:rPr>
          <w:sz w:val="22"/>
          <w:szCs w:val="22"/>
        </w:rPr>
        <w:t>U</w:t>
      </w:r>
      <w:r w:rsidR="00897DDA" w:rsidRPr="001F44F6">
        <w:rPr>
          <w:sz w:val="22"/>
          <w:szCs w:val="22"/>
        </w:rPr>
        <w:t xml:space="preserve"> </w:t>
      </w:r>
      <w:r w:rsidRPr="001F44F6">
        <w:rPr>
          <w:sz w:val="22"/>
          <w:szCs w:val="22"/>
        </w:rPr>
        <w:t>K</w:t>
      </w:r>
      <w:r w:rsidR="00897DDA" w:rsidRPr="001F44F6">
        <w:rPr>
          <w:sz w:val="22"/>
          <w:szCs w:val="22"/>
        </w:rPr>
        <w:t xml:space="preserve"> </w:t>
      </w:r>
      <w:r w:rsidRPr="001F44F6">
        <w:rPr>
          <w:sz w:val="22"/>
          <w:szCs w:val="22"/>
        </w:rPr>
        <w:t xml:space="preserve">U </w:t>
      </w:r>
    </w:p>
    <w:p w14:paraId="59A83ABD" w14:textId="095D6362" w:rsidR="002B23DB" w:rsidRPr="001F44F6" w:rsidRDefault="00033E80" w:rsidP="002B23DB">
      <w:pPr>
        <w:jc w:val="center"/>
        <w:rPr>
          <w:sz w:val="22"/>
          <w:szCs w:val="22"/>
        </w:rPr>
      </w:pPr>
      <w:r w:rsidRPr="001F44F6">
        <w:rPr>
          <w:sz w:val="22"/>
          <w:szCs w:val="22"/>
        </w:rPr>
        <w:t>razrješenju</w:t>
      </w:r>
      <w:r w:rsidR="002B23DB" w:rsidRPr="001F44F6">
        <w:rPr>
          <w:sz w:val="22"/>
          <w:szCs w:val="22"/>
        </w:rPr>
        <w:t xml:space="preserve"> i imenovanju </w:t>
      </w:r>
      <w:r w:rsidRPr="001F44F6">
        <w:rPr>
          <w:sz w:val="22"/>
          <w:szCs w:val="22"/>
        </w:rPr>
        <w:t xml:space="preserve">članova </w:t>
      </w:r>
      <w:r w:rsidR="004B50AE" w:rsidRPr="001F44F6">
        <w:rPr>
          <w:sz w:val="22"/>
          <w:szCs w:val="22"/>
        </w:rPr>
        <w:t xml:space="preserve">Partnerskog vijeća </w:t>
      </w:r>
      <w:r w:rsidR="00476809" w:rsidRPr="001F44F6">
        <w:rPr>
          <w:sz w:val="22"/>
          <w:szCs w:val="22"/>
        </w:rPr>
        <w:t xml:space="preserve">za </w:t>
      </w:r>
      <w:r w:rsidR="004B50AE" w:rsidRPr="001F44F6">
        <w:rPr>
          <w:sz w:val="22"/>
          <w:szCs w:val="22"/>
        </w:rPr>
        <w:t>u</w:t>
      </w:r>
      <w:r w:rsidR="002B23DB" w:rsidRPr="001F44F6">
        <w:rPr>
          <w:sz w:val="22"/>
          <w:szCs w:val="22"/>
        </w:rPr>
        <w:t>rbano područj</w:t>
      </w:r>
      <w:r w:rsidR="00476809" w:rsidRPr="001F44F6">
        <w:rPr>
          <w:sz w:val="22"/>
          <w:szCs w:val="22"/>
        </w:rPr>
        <w:t>e</w:t>
      </w:r>
      <w:r w:rsidR="002B23DB" w:rsidRPr="001F44F6">
        <w:rPr>
          <w:sz w:val="22"/>
          <w:szCs w:val="22"/>
        </w:rPr>
        <w:t xml:space="preserve"> </w:t>
      </w:r>
      <w:r w:rsidR="001214F0">
        <w:rPr>
          <w:sz w:val="22"/>
          <w:szCs w:val="22"/>
        </w:rPr>
        <w:t>G</w:t>
      </w:r>
      <w:r w:rsidR="002B23DB" w:rsidRPr="001F44F6">
        <w:rPr>
          <w:sz w:val="22"/>
          <w:szCs w:val="22"/>
        </w:rPr>
        <w:t>rada Požege</w:t>
      </w:r>
    </w:p>
    <w:p w14:paraId="1A086963" w14:textId="73CECE16" w:rsidR="002B23DB" w:rsidRPr="001F44F6" w:rsidRDefault="002B23DB" w:rsidP="004C59D9">
      <w:pPr>
        <w:rPr>
          <w:sz w:val="22"/>
          <w:szCs w:val="22"/>
        </w:rPr>
      </w:pPr>
    </w:p>
    <w:p w14:paraId="5FC5269D" w14:textId="77777777" w:rsidR="00897DDA" w:rsidRPr="001F44F6" w:rsidRDefault="00897DDA" w:rsidP="004C59D9">
      <w:pPr>
        <w:rPr>
          <w:sz w:val="22"/>
          <w:szCs w:val="22"/>
        </w:rPr>
      </w:pPr>
    </w:p>
    <w:p w14:paraId="67418F7A" w14:textId="54E732F4" w:rsidR="005200FC" w:rsidRPr="001F44F6" w:rsidRDefault="00D47C1B" w:rsidP="00155B8F">
      <w:pPr>
        <w:jc w:val="center"/>
        <w:rPr>
          <w:sz w:val="22"/>
          <w:szCs w:val="22"/>
        </w:rPr>
      </w:pPr>
      <w:r w:rsidRPr="001F44F6">
        <w:rPr>
          <w:sz w:val="22"/>
          <w:szCs w:val="22"/>
        </w:rPr>
        <w:t>I.</w:t>
      </w:r>
    </w:p>
    <w:p w14:paraId="449AA7F6" w14:textId="77777777" w:rsidR="004C59D9" w:rsidRPr="001F44F6" w:rsidRDefault="004C59D9" w:rsidP="00760ED5">
      <w:pPr>
        <w:jc w:val="both"/>
        <w:rPr>
          <w:sz w:val="22"/>
          <w:szCs w:val="22"/>
        </w:rPr>
      </w:pPr>
    </w:p>
    <w:p w14:paraId="52EE0AFD" w14:textId="313ABF1E" w:rsidR="00760ED5" w:rsidRPr="001F44F6" w:rsidRDefault="00D47C1B" w:rsidP="00760ED5">
      <w:pPr>
        <w:ind w:firstLine="709"/>
        <w:jc w:val="both"/>
        <w:rPr>
          <w:sz w:val="22"/>
          <w:szCs w:val="22"/>
        </w:rPr>
      </w:pPr>
      <w:r w:rsidRPr="001F44F6">
        <w:rPr>
          <w:sz w:val="22"/>
          <w:szCs w:val="22"/>
        </w:rPr>
        <w:t xml:space="preserve">U </w:t>
      </w:r>
      <w:r w:rsidR="00EA1430" w:rsidRPr="001F44F6">
        <w:rPr>
          <w:sz w:val="22"/>
          <w:szCs w:val="22"/>
        </w:rPr>
        <w:t xml:space="preserve">točki </w:t>
      </w:r>
      <w:r w:rsidR="00A455C0" w:rsidRPr="001F44F6">
        <w:rPr>
          <w:sz w:val="22"/>
          <w:szCs w:val="22"/>
        </w:rPr>
        <w:t>I</w:t>
      </w:r>
      <w:r w:rsidR="00760ED5" w:rsidRPr="001F44F6">
        <w:rPr>
          <w:sz w:val="22"/>
          <w:szCs w:val="22"/>
        </w:rPr>
        <w:t xml:space="preserve">. </w:t>
      </w:r>
      <w:r w:rsidR="00A455C0" w:rsidRPr="001F44F6">
        <w:rPr>
          <w:sz w:val="22"/>
          <w:szCs w:val="22"/>
        </w:rPr>
        <w:t xml:space="preserve">Odluke o osnivanju i imenovanju Partnerskog vijeća za urbano područje </w:t>
      </w:r>
      <w:r w:rsidR="001214F0">
        <w:rPr>
          <w:sz w:val="22"/>
          <w:szCs w:val="22"/>
        </w:rPr>
        <w:t>G</w:t>
      </w:r>
      <w:r w:rsidR="00A455C0" w:rsidRPr="001F44F6">
        <w:rPr>
          <w:sz w:val="22"/>
          <w:szCs w:val="22"/>
        </w:rPr>
        <w:t>rada Požege</w:t>
      </w:r>
      <w:r w:rsidR="009D45FB" w:rsidRPr="001F44F6">
        <w:rPr>
          <w:sz w:val="22"/>
          <w:szCs w:val="22"/>
        </w:rPr>
        <w:t xml:space="preserve"> (KLASA: 350-02/21-03/1, URBROJ:</w:t>
      </w:r>
      <w:r w:rsidRPr="001F44F6">
        <w:rPr>
          <w:sz w:val="22"/>
          <w:szCs w:val="22"/>
        </w:rPr>
        <w:t xml:space="preserve"> </w:t>
      </w:r>
      <w:r w:rsidR="009D45FB" w:rsidRPr="001F44F6">
        <w:rPr>
          <w:sz w:val="22"/>
          <w:szCs w:val="22"/>
        </w:rPr>
        <w:t xml:space="preserve">2177-1-01/01-22-30 od 24. veljače 2022. godine) </w:t>
      </w:r>
      <w:r w:rsidR="00760ED5" w:rsidRPr="001F44F6">
        <w:rPr>
          <w:sz w:val="22"/>
          <w:szCs w:val="22"/>
        </w:rPr>
        <w:t xml:space="preserve">razrješavaju se i imenuju članovi Partnerskog vijeća za urbano područje </w:t>
      </w:r>
      <w:r w:rsidR="00897DDA" w:rsidRPr="001F44F6">
        <w:rPr>
          <w:sz w:val="22"/>
          <w:szCs w:val="22"/>
        </w:rPr>
        <w:t>G</w:t>
      </w:r>
      <w:r w:rsidR="00760ED5" w:rsidRPr="001F44F6">
        <w:rPr>
          <w:sz w:val="22"/>
          <w:szCs w:val="22"/>
        </w:rPr>
        <w:t xml:space="preserve">rada Požege (u nastavku teksta: Partnersko vijeće), kako slijedi: </w:t>
      </w:r>
    </w:p>
    <w:p w14:paraId="79D704D6" w14:textId="063F6629" w:rsidR="00D47C1B" w:rsidRPr="001F44F6" w:rsidRDefault="00AE5BEF" w:rsidP="00760ED5">
      <w:pPr>
        <w:pStyle w:val="Odlomakpopisa"/>
        <w:ind w:left="0" w:firstLine="709"/>
        <w:jc w:val="both"/>
        <w:rPr>
          <w:sz w:val="22"/>
          <w:szCs w:val="22"/>
        </w:rPr>
      </w:pPr>
      <w:r w:rsidRPr="001F44F6">
        <w:rPr>
          <w:sz w:val="22"/>
          <w:szCs w:val="22"/>
        </w:rPr>
        <w:t xml:space="preserve">1. </w:t>
      </w:r>
      <w:r w:rsidR="0083092A" w:rsidRPr="001F44F6">
        <w:rPr>
          <w:sz w:val="22"/>
          <w:szCs w:val="22"/>
        </w:rPr>
        <w:t xml:space="preserve">Mile Golić razrješava se dužnosti </w:t>
      </w:r>
      <w:r w:rsidR="009D45FB" w:rsidRPr="001F44F6">
        <w:rPr>
          <w:sz w:val="22"/>
          <w:szCs w:val="22"/>
        </w:rPr>
        <w:t>član</w:t>
      </w:r>
      <w:r w:rsidR="0083092A" w:rsidRPr="001F44F6">
        <w:rPr>
          <w:sz w:val="22"/>
          <w:szCs w:val="22"/>
        </w:rPr>
        <w:t xml:space="preserve">a </w:t>
      </w:r>
      <w:r w:rsidR="009D45FB" w:rsidRPr="001F44F6">
        <w:rPr>
          <w:sz w:val="22"/>
          <w:szCs w:val="22"/>
        </w:rPr>
        <w:t>Partnerskog vijeća za urbano područje</w:t>
      </w:r>
      <w:r w:rsidR="00C309D3" w:rsidRPr="001F44F6">
        <w:rPr>
          <w:sz w:val="22"/>
          <w:szCs w:val="22"/>
        </w:rPr>
        <w:t xml:space="preserve"> </w:t>
      </w:r>
      <w:r w:rsidR="001214F0">
        <w:rPr>
          <w:sz w:val="22"/>
          <w:szCs w:val="22"/>
        </w:rPr>
        <w:t>G</w:t>
      </w:r>
      <w:r w:rsidR="00C309D3" w:rsidRPr="001F44F6">
        <w:rPr>
          <w:sz w:val="22"/>
          <w:szCs w:val="22"/>
        </w:rPr>
        <w:t>rada Požege</w:t>
      </w:r>
      <w:r w:rsidR="0083092A" w:rsidRPr="001F44F6">
        <w:rPr>
          <w:sz w:val="22"/>
          <w:szCs w:val="22"/>
        </w:rPr>
        <w:t xml:space="preserve"> u koje je imenovan iz reda predstavnika gospodarskih i socijalnih partnera, uključujući organizacije gospodarskih i socijalnih partnera te predstavnike gospodarskih i obrtnički komora ili poslovnih udruženja iz urbanog područja</w:t>
      </w:r>
      <w:r w:rsidR="0065619E" w:rsidRPr="001F44F6">
        <w:rPr>
          <w:sz w:val="22"/>
          <w:szCs w:val="22"/>
        </w:rPr>
        <w:t xml:space="preserve"> (podtočk</w:t>
      </w:r>
      <w:r w:rsidR="002E5BA9" w:rsidRPr="001F44F6">
        <w:rPr>
          <w:sz w:val="22"/>
          <w:szCs w:val="22"/>
        </w:rPr>
        <w:t xml:space="preserve">a </w:t>
      </w:r>
      <w:r w:rsidR="0065619E" w:rsidRPr="001F44F6">
        <w:rPr>
          <w:sz w:val="22"/>
          <w:szCs w:val="22"/>
        </w:rPr>
        <w:t>e) 6</w:t>
      </w:r>
      <w:r w:rsidR="002E5BA9" w:rsidRPr="001F44F6">
        <w:rPr>
          <w:sz w:val="22"/>
          <w:szCs w:val="22"/>
        </w:rPr>
        <w:t>.</w:t>
      </w:r>
      <w:r w:rsidR="0065619E" w:rsidRPr="001F44F6">
        <w:rPr>
          <w:sz w:val="22"/>
          <w:szCs w:val="22"/>
        </w:rPr>
        <w:t>)</w:t>
      </w:r>
      <w:r w:rsidR="0083092A" w:rsidRPr="001F44F6">
        <w:rPr>
          <w:sz w:val="22"/>
          <w:szCs w:val="22"/>
        </w:rPr>
        <w:t xml:space="preserve">, a umjesto njega za člana se imenuje </w:t>
      </w:r>
      <w:r w:rsidR="00C309D3" w:rsidRPr="001F44F6">
        <w:rPr>
          <w:sz w:val="22"/>
          <w:szCs w:val="22"/>
        </w:rPr>
        <w:t>Željko Pojer</w:t>
      </w:r>
      <w:r w:rsidR="00717347" w:rsidRPr="001F44F6">
        <w:rPr>
          <w:sz w:val="22"/>
          <w:szCs w:val="22"/>
        </w:rPr>
        <w:t>.</w:t>
      </w:r>
      <w:r w:rsidR="00C309D3" w:rsidRPr="001F44F6">
        <w:rPr>
          <w:sz w:val="22"/>
          <w:szCs w:val="22"/>
        </w:rPr>
        <w:t xml:space="preserve"> </w:t>
      </w:r>
      <w:r w:rsidR="009D45FB" w:rsidRPr="001F44F6">
        <w:rPr>
          <w:sz w:val="22"/>
          <w:szCs w:val="22"/>
        </w:rPr>
        <w:t xml:space="preserve"> </w:t>
      </w:r>
    </w:p>
    <w:p w14:paraId="41570F12" w14:textId="2DFD25E3" w:rsidR="00C309D3" w:rsidRPr="001F44F6" w:rsidRDefault="002E5BA9" w:rsidP="004C59D9">
      <w:pPr>
        <w:ind w:firstLine="709"/>
        <w:jc w:val="both"/>
        <w:rPr>
          <w:sz w:val="22"/>
          <w:szCs w:val="22"/>
        </w:rPr>
      </w:pPr>
      <w:r w:rsidRPr="001F44F6">
        <w:rPr>
          <w:sz w:val="22"/>
          <w:szCs w:val="22"/>
        </w:rPr>
        <w:t xml:space="preserve">2. </w:t>
      </w:r>
      <w:r w:rsidR="0065619E" w:rsidRPr="001F44F6">
        <w:rPr>
          <w:sz w:val="22"/>
          <w:szCs w:val="22"/>
        </w:rPr>
        <w:t xml:space="preserve"> </w:t>
      </w:r>
      <w:r w:rsidR="0083092A" w:rsidRPr="001F44F6">
        <w:rPr>
          <w:sz w:val="22"/>
          <w:szCs w:val="22"/>
        </w:rPr>
        <w:t xml:space="preserve">Josip Banović razrješava se dužnosti člana </w:t>
      </w:r>
      <w:r w:rsidR="00EA1430" w:rsidRPr="001F44F6">
        <w:rPr>
          <w:sz w:val="22"/>
          <w:szCs w:val="22"/>
        </w:rPr>
        <w:t xml:space="preserve">Partnerskog vijeća u koje je imenovan iz </w:t>
      </w:r>
      <w:r w:rsidR="00C309D3" w:rsidRPr="001F44F6">
        <w:rPr>
          <w:sz w:val="22"/>
          <w:szCs w:val="22"/>
        </w:rPr>
        <w:t>reda predstavnika organizacija civilnog društva, posebno iz područja zaštite okoliša, promicanja socijalne uključenosti, jednakosti između spolova i nediskriminacije, zaštite nacionalnih manjina uzimajući u obzir geografsku i tematsku pokrivenost, sposobnost upravljanja, stručnost i inovativne pristupe</w:t>
      </w:r>
      <w:r w:rsidR="0065619E" w:rsidRPr="001F44F6">
        <w:rPr>
          <w:sz w:val="22"/>
          <w:szCs w:val="22"/>
        </w:rPr>
        <w:t xml:space="preserve"> (podtočka f) 5.)</w:t>
      </w:r>
      <w:r w:rsidR="00C309D3" w:rsidRPr="001F44F6">
        <w:rPr>
          <w:sz w:val="22"/>
          <w:szCs w:val="22"/>
        </w:rPr>
        <w:t xml:space="preserve">, </w:t>
      </w:r>
      <w:r w:rsidR="00EA1430" w:rsidRPr="001F44F6">
        <w:rPr>
          <w:sz w:val="22"/>
          <w:szCs w:val="22"/>
        </w:rPr>
        <w:t xml:space="preserve">a umjesto njega za člana se imenuje </w:t>
      </w:r>
      <w:r w:rsidR="00C309D3" w:rsidRPr="001F44F6">
        <w:rPr>
          <w:sz w:val="22"/>
          <w:szCs w:val="22"/>
        </w:rPr>
        <w:t xml:space="preserve">Goran Grgić. </w:t>
      </w:r>
    </w:p>
    <w:p w14:paraId="3C0896B5" w14:textId="308A8083" w:rsidR="004B50AE" w:rsidRPr="001F44F6" w:rsidRDefault="004B50AE" w:rsidP="00D47C1B">
      <w:pPr>
        <w:jc w:val="both"/>
        <w:rPr>
          <w:sz w:val="22"/>
          <w:szCs w:val="22"/>
        </w:rPr>
      </w:pPr>
    </w:p>
    <w:p w14:paraId="538FC82C" w14:textId="3FCCD238" w:rsidR="004C59D9" w:rsidRPr="001F44F6" w:rsidRDefault="008C74F5" w:rsidP="008C74F5">
      <w:pPr>
        <w:jc w:val="center"/>
        <w:rPr>
          <w:rFonts w:eastAsiaTheme="minorHAnsi"/>
          <w:sz w:val="22"/>
          <w:szCs w:val="22"/>
          <w:lang w:eastAsia="en-US"/>
        </w:rPr>
      </w:pPr>
      <w:r w:rsidRPr="001F44F6">
        <w:rPr>
          <w:rFonts w:eastAsiaTheme="minorHAnsi"/>
          <w:sz w:val="22"/>
          <w:szCs w:val="22"/>
          <w:lang w:eastAsia="en-US"/>
        </w:rPr>
        <w:t>II.</w:t>
      </w:r>
    </w:p>
    <w:p w14:paraId="5AC7C6D5" w14:textId="77777777" w:rsidR="008C74F5" w:rsidRPr="001F44F6" w:rsidRDefault="008C74F5" w:rsidP="008C74F5">
      <w:pPr>
        <w:jc w:val="center"/>
        <w:rPr>
          <w:sz w:val="22"/>
          <w:szCs w:val="22"/>
        </w:rPr>
      </w:pPr>
    </w:p>
    <w:p w14:paraId="125F288B" w14:textId="33096C5D" w:rsidR="00155B8F" w:rsidRPr="001F44F6" w:rsidRDefault="00155B8F" w:rsidP="004C59D9">
      <w:pPr>
        <w:ind w:firstLine="709"/>
        <w:jc w:val="both"/>
        <w:rPr>
          <w:sz w:val="22"/>
          <w:szCs w:val="22"/>
        </w:rPr>
      </w:pPr>
      <w:r w:rsidRPr="001F44F6">
        <w:rPr>
          <w:sz w:val="22"/>
          <w:szCs w:val="22"/>
        </w:rPr>
        <w:t xml:space="preserve">Ova Odluka </w:t>
      </w:r>
      <w:r w:rsidR="008C74F5" w:rsidRPr="001F44F6">
        <w:rPr>
          <w:sz w:val="22"/>
          <w:szCs w:val="22"/>
        </w:rPr>
        <w:t>stupa na snagu danom donošenja</w:t>
      </w:r>
      <w:r w:rsidR="0065619E" w:rsidRPr="001F44F6">
        <w:rPr>
          <w:sz w:val="22"/>
          <w:szCs w:val="22"/>
        </w:rPr>
        <w:t xml:space="preserve">, </w:t>
      </w:r>
      <w:r w:rsidR="008C74F5" w:rsidRPr="001F44F6">
        <w:rPr>
          <w:sz w:val="22"/>
          <w:szCs w:val="22"/>
        </w:rPr>
        <w:t xml:space="preserve">a objavit će </w:t>
      </w:r>
      <w:r w:rsidR="0065619E" w:rsidRPr="001F44F6">
        <w:rPr>
          <w:sz w:val="22"/>
          <w:szCs w:val="22"/>
        </w:rPr>
        <w:t>u Službenim novinama Gr</w:t>
      </w:r>
      <w:r w:rsidR="00300413">
        <w:rPr>
          <w:sz w:val="22"/>
          <w:szCs w:val="22"/>
        </w:rPr>
        <w:t>a</w:t>
      </w:r>
      <w:r w:rsidR="0065619E" w:rsidRPr="001F44F6">
        <w:rPr>
          <w:sz w:val="22"/>
          <w:szCs w:val="22"/>
        </w:rPr>
        <w:t xml:space="preserve">da Požege i na </w:t>
      </w:r>
      <w:r w:rsidR="008C74F5" w:rsidRPr="001F44F6">
        <w:rPr>
          <w:sz w:val="22"/>
          <w:szCs w:val="22"/>
        </w:rPr>
        <w:t>službenoj internetskoj stranici Grada Požege</w:t>
      </w:r>
      <w:r w:rsidRPr="001F44F6">
        <w:rPr>
          <w:sz w:val="22"/>
          <w:szCs w:val="22"/>
        </w:rPr>
        <w:t xml:space="preserve">. </w:t>
      </w:r>
    </w:p>
    <w:p w14:paraId="0D08BC8B" w14:textId="77777777" w:rsidR="00897DDA" w:rsidRPr="001F44F6" w:rsidRDefault="00897DDA" w:rsidP="004C59D9">
      <w:pPr>
        <w:ind w:firstLine="709"/>
        <w:jc w:val="both"/>
        <w:rPr>
          <w:sz w:val="22"/>
          <w:szCs w:val="22"/>
        </w:rPr>
      </w:pPr>
    </w:p>
    <w:p w14:paraId="496D75B8" w14:textId="77777777" w:rsidR="004C59D9" w:rsidRPr="001F44F6" w:rsidRDefault="004C59D9" w:rsidP="00623D72">
      <w:pPr>
        <w:jc w:val="both"/>
        <w:rPr>
          <w:sz w:val="22"/>
          <w:szCs w:val="22"/>
        </w:rPr>
      </w:pPr>
    </w:p>
    <w:p w14:paraId="66622B31" w14:textId="09850A3C" w:rsidR="00F616AA" w:rsidRPr="001F44F6" w:rsidRDefault="00F616AA" w:rsidP="004C59D9">
      <w:pPr>
        <w:ind w:left="5954"/>
        <w:jc w:val="center"/>
        <w:rPr>
          <w:sz w:val="22"/>
          <w:szCs w:val="22"/>
        </w:rPr>
      </w:pPr>
      <w:r w:rsidRPr="001F44F6">
        <w:rPr>
          <w:sz w:val="22"/>
          <w:szCs w:val="22"/>
        </w:rPr>
        <w:t>GRADONAČELNIK</w:t>
      </w:r>
    </w:p>
    <w:p w14:paraId="3563D9C6" w14:textId="1309066C" w:rsidR="005200FC" w:rsidRPr="001F44F6" w:rsidRDefault="003558F2" w:rsidP="004C59D9">
      <w:pPr>
        <w:tabs>
          <w:tab w:val="left" w:pos="709"/>
        </w:tabs>
        <w:ind w:left="5954"/>
        <w:jc w:val="center"/>
        <w:rPr>
          <w:sz w:val="22"/>
          <w:szCs w:val="22"/>
        </w:rPr>
      </w:pPr>
      <w:r w:rsidRPr="001F44F6">
        <w:rPr>
          <w:sz w:val="22"/>
          <w:szCs w:val="22"/>
        </w:rPr>
        <w:t>dr.sc. Željko Glav</w:t>
      </w:r>
      <w:r w:rsidR="00A0616D" w:rsidRPr="001F44F6">
        <w:rPr>
          <w:sz w:val="22"/>
          <w:szCs w:val="22"/>
        </w:rPr>
        <w:t>ić</w:t>
      </w:r>
    </w:p>
    <w:p w14:paraId="0DE01DDE" w14:textId="77777777" w:rsidR="00897DDA" w:rsidRPr="001F44F6" w:rsidRDefault="00897DDA" w:rsidP="0065619E">
      <w:pPr>
        <w:tabs>
          <w:tab w:val="left" w:pos="709"/>
        </w:tabs>
        <w:rPr>
          <w:sz w:val="22"/>
          <w:szCs w:val="22"/>
        </w:rPr>
      </w:pPr>
    </w:p>
    <w:p w14:paraId="4B2B17D7" w14:textId="77777777" w:rsidR="00897DDA" w:rsidRPr="001F44F6" w:rsidRDefault="00897DDA" w:rsidP="0065619E">
      <w:pPr>
        <w:tabs>
          <w:tab w:val="left" w:pos="709"/>
        </w:tabs>
        <w:rPr>
          <w:sz w:val="22"/>
          <w:szCs w:val="22"/>
        </w:rPr>
      </w:pPr>
    </w:p>
    <w:p w14:paraId="702474DE" w14:textId="77777777" w:rsidR="00717347" w:rsidRPr="001F44F6" w:rsidRDefault="00717347" w:rsidP="0065619E">
      <w:pPr>
        <w:tabs>
          <w:tab w:val="left" w:pos="709"/>
        </w:tabs>
        <w:rPr>
          <w:sz w:val="22"/>
          <w:szCs w:val="22"/>
        </w:rPr>
      </w:pPr>
    </w:p>
    <w:p w14:paraId="5BCD1F90" w14:textId="77777777" w:rsidR="00717347" w:rsidRPr="001F44F6" w:rsidRDefault="00717347" w:rsidP="0065619E">
      <w:pPr>
        <w:tabs>
          <w:tab w:val="left" w:pos="709"/>
        </w:tabs>
        <w:rPr>
          <w:sz w:val="22"/>
          <w:szCs w:val="22"/>
        </w:rPr>
      </w:pPr>
    </w:p>
    <w:p w14:paraId="3B34702C" w14:textId="77777777" w:rsidR="00717347" w:rsidRPr="001F44F6" w:rsidRDefault="00717347" w:rsidP="0065619E">
      <w:pPr>
        <w:tabs>
          <w:tab w:val="left" w:pos="709"/>
        </w:tabs>
        <w:rPr>
          <w:sz w:val="22"/>
          <w:szCs w:val="22"/>
        </w:rPr>
      </w:pPr>
    </w:p>
    <w:p w14:paraId="5C482BFC" w14:textId="6740C78E" w:rsidR="0065619E" w:rsidRPr="001F44F6" w:rsidRDefault="0065619E" w:rsidP="0065619E">
      <w:pPr>
        <w:tabs>
          <w:tab w:val="left" w:pos="709"/>
        </w:tabs>
        <w:rPr>
          <w:sz w:val="22"/>
          <w:szCs w:val="22"/>
        </w:rPr>
      </w:pPr>
      <w:r w:rsidRPr="001F44F6">
        <w:rPr>
          <w:sz w:val="22"/>
          <w:szCs w:val="22"/>
        </w:rPr>
        <w:t>DOSTAITI:</w:t>
      </w:r>
    </w:p>
    <w:p w14:paraId="342EFEAC" w14:textId="0EED3258" w:rsidR="00897DDA" w:rsidRPr="001F44F6" w:rsidRDefault="00897DDA" w:rsidP="00897DDA">
      <w:pPr>
        <w:pStyle w:val="Odlomakpopisa"/>
        <w:ind w:left="0"/>
        <w:rPr>
          <w:sz w:val="22"/>
          <w:szCs w:val="22"/>
        </w:rPr>
      </w:pPr>
      <w:r w:rsidRPr="001F44F6">
        <w:rPr>
          <w:sz w:val="22"/>
          <w:szCs w:val="22"/>
        </w:rPr>
        <w:t xml:space="preserve">1. </w:t>
      </w:r>
      <w:r w:rsidR="0065619E" w:rsidRPr="001F44F6">
        <w:rPr>
          <w:sz w:val="22"/>
          <w:szCs w:val="22"/>
        </w:rPr>
        <w:t>Razriješenim i imenovanim članovima</w:t>
      </w:r>
      <w:r w:rsidRPr="001F44F6">
        <w:rPr>
          <w:sz w:val="22"/>
          <w:szCs w:val="22"/>
        </w:rPr>
        <w:t xml:space="preserve"> Partnerskog vijeća </w:t>
      </w:r>
      <w:r w:rsidR="00484ED4" w:rsidRPr="001F44F6">
        <w:rPr>
          <w:sz w:val="22"/>
          <w:szCs w:val="22"/>
        </w:rPr>
        <w:t>za urbano područje grada Požege</w:t>
      </w:r>
    </w:p>
    <w:p w14:paraId="6C6EBEFE" w14:textId="77777777" w:rsidR="00897DDA" w:rsidRPr="001F44F6" w:rsidRDefault="00897DDA" w:rsidP="00897DDA">
      <w:pPr>
        <w:pStyle w:val="Odlomakpopisa"/>
        <w:ind w:left="0"/>
        <w:rPr>
          <w:sz w:val="22"/>
          <w:szCs w:val="22"/>
        </w:rPr>
      </w:pPr>
      <w:r w:rsidRPr="001F44F6">
        <w:rPr>
          <w:sz w:val="22"/>
          <w:szCs w:val="22"/>
        </w:rPr>
        <w:t xml:space="preserve">2. </w:t>
      </w:r>
      <w:r w:rsidR="0065619E" w:rsidRPr="001F44F6">
        <w:rPr>
          <w:sz w:val="22"/>
          <w:szCs w:val="22"/>
        </w:rPr>
        <w:t xml:space="preserve">Upravnom odjelu za komunalne djelatnosti i gospodarenje, ovdje </w:t>
      </w:r>
    </w:p>
    <w:p w14:paraId="07B14F82" w14:textId="61401E14" w:rsidR="00897DDA" w:rsidRPr="001F44F6" w:rsidRDefault="00897DDA" w:rsidP="00897DDA">
      <w:pPr>
        <w:pStyle w:val="Odlomakpopisa"/>
        <w:ind w:left="0"/>
        <w:rPr>
          <w:sz w:val="22"/>
          <w:szCs w:val="22"/>
        </w:rPr>
      </w:pPr>
      <w:r w:rsidRPr="001F44F6">
        <w:rPr>
          <w:sz w:val="22"/>
          <w:szCs w:val="22"/>
        </w:rPr>
        <w:t xml:space="preserve">3. </w:t>
      </w:r>
      <w:r w:rsidR="0065619E" w:rsidRPr="001F44F6">
        <w:rPr>
          <w:sz w:val="22"/>
          <w:szCs w:val="22"/>
        </w:rPr>
        <w:t xml:space="preserve">Lokalnoj razvojnoj agenciji Požega, Industrijska </w:t>
      </w:r>
      <w:r w:rsidRPr="001F44F6">
        <w:rPr>
          <w:sz w:val="22"/>
          <w:szCs w:val="22"/>
        </w:rPr>
        <w:t xml:space="preserve">39, </w:t>
      </w:r>
      <w:r w:rsidR="0065619E" w:rsidRPr="001F44F6">
        <w:rPr>
          <w:sz w:val="22"/>
          <w:szCs w:val="22"/>
        </w:rPr>
        <w:t xml:space="preserve">34000 Požega   </w:t>
      </w:r>
    </w:p>
    <w:p w14:paraId="09B4A68C" w14:textId="1B572AB6" w:rsidR="0065619E" w:rsidRPr="001F44F6" w:rsidRDefault="00897DDA" w:rsidP="00897DDA">
      <w:pPr>
        <w:pStyle w:val="Odlomakpopisa"/>
        <w:ind w:left="0"/>
        <w:rPr>
          <w:sz w:val="22"/>
          <w:szCs w:val="22"/>
        </w:rPr>
      </w:pPr>
      <w:r w:rsidRPr="001F44F6">
        <w:rPr>
          <w:sz w:val="22"/>
          <w:szCs w:val="22"/>
        </w:rPr>
        <w:t>4. P</w:t>
      </w:r>
      <w:r w:rsidR="0065619E" w:rsidRPr="001F44F6">
        <w:rPr>
          <w:sz w:val="22"/>
          <w:szCs w:val="22"/>
        </w:rPr>
        <w:t xml:space="preserve">ismohrani. </w:t>
      </w:r>
    </w:p>
    <w:sectPr w:rsidR="0065619E" w:rsidRPr="001F44F6" w:rsidSect="00897DDA">
      <w:footerReference w:type="default" r:id="rId13"/>
      <w:pgSz w:w="11906" w:h="16838"/>
      <w:pgMar w:top="709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B952" w14:textId="77777777" w:rsidR="00A00A58" w:rsidRDefault="00A00A58" w:rsidP="008851AA">
      <w:r>
        <w:separator/>
      </w:r>
    </w:p>
  </w:endnote>
  <w:endnote w:type="continuationSeparator" w:id="0">
    <w:p w14:paraId="5917A4C9" w14:textId="77777777" w:rsidR="00A00A58" w:rsidRDefault="00A00A58" w:rsidP="008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2722"/>
      <w:docPartObj>
        <w:docPartGallery w:val="Page Numbers (Bottom of Page)"/>
        <w:docPartUnique/>
      </w:docPartObj>
    </w:sdtPr>
    <w:sdtEndPr/>
    <w:sdtContent>
      <w:p w14:paraId="3A418190" w14:textId="220FACAA" w:rsidR="008851AA" w:rsidRDefault="004C59D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D7A7DCB" wp14:editId="6B09E40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8B241" w14:textId="77777777" w:rsidR="004C59D9" w:rsidRPr="004C59D9" w:rsidRDefault="004C59D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4C59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4C59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C59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4C59D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C59D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D7A7DC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F38B241" w14:textId="77777777" w:rsidR="004C59D9" w:rsidRPr="004C59D9" w:rsidRDefault="004C59D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C59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C59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C59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C59D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4C59D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C99A" w14:textId="77777777" w:rsidR="00A00A58" w:rsidRDefault="00A00A58" w:rsidP="008851AA">
      <w:r>
        <w:separator/>
      </w:r>
    </w:p>
  </w:footnote>
  <w:footnote w:type="continuationSeparator" w:id="0">
    <w:p w14:paraId="623172F2" w14:textId="77777777" w:rsidR="00A00A58" w:rsidRDefault="00A00A58" w:rsidP="0088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F3709"/>
    <w:multiLevelType w:val="hybridMultilevel"/>
    <w:tmpl w:val="B5BEBF80"/>
    <w:lvl w:ilvl="0" w:tplc="26644FC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027719"/>
    <w:multiLevelType w:val="hybridMultilevel"/>
    <w:tmpl w:val="C5FE32B8"/>
    <w:lvl w:ilvl="0" w:tplc="0DFA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66B78"/>
    <w:multiLevelType w:val="hybridMultilevel"/>
    <w:tmpl w:val="CF9AF142"/>
    <w:lvl w:ilvl="0" w:tplc="F9921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0955013"/>
    <w:multiLevelType w:val="hybridMultilevel"/>
    <w:tmpl w:val="A3965D14"/>
    <w:lvl w:ilvl="0" w:tplc="B336D6B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96575">
    <w:abstractNumId w:val="18"/>
  </w:num>
  <w:num w:numId="2" w16cid:durableId="1405832296">
    <w:abstractNumId w:val="23"/>
  </w:num>
  <w:num w:numId="3" w16cid:durableId="1404838634">
    <w:abstractNumId w:val="24"/>
  </w:num>
  <w:num w:numId="4" w16cid:durableId="287664173">
    <w:abstractNumId w:val="2"/>
  </w:num>
  <w:num w:numId="5" w16cid:durableId="1384520535">
    <w:abstractNumId w:val="20"/>
  </w:num>
  <w:num w:numId="6" w16cid:durableId="261496580">
    <w:abstractNumId w:val="4"/>
  </w:num>
  <w:num w:numId="7" w16cid:durableId="496657022">
    <w:abstractNumId w:val="13"/>
  </w:num>
  <w:num w:numId="8" w16cid:durableId="1005134097">
    <w:abstractNumId w:val="0"/>
  </w:num>
  <w:num w:numId="9" w16cid:durableId="300502232">
    <w:abstractNumId w:val="5"/>
  </w:num>
  <w:num w:numId="10" w16cid:durableId="483358986">
    <w:abstractNumId w:val="22"/>
  </w:num>
  <w:num w:numId="11" w16cid:durableId="1028216576">
    <w:abstractNumId w:val="6"/>
  </w:num>
  <w:num w:numId="12" w16cid:durableId="205990090">
    <w:abstractNumId w:val="9"/>
  </w:num>
  <w:num w:numId="13" w16cid:durableId="96489973">
    <w:abstractNumId w:val="12"/>
  </w:num>
  <w:num w:numId="14" w16cid:durableId="1123501105">
    <w:abstractNumId w:val="7"/>
  </w:num>
  <w:num w:numId="15" w16cid:durableId="816461336">
    <w:abstractNumId w:val="11"/>
  </w:num>
  <w:num w:numId="16" w16cid:durableId="310253346">
    <w:abstractNumId w:val="17"/>
  </w:num>
  <w:num w:numId="17" w16cid:durableId="81030089">
    <w:abstractNumId w:val="1"/>
  </w:num>
  <w:num w:numId="18" w16cid:durableId="2123455918">
    <w:abstractNumId w:val="3"/>
  </w:num>
  <w:num w:numId="19" w16cid:durableId="1930238177">
    <w:abstractNumId w:val="21"/>
  </w:num>
  <w:num w:numId="20" w16cid:durableId="1583950390">
    <w:abstractNumId w:val="16"/>
  </w:num>
  <w:num w:numId="21" w16cid:durableId="1788352152">
    <w:abstractNumId w:val="10"/>
  </w:num>
  <w:num w:numId="22" w16cid:durableId="607473996">
    <w:abstractNumId w:val="19"/>
  </w:num>
  <w:num w:numId="23" w16cid:durableId="616522814">
    <w:abstractNumId w:val="8"/>
  </w:num>
  <w:num w:numId="24" w16cid:durableId="1184367365">
    <w:abstractNumId w:val="15"/>
  </w:num>
  <w:num w:numId="25" w16cid:durableId="954361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167FC"/>
    <w:rsid w:val="00033E80"/>
    <w:rsid w:val="00035744"/>
    <w:rsid w:val="000405B8"/>
    <w:rsid w:val="000409D8"/>
    <w:rsid w:val="00055198"/>
    <w:rsid w:val="00087065"/>
    <w:rsid w:val="00090A1D"/>
    <w:rsid w:val="000A205E"/>
    <w:rsid w:val="000B219C"/>
    <w:rsid w:val="000C2DC2"/>
    <w:rsid w:val="00111476"/>
    <w:rsid w:val="00112464"/>
    <w:rsid w:val="001127D9"/>
    <w:rsid w:val="001210B0"/>
    <w:rsid w:val="001214F0"/>
    <w:rsid w:val="001474E4"/>
    <w:rsid w:val="00155B8F"/>
    <w:rsid w:val="00166E17"/>
    <w:rsid w:val="00173043"/>
    <w:rsid w:val="001A1620"/>
    <w:rsid w:val="001A194C"/>
    <w:rsid w:val="001B4583"/>
    <w:rsid w:val="001C4C63"/>
    <w:rsid w:val="001D2D92"/>
    <w:rsid w:val="001D739B"/>
    <w:rsid w:val="001E4296"/>
    <w:rsid w:val="001E6F3C"/>
    <w:rsid w:val="001F44F6"/>
    <w:rsid w:val="0023281E"/>
    <w:rsid w:val="00237614"/>
    <w:rsid w:val="0025089D"/>
    <w:rsid w:val="0028282D"/>
    <w:rsid w:val="002B23DB"/>
    <w:rsid w:val="002D656F"/>
    <w:rsid w:val="002E5BA9"/>
    <w:rsid w:val="002F7751"/>
    <w:rsid w:val="00300413"/>
    <w:rsid w:val="0030245E"/>
    <w:rsid w:val="0033448B"/>
    <w:rsid w:val="0034644C"/>
    <w:rsid w:val="003558F2"/>
    <w:rsid w:val="0039634C"/>
    <w:rsid w:val="003B22BF"/>
    <w:rsid w:val="003E64CE"/>
    <w:rsid w:val="003F4E43"/>
    <w:rsid w:val="0040106E"/>
    <w:rsid w:val="0043431F"/>
    <w:rsid w:val="00437C93"/>
    <w:rsid w:val="00476809"/>
    <w:rsid w:val="00484ED4"/>
    <w:rsid w:val="004B50AE"/>
    <w:rsid w:val="004C080D"/>
    <w:rsid w:val="004C59D9"/>
    <w:rsid w:val="004D2F57"/>
    <w:rsid w:val="004E04A5"/>
    <w:rsid w:val="004E3B63"/>
    <w:rsid w:val="004E5D9C"/>
    <w:rsid w:val="005014B2"/>
    <w:rsid w:val="005053B7"/>
    <w:rsid w:val="005158BA"/>
    <w:rsid w:val="00517899"/>
    <w:rsid w:val="005200FC"/>
    <w:rsid w:val="00522DBA"/>
    <w:rsid w:val="00542EC8"/>
    <w:rsid w:val="005536C4"/>
    <w:rsid w:val="00574683"/>
    <w:rsid w:val="00580C31"/>
    <w:rsid w:val="0059063C"/>
    <w:rsid w:val="005A3FF3"/>
    <w:rsid w:val="005D6E06"/>
    <w:rsid w:val="005E5282"/>
    <w:rsid w:val="005F65E5"/>
    <w:rsid w:val="00623D72"/>
    <w:rsid w:val="0065619E"/>
    <w:rsid w:val="006825BD"/>
    <w:rsid w:val="00692908"/>
    <w:rsid w:val="006C3B61"/>
    <w:rsid w:val="006D6438"/>
    <w:rsid w:val="007014FC"/>
    <w:rsid w:val="00717347"/>
    <w:rsid w:val="00727B6A"/>
    <w:rsid w:val="00730A5A"/>
    <w:rsid w:val="0075690F"/>
    <w:rsid w:val="00760ED5"/>
    <w:rsid w:val="007660D4"/>
    <w:rsid w:val="007C250E"/>
    <w:rsid w:val="007D5667"/>
    <w:rsid w:val="007F7CEA"/>
    <w:rsid w:val="008158A7"/>
    <w:rsid w:val="0082765F"/>
    <w:rsid w:val="0083092A"/>
    <w:rsid w:val="00836AAC"/>
    <w:rsid w:val="008758E1"/>
    <w:rsid w:val="0088329D"/>
    <w:rsid w:val="008851AA"/>
    <w:rsid w:val="00897DDA"/>
    <w:rsid w:val="008C74F5"/>
    <w:rsid w:val="008E65C7"/>
    <w:rsid w:val="0090297A"/>
    <w:rsid w:val="00913184"/>
    <w:rsid w:val="009250B2"/>
    <w:rsid w:val="00936134"/>
    <w:rsid w:val="00987B8E"/>
    <w:rsid w:val="009A6737"/>
    <w:rsid w:val="009B7530"/>
    <w:rsid w:val="009D45FB"/>
    <w:rsid w:val="00A00A58"/>
    <w:rsid w:val="00A0616D"/>
    <w:rsid w:val="00A36F51"/>
    <w:rsid w:val="00A371F3"/>
    <w:rsid w:val="00A455C0"/>
    <w:rsid w:val="00A60722"/>
    <w:rsid w:val="00A726C8"/>
    <w:rsid w:val="00A96324"/>
    <w:rsid w:val="00A970C8"/>
    <w:rsid w:val="00AA4CBC"/>
    <w:rsid w:val="00AC0E56"/>
    <w:rsid w:val="00AD428A"/>
    <w:rsid w:val="00AE5BEF"/>
    <w:rsid w:val="00B44EF7"/>
    <w:rsid w:val="00B6392D"/>
    <w:rsid w:val="00B71FDB"/>
    <w:rsid w:val="00B854B5"/>
    <w:rsid w:val="00BA51E3"/>
    <w:rsid w:val="00BA6548"/>
    <w:rsid w:val="00C025AC"/>
    <w:rsid w:val="00C272A1"/>
    <w:rsid w:val="00C309D3"/>
    <w:rsid w:val="00C37469"/>
    <w:rsid w:val="00C46A37"/>
    <w:rsid w:val="00C84219"/>
    <w:rsid w:val="00C9738C"/>
    <w:rsid w:val="00CD43CC"/>
    <w:rsid w:val="00CE39AD"/>
    <w:rsid w:val="00CE7EC7"/>
    <w:rsid w:val="00D3221C"/>
    <w:rsid w:val="00D326A3"/>
    <w:rsid w:val="00D47C1B"/>
    <w:rsid w:val="00D62BEF"/>
    <w:rsid w:val="00D825DF"/>
    <w:rsid w:val="00D84037"/>
    <w:rsid w:val="00DE22D9"/>
    <w:rsid w:val="00DE4EB8"/>
    <w:rsid w:val="00DF1D09"/>
    <w:rsid w:val="00DF594B"/>
    <w:rsid w:val="00E13F09"/>
    <w:rsid w:val="00E2031E"/>
    <w:rsid w:val="00E26ABD"/>
    <w:rsid w:val="00E32105"/>
    <w:rsid w:val="00E37CFC"/>
    <w:rsid w:val="00E70C02"/>
    <w:rsid w:val="00E805EF"/>
    <w:rsid w:val="00E86003"/>
    <w:rsid w:val="00E92B2A"/>
    <w:rsid w:val="00EA1430"/>
    <w:rsid w:val="00EA41F2"/>
    <w:rsid w:val="00EC1917"/>
    <w:rsid w:val="00ED4B8C"/>
    <w:rsid w:val="00EF0AAE"/>
    <w:rsid w:val="00F00A67"/>
    <w:rsid w:val="00F22C90"/>
    <w:rsid w:val="00F46021"/>
    <w:rsid w:val="00F51DAE"/>
    <w:rsid w:val="00F616AA"/>
    <w:rsid w:val="00F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851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51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851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51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60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8D2958FBAD54A98E5BFD1A2ED856E" ma:contentTypeVersion="2" ma:contentTypeDescription="Stvaranje novog dokumenta." ma:contentTypeScope="" ma:versionID="66a1076a4c1a029d50dd0af019ca31ad">
  <xsd:schema xmlns:xsd="http://www.w3.org/2001/XMLSchema" xmlns:xs="http://www.w3.org/2001/XMLSchema" xmlns:p="http://schemas.microsoft.com/office/2006/metadata/properties" xmlns:ns3="fb19cd08-373b-4a7b-9250-0c26286a9d18" targetNamespace="http://schemas.microsoft.com/office/2006/metadata/properties" ma:root="true" ma:fieldsID="356170019227d5830826d955c9369070" ns3:_="">
    <xsd:import namespace="fb19cd08-373b-4a7b-9250-0c26286a9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d08-373b-4a7b-9250-0c26286a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B80B7-794F-4867-B68F-D5FB5AE9F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FA0F8-9746-4D8E-9D94-2147424A0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d08-373b-4a7b-9250-0c26286a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86EA4-F93F-4365-8297-3F768A303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582859-6DE7-4C3D-A362-5B19F4F6B52C}">
  <ds:schemaRefs>
    <ds:schemaRef ds:uri="http://www.w3.org/XML/1998/namespace"/>
    <ds:schemaRef ds:uri="fb19cd08-373b-4a7b-9250-0c26286a9d1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LORA Požega</cp:lastModifiedBy>
  <cp:revision>6</cp:revision>
  <cp:lastPrinted>2022-07-06T06:52:00Z</cp:lastPrinted>
  <dcterms:created xsi:type="dcterms:W3CDTF">2022-07-06T06:29:00Z</dcterms:created>
  <dcterms:modified xsi:type="dcterms:W3CDTF">2022-07-08T05:41:00Z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0x010100B208D2958FBAD54A98E5BFD1A2ED856E</vt:lpwstr>
  </property>
</Properties>
</file>