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0900C7BF"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8A0849">
        <w:rPr>
          <w:rFonts w:ascii="Times New Roman" w:eastAsia="Andale Sans UI" w:hAnsi="Times New Roman" w:cs="Times New Roman"/>
          <w:bCs/>
          <w:kern w:val="3"/>
          <w:lang w:val="en-US" w:bidi="en-US"/>
        </w:rPr>
        <w:t>-</w:t>
      </w:r>
      <w:r w:rsidR="00402107">
        <w:rPr>
          <w:rFonts w:ascii="Times New Roman" w:eastAsia="Andale Sans UI" w:hAnsi="Times New Roman" w:cs="Times New Roman"/>
          <w:bCs/>
          <w:kern w:val="3"/>
          <w:lang w:val="en-US" w:bidi="en-US"/>
        </w:rPr>
        <w:t>33</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458CBD25"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402107">
        <w:rPr>
          <w:rFonts w:ascii="Times New Roman" w:eastAsia="Andale Sans UI" w:hAnsi="Times New Roman" w:cs="Times New Roman"/>
          <w:bCs/>
          <w:kern w:val="3"/>
          <w:lang w:val="de-DE" w:eastAsia="hr-HR" w:bidi="en-US"/>
        </w:rPr>
        <w:t xml:space="preserve">24. </w:t>
      </w:r>
      <w:proofErr w:type="spellStart"/>
      <w:r w:rsidR="00402107">
        <w:rPr>
          <w:rFonts w:ascii="Times New Roman" w:eastAsia="Andale Sans UI" w:hAnsi="Times New Roman" w:cs="Times New Roman"/>
          <w:bCs/>
          <w:kern w:val="3"/>
          <w:lang w:val="de-DE" w:eastAsia="hr-HR" w:bidi="en-US"/>
        </w:rPr>
        <w:t>lipnja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5BB91995"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290098"/>
      <w:bookmarkStart w:id="5" w:name="_Hlk99094588"/>
      <w:proofErr w:type="spellStart"/>
      <w:r w:rsidR="00A8166D" w:rsidRPr="00A8166D">
        <w:rPr>
          <w:rFonts w:eastAsia="Andale Sans UI" w:cs="Tahoma"/>
          <w:sz w:val="22"/>
          <w:szCs w:val="22"/>
        </w:rPr>
        <w:t>radov</w:t>
      </w:r>
      <w:r w:rsidR="00A8166D">
        <w:rPr>
          <w:rFonts w:eastAsia="Andale Sans UI" w:cs="Tahoma"/>
          <w:sz w:val="22"/>
          <w:szCs w:val="22"/>
        </w:rPr>
        <w:t>i</w:t>
      </w:r>
      <w:proofErr w:type="spellEnd"/>
      <w:r w:rsidR="00A8166D" w:rsidRPr="00A8166D">
        <w:rPr>
          <w:rFonts w:eastAsia="Andale Sans UI" w:cs="Tahoma"/>
          <w:sz w:val="22"/>
          <w:szCs w:val="22"/>
        </w:rPr>
        <w:t xml:space="preserve"> </w:t>
      </w:r>
      <w:bookmarkStart w:id="6" w:name="_Hlk97553727"/>
      <w:proofErr w:type="spellStart"/>
      <w:proofErr w:type="gramStart"/>
      <w:r w:rsidR="00A8166D">
        <w:rPr>
          <w:rFonts w:eastAsia="Andale Sans UI" w:cs="Tahoma"/>
          <w:sz w:val="22"/>
          <w:szCs w:val="22"/>
        </w:rPr>
        <w:t>na</w:t>
      </w:r>
      <w:proofErr w:type="spellEnd"/>
      <w:proofErr w:type="gramEnd"/>
      <w:r w:rsidR="00A8166D">
        <w:rPr>
          <w:rFonts w:eastAsia="Andale Sans UI" w:cs="Tahoma"/>
          <w:sz w:val="22"/>
          <w:szCs w:val="22"/>
        </w:rPr>
        <w:t xml:space="preserve"> </w:t>
      </w:r>
      <w:bookmarkEnd w:id="4"/>
      <w:proofErr w:type="spellStart"/>
      <w:r w:rsidR="00532147">
        <w:rPr>
          <w:rFonts w:eastAsia="Andale Sans UI" w:cs="Tahoma"/>
          <w:sz w:val="22"/>
          <w:szCs w:val="22"/>
        </w:rPr>
        <w:t>rekonstrukciji</w:t>
      </w:r>
      <w:proofErr w:type="spellEnd"/>
      <w:r w:rsidR="0049144B">
        <w:rPr>
          <w:rFonts w:eastAsia="Andale Sans UI" w:cs="Tahoma"/>
          <w:sz w:val="22"/>
          <w:szCs w:val="22"/>
        </w:rPr>
        <w:t xml:space="preserve"> </w:t>
      </w:r>
      <w:proofErr w:type="spellStart"/>
      <w:r w:rsidR="0049144B">
        <w:rPr>
          <w:rFonts w:eastAsia="Andale Sans UI" w:cs="Tahoma"/>
          <w:sz w:val="22"/>
          <w:szCs w:val="22"/>
        </w:rPr>
        <w:t>i</w:t>
      </w:r>
      <w:proofErr w:type="spellEnd"/>
      <w:r w:rsidR="0049144B">
        <w:rPr>
          <w:rFonts w:eastAsia="Andale Sans UI" w:cs="Tahoma"/>
          <w:sz w:val="22"/>
          <w:szCs w:val="22"/>
        </w:rPr>
        <w:t xml:space="preserve"> </w:t>
      </w:r>
      <w:proofErr w:type="spellStart"/>
      <w:r w:rsidR="0049144B">
        <w:rPr>
          <w:rFonts w:eastAsia="Andale Sans UI" w:cs="Tahoma"/>
          <w:sz w:val="22"/>
          <w:szCs w:val="22"/>
        </w:rPr>
        <w:t>sanaciji</w:t>
      </w:r>
      <w:proofErr w:type="spellEnd"/>
      <w:r w:rsidR="00532147">
        <w:rPr>
          <w:rFonts w:eastAsia="Andale Sans UI" w:cs="Tahoma"/>
          <w:sz w:val="22"/>
          <w:szCs w:val="22"/>
        </w:rPr>
        <w:t xml:space="preserve"> </w:t>
      </w:r>
      <w:proofErr w:type="spellStart"/>
      <w:r w:rsidR="00532147">
        <w:rPr>
          <w:rFonts w:eastAsia="Andale Sans UI" w:cs="Tahoma"/>
          <w:sz w:val="22"/>
          <w:szCs w:val="22"/>
        </w:rPr>
        <w:t>fontana</w:t>
      </w:r>
      <w:proofErr w:type="spellEnd"/>
      <w:r w:rsidR="00532147">
        <w:rPr>
          <w:rFonts w:eastAsia="Andale Sans UI" w:cs="Tahoma"/>
          <w:sz w:val="22"/>
          <w:szCs w:val="22"/>
        </w:rPr>
        <w:t xml:space="preserve"> </w:t>
      </w:r>
      <w:proofErr w:type="spellStart"/>
      <w:r w:rsidR="00532147">
        <w:rPr>
          <w:rFonts w:eastAsia="Andale Sans UI" w:cs="Tahoma"/>
          <w:sz w:val="22"/>
          <w:szCs w:val="22"/>
        </w:rPr>
        <w:t>na</w:t>
      </w:r>
      <w:proofErr w:type="spellEnd"/>
      <w:r w:rsidR="00532147">
        <w:rPr>
          <w:rFonts w:eastAsia="Andale Sans UI" w:cs="Tahoma"/>
          <w:sz w:val="22"/>
          <w:szCs w:val="22"/>
        </w:rPr>
        <w:t xml:space="preserve"> </w:t>
      </w:r>
      <w:proofErr w:type="spellStart"/>
      <w:r w:rsidR="00532147">
        <w:rPr>
          <w:rFonts w:eastAsia="Andale Sans UI" w:cs="Tahoma"/>
          <w:sz w:val="22"/>
          <w:szCs w:val="22"/>
        </w:rPr>
        <w:t>Trg</w:t>
      </w:r>
      <w:proofErr w:type="spellEnd"/>
      <w:r w:rsidR="00532147">
        <w:rPr>
          <w:rFonts w:eastAsia="Andale Sans UI" w:cs="Tahoma"/>
          <w:sz w:val="22"/>
          <w:szCs w:val="22"/>
        </w:rPr>
        <w:t xml:space="preserve"> </w:t>
      </w:r>
      <w:proofErr w:type="spellStart"/>
      <w:r w:rsidR="00532147">
        <w:rPr>
          <w:rFonts w:eastAsia="Andale Sans UI" w:cs="Tahoma"/>
          <w:sz w:val="22"/>
          <w:szCs w:val="22"/>
        </w:rPr>
        <w:t>Sv</w:t>
      </w:r>
      <w:proofErr w:type="spellEnd"/>
      <w:r w:rsidR="00532147">
        <w:rPr>
          <w:rFonts w:eastAsia="Andale Sans UI" w:cs="Tahoma"/>
          <w:sz w:val="22"/>
          <w:szCs w:val="22"/>
        </w:rPr>
        <w:t xml:space="preserve">. </w:t>
      </w:r>
      <w:proofErr w:type="spellStart"/>
      <w:r w:rsidR="00532147">
        <w:rPr>
          <w:rFonts w:eastAsia="Andale Sans UI" w:cs="Tahoma"/>
          <w:sz w:val="22"/>
          <w:szCs w:val="22"/>
        </w:rPr>
        <w:t>Terezije</w:t>
      </w:r>
      <w:bookmarkEnd w:id="5"/>
      <w:proofErr w:type="spellEnd"/>
      <w:r w:rsidR="00532147">
        <w:rPr>
          <w:rFonts w:eastAsia="Andale Sans UI" w:cs="Tahoma"/>
          <w:sz w:val="22"/>
          <w:szCs w:val="22"/>
        </w:rPr>
        <w:t xml:space="preserve"> </w:t>
      </w:r>
    </w:p>
    <w:bookmarkEnd w:id="6"/>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0F83A030"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00532147" w:rsidRPr="00532147">
        <w:rPr>
          <w:rFonts w:ascii="Times New Roman" w:eastAsia="Times New Roman" w:hAnsi="Times New Roman" w:cs="Times New Roman"/>
          <w:kern w:val="3"/>
          <w:lang w:bidi="en-US"/>
        </w:rPr>
        <w:t xml:space="preserve">radovi na rekonstrukciji </w:t>
      </w:r>
      <w:r w:rsidR="0049144B">
        <w:rPr>
          <w:rFonts w:ascii="Times New Roman" w:eastAsia="Times New Roman" w:hAnsi="Times New Roman" w:cs="Times New Roman"/>
          <w:kern w:val="3"/>
          <w:lang w:bidi="en-US"/>
        </w:rPr>
        <w:t xml:space="preserve">i sanaciji </w:t>
      </w:r>
      <w:r w:rsidR="00532147" w:rsidRPr="00532147">
        <w:rPr>
          <w:rFonts w:ascii="Times New Roman" w:eastAsia="Times New Roman" w:hAnsi="Times New Roman" w:cs="Times New Roman"/>
          <w:kern w:val="3"/>
          <w:lang w:bidi="en-US"/>
        </w:rPr>
        <w:t>fontana na Trg Sv. Terezije</w:t>
      </w:r>
      <w:r w:rsidR="00A8166D" w:rsidRPr="00532147">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vrste radova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5FB3D7A2"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bookmarkStart w:id="7" w:name="_Hlk97554853"/>
      <w:r w:rsidR="0049144B" w:rsidRPr="0049144B">
        <w:rPr>
          <w:rFonts w:ascii="Times New Roman" w:eastAsia="Andale Sans UI" w:hAnsi="Times New Roman" w:cs="Times New Roman"/>
          <w:kern w:val="3"/>
          <w:lang w:bidi="en-US"/>
        </w:rPr>
        <w:t>45453000-7</w:t>
      </w:r>
      <w:r w:rsidR="00D809D4" w:rsidRPr="00D809D4">
        <w:rPr>
          <w:rFonts w:ascii="Times New Roman" w:eastAsia="Andale Sans UI" w:hAnsi="Times New Roman" w:cs="Times New Roman"/>
          <w:kern w:val="3"/>
          <w:lang w:bidi="en-US"/>
        </w:rPr>
        <w:t xml:space="preserve">; </w:t>
      </w:r>
      <w:bookmarkEnd w:id="7"/>
      <w:r w:rsidR="00AA5310">
        <w:rPr>
          <w:rFonts w:ascii="Times New Roman" w:eastAsia="Andale Sans UI" w:hAnsi="Times New Roman" w:cs="Times New Roman"/>
          <w:kern w:val="3"/>
          <w:lang w:bidi="en-US"/>
        </w:rPr>
        <w:t>r</w:t>
      </w:r>
      <w:r w:rsidR="0049144B">
        <w:rPr>
          <w:rFonts w:ascii="Times New Roman" w:eastAsia="Andale Sans UI" w:hAnsi="Times New Roman" w:cs="Times New Roman"/>
          <w:kern w:val="3"/>
          <w:lang w:bidi="en-US"/>
        </w:rPr>
        <w:t>emontni i sanacijski radovi</w:t>
      </w:r>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2979234C"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532147">
        <w:rPr>
          <w:rFonts w:ascii="Times New Roman" w:eastAsia="Times New Roman" w:hAnsi="Times New Roman" w:cs="Times New Roman"/>
          <w:b/>
          <w:bCs/>
          <w:kern w:val="3"/>
          <w:lang w:bidi="en-US"/>
        </w:rPr>
        <w:t>73</w:t>
      </w:r>
      <w:r w:rsidRPr="007E38D1">
        <w:rPr>
          <w:rFonts w:ascii="Times New Roman" w:eastAsia="Times New Roman" w:hAnsi="Times New Roman" w:cs="Times New Roman"/>
          <w:b/>
          <w:bCs/>
          <w:kern w:val="3"/>
          <w:lang w:bidi="en-US"/>
        </w:rPr>
        <w:t>.000,00 kuna (</w:t>
      </w:r>
      <w:proofErr w:type="spellStart"/>
      <w:r w:rsidR="00532147">
        <w:rPr>
          <w:rFonts w:ascii="Times New Roman" w:eastAsia="Times New Roman" w:hAnsi="Times New Roman" w:cs="Times New Roman"/>
          <w:b/>
          <w:bCs/>
          <w:kern w:val="3"/>
          <w:lang w:bidi="en-US"/>
        </w:rPr>
        <w:t>sedamdesettrisuće</w:t>
      </w:r>
      <w:r w:rsidRPr="007E38D1">
        <w:rPr>
          <w:rFonts w:ascii="Times New Roman" w:eastAsia="Times New Roman" w:hAnsi="Times New Roman" w:cs="Times New Roman"/>
          <w:b/>
          <w:bCs/>
          <w:kern w:val="3"/>
          <w:lang w:bidi="en-US"/>
        </w:rPr>
        <w:t>kuna</w:t>
      </w:r>
      <w:proofErr w:type="spellEnd"/>
      <w:r w:rsidRPr="007E38D1">
        <w:rPr>
          <w:rFonts w:ascii="Times New Roman" w:eastAsia="Times New Roman" w:hAnsi="Times New Roman" w:cs="Times New Roman"/>
          <w:b/>
          <w:bCs/>
          <w:kern w:val="3"/>
          <w:lang w:bidi="en-US"/>
        </w:rPr>
        <w:t>) bez PDV-a</w:t>
      </w:r>
    </w:p>
    <w:p w14:paraId="7A947B29" w14:textId="77777777"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radova. </w:t>
      </w:r>
    </w:p>
    <w:p w14:paraId="2D45C21E" w14:textId="3B184046"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532147">
        <w:rPr>
          <w:rFonts w:ascii="Times New Roman" w:eastAsia="Andale Sans UI" w:hAnsi="Times New Roman" w:cs="Times New Roman"/>
          <w:b/>
          <w:kern w:val="3"/>
          <w:lang w:bidi="en-US"/>
        </w:rPr>
        <w:t>31</w:t>
      </w:r>
      <w:r w:rsidRPr="007E38D1">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010D17B1"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8" w:name="_Hlk97289941"/>
      <w:bookmarkStart w:id="9" w:name="_Hlk99094900"/>
      <w:r w:rsidR="00173495">
        <w:rPr>
          <w:rFonts w:ascii="Times New Roman" w:eastAsia="Times New Roman" w:hAnsi="Times New Roman" w:cs="Times New Roman"/>
          <w:kern w:val="3"/>
          <w:lang w:bidi="en-US"/>
        </w:rPr>
        <w:t>30</w:t>
      </w:r>
      <w:r w:rsidRPr="007E38D1">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trideset</w:t>
      </w:r>
      <w:r w:rsidRPr="007E38D1">
        <w:rPr>
          <w:rFonts w:ascii="Times New Roman" w:eastAsia="Times New Roman" w:hAnsi="Times New Roman" w:cs="Times New Roman"/>
          <w:kern w:val="3"/>
          <w:lang w:bidi="en-US"/>
        </w:rPr>
        <w:t xml:space="preserve">) </w:t>
      </w:r>
      <w:bookmarkEnd w:id="8"/>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9"/>
      <w:r w:rsidRPr="007E38D1">
        <w:rPr>
          <w:rFonts w:ascii="Times New Roman" w:eastAsia="Times New Roman" w:hAnsi="Times New Roman" w:cs="Times New Roman"/>
          <w:kern w:val="3"/>
          <w:lang w:bidi="en-US"/>
        </w:rPr>
        <w:t>od dana sklapanja ugovora.</w:t>
      </w:r>
    </w:p>
    <w:p w14:paraId="3783C9F9" w14:textId="6E51D561"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173495">
        <w:rPr>
          <w:rFonts w:ascii="Times New Roman" w:eastAsia="Times New Roman" w:hAnsi="Times New Roman" w:cs="Times New Roman"/>
          <w:kern w:val="3"/>
          <w:lang w:bidi="en-US"/>
        </w:rPr>
        <w:t>30</w:t>
      </w:r>
      <w:r w:rsidR="00E1573B" w:rsidRPr="00E1573B">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trideset</w:t>
      </w:r>
      <w:r w:rsidR="00E1573B" w:rsidRPr="00E1573B">
        <w:rPr>
          <w:rFonts w:ascii="Times New Roman" w:eastAsia="Times New Roman" w:hAnsi="Times New Roman" w:cs="Times New Roman"/>
          <w:kern w:val="3"/>
          <w:lang w:bidi="en-US"/>
        </w:rPr>
        <w:t>) dana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C1D29D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7314B3">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sidR="007314B3">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77777777" w:rsidR="0049144B" w:rsidRPr="007E38D1"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7E38D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10"/>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7E38D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45C275F7"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503454E7"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02AA0966"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produljenja roka izvođenja radova ugovaratelj je dužan produljiti trajanje jamstva za uredno ispunjenje ugovora za slučaj povrede ugovornih obveza na razdoblje produljenog trajanja izvođenja radova plus 30 dana </w:t>
      </w:r>
      <w:proofErr w:type="spellStart"/>
      <w:r w:rsidRPr="00842E61">
        <w:rPr>
          <w:rFonts w:ascii="Times New Roman" w:eastAsia="Times New Roman" w:hAnsi="Times New Roman" w:cs="Times New Roman"/>
          <w:kern w:val="3"/>
          <w:lang w:bidi="en-US"/>
        </w:rPr>
        <w:t>respira</w:t>
      </w:r>
      <w:proofErr w:type="spellEnd"/>
      <w:r w:rsidRPr="00842E61">
        <w:rPr>
          <w:rFonts w:ascii="Times New Roman" w:eastAsia="Times New Roman" w:hAnsi="Times New Roman" w:cs="Times New Roman"/>
          <w:kern w:val="3"/>
          <w:lang w:bidi="en-US"/>
        </w:rPr>
        <w:t>.</w:t>
      </w:r>
    </w:p>
    <w:p w14:paraId="50373B9C"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w:t>
      </w:r>
      <w:r w:rsidRPr="00842E61">
        <w:rPr>
          <w:rFonts w:ascii="Times New Roman" w:eastAsia="Times New Roman" w:hAnsi="Times New Roman" w:cs="Times New Roman"/>
          <w:kern w:val="3"/>
          <w:lang w:bidi="en-US"/>
        </w:rPr>
        <w:lastRenderedPageBreak/>
        <w:t xml:space="preserve">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2155D24C"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74717B9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Polog se u odgovarajućem iznosu uplaćuje u korist računa HR8123600001835100008, Zagrebačka banka, poziv na broj 68;  model 7706 - OIB uplatitelja. Pod svrhom plaćanja potrebno je navesti da se radi o jamstvu za uredno ispunjenje ugovora i navesti broj nabave naručitelja. Dokaz o uplati novčanog pologa ponuditelj je dužan dostaviti Naručitelju.</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53828CB6"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Ugovaratelj se obvezuje da će Naručitelju prilikom predaje okončane situacije predati jamstvo za otklanjanje nedostataka i naknadu nastale štete u obliku bezuvjetne bankarske garancije, naplative na prvi poziv, bez prava prigovora, na iznos 10% ukupno izvedenih radova s PDV-om.</w:t>
      </w:r>
    </w:p>
    <w:p w14:paraId="525D1309" w14:textId="324C6ECB"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Rok valjanosti jamstva bit će </w:t>
      </w:r>
      <w:r w:rsidR="007A327D">
        <w:rPr>
          <w:rFonts w:ascii="Times New Roman" w:eastAsia="Times New Roman" w:hAnsi="Times New Roman" w:cs="Times New Roman"/>
          <w:kern w:val="3"/>
          <w:lang w:bidi="en-US"/>
        </w:rPr>
        <w:t>2</w:t>
      </w:r>
      <w:r w:rsidRPr="00842E61">
        <w:rPr>
          <w:rFonts w:ascii="Times New Roman" w:eastAsia="Times New Roman" w:hAnsi="Times New Roman" w:cs="Times New Roman"/>
          <w:kern w:val="3"/>
          <w:lang w:bidi="en-US"/>
        </w:rPr>
        <w:t xml:space="preserve"> (</w:t>
      </w:r>
      <w:r w:rsidR="007A327D">
        <w:rPr>
          <w:rFonts w:ascii="Times New Roman" w:eastAsia="Times New Roman" w:hAnsi="Times New Roman" w:cs="Times New Roman"/>
          <w:kern w:val="3"/>
          <w:lang w:bidi="en-US"/>
        </w:rPr>
        <w:t>dvije</w:t>
      </w:r>
      <w:r w:rsidRPr="00842E61">
        <w:rPr>
          <w:rFonts w:ascii="Times New Roman" w:eastAsia="Times New Roman" w:hAnsi="Times New Roman" w:cs="Times New Roman"/>
          <w:kern w:val="3"/>
          <w:lang w:bidi="en-US"/>
        </w:rPr>
        <w:t xml:space="preserve">) godina od dana uspješne primopredaje. </w:t>
      </w:r>
    </w:p>
    <w:p w14:paraId="57B00FD8"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185CA790"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77777777" w:rsidR="007D6820" w:rsidRPr="007E38D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11" w:name="bookmark6"/>
      <w:r w:rsidRPr="007E38D1">
        <w:rPr>
          <w:rFonts w:ascii="Times New Roman" w:eastAsia="Andale Sans UI" w:hAnsi="Times New Roman" w:cs="Times New Roman"/>
          <w:kern w:val="3"/>
          <w:lang w:bidi="en-US"/>
        </w:rPr>
        <w:tab/>
        <w:t>5. SASTAVNI DIJELOVI PONUDE</w:t>
      </w:r>
      <w:bookmarkEnd w:id="11"/>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2" w:name="bookmark7"/>
      <w:r w:rsidRPr="007E38D1">
        <w:rPr>
          <w:rFonts w:ascii="Times New Roman" w:eastAsia="Andale Sans UI" w:hAnsi="Times New Roman" w:cs="Times New Roman"/>
          <w:kern w:val="3"/>
          <w:lang w:bidi="en-US"/>
        </w:rPr>
        <w:t>Oblik i način izrade ponude</w:t>
      </w:r>
      <w:bookmarkEnd w:id="12"/>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3" w:name="bookmark8"/>
      <w:r w:rsidRPr="007E38D1">
        <w:rPr>
          <w:rFonts w:ascii="Times New Roman" w:eastAsia="Andale Sans UI" w:hAnsi="Times New Roman" w:cs="Times New Roman"/>
          <w:kern w:val="3"/>
          <w:lang w:bidi="en-US"/>
        </w:rPr>
        <w:t>Ponuda treba sadržavati:</w:t>
      </w:r>
      <w:bookmarkEnd w:id="13"/>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Izvornici ili ovjerene preslike dokumenata ne moraju odgovarati prethodno dostavljenim neovjerenim preslikama dokumenata, primjerice u pogledu datuma izdavanja, odnosno starosti, ali </w:t>
      </w:r>
      <w:r w:rsidRPr="007E38D1">
        <w:rPr>
          <w:rFonts w:ascii="Times New Roman" w:eastAsia="Times New Roman" w:hAnsi="Times New Roman" w:cs="Times New Roman"/>
          <w:kern w:val="3"/>
          <w:lang w:bidi="en-US"/>
        </w:rPr>
        <w:lastRenderedPageBreak/>
        <w:t>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7E38D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7D6820" w:rsidRPr="007E38D1">
        <w:rPr>
          <w:rFonts w:ascii="Times New Roman" w:eastAsia="Andale Sans UI" w:hAnsi="Times New Roman" w:cs="Times New Roman"/>
          <w:kern w:val="3"/>
          <w:lang w:bidi="en-US"/>
        </w:rPr>
        <w:t>. NAČIN DOSTAVE PONUDE</w:t>
      </w:r>
      <w:bookmarkStart w:id="14"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00DEF821"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sidR="00532147">
        <w:rPr>
          <w:rFonts w:ascii="Times New Roman" w:hAnsi="Times New Roman" w:cs="Times New Roman"/>
          <w:b/>
          <w:i/>
          <w:u w:val="single"/>
        </w:rPr>
        <w:t>30. lipnja</w:t>
      </w:r>
      <w:r w:rsidR="007D6820" w:rsidRPr="007E38D1">
        <w:rPr>
          <w:rFonts w:ascii="Times New Roman" w:hAnsi="Times New Roman" w:cs="Times New Roman"/>
          <w:b/>
          <w:i/>
          <w:u w:val="single"/>
        </w:rPr>
        <w:t xml:space="preserve"> 2022. godine do </w:t>
      </w:r>
      <w:r w:rsidR="00E1573B">
        <w:rPr>
          <w:rFonts w:ascii="Times New Roman" w:hAnsi="Times New Roman" w:cs="Times New Roman"/>
          <w:b/>
          <w:i/>
          <w:u w:val="single"/>
        </w:rPr>
        <w:t>1</w:t>
      </w:r>
      <w:r w:rsidR="00532147">
        <w:rPr>
          <w:rFonts w:ascii="Times New Roman" w:hAnsi="Times New Roman" w:cs="Times New Roman"/>
          <w:b/>
          <w:i/>
          <w:u w:val="single"/>
        </w:rPr>
        <w:t>2</w:t>
      </w:r>
      <w:r w:rsidR="007D6820" w:rsidRPr="007E38D1">
        <w:rPr>
          <w:rFonts w:ascii="Times New Roman" w:hAnsi="Times New Roman" w:cs="Times New Roman"/>
          <w:b/>
          <w:i/>
          <w:u w:val="single"/>
        </w:rPr>
        <w:t>:00 sati</w:t>
      </w:r>
      <w:r w:rsidR="007D6820" w:rsidRPr="007E38D1">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2F72B88"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AA5310" w:rsidRPr="00BA5388">
          <w:rPr>
            <w:rStyle w:val="Hiperveza"/>
            <w:rFonts w:ascii="Times New Roman" w:eastAsia="Andale Sans UI" w:hAnsi="Times New Roman" w:cs="Times New Roman"/>
            <w:kern w:val="3"/>
            <w:lang w:bidi="en-US"/>
          </w:rPr>
          <w:t>ivana.calis@pozega.hr</w:t>
        </w:r>
      </w:hyperlink>
    </w:p>
    <w:p w14:paraId="442A7C92" w14:textId="77777777"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Naslov ponude:</w:t>
      </w:r>
    </w:p>
    <w:p w14:paraId="362ECCE3" w14:textId="74B484A4" w:rsidR="007D6820" w:rsidRPr="007E38D1" w:rsidRDefault="007D6820" w:rsidP="00E1573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5" w:name="_Hlk97290128"/>
      <w:r w:rsidR="00FF75D5" w:rsidRPr="007E38D1">
        <w:rPr>
          <w:rFonts w:ascii="Times New Roman" w:eastAsia="Andale Sans UI" w:hAnsi="Times New Roman" w:cs="Times New Roman"/>
          <w:kern w:val="3"/>
          <w:lang w:bidi="en-US"/>
        </w:rPr>
        <w:t>“</w:t>
      </w:r>
      <w:r w:rsidR="00FF75D5" w:rsidRPr="00FF75D5">
        <w:t xml:space="preserve"> </w:t>
      </w:r>
      <w:bookmarkEnd w:id="15"/>
      <w:r w:rsidR="00532147" w:rsidRPr="00532147">
        <w:rPr>
          <w:rFonts w:ascii="Times New Roman" w:eastAsia="Andale Sans UI" w:hAnsi="Times New Roman" w:cs="Times New Roman"/>
          <w:kern w:val="3"/>
          <w:lang w:bidi="en-US"/>
        </w:rPr>
        <w:t xml:space="preserve">RADOVI NA REKONSTRUKCIJI </w:t>
      </w:r>
      <w:r w:rsidR="0049144B">
        <w:rPr>
          <w:rFonts w:ascii="Times New Roman" w:eastAsia="Andale Sans UI" w:hAnsi="Times New Roman" w:cs="Times New Roman"/>
          <w:kern w:val="3"/>
          <w:lang w:bidi="en-US"/>
        </w:rPr>
        <w:t xml:space="preserve">I SANACIJI </w:t>
      </w:r>
      <w:r w:rsidR="00532147" w:rsidRPr="00532147">
        <w:rPr>
          <w:rFonts w:ascii="Times New Roman" w:eastAsia="Andale Sans UI" w:hAnsi="Times New Roman" w:cs="Times New Roman"/>
          <w:kern w:val="3"/>
          <w:lang w:bidi="en-US"/>
        </w:rPr>
        <w:t>FONTANA NA TRG</w:t>
      </w:r>
      <w:r w:rsidR="0049144B">
        <w:rPr>
          <w:rFonts w:ascii="Times New Roman" w:eastAsia="Andale Sans UI" w:hAnsi="Times New Roman" w:cs="Times New Roman"/>
          <w:kern w:val="3"/>
          <w:lang w:bidi="en-US"/>
        </w:rPr>
        <w:t>U</w:t>
      </w:r>
      <w:r w:rsidR="00532147" w:rsidRPr="00532147">
        <w:rPr>
          <w:rFonts w:ascii="Times New Roman" w:eastAsia="Andale Sans UI" w:hAnsi="Times New Roman" w:cs="Times New Roman"/>
          <w:kern w:val="3"/>
          <w:lang w:bidi="en-US"/>
        </w:rPr>
        <w:t xml:space="preserve"> SV. TEREZIJE </w:t>
      </w:r>
      <w:r w:rsidRPr="007E38D1">
        <w:rPr>
          <w:rFonts w:ascii="Times New Roman" w:eastAsia="Andale Sans UI" w:hAnsi="Times New Roman" w:cs="Times New Roman"/>
          <w:kern w:val="3"/>
          <w:lang w:bidi="en-US"/>
        </w:rPr>
        <w:t>”</w:t>
      </w:r>
    </w:p>
    <w:p w14:paraId="3C7702EC" w14:textId="77777777" w:rsidR="007D6820" w:rsidRPr="007E38D1" w:rsidRDefault="007D6820" w:rsidP="007D6820">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"NE OTVARAJ"</w:t>
      </w:r>
    </w:p>
    <w:p w14:paraId="3CB7E523" w14:textId="6936FFA2"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173495">
        <w:rPr>
          <w:rFonts w:ascii="Times New Roman" w:eastAsia="Andale Sans UI" w:hAnsi="Times New Roman" w:cs="Times New Roman"/>
          <w:kern w:val="3"/>
          <w:lang w:bidi="en-US"/>
        </w:rPr>
        <w:t>31</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4"/>
    <w:p w14:paraId="172CC9E4" w14:textId="0178F151" w:rsidR="007D6820" w:rsidRPr="007E38D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r>
      <w:r w:rsidR="00B71D05">
        <w:rPr>
          <w:rFonts w:ascii="Times New Roman" w:eastAsia="Andale Sans UI" w:hAnsi="Times New Roman" w:cs="Times New Roman"/>
          <w:kern w:val="3"/>
          <w:lang w:bidi="en-US"/>
        </w:rPr>
        <w:t>8</w:t>
      </w:r>
      <w:r w:rsidRPr="007E38D1">
        <w:rPr>
          <w:rFonts w:ascii="Times New Roman" w:eastAsia="Andale Sans UI" w:hAnsi="Times New Roman" w:cs="Times New Roman"/>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27245F17"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2ABFDA0D"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na Odluka o odabiru/poništenju objavom na internetskim stranicama Grada Požege</w:t>
      </w:r>
      <w:r w:rsidRPr="007E38D1">
        <w:rPr>
          <w:rFonts w:ascii="Times New Roman" w:eastAsia="Times New Roman" w:hAnsi="Times New Roman" w:cs="Times New Roman"/>
          <w:kern w:val="3"/>
          <w:lang w:bidi="en-US"/>
        </w:rPr>
        <w:t>.</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6"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6"/>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0BB869E" w14:textId="40A93B98" w:rsidR="007D6820" w:rsidRPr="00AA5310" w:rsidRDefault="007D6820" w:rsidP="00AA531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7" w:name="bookmark10"/>
      <w:r w:rsidRPr="007E38D1">
        <w:rPr>
          <w:rFonts w:ascii="Times New Roman" w:eastAsia="Times New Roman" w:hAnsi="Times New Roman" w:cs="Times New Roman"/>
          <w:kern w:val="3"/>
          <w:lang w:bidi="en-US"/>
        </w:rPr>
        <w:t xml:space="preserve">Predmet nabave: </w:t>
      </w:r>
      <w:r w:rsidR="00AA5310" w:rsidRPr="00AA5310">
        <w:rPr>
          <w:rFonts w:ascii="Times New Roman" w:eastAsia="Calibri" w:hAnsi="Times New Roman" w:cs="Times New Roman"/>
          <w:bCs/>
        </w:rPr>
        <w:t>RADOVI NA REKONSTRUKCIJI</w:t>
      </w:r>
      <w:r w:rsidR="0049144B">
        <w:rPr>
          <w:rFonts w:ascii="Times New Roman" w:eastAsia="Calibri" w:hAnsi="Times New Roman" w:cs="Times New Roman"/>
          <w:bCs/>
        </w:rPr>
        <w:t xml:space="preserve"> I SANACIJI</w:t>
      </w:r>
      <w:r w:rsidR="00AA5310" w:rsidRPr="00AA5310">
        <w:rPr>
          <w:rFonts w:ascii="Times New Roman" w:eastAsia="Calibri" w:hAnsi="Times New Roman" w:cs="Times New Roman"/>
          <w:bCs/>
        </w:rPr>
        <w:t xml:space="preserve"> FONTANA NA TRG SV. TEREZIJE</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37026E71"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7"/>
      <w:r w:rsidRPr="007E38D1">
        <w:rPr>
          <w:rFonts w:ascii="Times New Roman" w:eastAsia="Times New Roman" w:hAnsi="Times New Roman" w:cs="Times New Roman"/>
          <w:bCs/>
          <w:kern w:val="3"/>
          <w:lang w:bidi="en-US"/>
        </w:rPr>
        <w:tab/>
        <w:t>JN-</w:t>
      </w:r>
      <w:r w:rsidR="00AA5310">
        <w:rPr>
          <w:rFonts w:ascii="Times New Roman" w:eastAsia="Times New Roman" w:hAnsi="Times New Roman" w:cs="Times New Roman"/>
          <w:bCs/>
          <w:kern w:val="3"/>
          <w:lang w:bidi="en-US"/>
        </w:rPr>
        <w:t>31</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8" w:name="bookmark11"/>
    </w:p>
    <w:bookmarkEnd w:id="18"/>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77777777" w:rsidR="0049144B" w:rsidRPr="007E38D1"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bookmarkStart w:id="19" w:name="_GoBack"/>
      <w:bookmarkEnd w:id="19"/>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20"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1D1CDEA5" w:rsidR="007D6820" w:rsidRDefault="007D6820" w:rsidP="007D6820">
      <w:pPr>
        <w:spacing w:after="240" w:line="240" w:lineRule="auto"/>
        <w:jc w:val="both"/>
        <w:rPr>
          <w:rFonts w:ascii="Times New Roman" w:eastAsia="Times New Roman" w:hAnsi="Times New Roman" w:cs="Times New Roman"/>
          <w:b/>
          <w:bCs/>
        </w:rPr>
      </w:pPr>
    </w:p>
    <w:p w14:paraId="77962313" w14:textId="77777777"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20"/>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84A6D"/>
    <w:rsid w:val="00090C24"/>
    <w:rsid w:val="000A0D87"/>
    <w:rsid w:val="000A7AFA"/>
    <w:rsid w:val="000C29E5"/>
    <w:rsid w:val="000D2D2C"/>
    <w:rsid w:val="000E179A"/>
    <w:rsid w:val="00100C57"/>
    <w:rsid w:val="0010482A"/>
    <w:rsid w:val="001356E8"/>
    <w:rsid w:val="00142BC4"/>
    <w:rsid w:val="00147CA9"/>
    <w:rsid w:val="001679D3"/>
    <w:rsid w:val="00173495"/>
    <w:rsid w:val="00187DA7"/>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7D6E"/>
    <w:rsid w:val="004C00A0"/>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6252"/>
    <w:rsid w:val="00924134"/>
    <w:rsid w:val="0094570C"/>
    <w:rsid w:val="0095448F"/>
    <w:rsid w:val="00964C7C"/>
    <w:rsid w:val="00970E0A"/>
    <w:rsid w:val="00986435"/>
    <w:rsid w:val="009864B9"/>
    <w:rsid w:val="00996C3A"/>
    <w:rsid w:val="009A3904"/>
    <w:rsid w:val="009A4A0D"/>
    <w:rsid w:val="009B059E"/>
    <w:rsid w:val="009C5AD6"/>
    <w:rsid w:val="009F3B26"/>
    <w:rsid w:val="00A0474F"/>
    <w:rsid w:val="00A14F22"/>
    <w:rsid w:val="00A2461C"/>
    <w:rsid w:val="00A258C5"/>
    <w:rsid w:val="00A340D5"/>
    <w:rsid w:val="00A4291D"/>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F031C"/>
    <w:rsid w:val="00CF15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FE7B-0BF7-4359-92ED-68CC3322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3823</Words>
  <Characters>21793</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cp:revision>
  <cp:lastPrinted>2022-03-25T11:32:00Z</cp:lastPrinted>
  <dcterms:created xsi:type="dcterms:W3CDTF">2022-06-24T10:35:00Z</dcterms:created>
  <dcterms:modified xsi:type="dcterms:W3CDTF">2022-06-24T10:49:00Z</dcterms:modified>
</cp:coreProperties>
</file>