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0A141A51" w14:textId="0D5998E6" w:rsidR="00EE002B" w:rsidRPr="00EE002B" w:rsidRDefault="00BF5434" w:rsidP="00EE002B">
      <w:pPr>
        <w:ind w:right="50"/>
        <w:jc w:val="both"/>
        <w:rPr>
          <w:rFonts w:ascii="Arial Narrow" w:hAnsi="Arial Narrow"/>
          <w:bCs/>
          <w:sz w:val="22"/>
          <w:szCs w:val="22"/>
        </w:rPr>
      </w:pPr>
      <w:r>
        <w:rPr>
          <w:rFonts w:ascii="Arial Narrow" w:hAnsi="Arial Narrow"/>
          <w:bCs/>
          <w:sz w:val="22"/>
          <w:szCs w:val="22"/>
        </w:rPr>
        <w:t>KLASA: 406-01/22-05/74</w:t>
      </w:r>
    </w:p>
    <w:p w14:paraId="4042526B" w14:textId="358CD6C0" w:rsidR="00EE002B" w:rsidRPr="00EE002B" w:rsidRDefault="00BF5434" w:rsidP="00EE002B">
      <w:pPr>
        <w:ind w:right="50"/>
        <w:jc w:val="both"/>
        <w:rPr>
          <w:rFonts w:ascii="Arial Narrow" w:hAnsi="Arial Narrow"/>
          <w:bCs/>
          <w:sz w:val="22"/>
          <w:szCs w:val="22"/>
        </w:rPr>
      </w:pPr>
      <w:r>
        <w:rPr>
          <w:rFonts w:ascii="Arial Narrow" w:hAnsi="Arial Narrow"/>
          <w:bCs/>
          <w:sz w:val="22"/>
          <w:szCs w:val="22"/>
        </w:rPr>
        <w:t>URBROJ: 2177-1-01/01-22-6</w:t>
      </w:r>
    </w:p>
    <w:p w14:paraId="72542C8D" w14:textId="2751D441" w:rsidR="0014054A" w:rsidRPr="007612F7" w:rsidRDefault="005F7C05" w:rsidP="00EE002B">
      <w:pPr>
        <w:ind w:right="50"/>
        <w:jc w:val="both"/>
        <w:rPr>
          <w:rFonts w:ascii="Arial Narrow" w:hAnsi="Arial Narrow"/>
          <w:sz w:val="22"/>
          <w:szCs w:val="22"/>
        </w:rPr>
      </w:pPr>
      <w:r>
        <w:rPr>
          <w:rFonts w:ascii="Arial Narrow" w:hAnsi="Arial Narrow"/>
          <w:bCs/>
          <w:sz w:val="22"/>
          <w:szCs w:val="22"/>
        </w:rPr>
        <w:t xml:space="preserve">Požega, </w:t>
      </w:r>
      <w:r w:rsidR="00BF5434">
        <w:rPr>
          <w:rFonts w:ascii="Arial Narrow" w:hAnsi="Arial Narrow"/>
          <w:bCs/>
          <w:sz w:val="22"/>
          <w:szCs w:val="22"/>
        </w:rPr>
        <w:t>18</w:t>
      </w:r>
      <w:r w:rsidR="00EE002B" w:rsidRPr="00EE002B">
        <w:rPr>
          <w:rFonts w:ascii="Arial Narrow" w:hAnsi="Arial Narrow"/>
          <w:bCs/>
          <w:sz w:val="22"/>
          <w:szCs w:val="22"/>
        </w:rPr>
        <w:t xml:space="preserve">. </w:t>
      </w:r>
      <w:r w:rsidR="00BF5434">
        <w:rPr>
          <w:rFonts w:ascii="Arial Narrow" w:hAnsi="Arial Narrow"/>
          <w:bCs/>
          <w:sz w:val="22"/>
          <w:szCs w:val="22"/>
        </w:rPr>
        <w:t>listopada</w:t>
      </w:r>
      <w:r w:rsidR="00EE002B" w:rsidRPr="00EE002B">
        <w:rPr>
          <w:rFonts w:ascii="Arial Narrow" w:hAnsi="Arial Narrow"/>
          <w:bCs/>
          <w:sz w:val="22"/>
          <w:szCs w:val="22"/>
        </w:rPr>
        <w:t xml:space="preserve"> 2022.</w:t>
      </w: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20F9AE1A" w14:textId="2EC7F617" w:rsidR="00575EE9" w:rsidRDefault="00F26C4C" w:rsidP="00EE002B">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EE002B">
        <w:rPr>
          <w:rFonts w:ascii="Arial Narrow" w:hAnsi="Arial Narrow"/>
          <w:sz w:val="22"/>
          <w:szCs w:val="22"/>
        </w:rPr>
        <w:t xml:space="preserve"> </w:t>
      </w:r>
      <w:r w:rsidR="00616D42" w:rsidRPr="00616D42">
        <w:rPr>
          <w:rFonts w:ascii="Arial Narrow" w:hAnsi="Arial Narrow"/>
          <w:sz w:val="22"/>
          <w:szCs w:val="22"/>
        </w:rPr>
        <w:t xml:space="preserve">– </w:t>
      </w:r>
      <w:r w:rsidR="00EE002B" w:rsidRPr="00EE002B">
        <w:rPr>
          <w:rFonts w:ascii="Arial Narrow" w:hAnsi="Arial Narrow"/>
          <w:sz w:val="22"/>
          <w:szCs w:val="22"/>
        </w:rPr>
        <w:t>uslug</w:t>
      </w:r>
      <w:r w:rsidR="00BF5434">
        <w:rPr>
          <w:rFonts w:ascii="Arial Narrow" w:hAnsi="Arial Narrow"/>
          <w:sz w:val="22"/>
          <w:szCs w:val="22"/>
        </w:rPr>
        <w:t>a najma mobilnog klizališta</w:t>
      </w:r>
    </w:p>
    <w:p w14:paraId="48389BA9" w14:textId="77777777" w:rsidR="00BF5434" w:rsidRDefault="00BF5434" w:rsidP="00EE002B">
      <w:pPr>
        <w:jc w:val="cente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7B943419" w14:textId="77777777" w:rsidR="00EE002B" w:rsidRDefault="00EE002B" w:rsidP="00EE002B">
      <w:pPr>
        <w:widowControl w:val="0"/>
        <w:shd w:val="clear" w:color="auto" w:fill="FFFFFF"/>
        <w:suppressAutoHyphens/>
        <w:autoSpaceDN w:val="0"/>
        <w:ind w:right="-1"/>
        <w:jc w:val="both"/>
        <w:textAlignment w:val="baseline"/>
        <w:rPr>
          <w:rFonts w:ascii="Arial Narrow" w:hAnsi="Arial Narrow"/>
          <w:sz w:val="22"/>
          <w:szCs w:val="22"/>
        </w:rPr>
      </w:pPr>
    </w:p>
    <w:p w14:paraId="5858F5AC" w14:textId="77777777" w:rsidR="00BF5434" w:rsidRDefault="00F26C4C" w:rsidP="00BF5434">
      <w:pPr>
        <w:widowControl w:val="0"/>
        <w:shd w:val="clear" w:color="auto" w:fill="FFFFFF"/>
        <w:suppressAutoHyphens/>
        <w:autoSpaceDN w:val="0"/>
        <w:ind w:right="-1"/>
        <w:jc w:val="both"/>
        <w:textAlignment w:val="baseline"/>
        <w:rPr>
          <w:rFonts w:ascii="Arial Narrow" w:eastAsia="Andale Sans UI" w:hAnsi="Arial Narrow"/>
          <w:kern w:val="3"/>
          <w:lang w:val="en-US"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BF5434" w:rsidRPr="00BF5434">
        <w:rPr>
          <w:rFonts w:ascii="Arial Narrow" w:eastAsia="Andale Sans UI" w:hAnsi="Arial Narrow"/>
          <w:kern w:val="3"/>
          <w:lang w:val="en-US" w:bidi="en-US"/>
        </w:rPr>
        <w:t>usluga najma mobilnog klizališta</w:t>
      </w:r>
    </w:p>
    <w:p w14:paraId="000C7AA8" w14:textId="0722AD24" w:rsidR="00FE5C13" w:rsidRPr="007612F7" w:rsidRDefault="00F26C4C" w:rsidP="00BF5434">
      <w:pPr>
        <w:widowControl w:val="0"/>
        <w:shd w:val="clear" w:color="auto" w:fill="FFFFFF"/>
        <w:suppressAutoHyphens/>
        <w:autoSpaceDN w:val="0"/>
        <w:ind w:right="-1"/>
        <w:jc w:val="both"/>
        <w:textAlignment w:val="baseline"/>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34976F1F"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BF5434">
        <w:rPr>
          <w:rFonts w:ascii="Arial Narrow" w:hAnsi="Arial Narrow"/>
          <w:sz w:val="22"/>
          <w:szCs w:val="22"/>
        </w:rPr>
        <w:t>72</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6B0CDEB8" w14:textId="3A9BE0C2" w:rsidR="009C4394" w:rsidRPr="00EE002B" w:rsidRDefault="00C6137B" w:rsidP="00EE002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BF5434">
        <w:rPr>
          <w:rFonts w:ascii="Arial Narrow" w:hAnsi="Arial Narrow"/>
          <w:sz w:val="22"/>
          <w:szCs w:val="22"/>
        </w:rPr>
        <w:t>197.000</w:t>
      </w:r>
      <w:r w:rsidR="00EE002B">
        <w:rPr>
          <w:rFonts w:ascii="Arial Narrow" w:hAnsi="Arial Narrow"/>
          <w:sz w:val="22"/>
          <w:szCs w:val="22"/>
        </w:rPr>
        <w:t xml:space="preserve">,00 kuna </w:t>
      </w:r>
      <w:r w:rsidR="00EE002B" w:rsidRPr="00EE002B">
        <w:rPr>
          <w:rFonts w:ascii="Arial Narrow" w:hAnsi="Arial Narrow"/>
          <w:sz w:val="22"/>
          <w:szCs w:val="22"/>
        </w:rPr>
        <w:t xml:space="preserve"> bez PDV-a</w:t>
      </w:r>
    </w:p>
    <w:p w14:paraId="13DD098A" w14:textId="77777777" w:rsidR="00EE002B" w:rsidRDefault="002873DB" w:rsidP="00EE002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EE002B">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3D01A3F2" w14:textId="249956A7" w:rsidR="00F26C4C" w:rsidRPr="007612F7" w:rsidRDefault="00EE002B" w:rsidP="00EE002B">
      <w:pPr>
        <w:ind w:left="2160" w:hanging="2160"/>
        <w:rPr>
          <w:rFonts w:ascii="Arial Narrow" w:hAnsi="Arial Narrow"/>
          <w:sz w:val="22"/>
          <w:szCs w:val="22"/>
        </w:rPr>
      </w:pPr>
      <w:r>
        <w:rPr>
          <w:rFonts w:ascii="Arial Narrow" w:hAnsi="Arial Narrow"/>
          <w:sz w:val="22"/>
          <w:szCs w:val="22"/>
        </w:rPr>
        <w:t xml:space="preserve">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086D18D8" w:rsidR="00F26C4C" w:rsidRPr="007612F7" w:rsidRDefault="00BF5434" w:rsidP="0008267E">
      <w:pPr>
        <w:ind w:left="2835" w:firstLine="142"/>
        <w:rPr>
          <w:rFonts w:ascii="Arial Narrow" w:hAnsi="Arial Narrow"/>
          <w:sz w:val="22"/>
          <w:szCs w:val="22"/>
        </w:rPr>
      </w:pPr>
      <w:r>
        <w:rPr>
          <w:rFonts w:ascii="Arial Narrow" w:hAnsi="Arial Narrow"/>
          <w:sz w:val="22"/>
          <w:szCs w:val="22"/>
        </w:rPr>
        <w:t>18</w:t>
      </w:r>
      <w:r w:rsidR="00176CA5">
        <w:rPr>
          <w:rFonts w:ascii="Arial Narrow" w:hAnsi="Arial Narrow"/>
          <w:sz w:val="22"/>
          <w:szCs w:val="22"/>
        </w:rPr>
        <w:t xml:space="preserve">. </w:t>
      </w:r>
      <w:r>
        <w:rPr>
          <w:rFonts w:ascii="Arial Narrow" w:hAnsi="Arial Narrow"/>
          <w:sz w:val="22"/>
          <w:szCs w:val="22"/>
        </w:rPr>
        <w:t>listopada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Pr>
          <w:rFonts w:ascii="Arial Narrow" w:hAnsi="Arial Narrow"/>
          <w:sz w:val="22"/>
          <w:szCs w:val="22"/>
        </w:rPr>
        <w:t>12</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33573A5B" w14:textId="77777777" w:rsidR="00EE002B" w:rsidRPr="00EE002B" w:rsidRDefault="00EE002B" w:rsidP="00EE002B">
      <w:pPr>
        <w:rPr>
          <w:rFonts w:ascii="Arial Narrow" w:hAnsi="Arial Narrow"/>
          <w:sz w:val="22"/>
          <w:szCs w:val="22"/>
        </w:rPr>
      </w:pPr>
      <w:r w:rsidRPr="00EE002B">
        <w:rPr>
          <w:rFonts w:ascii="Arial Narrow" w:hAnsi="Arial Narrow"/>
          <w:sz w:val="22"/>
          <w:szCs w:val="22"/>
        </w:rPr>
        <w:t>1. Maja Petrović, mag.prim.educ., pročelnica Upravnog odjela za društvene djelatnosti,</w:t>
      </w:r>
    </w:p>
    <w:p w14:paraId="4375098A" w14:textId="77777777" w:rsidR="00EE002B" w:rsidRDefault="00EE002B" w:rsidP="00EE002B">
      <w:pPr>
        <w:rPr>
          <w:rFonts w:ascii="Arial Narrow" w:hAnsi="Arial Narrow"/>
          <w:sz w:val="22"/>
          <w:szCs w:val="22"/>
        </w:rPr>
      </w:pPr>
      <w:r w:rsidRPr="00EE002B">
        <w:rPr>
          <w:rFonts w:ascii="Arial Narrow" w:hAnsi="Arial Narrow"/>
          <w:sz w:val="22"/>
          <w:szCs w:val="22"/>
        </w:rPr>
        <w:t xml:space="preserve">2. Ivana Ćališ, dipl.oec., Službenica ovlaštena za privremeno obavljanje poslova pročelnika Službe za javnu  </w:t>
      </w:r>
    </w:p>
    <w:p w14:paraId="3466902C" w14:textId="14518F45" w:rsidR="00EE002B" w:rsidRPr="00EE002B" w:rsidRDefault="00EE002B" w:rsidP="00EE002B">
      <w:pPr>
        <w:rPr>
          <w:rFonts w:ascii="Arial Narrow" w:hAnsi="Arial Narrow"/>
          <w:sz w:val="22"/>
          <w:szCs w:val="22"/>
        </w:rPr>
      </w:pPr>
      <w:r>
        <w:rPr>
          <w:rFonts w:ascii="Arial Narrow" w:hAnsi="Arial Narrow"/>
          <w:sz w:val="22"/>
          <w:szCs w:val="22"/>
        </w:rPr>
        <w:t xml:space="preserve">    </w:t>
      </w:r>
      <w:r w:rsidRPr="00EE002B">
        <w:rPr>
          <w:rFonts w:ascii="Arial Narrow" w:hAnsi="Arial Narrow"/>
          <w:sz w:val="22"/>
          <w:szCs w:val="22"/>
        </w:rPr>
        <w:t>nabavu, sa završenim specijalističkim programom izobrazbe u području javne nabava i</w:t>
      </w:r>
    </w:p>
    <w:p w14:paraId="390315E5" w14:textId="77777777" w:rsidR="00EE002B" w:rsidRDefault="00EE002B" w:rsidP="00EE002B">
      <w:pPr>
        <w:rPr>
          <w:rFonts w:ascii="Arial Narrow" w:hAnsi="Arial Narrow"/>
          <w:sz w:val="22"/>
          <w:szCs w:val="22"/>
        </w:rPr>
      </w:pPr>
      <w:r w:rsidRPr="00EE002B">
        <w:rPr>
          <w:rFonts w:ascii="Arial Narrow" w:hAnsi="Arial Narrow"/>
          <w:sz w:val="22"/>
          <w:szCs w:val="22"/>
        </w:rPr>
        <w:t xml:space="preserve">3. Miroslav Papak, univ.spec.oec., viši savjetnik za javnu nabavu sa završenim specijalističkim programom </w:t>
      </w:r>
    </w:p>
    <w:p w14:paraId="19420A66" w14:textId="294A2B8E" w:rsidR="002A5806" w:rsidRPr="007612F7" w:rsidRDefault="00EE002B" w:rsidP="00EE002B">
      <w:pPr>
        <w:rPr>
          <w:rFonts w:ascii="Arial Narrow" w:hAnsi="Arial Narrow"/>
          <w:sz w:val="22"/>
          <w:szCs w:val="22"/>
        </w:rPr>
      </w:pPr>
      <w:r>
        <w:rPr>
          <w:rFonts w:ascii="Arial Narrow" w:hAnsi="Arial Narrow"/>
          <w:sz w:val="22"/>
          <w:szCs w:val="22"/>
        </w:rPr>
        <w:t xml:space="preserve">    </w:t>
      </w:r>
      <w:r w:rsidRPr="00EE002B">
        <w:rPr>
          <w:rFonts w:ascii="Arial Narrow" w:hAnsi="Arial Narrow"/>
          <w:sz w:val="22"/>
          <w:szCs w:val="22"/>
        </w:rPr>
        <w:t>izobrazbe u području javne nabava.</w:t>
      </w: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6D112A">
        <w:trPr>
          <w:trHeight w:val="330"/>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7D4D75" w:rsidRPr="007612F7" w14:paraId="5CBCCB44" w14:textId="77777777" w:rsidTr="006D112A">
        <w:trPr>
          <w:trHeight w:val="264"/>
          <w:jc w:val="center"/>
        </w:trPr>
        <w:tc>
          <w:tcPr>
            <w:tcW w:w="568" w:type="dxa"/>
            <w:vAlign w:val="center"/>
          </w:tcPr>
          <w:p w14:paraId="617012AB" w14:textId="3B58788E" w:rsidR="007D4D75" w:rsidRPr="007612F7" w:rsidRDefault="007D4D75" w:rsidP="007D4D75">
            <w:pPr>
              <w:jc w:val="center"/>
              <w:rPr>
                <w:rFonts w:ascii="Arial Narrow" w:hAnsi="Arial Narrow"/>
                <w:bCs/>
                <w:sz w:val="22"/>
                <w:szCs w:val="22"/>
              </w:rPr>
            </w:pPr>
            <w:bookmarkStart w:id="1" w:name="_Hlk508792552"/>
            <w:r>
              <w:rPr>
                <w:rFonts w:ascii="Arial Narrow" w:hAnsi="Arial Narrow"/>
                <w:bCs/>
                <w:sz w:val="22"/>
                <w:szCs w:val="22"/>
              </w:rPr>
              <w:t>1.</w:t>
            </w:r>
          </w:p>
        </w:tc>
        <w:tc>
          <w:tcPr>
            <w:tcW w:w="8787" w:type="dxa"/>
            <w:vAlign w:val="center"/>
          </w:tcPr>
          <w:p w14:paraId="23891379" w14:textId="6AA680F4" w:rsidR="007D4D75" w:rsidRDefault="00BF5434" w:rsidP="007D4D75">
            <w:pPr>
              <w:rPr>
                <w:rFonts w:ascii="Arial Narrow" w:hAnsi="Arial Narrow"/>
                <w:bCs/>
                <w:sz w:val="21"/>
                <w:szCs w:val="21"/>
              </w:rPr>
            </w:pPr>
            <w:r w:rsidRPr="00BF5434">
              <w:rPr>
                <w:rFonts w:ascii="Arial Narrow" w:hAnsi="Arial Narrow"/>
                <w:bCs/>
                <w:sz w:val="21"/>
                <w:szCs w:val="21"/>
              </w:rPr>
              <w:t>NB7 INDUSTRY d.o.o., Dankovečka ulica 8, 10000 Zagreb</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B2BAA34" w14:textId="14422340" w:rsidR="0014221D" w:rsidRPr="0054489F" w:rsidRDefault="00F26C4C" w:rsidP="0054489F">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r w:rsidR="00292A94" w:rsidRPr="0054489F">
        <w:rPr>
          <w:rFonts w:ascii="Arial Narrow" w:hAnsi="Arial Narrow"/>
          <w:bCs/>
          <w:sz w:val="22"/>
          <w:szCs w:val="22"/>
        </w:rPr>
        <w:br w:type="page"/>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118"/>
      </w:tblGrid>
      <w:tr w:rsidR="0019472A" w:rsidRPr="007612F7" w14:paraId="2CBF6147" w14:textId="782BC4C9" w:rsidTr="0019472A">
        <w:trPr>
          <w:trHeight w:val="808"/>
        </w:trPr>
        <w:tc>
          <w:tcPr>
            <w:tcW w:w="4962" w:type="dxa"/>
            <w:shd w:val="clear" w:color="auto" w:fill="FFFFFF"/>
            <w:vAlign w:val="center"/>
          </w:tcPr>
          <w:p w14:paraId="652D6501" w14:textId="77777777" w:rsidR="0019472A" w:rsidRPr="007612F7" w:rsidRDefault="0019472A"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19472A" w:rsidRPr="007612F7" w:rsidRDefault="0019472A"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118" w:type="dxa"/>
            <w:shd w:val="clear" w:color="auto" w:fill="FFFFFF"/>
          </w:tcPr>
          <w:p w14:paraId="6C982096" w14:textId="05B3508A" w:rsidR="0019472A" w:rsidRPr="0019472A" w:rsidRDefault="00BF5434" w:rsidP="006A4F51">
            <w:pPr>
              <w:rPr>
                <w:rFonts w:ascii="Arial Narrow" w:hAnsi="Arial Narrow"/>
                <w:sz w:val="22"/>
                <w:szCs w:val="22"/>
              </w:rPr>
            </w:pPr>
            <w:r w:rsidRPr="00BF5434">
              <w:rPr>
                <w:rFonts w:ascii="Arial Narrow" w:hAnsi="Arial Narrow"/>
                <w:sz w:val="22"/>
                <w:szCs w:val="22"/>
              </w:rPr>
              <w:t>NB7 INDUSTRY d.o.o., Dankovečka ulica 8, 10000 Zagreb</w:t>
            </w:r>
          </w:p>
        </w:tc>
      </w:tr>
      <w:tr w:rsidR="0019472A" w:rsidRPr="007612F7" w14:paraId="1B30EF66" w14:textId="445F5AFE" w:rsidTr="0019472A">
        <w:trPr>
          <w:trHeight w:val="332"/>
        </w:trPr>
        <w:tc>
          <w:tcPr>
            <w:tcW w:w="4962" w:type="dxa"/>
            <w:shd w:val="clear" w:color="auto" w:fill="FFFFFF"/>
            <w:vAlign w:val="center"/>
          </w:tcPr>
          <w:p w14:paraId="4503BCF4" w14:textId="77777777" w:rsidR="0019472A" w:rsidRPr="007612F7" w:rsidRDefault="0019472A" w:rsidP="009058E8">
            <w:pPr>
              <w:rPr>
                <w:rFonts w:ascii="Arial Narrow" w:hAnsi="Arial Narrow"/>
                <w:b/>
                <w:bCs/>
                <w:sz w:val="22"/>
                <w:szCs w:val="22"/>
              </w:rPr>
            </w:pPr>
            <w:r w:rsidRPr="007612F7">
              <w:rPr>
                <w:rFonts w:ascii="Arial Narrow" w:hAnsi="Arial Narrow"/>
                <w:b/>
                <w:bCs/>
                <w:sz w:val="22"/>
                <w:szCs w:val="22"/>
              </w:rPr>
              <w:t>A) osnove isključenja</w:t>
            </w:r>
          </w:p>
        </w:tc>
        <w:tc>
          <w:tcPr>
            <w:tcW w:w="3118" w:type="dxa"/>
            <w:shd w:val="clear" w:color="auto" w:fill="FFFFFF"/>
          </w:tcPr>
          <w:p w14:paraId="09F082AF" w14:textId="77777777" w:rsidR="0019472A" w:rsidRPr="007612F7" w:rsidRDefault="0019472A" w:rsidP="00292A94">
            <w:pPr>
              <w:pStyle w:val="Naslov1"/>
              <w:rPr>
                <w:rFonts w:ascii="Arial Narrow" w:hAnsi="Arial Narrow"/>
                <w:sz w:val="22"/>
                <w:szCs w:val="22"/>
              </w:rPr>
            </w:pPr>
          </w:p>
        </w:tc>
      </w:tr>
      <w:tr w:rsidR="0019472A" w:rsidRPr="007612F7" w14:paraId="0D161742" w14:textId="4400C8B3" w:rsidTr="0019472A">
        <w:trPr>
          <w:trHeight w:val="958"/>
        </w:trPr>
        <w:tc>
          <w:tcPr>
            <w:tcW w:w="4962" w:type="dxa"/>
            <w:vAlign w:val="center"/>
          </w:tcPr>
          <w:p w14:paraId="3F5CCF3B" w14:textId="77777777" w:rsidR="0019472A" w:rsidRPr="007612F7" w:rsidRDefault="0019472A"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118" w:type="dxa"/>
            <w:vAlign w:val="center"/>
          </w:tcPr>
          <w:p w14:paraId="60493F17" w14:textId="2947BCB2"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09B20F8E" w14:textId="0E67232D" w:rsidTr="0019472A">
        <w:tc>
          <w:tcPr>
            <w:tcW w:w="4962" w:type="dxa"/>
            <w:tcBorders>
              <w:top w:val="single" w:sz="4" w:space="0" w:color="auto"/>
              <w:left w:val="single" w:sz="4" w:space="0" w:color="auto"/>
              <w:bottom w:val="single" w:sz="4" w:space="0" w:color="auto"/>
              <w:right w:val="single" w:sz="4" w:space="0" w:color="auto"/>
            </w:tcBorders>
            <w:vAlign w:val="center"/>
          </w:tcPr>
          <w:p w14:paraId="2386EA5D" w14:textId="77777777" w:rsidR="0019472A" w:rsidRPr="007612F7" w:rsidRDefault="0019472A"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118" w:type="dxa"/>
            <w:vAlign w:val="center"/>
          </w:tcPr>
          <w:p w14:paraId="7E9FE1C2" w14:textId="77777777" w:rsidR="0019472A" w:rsidRPr="007612F7" w:rsidRDefault="0019472A" w:rsidP="005B0779">
            <w:pPr>
              <w:jc w:val="center"/>
              <w:rPr>
                <w:rFonts w:ascii="Arial Narrow" w:hAnsi="Arial Narrow"/>
                <w:sz w:val="22"/>
                <w:szCs w:val="22"/>
              </w:rPr>
            </w:pPr>
          </w:p>
        </w:tc>
      </w:tr>
      <w:tr w:rsidR="0019472A" w:rsidRPr="007612F7" w14:paraId="1C3953FA" w14:textId="6375481A" w:rsidTr="0019472A">
        <w:tc>
          <w:tcPr>
            <w:tcW w:w="4962" w:type="dxa"/>
            <w:tcBorders>
              <w:top w:val="single" w:sz="4" w:space="0" w:color="auto"/>
              <w:left w:val="single" w:sz="4" w:space="0" w:color="auto"/>
              <w:bottom w:val="single" w:sz="4" w:space="0" w:color="auto"/>
              <w:right w:val="single" w:sz="4" w:space="0" w:color="auto"/>
            </w:tcBorders>
            <w:vAlign w:val="center"/>
          </w:tcPr>
          <w:p w14:paraId="0F0B6081" w14:textId="77777777" w:rsidR="0019472A" w:rsidRPr="007612F7" w:rsidRDefault="0019472A"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3118" w:type="dxa"/>
            <w:vAlign w:val="center"/>
          </w:tcPr>
          <w:p w14:paraId="0C36E93B" w14:textId="401ECF48" w:rsidR="0019472A" w:rsidRPr="007612F7" w:rsidRDefault="0019472A" w:rsidP="005B0779">
            <w:pPr>
              <w:jc w:val="center"/>
              <w:rPr>
                <w:rFonts w:ascii="Arial Narrow" w:hAnsi="Arial Narrow"/>
                <w:sz w:val="22"/>
                <w:szCs w:val="22"/>
              </w:rPr>
            </w:pPr>
            <w:r>
              <w:rPr>
                <w:rFonts w:ascii="Arial Narrow" w:hAnsi="Arial Narrow"/>
                <w:sz w:val="22"/>
                <w:szCs w:val="22"/>
              </w:rPr>
              <w:t>+</w:t>
            </w:r>
          </w:p>
        </w:tc>
      </w:tr>
      <w:bookmarkEnd w:id="2"/>
      <w:tr w:rsidR="0019472A" w:rsidRPr="007612F7" w14:paraId="4C550070" w14:textId="524EA6FC" w:rsidTr="0019472A">
        <w:trPr>
          <w:trHeight w:val="459"/>
        </w:trPr>
        <w:tc>
          <w:tcPr>
            <w:tcW w:w="4962" w:type="dxa"/>
            <w:tcBorders>
              <w:top w:val="single" w:sz="4" w:space="0" w:color="auto"/>
              <w:left w:val="single" w:sz="4" w:space="0" w:color="auto"/>
              <w:bottom w:val="single" w:sz="4" w:space="0" w:color="auto"/>
              <w:right w:val="single" w:sz="4" w:space="0" w:color="auto"/>
            </w:tcBorders>
            <w:vAlign w:val="center"/>
          </w:tcPr>
          <w:p w14:paraId="5E574BC0" w14:textId="77777777" w:rsidR="0019472A" w:rsidRPr="007612F7" w:rsidRDefault="0019472A"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118" w:type="dxa"/>
            <w:vAlign w:val="center"/>
          </w:tcPr>
          <w:p w14:paraId="22C1E1A4" w14:textId="77777777" w:rsidR="0019472A" w:rsidRPr="007612F7" w:rsidRDefault="0019472A" w:rsidP="005B0779">
            <w:pPr>
              <w:jc w:val="center"/>
              <w:rPr>
                <w:rFonts w:ascii="Arial Narrow" w:hAnsi="Arial Narrow"/>
                <w:sz w:val="22"/>
                <w:szCs w:val="22"/>
              </w:rPr>
            </w:pPr>
          </w:p>
        </w:tc>
      </w:tr>
      <w:tr w:rsidR="0019472A" w:rsidRPr="007612F7" w14:paraId="6DD20DA2" w14:textId="0923D1C3" w:rsidTr="0019472A">
        <w:tc>
          <w:tcPr>
            <w:tcW w:w="4962" w:type="dxa"/>
            <w:tcBorders>
              <w:top w:val="single" w:sz="4" w:space="0" w:color="auto"/>
              <w:left w:val="single" w:sz="4" w:space="0" w:color="auto"/>
              <w:bottom w:val="single" w:sz="4" w:space="0" w:color="auto"/>
              <w:right w:val="single" w:sz="4" w:space="0" w:color="auto"/>
            </w:tcBorders>
            <w:vAlign w:val="center"/>
          </w:tcPr>
          <w:p w14:paraId="73FEB149" w14:textId="77777777" w:rsidR="0019472A" w:rsidRPr="007612F7" w:rsidRDefault="0019472A"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118" w:type="dxa"/>
            <w:vAlign w:val="center"/>
          </w:tcPr>
          <w:p w14:paraId="2C1AC8C7" w14:textId="7902D618"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57B1DFC5" w14:textId="41153B19" w:rsidTr="0019472A">
        <w:tc>
          <w:tcPr>
            <w:tcW w:w="4962" w:type="dxa"/>
            <w:vAlign w:val="center"/>
          </w:tcPr>
          <w:p w14:paraId="2E61F33E" w14:textId="77777777" w:rsidR="0019472A" w:rsidRPr="007612F7" w:rsidRDefault="0019472A"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118" w:type="dxa"/>
            <w:vAlign w:val="center"/>
          </w:tcPr>
          <w:p w14:paraId="423A3290" w14:textId="77777777"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2F729687" w14:textId="2F4A19B4" w:rsidTr="0019472A">
        <w:tc>
          <w:tcPr>
            <w:tcW w:w="4962" w:type="dxa"/>
            <w:vAlign w:val="center"/>
          </w:tcPr>
          <w:p w14:paraId="5DE26CBE" w14:textId="77777777" w:rsidR="0019472A" w:rsidRPr="007612F7" w:rsidRDefault="0019472A"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118" w:type="dxa"/>
            <w:vAlign w:val="center"/>
          </w:tcPr>
          <w:p w14:paraId="14C7AD72" w14:textId="77777777"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750A5B10" w14:textId="5E6AF223" w:rsidTr="0019472A">
        <w:tc>
          <w:tcPr>
            <w:tcW w:w="4962" w:type="dxa"/>
            <w:vAlign w:val="center"/>
          </w:tcPr>
          <w:p w14:paraId="5A058060" w14:textId="77777777" w:rsidR="0019472A" w:rsidRPr="007612F7" w:rsidRDefault="0019472A"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118" w:type="dxa"/>
            <w:vAlign w:val="center"/>
          </w:tcPr>
          <w:p w14:paraId="3C538F53" w14:textId="77777777" w:rsidR="0019472A" w:rsidRPr="007612F7" w:rsidRDefault="0019472A" w:rsidP="005B0779">
            <w:pPr>
              <w:jc w:val="center"/>
              <w:rPr>
                <w:rFonts w:ascii="Arial Narrow" w:hAnsi="Arial Narrow"/>
                <w:b/>
                <w:bCs/>
                <w:sz w:val="22"/>
                <w:szCs w:val="22"/>
              </w:rPr>
            </w:pPr>
          </w:p>
        </w:tc>
      </w:tr>
      <w:tr w:rsidR="0019472A" w:rsidRPr="007612F7" w14:paraId="277D43CE" w14:textId="49C65B21" w:rsidTr="0019472A">
        <w:tc>
          <w:tcPr>
            <w:tcW w:w="4962" w:type="dxa"/>
            <w:vAlign w:val="center"/>
          </w:tcPr>
          <w:p w14:paraId="29545A58" w14:textId="77777777" w:rsidR="0019472A" w:rsidRPr="007612F7" w:rsidRDefault="0019472A"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118" w:type="dxa"/>
            <w:vAlign w:val="center"/>
          </w:tcPr>
          <w:p w14:paraId="2B9BFFD0" w14:textId="77777777" w:rsidR="0019472A" w:rsidRPr="007612F7" w:rsidRDefault="0019472A" w:rsidP="005B0779">
            <w:pPr>
              <w:jc w:val="center"/>
              <w:rPr>
                <w:rFonts w:ascii="Arial Narrow" w:hAnsi="Arial Narrow"/>
                <w:sz w:val="22"/>
                <w:szCs w:val="22"/>
              </w:rPr>
            </w:pPr>
          </w:p>
        </w:tc>
      </w:tr>
      <w:tr w:rsidR="0019472A" w:rsidRPr="007612F7" w14:paraId="6AB9440D" w14:textId="59CE305F" w:rsidTr="0019472A">
        <w:trPr>
          <w:trHeight w:val="305"/>
        </w:trPr>
        <w:tc>
          <w:tcPr>
            <w:tcW w:w="4962" w:type="dxa"/>
            <w:vAlign w:val="center"/>
          </w:tcPr>
          <w:p w14:paraId="0B9F0663" w14:textId="77777777" w:rsidR="0019472A" w:rsidRPr="007612F7" w:rsidRDefault="0019472A" w:rsidP="00292A94">
            <w:pPr>
              <w:rPr>
                <w:rFonts w:ascii="Arial Narrow" w:hAnsi="Arial Narrow"/>
                <w:sz w:val="22"/>
                <w:szCs w:val="22"/>
              </w:rPr>
            </w:pPr>
            <w:r w:rsidRPr="007612F7">
              <w:rPr>
                <w:rFonts w:ascii="Arial Narrow" w:hAnsi="Arial Narrow"/>
                <w:sz w:val="22"/>
                <w:szCs w:val="22"/>
              </w:rPr>
              <w:t>Popunjen i potpisan  Ponudbeni list</w:t>
            </w:r>
          </w:p>
        </w:tc>
        <w:tc>
          <w:tcPr>
            <w:tcW w:w="3118" w:type="dxa"/>
            <w:vAlign w:val="center"/>
          </w:tcPr>
          <w:p w14:paraId="0D424A44" w14:textId="77777777" w:rsidR="0019472A" w:rsidRPr="0019472A" w:rsidRDefault="0019472A" w:rsidP="005B0779">
            <w:pPr>
              <w:jc w:val="center"/>
              <w:rPr>
                <w:rFonts w:ascii="Arial Narrow" w:hAnsi="Arial Narrow"/>
                <w:sz w:val="22"/>
                <w:szCs w:val="22"/>
              </w:rPr>
            </w:pPr>
            <w:r w:rsidRPr="0019472A">
              <w:rPr>
                <w:rFonts w:ascii="Arial Narrow" w:hAnsi="Arial Narrow"/>
                <w:sz w:val="22"/>
                <w:szCs w:val="22"/>
              </w:rPr>
              <w:t>+</w:t>
            </w:r>
          </w:p>
        </w:tc>
      </w:tr>
      <w:tr w:rsidR="0019472A" w:rsidRPr="007612F7" w14:paraId="5BE74939" w14:textId="0A1807DD" w:rsidTr="0019472A">
        <w:trPr>
          <w:trHeight w:val="386"/>
        </w:trPr>
        <w:tc>
          <w:tcPr>
            <w:tcW w:w="4962" w:type="dxa"/>
            <w:vAlign w:val="center"/>
          </w:tcPr>
          <w:p w14:paraId="607485A8" w14:textId="77777777" w:rsidR="0019472A" w:rsidRPr="007612F7" w:rsidRDefault="0019472A" w:rsidP="00292A94">
            <w:pPr>
              <w:rPr>
                <w:rFonts w:ascii="Arial Narrow" w:hAnsi="Arial Narrow"/>
                <w:sz w:val="22"/>
                <w:szCs w:val="22"/>
              </w:rPr>
            </w:pPr>
            <w:r w:rsidRPr="007612F7">
              <w:rPr>
                <w:rFonts w:ascii="Arial Narrow" w:hAnsi="Arial Narrow"/>
                <w:sz w:val="22"/>
                <w:szCs w:val="22"/>
              </w:rPr>
              <w:t xml:space="preserve">Troškovnik </w:t>
            </w:r>
          </w:p>
        </w:tc>
        <w:tc>
          <w:tcPr>
            <w:tcW w:w="3118" w:type="dxa"/>
            <w:vAlign w:val="center"/>
          </w:tcPr>
          <w:p w14:paraId="1A5BEE81" w14:textId="77777777" w:rsidR="0019472A" w:rsidRPr="0019472A" w:rsidRDefault="0019472A" w:rsidP="005B0779">
            <w:pPr>
              <w:jc w:val="center"/>
              <w:rPr>
                <w:rFonts w:ascii="Arial Narrow" w:hAnsi="Arial Narrow"/>
                <w:sz w:val="22"/>
                <w:szCs w:val="22"/>
              </w:rPr>
            </w:pPr>
            <w:r w:rsidRPr="0019472A">
              <w:rPr>
                <w:rFonts w:ascii="Arial Narrow" w:hAnsi="Arial Narrow"/>
                <w:sz w:val="22"/>
                <w:szCs w:val="22"/>
              </w:rPr>
              <w:t>+</w:t>
            </w:r>
          </w:p>
        </w:tc>
      </w:tr>
      <w:tr w:rsidR="0019472A" w:rsidRPr="007612F7" w14:paraId="77008B57" w14:textId="2D055DAF" w:rsidTr="0019472A">
        <w:tc>
          <w:tcPr>
            <w:tcW w:w="4962" w:type="dxa"/>
            <w:vAlign w:val="center"/>
          </w:tcPr>
          <w:p w14:paraId="52F0E9D8" w14:textId="77777777" w:rsidR="0019472A" w:rsidRPr="007612F7" w:rsidRDefault="0019472A"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3118" w:type="dxa"/>
            <w:tcBorders>
              <w:bottom w:val="single" w:sz="4" w:space="0" w:color="auto"/>
            </w:tcBorders>
            <w:vAlign w:val="center"/>
          </w:tcPr>
          <w:p w14:paraId="05F5EF5D" w14:textId="68043259" w:rsidR="0019472A" w:rsidRPr="0064570B" w:rsidRDefault="00BF5434" w:rsidP="005B0779">
            <w:pPr>
              <w:jc w:val="center"/>
              <w:rPr>
                <w:rFonts w:ascii="Arial Narrow" w:hAnsi="Arial Narrow"/>
                <w:b/>
                <w:bCs/>
                <w:sz w:val="22"/>
                <w:szCs w:val="22"/>
              </w:rPr>
            </w:pPr>
            <w:r>
              <w:rPr>
                <w:rFonts w:ascii="Arial Narrow" w:hAnsi="Arial Narrow"/>
                <w:b/>
                <w:bCs/>
                <w:sz w:val="22"/>
                <w:szCs w:val="22"/>
              </w:rPr>
              <w:t>197.000,00</w:t>
            </w:r>
          </w:p>
        </w:tc>
      </w:tr>
      <w:bookmarkEnd w:id="3"/>
      <w:tr w:rsidR="0019472A" w:rsidRPr="007612F7" w14:paraId="12862A30" w14:textId="73568A56" w:rsidTr="0019472A">
        <w:tc>
          <w:tcPr>
            <w:tcW w:w="4962" w:type="dxa"/>
            <w:vAlign w:val="center"/>
          </w:tcPr>
          <w:p w14:paraId="6AEE7121" w14:textId="77777777" w:rsidR="0019472A" w:rsidRPr="007612F7" w:rsidRDefault="0019472A" w:rsidP="00292A94">
            <w:pPr>
              <w:rPr>
                <w:rFonts w:ascii="Arial Narrow" w:hAnsi="Arial Narrow"/>
                <w:b/>
                <w:bCs/>
                <w:sz w:val="22"/>
                <w:szCs w:val="22"/>
              </w:rPr>
            </w:pPr>
            <w:r w:rsidRPr="007612F7">
              <w:rPr>
                <w:rFonts w:ascii="Arial Narrow" w:hAnsi="Arial Narrow"/>
                <w:b/>
                <w:bCs/>
                <w:sz w:val="22"/>
                <w:szCs w:val="22"/>
              </w:rPr>
              <w:t>PDV</w:t>
            </w:r>
          </w:p>
        </w:tc>
        <w:tc>
          <w:tcPr>
            <w:tcW w:w="3118" w:type="dxa"/>
            <w:tcBorders>
              <w:bottom w:val="single" w:sz="4" w:space="0" w:color="auto"/>
            </w:tcBorders>
            <w:vAlign w:val="center"/>
          </w:tcPr>
          <w:p w14:paraId="64A7F4E5" w14:textId="0D65AECE" w:rsidR="0019472A" w:rsidRPr="0064570B" w:rsidRDefault="0064570B" w:rsidP="00BF5434">
            <w:pPr>
              <w:jc w:val="center"/>
              <w:rPr>
                <w:rFonts w:ascii="Arial Narrow" w:hAnsi="Arial Narrow"/>
                <w:b/>
                <w:bCs/>
                <w:sz w:val="22"/>
                <w:szCs w:val="22"/>
              </w:rPr>
            </w:pPr>
            <w:r w:rsidRPr="0064570B">
              <w:rPr>
                <w:rFonts w:ascii="Arial Narrow" w:hAnsi="Arial Narrow"/>
                <w:b/>
                <w:bCs/>
                <w:sz w:val="22"/>
                <w:szCs w:val="22"/>
              </w:rPr>
              <w:t xml:space="preserve"> </w:t>
            </w:r>
            <w:r w:rsidR="00BF5434">
              <w:rPr>
                <w:rFonts w:ascii="Arial Narrow" w:hAnsi="Arial Narrow"/>
                <w:b/>
                <w:bCs/>
                <w:sz w:val="22"/>
                <w:szCs w:val="22"/>
              </w:rPr>
              <w:t>49.250,00</w:t>
            </w:r>
            <w:bookmarkStart w:id="4" w:name="_GoBack"/>
            <w:bookmarkEnd w:id="4"/>
          </w:p>
        </w:tc>
      </w:tr>
      <w:tr w:rsidR="0019472A" w:rsidRPr="007612F7" w14:paraId="3913363E" w14:textId="341737A5" w:rsidTr="0019472A">
        <w:tc>
          <w:tcPr>
            <w:tcW w:w="4962" w:type="dxa"/>
            <w:vAlign w:val="center"/>
          </w:tcPr>
          <w:p w14:paraId="400D31C7" w14:textId="77777777" w:rsidR="0019472A" w:rsidRPr="007612F7" w:rsidRDefault="0019472A"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118" w:type="dxa"/>
            <w:vAlign w:val="center"/>
          </w:tcPr>
          <w:p w14:paraId="665AD6BF" w14:textId="60F44578" w:rsidR="0019472A" w:rsidRPr="0064570B" w:rsidRDefault="00BF5434" w:rsidP="005B0779">
            <w:pPr>
              <w:jc w:val="center"/>
              <w:rPr>
                <w:rFonts w:ascii="Arial Narrow" w:hAnsi="Arial Narrow"/>
                <w:b/>
                <w:bCs/>
                <w:sz w:val="22"/>
                <w:szCs w:val="22"/>
              </w:rPr>
            </w:pPr>
            <w:r>
              <w:rPr>
                <w:rFonts w:ascii="Arial Narrow" w:hAnsi="Arial Narrow"/>
                <w:b/>
                <w:bCs/>
                <w:sz w:val="22"/>
                <w:szCs w:val="22"/>
              </w:rPr>
              <w:t>246.250,00</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6632DE" w:rsidRDefault="007612F7" w:rsidP="007612F7">
      <w:pPr>
        <w:rPr>
          <w:rFonts w:ascii="Arial Narrow" w:hAnsi="Arial Narrow"/>
          <w:sz w:val="22"/>
          <w:szCs w:val="22"/>
        </w:rPr>
      </w:pPr>
    </w:p>
    <w:p w14:paraId="42E5E10D"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Odabir i obrazloženje o odabiru ponude, odnosno ne odabiru:</w:t>
      </w:r>
    </w:p>
    <w:p w14:paraId="07F7782F"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Ovlašteni članovi stručnog Povjerenstva Naručitelja utvrđuju da je pristigla jedna (1) ponuda</w:t>
      </w:r>
    </w:p>
    <w:p w14:paraId="3BCA48FD" w14:textId="77777777" w:rsidR="00CC7492" w:rsidRPr="00CC7492" w:rsidRDefault="00CC7492" w:rsidP="00CC7492">
      <w:pPr>
        <w:ind w:left="575"/>
        <w:rPr>
          <w:rFonts w:ascii="Arial Narrow" w:hAnsi="Arial Narrow"/>
          <w:sz w:val="22"/>
          <w:szCs w:val="22"/>
        </w:rPr>
      </w:pPr>
      <w:r w:rsidRPr="00CC7492">
        <w:rPr>
          <w:rFonts w:ascii="Arial Narrow" w:hAnsi="Arial Narrow"/>
          <w:sz w:val="22"/>
          <w:szCs w:val="22"/>
        </w:rPr>
        <w:t xml:space="preserve"> </w:t>
      </w:r>
    </w:p>
    <w:p w14:paraId="5A5EE84D"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Nakon pregleda i ocjene ponuda utvrđeno je da:</w:t>
      </w:r>
    </w:p>
    <w:p w14:paraId="0602BC60" w14:textId="77777777" w:rsidR="00CC7492" w:rsidRPr="00CC7492" w:rsidRDefault="00CC7492" w:rsidP="00CC7492">
      <w:pPr>
        <w:ind w:left="575"/>
        <w:rPr>
          <w:rFonts w:ascii="Arial Narrow" w:hAnsi="Arial Narrow"/>
          <w:sz w:val="22"/>
          <w:szCs w:val="22"/>
        </w:rPr>
      </w:pPr>
      <w:r w:rsidRPr="00CC7492">
        <w:rPr>
          <w:rFonts w:ascii="Arial Narrow" w:hAnsi="Arial Narrow"/>
          <w:sz w:val="22"/>
          <w:szCs w:val="22"/>
        </w:rPr>
        <w:tab/>
        <w:t xml:space="preserve"> </w:t>
      </w:r>
    </w:p>
    <w:p w14:paraId="32015FA8"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 xml:space="preserve">je pristigla jedna (1) ponuda; </w:t>
      </w:r>
    </w:p>
    <w:p w14:paraId="79BF6D05" w14:textId="195DD925" w:rsidR="00CC7492" w:rsidRPr="00CC7492" w:rsidRDefault="00CC7492" w:rsidP="00BF5434">
      <w:pPr>
        <w:numPr>
          <w:ilvl w:val="0"/>
          <w:numId w:val="1"/>
        </w:numPr>
        <w:rPr>
          <w:rFonts w:ascii="Arial Narrow" w:hAnsi="Arial Narrow"/>
          <w:sz w:val="22"/>
          <w:szCs w:val="22"/>
        </w:rPr>
      </w:pPr>
      <w:r w:rsidRPr="00CC7492">
        <w:rPr>
          <w:rFonts w:ascii="Arial Narrow" w:hAnsi="Arial Narrow"/>
          <w:sz w:val="22"/>
          <w:szCs w:val="22"/>
        </w:rPr>
        <w:t xml:space="preserve">jedina pristigla ponuda je ponuda ponuditelja </w:t>
      </w:r>
      <w:r w:rsidR="00BF5434" w:rsidRPr="00BF5434">
        <w:rPr>
          <w:rFonts w:ascii="Arial Narrow" w:hAnsi="Arial Narrow"/>
          <w:b/>
          <w:sz w:val="22"/>
          <w:szCs w:val="22"/>
        </w:rPr>
        <w:t>NB7 INDUSTRY d.o.o., Dankovečka ulica 8, 10000 Zagreb</w:t>
      </w:r>
      <w:r w:rsidR="00BF5434">
        <w:rPr>
          <w:rFonts w:ascii="Arial Narrow" w:hAnsi="Arial Narrow"/>
          <w:sz w:val="22"/>
          <w:szCs w:val="22"/>
        </w:rPr>
        <w:t xml:space="preserve"> </w:t>
      </w:r>
      <w:r w:rsidRPr="00CC7492">
        <w:rPr>
          <w:rFonts w:ascii="Arial Narrow" w:hAnsi="Arial Narrow"/>
          <w:sz w:val="22"/>
          <w:szCs w:val="22"/>
        </w:rPr>
        <w:t>koja je prihvatljiva, pravilna i prikladna te udovoljava uvjetima iz Poziva na dostavu ponuda;</w:t>
      </w:r>
    </w:p>
    <w:p w14:paraId="3FC65379" w14:textId="0893A9C3" w:rsidR="00CC7492" w:rsidRPr="00CC7492" w:rsidRDefault="00CC7492" w:rsidP="00BF5434">
      <w:pPr>
        <w:numPr>
          <w:ilvl w:val="0"/>
          <w:numId w:val="1"/>
        </w:numPr>
        <w:rPr>
          <w:rFonts w:ascii="Arial Narrow" w:hAnsi="Arial Narrow"/>
          <w:sz w:val="22"/>
          <w:szCs w:val="22"/>
        </w:rPr>
      </w:pPr>
      <w:r w:rsidRPr="00CC7492">
        <w:rPr>
          <w:rFonts w:ascii="Arial Narrow" w:hAnsi="Arial Narrow"/>
          <w:sz w:val="22"/>
          <w:szCs w:val="22"/>
        </w:rPr>
        <w:t xml:space="preserve">slijedom navedenoga i temeljem najniže cijene kao kriterija za odabir, ponuda </w:t>
      </w:r>
      <w:r w:rsidR="00BF5434" w:rsidRPr="00BF5434">
        <w:rPr>
          <w:rFonts w:ascii="Arial Narrow" w:hAnsi="Arial Narrow"/>
          <w:b/>
          <w:sz w:val="22"/>
          <w:szCs w:val="22"/>
        </w:rPr>
        <w:t>NB7 INDUSTRY d.o.o., Dankovečka ulica 8, 10000 Zagreb</w:t>
      </w:r>
      <w:r w:rsidRPr="00CC7492">
        <w:rPr>
          <w:rFonts w:ascii="Arial Narrow" w:hAnsi="Arial Narrow"/>
          <w:sz w:val="22"/>
          <w:szCs w:val="22"/>
        </w:rPr>
        <w:t xml:space="preserve"> po cijeni u iznosu od </w:t>
      </w:r>
      <w:r w:rsidR="00BF5434" w:rsidRPr="00BF5434">
        <w:rPr>
          <w:rFonts w:ascii="Arial Narrow" w:hAnsi="Arial Narrow"/>
          <w:b/>
          <w:sz w:val="22"/>
          <w:szCs w:val="22"/>
        </w:rPr>
        <w:t>246.250,00</w:t>
      </w:r>
      <w:r w:rsidRPr="00BF5434">
        <w:rPr>
          <w:rFonts w:ascii="Arial Narrow" w:hAnsi="Arial Narrow"/>
          <w:b/>
          <w:sz w:val="22"/>
          <w:szCs w:val="22"/>
        </w:rPr>
        <w:t xml:space="preserve"> kuna s PDV-om</w:t>
      </w:r>
      <w:r w:rsidRPr="00CC7492">
        <w:rPr>
          <w:rFonts w:ascii="Arial Narrow" w:hAnsi="Arial Narrow"/>
          <w:sz w:val="22"/>
          <w:szCs w:val="22"/>
        </w:rPr>
        <w:t xml:space="preserve"> je najpovoljnija te se predlaže donošenje Odluke o odabiru iste.</w:t>
      </w:r>
    </w:p>
    <w:p w14:paraId="367D3022" w14:textId="77777777" w:rsidR="00CC7492" w:rsidRPr="00CC7492" w:rsidRDefault="00CC7492" w:rsidP="00CC7492">
      <w:pPr>
        <w:ind w:left="575"/>
        <w:rPr>
          <w:rFonts w:ascii="Arial Narrow" w:hAnsi="Arial Narrow"/>
          <w:sz w:val="22"/>
          <w:szCs w:val="22"/>
        </w:rPr>
      </w:pPr>
    </w:p>
    <w:p w14:paraId="7BAC66C2" w14:textId="01F79EB3" w:rsidR="00CC7492" w:rsidRPr="00CC7492" w:rsidRDefault="00CC7492" w:rsidP="00CC7492">
      <w:pPr>
        <w:ind w:left="575"/>
        <w:rPr>
          <w:rFonts w:ascii="Arial Narrow" w:hAnsi="Arial Narrow"/>
          <w:sz w:val="22"/>
          <w:szCs w:val="22"/>
        </w:rPr>
      </w:pPr>
      <w:r w:rsidRPr="00CC7492">
        <w:rPr>
          <w:rFonts w:ascii="Arial Narrow" w:hAnsi="Arial Narrow"/>
          <w:sz w:val="22"/>
          <w:szCs w:val="22"/>
        </w:rPr>
        <w:t xml:space="preserve">Postupak pregleda i ocjene ponuda završio je </w:t>
      </w:r>
      <w:r w:rsidR="00BF5434">
        <w:rPr>
          <w:rFonts w:ascii="Arial Narrow" w:hAnsi="Arial Narrow"/>
          <w:sz w:val="22"/>
          <w:szCs w:val="22"/>
        </w:rPr>
        <w:t>18</w:t>
      </w:r>
      <w:r>
        <w:rPr>
          <w:rFonts w:ascii="Arial Narrow" w:hAnsi="Arial Narrow"/>
          <w:sz w:val="22"/>
          <w:szCs w:val="22"/>
        </w:rPr>
        <w:t xml:space="preserve">. </w:t>
      </w:r>
      <w:r w:rsidR="00BF5434">
        <w:rPr>
          <w:rFonts w:ascii="Arial Narrow" w:hAnsi="Arial Narrow"/>
          <w:sz w:val="22"/>
          <w:szCs w:val="22"/>
        </w:rPr>
        <w:t>listopada</w:t>
      </w:r>
      <w:r w:rsidRPr="00CC7492">
        <w:rPr>
          <w:rFonts w:ascii="Arial Narrow" w:hAnsi="Arial Narrow"/>
          <w:sz w:val="22"/>
          <w:szCs w:val="22"/>
        </w:rPr>
        <w:t xml:space="preserve"> 2022. godine u </w:t>
      </w:r>
      <w:r>
        <w:rPr>
          <w:rFonts w:ascii="Arial Narrow" w:hAnsi="Arial Narrow"/>
          <w:sz w:val="22"/>
          <w:szCs w:val="22"/>
        </w:rPr>
        <w:t>12</w:t>
      </w:r>
      <w:r w:rsidRPr="00CC7492">
        <w:rPr>
          <w:rFonts w:ascii="Arial Narrow" w:hAnsi="Arial Narrow"/>
          <w:sz w:val="22"/>
          <w:szCs w:val="22"/>
        </w:rPr>
        <w:t>:</w:t>
      </w:r>
      <w:r w:rsidR="005F7C05">
        <w:rPr>
          <w:rFonts w:ascii="Arial Narrow" w:hAnsi="Arial Narrow"/>
          <w:sz w:val="22"/>
          <w:szCs w:val="22"/>
        </w:rPr>
        <w:t>30</w:t>
      </w:r>
      <w:r w:rsidRPr="00CC7492">
        <w:rPr>
          <w:rFonts w:ascii="Arial Narrow" w:hAnsi="Arial Narrow"/>
          <w:sz w:val="22"/>
          <w:szCs w:val="22"/>
        </w:rPr>
        <w:t xml:space="preserve"> sati.</w:t>
      </w:r>
    </w:p>
    <w:p w14:paraId="1FEF1B96" w14:textId="77777777" w:rsidR="00CC7492" w:rsidRPr="00CC7492" w:rsidRDefault="00CC7492" w:rsidP="00CC7492">
      <w:pPr>
        <w:ind w:left="575"/>
        <w:rPr>
          <w:rFonts w:ascii="Arial Narrow" w:hAnsi="Arial Narrow"/>
          <w:sz w:val="22"/>
          <w:szCs w:val="22"/>
        </w:rPr>
      </w:pPr>
    </w:p>
    <w:p w14:paraId="629A686A" w14:textId="77777777" w:rsidR="00CC7492" w:rsidRDefault="00CC7492" w:rsidP="00CC7492">
      <w:pPr>
        <w:jc w:val="right"/>
        <w:rPr>
          <w:rFonts w:ascii="Arial Narrow" w:hAnsi="Arial Narrow"/>
          <w:sz w:val="22"/>
          <w:szCs w:val="22"/>
        </w:rPr>
      </w:pPr>
    </w:p>
    <w:p w14:paraId="3F3EA4E9" w14:textId="77777777" w:rsidR="00CC7492" w:rsidRDefault="00CC7492" w:rsidP="00CC7492">
      <w:pPr>
        <w:jc w:val="right"/>
        <w:rPr>
          <w:rFonts w:ascii="Arial Narrow" w:hAnsi="Arial Narrow"/>
          <w:sz w:val="22"/>
          <w:szCs w:val="22"/>
        </w:rPr>
      </w:pPr>
    </w:p>
    <w:p w14:paraId="5721CFB7" w14:textId="77777777" w:rsidR="00CC7492" w:rsidRDefault="00CC7492" w:rsidP="00CC7492">
      <w:pPr>
        <w:jc w:val="right"/>
        <w:rPr>
          <w:rFonts w:ascii="Arial Narrow" w:hAnsi="Arial Narrow"/>
          <w:sz w:val="22"/>
          <w:szCs w:val="22"/>
        </w:rPr>
      </w:pPr>
    </w:p>
    <w:p w14:paraId="46852D8B" w14:textId="77777777" w:rsidR="00CC7492" w:rsidRDefault="00CC7492" w:rsidP="00CC7492">
      <w:pPr>
        <w:jc w:val="right"/>
        <w:rPr>
          <w:rFonts w:ascii="Arial Narrow" w:hAnsi="Arial Narrow"/>
          <w:sz w:val="22"/>
          <w:szCs w:val="22"/>
        </w:rPr>
      </w:pPr>
    </w:p>
    <w:p w14:paraId="33020DC1" w14:textId="472A8D8D" w:rsidR="00CC7492" w:rsidRPr="00CC7492" w:rsidRDefault="00CC7492" w:rsidP="00CC7492">
      <w:pPr>
        <w:jc w:val="right"/>
        <w:rPr>
          <w:rFonts w:ascii="Arial Narrow" w:hAnsi="Arial Narrow"/>
          <w:sz w:val="22"/>
          <w:szCs w:val="22"/>
        </w:rPr>
      </w:pPr>
      <w:r w:rsidRPr="00CC7492">
        <w:rPr>
          <w:rFonts w:ascii="Arial Narrow" w:hAnsi="Arial Narrow"/>
          <w:sz w:val="22"/>
          <w:szCs w:val="22"/>
        </w:rPr>
        <w:t xml:space="preserve">POVJERENSTVO ZA PRIPREMU I PROVEDBU POSTUPKA </w:t>
      </w:r>
    </w:p>
    <w:p w14:paraId="44E3CF6A" w14:textId="713CC1DB" w:rsidR="00463C5B" w:rsidRPr="00292A94" w:rsidRDefault="00463C5B" w:rsidP="00CC7492">
      <w:pPr>
        <w:ind w:left="357"/>
        <w:rPr>
          <w:rFonts w:eastAsia="Arial Unicode MS"/>
          <w:bCs/>
          <w:sz w:val="22"/>
          <w:szCs w:val="22"/>
        </w:rPr>
      </w:pP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66E8" w14:textId="77777777" w:rsidR="00FD0AF1" w:rsidRDefault="00FD0AF1">
      <w:r>
        <w:separator/>
      </w:r>
    </w:p>
  </w:endnote>
  <w:endnote w:type="continuationSeparator" w:id="0">
    <w:p w14:paraId="272547E3" w14:textId="77777777" w:rsidR="00FD0AF1" w:rsidRDefault="00FD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BF25E" w14:textId="77777777" w:rsidR="00FD0AF1" w:rsidRDefault="00FD0AF1">
      <w:r>
        <w:separator/>
      </w:r>
    </w:p>
  </w:footnote>
  <w:footnote w:type="continuationSeparator" w:id="0">
    <w:p w14:paraId="34A78F8C" w14:textId="77777777" w:rsidR="00FD0AF1" w:rsidRDefault="00FD0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9"/>
  </w:num>
  <w:num w:numId="3">
    <w:abstractNumId w:val="21"/>
  </w:num>
  <w:num w:numId="4">
    <w:abstractNumId w:val="3"/>
  </w:num>
  <w:num w:numId="5">
    <w:abstractNumId w:val="7"/>
  </w:num>
  <w:num w:numId="6">
    <w:abstractNumId w:val="7"/>
  </w:num>
  <w:num w:numId="7">
    <w:abstractNumId w:val="6"/>
  </w:num>
  <w:num w:numId="8">
    <w:abstractNumId w:val="12"/>
  </w:num>
  <w:num w:numId="9">
    <w:abstractNumId w:val="8"/>
  </w:num>
  <w:num w:numId="10">
    <w:abstractNumId w:val="1"/>
  </w:num>
  <w:num w:numId="11">
    <w:abstractNumId w:val="5"/>
  </w:num>
  <w:num w:numId="12">
    <w:abstractNumId w:val="9"/>
  </w:num>
  <w:num w:numId="13">
    <w:abstractNumId w:val="4"/>
  </w:num>
  <w:num w:numId="14">
    <w:abstractNumId w:val="2"/>
  </w:num>
  <w:num w:numId="15">
    <w:abstractNumId w:val="17"/>
  </w:num>
  <w:num w:numId="16">
    <w:abstractNumId w:val="4"/>
  </w:num>
  <w:num w:numId="17">
    <w:abstractNumId w:val="15"/>
  </w:num>
  <w:num w:numId="18">
    <w:abstractNumId w:val="10"/>
  </w:num>
  <w:num w:numId="19">
    <w:abstractNumId w:val="14"/>
  </w:num>
  <w:num w:numId="20">
    <w:abstractNumId w:val="0"/>
  </w:num>
  <w:num w:numId="21">
    <w:abstractNumId w:val="20"/>
  </w:num>
  <w:num w:numId="22">
    <w:abstractNumId w:val="16"/>
  </w:num>
  <w:num w:numId="23">
    <w:abstractNumId w:val="13"/>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7"/>
    <w:rsid w:val="000049A6"/>
    <w:rsid w:val="00015B9D"/>
    <w:rsid w:val="0002705A"/>
    <w:rsid w:val="00027BA9"/>
    <w:rsid w:val="00030A68"/>
    <w:rsid w:val="00032E03"/>
    <w:rsid w:val="000340D6"/>
    <w:rsid w:val="00035F6A"/>
    <w:rsid w:val="0004720C"/>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3978"/>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34DE"/>
    <w:rsid w:val="0017448E"/>
    <w:rsid w:val="001752C5"/>
    <w:rsid w:val="00176CA5"/>
    <w:rsid w:val="00176EAB"/>
    <w:rsid w:val="00181C31"/>
    <w:rsid w:val="00184CAD"/>
    <w:rsid w:val="0018781F"/>
    <w:rsid w:val="00191835"/>
    <w:rsid w:val="0019472A"/>
    <w:rsid w:val="001A06D4"/>
    <w:rsid w:val="001A6439"/>
    <w:rsid w:val="001B0986"/>
    <w:rsid w:val="001B7207"/>
    <w:rsid w:val="001C4275"/>
    <w:rsid w:val="001C5076"/>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2D4E"/>
    <w:rsid w:val="002E605F"/>
    <w:rsid w:val="002E6B78"/>
    <w:rsid w:val="002E7DE6"/>
    <w:rsid w:val="002F40CA"/>
    <w:rsid w:val="002F614F"/>
    <w:rsid w:val="002F768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0859"/>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71B4"/>
    <w:rsid w:val="00530035"/>
    <w:rsid w:val="00530311"/>
    <w:rsid w:val="00530C1D"/>
    <w:rsid w:val="00532BA9"/>
    <w:rsid w:val="00533D69"/>
    <w:rsid w:val="00540EE0"/>
    <w:rsid w:val="005415B5"/>
    <w:rsid w:val="0054489F"/>
    <w:rsid w:val="00551401"/>
    <w:rsid w:val="00552F31"/>
    <w:rsid w:val="0055444C"/>
    <w:rsid w:val="005635E4"/>
    <w:rsid w:val="00565747"/>
    <w:rsid w:val="00570E64"/>
    <w:rsid w:val="005717C7"/>
    <w:rsid w:val="00575EE9"/>
    <w:rsid w:val="00590CEA"/>
    <w:rsid w:val="00594E8D"/>
    <w:rsid w:val="00594F85"/>
    <w:rsid w:val="00595DF9"/>
    <w:rsid w:val="005974B8"/>
    <w:rsid w:val="005B0779"/>
    <w:rsid w:val="005B24D5"/>
    <w:rsid w:val="005B64E7"/>
    <w:rsid w:val="005C3239"/>
    <w:rsid w:val="005C3C41"/>
    <w:rsid w:val="005C4D71"/>
    <w:rsid w:val="005D0020"/>
    <w:rsid w:val="005D047A"/>
    <w:rsid w:val="005D46CA"/>
    <w:rsid w:val="005E1710"/>
    <w:rsid w:val="005E455A"/>
    <w:rsid w:val="005F2696"/>
    <w:rsid w:val="005F7C05"/>
    <w:rsid w:val="006009CD"/>
    <w:rsid w:val="00603C0B"/>
    <w:rsid w:val="00603D9A"/>
    <w:rsid w:val="006041E3"/>
    <w:rsid w:val="006052F8"/>
    <w:rsid w:val="00614810"/>
    <w:rsid w:val="00616D42"/>
    <w:rsid w:val="00617866"/>
    <w:rsid w:val="00627A3B"/>
    <w:rsid w:val="00627E91"/>
    <w:rsid w:val="0064570B"/>
    <w:rsid w:val="006465F3"/>
    <w:rsid w:val="00651339"/>
    <w:rsid w:val="00652661"/>
    <w:rsid w:val="006527D0"/>
    <w:rsid w:val="0065742A"/>
    <w:rsid w:val="00657862"/>
    <w:rsid w:val="00660E17"/>
    <w:rsid w:val="00661670"/>
    <w:rsid w:val="006632D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112A"/>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21A7"/>
    <w:rsid w:val="007B36DA"/>
    <w:rsid w:val="007C372A"/>
    <w:rsid w:val="007C60E7"/>
    <w:rsid w:val="007D4D75"/>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47693"/>
    <w:rsid w:val="00861B32"/>
    <w:rsid w:val="00863995"/>
    <w:rsid w:val="008643A4"/>
    <w:rsid w:val="00865E9A"/>
    <w:rsid w:val="008668A9"/>
    <w:rsid w:val="0087046F"/>
    <w:rsid w:val="00877880"/>
    <w:rsid w:val="0088490C"/>
    <w:rsid w:val="008859BF"/>
    <w:rsid w:val="008870F3"/>
    <w:rsid w:val="008933AD"/>
    <w:rsid w:val="00895711"/>
    <w:rsid w:val="008A1485"/>
    <w:rsid w:val="008A2353"/>
    <w:rsid w:val="008A33D3"/>
    <w:rsid w:val="008B1A65"/>
    <w:rsid w:val="008C60CD"/>
    <w:rsid w:val="008D2506"/>
    <w:rsid w:val="008D6AEE"/>
    <w:rsid w:val="008E517F"/>
    <w:rsid w:val="008E5195"/>
    <w:rsid w:val="008E7C69"/>
    <w:rsid w:val="008E7ED6"/>
    <w:rsid w:val="0090475A"/>
    <w:rsid w:val="009058E8"/>
    <w:rsid w:val="00905A4B"/>
    <w:rsid w:val="00907729"/>
    <w:rsid w:val="00911EC9"/>
    <w:rsid w:val="0091283E"/>
    <w:rsid w:val="009164A7"/>
    <w:rsid w:val="0093070B"/>
    <w:rsid w:val="009434BA"/>
    <w:rsid w:val="009443AF"/>
    <w:rsid w:val="0095227F"/>
    <w:rsid w:val="009567D3"/>
    <w:rsid w:val="00957BA7"/>
    <w:rsid w:val="00960C7F"/>
    <w:rsid w:val="009651F4"/>
    <w:rsid w:val="00973D85"/>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B4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3BB"/>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47EE"/>
    <w:rsid w:val="00B57CA6"/>
    <w:rsid w:val="00B634C8"/>
    <w:rsid w:val="00B63DBE"/>
    <w:rsid w:val="00B7107C"/>
    <w:rsid w:val="00B73290"/>
    <w:rsid w:val="00B753AC"/>
    <w:rsid w:val="00B817C8"/>
    <w:rsid w:val="00B82188"/>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434"/>
    <w:rsid w:val="00BF56DA"/>
    <w:rsid w:val="00C02F7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1CBE"/>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C7492"/>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3C4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827D7"/>
    <w:rsid w:val="00E8395E"/>
    <w:rsid w:val="00E97BCE"/>
    <w:rsid w:val="00EA41A9"/>
    <w:rsid w:val="00EA50C5"/>
    <w:rsid w:val="00EA7323"/>
    <w:rsid w:val="00EB0A77"/>
    <w:rsid w:val="00EB7209"/>
    <w:rsid w:val="00EC3ABA"/>
    <w:rsid w:val="00EC4BD3"/>
    <w:rsid w:val="00EC77D6"/>
    <w:rsid w:val="00EC7BC9"/>
    <w:rsid w:val="00EC7FD2"/>
    <w:rsid w:val="00ED01ED"/>
    <w:rsid w:val="00ED48CF"/>
    <w:rsid w:val="00ED5AAB"/>
    <w:rsid w:val="00ED6AA7"/>
    <w:rsid w:val="00EE002B"/>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3326"/>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AF1"/>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FB8E-24A8-42D9-AFC0-38BA20A8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544</Words>
  <Characters>3107</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Miroslav Papak</cp:lastModifiedBy>
  <cp:revision>19</cp:revision>
  <cp:lastPrinted>2022-08-19T08:08:00Z</cp:lastPrinted>
  <dcterms:created xsi:type="dcterms:W3CDTF">2022-07-01T09:25:00Z</dcterms:created>
  <dcterms:modified xsi:type="dcterms:W3CDTF">2022-10-18T10:16:00Z</dcterms:modified>
</cp:coreProperties>
</file>