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793"/>
      </w:tblGrid>
      <w:tr w:rsidR="00092CE0" w:rsidRPr="00AD7BF2" w14:paraId="528CD6BB" w14:textId="77777777" w:rsidTr="009D76EC">
        <w:tc>
          <w:tcPr>
            <w:tcW w:w="5495" w:type="dxa"/>
            <w:shd w:val="clear" w:color="auto" w:fill="auto"/>
          </w:tcPr>
          <w:p w14:paraId="3A6E43A5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Naziv obveznika: </w:t>
            </w:r>
            <w:r w:rsidR="00D84711">
              <w:rPr>
                <w:sz w:val="22"/>
                <w:szCs w:val="22"/>
              </w:rPr>
              <w:t>Lokalna razvojna agencija Požega</w:t>
            </w:r>
          </w:p>
        </w:tc>
        <w:tc>
          <w:tcPr>
            <w:tcW w:w="3793" w:type="dxa"/>
            <w:shd w:val="clear" w:color="auto" w:fill="auto"/>
          </w:tcPr>
          <w:p w14:paraId="3325F74B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Broj RKP-a: </w:t>
            </w:r>
            <w:r w:rsidR="00D84711">
              <w:rPr>
                <w:sz w:val="22"/>
                <w:szCs w:val="22"/>
              </w:rPr>
              <w:t>50725</w:t>
            </w:r>
          </w:p>
        </w:tc>
      </w:tr>
      <w:tr w:rsidR="00092CE0" w:rsidRPr="00AD7BF2" w14:paraId="73ABF29A" w14:textId="77777777" w:rsidTr="009D76EC">
        <w:tc>
          <w:tcPr>
            <w:tcW w:w="5495" w:type="dxa"/>
            <w:shd w:val="clear" w:color="auto" w:fill="auto"/>
          </w:tcPr>
          <w:p w14:paraId="00169FA6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Sjedište obveznika: Industrijska </w:t>
            </w:r>
            <w:r w:rsidR="00D84711">
              <w:rPr>
                <w:sz w:val="22"/>
                <w:szCs w:val="22"/>
              </w:rPr>
              <w:t>39</w:t>
            </w:r>
            <w:r w:rsidR="00D353F7">
              <w:rPr>
                <w:sz w:val="22"/>
                <w:szCs w:val="22"/>
              </w:rPr>
              <w:t>, 34000 Požega</w:t>
            </w:r>
            <w:r w:rsidRPr="00AD7BF2">
              <w:rPr>
                <w:sz w:val="22"/>
                <w:szCs w:val="22"/>
              </w:rPr>
              <w:tab/>
            </w:r>
          </w:p>
        </w:tc>
        <w:tc>
          <w:tcPr>
            <w:tcW w:w="3793" w:type="dxa"/>
            <w:shd w:val="clear" w:color="auto" w:fill="auto"/>
          </w:tcPr>
          <w:p w14:paraId="7EF7635D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Matični broj: </w:t>
            </w:r>
            <w:r w:rsidR="00D84711">
              <w:rPr>
                <w:sz w:val="22"/>
                <w:szCs w:val="22"/>
              </w:rPr>
              <w:t>05067570</w:t>
            </w:r>
          </w:p>
        </w:tc>
      </w:tr>
      <w:tr w:rsidR="00092CE0" w:rsidRPr="00AD7BF2" w14:paraId="6558F1B9" w14:textId="77777777" w:rsidTr="009D76EC">
        <w:tc>
          <w:tcPr>
            <w:tcW w:w="5495" w:type="dxa"/>
            <w:shd w:val="clear" w:color="auto" w:fill="auto"/>
          </w:tcPr>
          <w:p w14:paraId="2686E353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Adresa sjedišta obveznika: Industrijska </w:t>
            </w:r>
            <w:r w:rsidR="00D84711">
              <w:rPr>
                <w:sz w:val="22"/>
                <w:szCs w:val="22"/>
              </w:rPr>
              <w:t>39</w:t>
            </w:r>
            <w:r w:rsidR="00D353F7">
              <w:rPr>
                <w:sz w:val="22"/>
                <w:szCs w:val="22"/>
              </w:rPr>
              <w:t>, 34000 Požega</w:t>
            </w:r>
          </w:p>
        </w:tc>
        <w:tc>
          <w:tcPr>
            <w:tcW w:w="3793" w:type="dxa"/>
            <w:shd w:val="clear" w:color="auto" w:fill="auto"/>
          </w:tcPr>
          <w:p w14:paraId="1FCBB7DA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OIB: </w:t>
            </w:r>
            <w:r w:rsidR="00D84711">
              <w:rPr>
                <w:sz w:val="22"/>
                <w:szCs w:val="22"/>
              </w:rPr>
              <w:t>16539096480</w:t>
            </w:r>
          </w:p>
        </w:tc>
      </w:tr>
      <w:tr w:rsidR="00092CE0" w:rsidRPr="00AD7BF2" w14:paraId="566C6D0C" w14:textId="77777777" w:rsidTr="009D76EC">
        <w:tc>
          <w:tcPr>
            <w:tcW w:w="5495" w:type="dxa"/>
            <w:shd w:val="clear" w:color="auto" w:fill="auto"/>
          </w:tcPr>
          <w:p w14:paraId="203E23A5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Razina: </w:t>
            </w:r>
            <w:r w:rsidR="00D84711">
              <w:rPr>
                <w:sz w:val="22"/>
                <w:szCs w:val="22"/>
              </w:rPr>
              <w:t>21</w:t>
            </w:r>
          </w:p>
        </w:tc>
        <w:tc>
          <w:tcPr>
            <w:tcW w:w="3793" w:type="dxa"/>
            <w:shd w:val="clear" w:color="auto" w:fill="auto"/>
          </w:tcPr>
          <w:p w14:paraId="0AEA37D4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Šifra djelatnosti prema NKD-u: </w:t>
            </w:r>
            <w:r w:rsidR="00D84711">
              <w:rPr>
                <w:sz w:val="22"/>
                <w:szCs w:val="22"/>
              </w:rPr>
              <w:t>7022</w:t>
            </w:r>
          </w:p>
        </w:tc>
      </w:tr>
    </w:tbl>
    <w:p w14:paraId="18A04592" w14:textId="5A1070CC" w:rsidR="001B4BFB" w:rsidRDefault="001B4BFB" w:rsidP="00A13F7D">
      <w:pPr>
        <w:spacing w:line="276" w:lineRule="auto"/>
        <w:rPr>
          <w:sz w:val="22"/>
          <w:szCs w:val="22"/>
        </w:rPr>
      </w:pPr>
    </w:p>
    <w:p w14:paraId="5799AE35" w14:textId="77777777" w:rsidR="00092CE0" w:rsidRPr="00092CE0" w:rsidRDefault="00092CE0" w:rsidP="00A13F7D">
      <w:pPr>
        <w:spacing w:line="276" w:lineRule="auto"/>
        <w:rPr>
          <w:sz w:val="22"/>
          <w:szCs w:val="22"/>
        </w:rPr>
      </w:pPr>
    </w:p>
    <w:p w14:paraId="3DBCFBA0" w14:textId="77777777" w:rsidR="00893C84" w:rsidRDefault="00893C84" w:rsidP="00893C8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14:paraId="160DF0D6" w14:textId="77777777" w:rsidR="00893C84" w:rsidRDefault="00893C84" w:rsidP="00893C8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razdoblje od 1. siječnja do 31. prosinca 202</w:t>
      </w:r>
      <w:r w:rsidR="009D76E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godine</w:t>
      </w:r>
    </w:p>
    <w:p w14:paraId="2FDCEEB3" w14:textId="77777777" w:rsidR="00893C84" w:rsidRPr="00092CE0" w:rsidRDefault="00893C84" w:rsidP="00893C84">
      <w:pPr>
        <w:jc w:val="both"/>
        <w:rPr>
          <w:b/>
          <w:sz w:val="22"/>
          <w:szCs w:val="22"/>
        </w:rPr>
      </w:pPr>
    </w:p>
    <w:p w14:paraId="49BE2244" w14:textId="77777777" w:rsidR="00893C84" w:rsidRDefault="00893C84" w:rsidP="00893C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Javna ustanova Lokalna razvojna agencija Požega osnovana je Odlukom o osnivanju Javne ustanove Lokalna razvojna agencija Požega, KLASA: 024-03/18-01/1; URBROJ: 2177/01-02/01-18-4 od 28. studenog 2018. godine, KLASA: 024-03/18-01/1, URBROJ: 2177/01-02/01-19-10 od 30. siječnja 2019. i KLASA: 021-01/19-01/10, URBROJ: 2177/01-02/01-19-3 od 25. rujna 2019. godine, kao javna ustanova temeljem Zakona o ustanovama (N</w:t>
      </w:r>
      <w:r w:rsidR="00D353F7">
        <w:rPr>
          <w:sz w:val="22"/>
          <w:szCs w:val="22"/>
        </w:rPr>
        <w:t>arodne novine</w:t>
      </w:r>
      <w:r>
        <w:rPr>
          <w:sz w:val="22"/>
          <w:szCs w:val="22"/>
        </w:rPr>
        <w:t xml:space="preserve"> 76/93., 29/97. – ispravak, 47/99. – ispravak i 35/08. – ispravak 127/19.</w:t>
      </w:r>
      <w:r w:rsidR="00D353F7">
        <w:rPr>
          <w:sz w:val="22"/>
          <w:szCs w:val="22"/>
        </w:rPr>
        <w:t xml:space="preserve"> i 151/22.</w:t>
      </w:r>
      <w:r>
        <w:rPr>
          <w:sz w:val="22"/>
          <w:szCs w:val="22"/>
        </w:rPr>
        <w:t>) i Zakona o regionalnom razvoju (N</w:t>
      </w:r>
      <w:r w:rsidR="00D353F7">
        <w:rPr>
          <w:sz w:val="22"/>
          <w:szCs w:val="22"/>
        </w:rPr>
        <w:t>arodne novine</w:t>
      </w:r>
      <w:r>
        <w:rPr>
          <w:sz w:val="22"/>
          <w:szCs w:val="22"/>
        </w:rPr>
        <w:t xml:space="preserve"> 147/14., 123/17. i 118/18.). </w:t>
      </w:r>
    </w:p>
    <w:p w14:paraId="1E35715B" w14:textId="77777777" w:rsidR="00893C84" w:rsidRDefault="00893C84" w:rsidP="00893C84">
      <w:pPr>
        <w:jc w:val="both"/>
        <w:rPr>
          <w:sz w:val="22"/>
          <w:szCs w:val="22"/>
        </w:rPr>
      </w:pPr>
    </w:p>
    <w:p w14:paraId="034A840F" w14:textId="77777777" w:rsidR="00893C84" w:rsidRDefault="00893C84" w:rsidP="00893C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Rad Javne ustanove Lokalna razvojna agencija Požega definiran je obvezama iz Zakona o ustanovama, Zakona o regionalnom razvoju, podzakonskim aktima Zakona, Statutom Javne ustanove Lokalna razvojna agencija Požega i drugim općim aktima Ustanove. </w:t>
      </w:r>
    </w:p>
    <w:p w14:paraId="5CB8D850" w14:textId="77777777" w:rsidR="00893C84" w:rsidRDefault="00893C84" w:rsidP="00893C84">
      <w:pPr>
        <w:jc w:val="both"/>
        <w:rPr>
          <w:sz w:val="22"/>
          <w:szCs w:val="22"/>
        </w:rPr>
      </w:pPr>
    </w:p>
    <w:p w14:paraId="3A4F5CFE" w14:textId="77777777" w:rsidR="00893C84" w:rsidRDefault="00893C84" w:rsidP="00893C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Javna ustanova Lokalna razvojna agencija Požega ima jednog osnivača i to Grad Požegu. </w:t>
      </w:r>
    </w:p>
    <w:p w14:paraId="11AF4448" w14:textId="77777777" w:rsidR="00893C84" w:rsidRDefault="00893C84" w:rsidP="00893C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BDB46FD" w14:textId="77777777" w:rsidR="00893C84" w:rsidRDefault="00893C84" w:rsidP="00893C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Financiranje Javne ustanove Lokalna razvojna agencija Požega provodi se sukladno članku 57. Zakona o ustanovama (N</w:t>
      </w:r>
      <w:r w:rsidR="00D353F7">
        <w:rPr>
          <w:sz w:val="22"/>
          <w:szCs w:val="22"/>
        </w:rPr>
        <w:t>arodne novine</w:t>
      </w:r>
      <w:r>
        <w:rPr>
          <w:sz w:val="22"/>
          <w:szCs w:val="22"/>
        </w:rPr>
        <w:t xml:space="preserve"> 76/93., 29/97. – ispravak, 47/99. – ispravak i 35/08. – ispravak 127/19.</w:t>
      </w:r>
      <w:r w:rsidR="009D76EC">
        <w:rPr>
          <w:sz w:val="22"/>
          <w:szCs w:val="22"/>
        </w:rPr>
        <w:t xml:space="preserve"> i 151/22.</w:t>
      </w:r>
      <w:r>
        <w:rPr>
          <w:sz w:val="22"/>
          <w:szCs w:val="22"/>
        </w:rPr>
        <w:t>)</w:t>
      </w:r>
      <w:r w:rsidR="002476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iz financijskih sredstava osnivača ustanove. </w:t>
      </w:r>
    </w:p>
    <w:p w14:paraId="763F20AA" w14:textId="77777777" w:rsidR="00893C84" w:rsidRDefault="00893C84" w:rsidP="00893C84">
      <w:pPr>
        <w:jc w:val="both"/>
        <w:rPr>
          <w:sz w:val="22"/>
          <w:szCs w:val="22"/>
        </w:rPr>
      </w:pPr>
    </w:p>
    <w:p w14:paraId="6ED501E8" w14:textId="77777777" w:rsidR="00092CE0" w:rsidRDefault="00092CE0" w:rsidP="00092CE0">
      <w:pPr>
        <w:jc w:val="both"/>
        <w:rPr>
          <w:sz w:val="22"/>
          <w:szCs w:val="22"/>
        </w:rPr>
      </w:pPr>
    </w:p>
    <w:p w14:paraId="7CB70DB3" w14:textId="77777777" w:rsidR="009D76EC" w:rsidRPr="00A67E9E" w:rsidRDefault="009D76EC" w:rsidP="009D76EC">
      <w:pPr>
        <w:jc w:val="both"/>
        <w:rPr>
          <w:b/>
          <w:sz w:val="22"/>
          <w:szCs w:val="22"/>
        </w:rPr>
      </w:pPr>
      <w:r w:rsidRPr="00A67E9E">
        <w:rPr>
          <w:b/>
          <w:sz w:val="22"/>
          <w:szCs w:val="22"/>
        </w:rPr>
        <w:t>BILJEŠKE UZ PR-RAS</w:t>
      </w:r>
    </w:p>
    <w:p w14:paraId="159585F0" w14:textId="77777777" w:rsidR="009D76EC" w:rsidRPr="00A67E9E" w:rsidRDefault="009D76EC" w:rsidP="009D76EC">
      <w:pPr>
        <w:jc w:val="both"/>
        <w:rPr>
          <w:b/>
          <w:sz w:val="22"/>
          <w:szCs w:val="22"/>
        </w:rPr>
      </w:pPr>
    </w:p>
    <w:p w14:paraId="2440100C" w14:textId="77777777" w:rsidR="009D76EC" w:rsidRDefault="009D76EC" w:rsidP="009D76EC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63 – Pomoći iz inozemstva i od subjekata unutar općeg proračuna – prihodi su značajnije veći u odnosu na prethodno razdoblje radi prihoda ostvarenih temeljem odobrenih projekata. Trenutno se u ovoj kategoriji nalazi projekt Otkrivanje ruralne baštine i Petica za dvoje – V. i VI. faza. </w:t>
      </w:r>
    </w:p>
    <w:p w14:paraId="48B45741" w14:textId="77777777" w:rsidR="009D76EC" w:rsidRDefault="009D76EC" w:rsidP="009D76EC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6615 – Prihodi od pruženih usluga – cijena najma inkubatora se mijenja sa svakom godinom korištenja prostora. Tako korisnici koji borave duži period u prostoru inkubatora </w:t>
      </w:r>
      <w:r w:rsidR="00B8290B">
        <w:rPr>
          <w:sz w:val="22"/>
          <w:szCs w:val="22"/>
        </w:rPr>
        <w:t>imaju manju stopu subvencije</w:t>
      </w:r>
      <w:r>
        <w:rPr>
          <w:sz w:val="22"/>
          <w:szCs w:val="22"/>
        </w:rPr>
        <w:t xml:space="preserve"> cijen</w:t>
      </w:r>
      <w:r w:rsidR="00D353F7">
        <w:rPr>
          <w:sz w:val="22"/>
          <w:szCs w:val="22"/>
        </w:rPr>
        <w:t>e</w:t>
      </w:r>
      <w:r>
        <w:rPr>
          <w:sz w:val="22"/>
          <w:szCs w:val="22"/>
        </w:rPr>
        <w:t xml:space="preserve"> najma. Navedena je činjenica utjecala na to da su prihodi od pruženih usluga veći u odnosu na prethodno razdoblje. </w:t>
      </w:r>
    </w:p>
    <w:p w14:paraId="4984299C" w14:textId="77777777" w:rsidR="000B46D7" w:rsidRDefault="000B46D7" w:rsidP="009D76EC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6631 – Tekuće donacije – prihod ostvaren za sljedeće projekte: Mi za zajednicu, Dobre vibracije i Novim znanjima do uspješnosti. </w:t>
      </w:r>
    </w:p>
    <w:p w14:paraId="6E3D2D12" w14:textId="77777777" w:rsidR="000B46D7" w:rsidRDefault="000B46D7" w:rsidP="009D76EC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3111 – Plaća za redovan rad – rashodi su veći u odnosu na prethodnu godinu radi povratka djelatnice s porodiljnog dopusta</w:t>
      </w:r>
      <w:r w:rsidR="00B8290B">
        <w:rPr>
          <w:sz w:val="22"/>
          <w:szCs w:val="22"/>
        </w:rPr>
        <w:t xml:space="preserve"> i radi djelatnice koja je zaposlena za potrebe projekata</w:t>
      </w:r>
      <w:r>
        <w:rPr>
          <w:sz w:val="22"/>
          <w:szCs w:val="22"/>
        </w:rPr>
        <w:t xml:space="preserve">. </w:t>
      </w:r>
    </w:p>
    <w:p w14:paraId="3BF6FEDB" w14:textId="77777777" w:rsidR="000B46D7" w:rsidRDefault="000B46D7" w:rsidP="009D76EC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3211 – Službena putovanja – rashodi su značajno veći u odnosu na prethodno razdoblje radi službenih putovanja koja su bila dio projekta u organizacija HAMAGA </w:t>
      </w:r>
      <w:r w:rsidR="00B8290B">
        <w:rPr>
          <w:sz w:val="22"/>
          <w:szCs w:val="22"/>
        </w:rPr>
        <w:t>B</w:t>
      </w:r>
      <w:r>
        <w:rPr>
          <w:sz w:val="22"/>
          <w:szCs w:val="22"/>
        </w:rPr>
        <w:t>ICRO</w:t>
      </w:r>
      <w:r w:rsidR="00B8290B">
        <w:rPr>
          <w:sz w:val="22"/>
          <w:szCs w:val="22"/>
        </w:rPr>
        <w:t xml:space="preserve"> </w:t>
      </w:r>
      <w:r w:rsidR="00D353F7">
        <w:rPr>
          <w:sz w:val="22"/>
          <w:szCs w:val="22"/>
        </w:rPr>
        <w:t>te druga</w:t>
      </w:r>
      <w:r w:rsidR="00B8290B">
        <w:rPr>
          <w:sz w:val="22"/>
          <w:szCs w:val="22"/>
        </w:rPr>
        <w:t xml:space="preserve"> radi potrebe redovnog poslovanja</w:t>
      </w:r>
      <w:r>
        <w:rPr>
          <w:sz w:val="22"/>
          <w:szCs w:val="22"/>
        </w:rPr>
        <w:t xml:space="preserve">. </w:t>
      </w:r>
    </w:p>
    <w:p w14:paraId="0D9BE005" w14:textId="77777777" w:rsidR="000B46D7" w:rsidRDefault="000B46D7" w:rsidP="009D76EC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3223 – Energija – rashodi su značajno veći radi poskupljenja energenata.</w:t>
      </w:r>
    </w:p>
    <w:p w14:paraId="2FEDC5BB" w14:textId="77777777" w:rsidR="000B46D7" w:rsidRPr="00CD6A0A" w:rsidRDefault="000B46D7" w:rsidP="009D76EC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3225 – Sitni inventar i auto gume – na povećanje rashoda utjecala je nabava službenog </w:t>
      </w:r>
      <w:r w:rsidRPr="00CD6A0A">
        <w:rPr>
          <w:sz w:val="22"/>
          <w:szCs w:val="22"/>
        </w:rPr>
        <w:t>vozila i sezonska kupnja guma.</w:t>
      </w:r>
    </w:p>
    <w:p w14:paraId="4FC76D53" w14:textId="77777777" w:rsidR="000B46D7" w:rsidRPr="00CD6A0A" w:rsidRDefault="000B46D7" w:rsidP="009D76EC">
      <w:pPr>
        <w:numPr>
          <w:ilvl w:val="0"/>
          <w:numId w:val="27"/>
        </w:numPr>
        <w:jc w:val="both"/>
        <w:rPr>
          <w:sz w:val="22"/>
          <w:szCs w:val="22"/>
        </w:rPr>
      </w:pPr>
      <w:r w:rsidRPr="00CD6A0A">
        <w:rPr>
          <w:sz w:val="22"/>
          <w:szCs w:val="22"/>
        </w:rPr>
        <w:t>Šifra 3233 – Usluge promidžbe i informiranja – rashodi su značajno manji u odnosu na prethodno razdoblje</w:t>
      </w:r>
      <w:r w:rsidR="00CD6A0A" w:rsidRPr="00CD6A0A">
        <w:rPr>
          <w:sz w:val="22"/>
          <w:szCs w:val="22"/>
        </w:rPr>
        <w:t xml:space="preserve"> jer su isti manje planirani pa sukladno tome i manje realizirani. </w:t>
      </w:r>
    </w:p>
    <w:p w14:paraId="30B9F38D" w14:textId="77777777" w:rsidR="000B46D7" w:rsidRDefault="000B46D7" w:rsidP="009D76EC">
      <w:pPr>
        <w:numPr>
          <w:ilvl w:val="0"/>
          <w:numId w:val="27"/>
        </w:numPr>
        <w:jc w:val="both"/>
        <w:rPr>
          <w:sz w:val="22"/>
          <w:szCs w:val="22"/>
        </w:rPr>
      </w:pPr>
      <w:r w:rsidRPr="00CD6A0A">
        <w:rPr>
          <w:sz w:val="22"/>
          <w:szCs w:val="22"/>
        </w:rPr>
        <w:t>Šifra 3292 – Premija osiguranja – rashod se odnosi na osiguranje djelatnika.</w:t>
      </w:r>
    </w:p>
    <w:p w14:paraId="68C13F5D" w14:textId="77777777" w:rsidR="00D353F7" w:rsidRPr="00CD6A0A" w:rsidRDefault="00D353F7" w:rsidP="009D76EC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19 – Rashodi budućeg razdoblja – na navedenoj skupini konta rezervirana je plaća za prosinac u iznosu 75.650,19 kn. </w:t>
      </w:r>
    </w:p>
    <w:p w14:paraId="58A8B624" w14:textId="77777777" w:rsidR="000B46D7" w:rsidRPr="0002667B" w:rsidRDefault="000B46D7" w:rsidP="009D76EC">
      <w:pPr>
        <w:numPr>
          <w:ilvl w:val="0"/>
          <w:numId w:val="27"/>
        </w:numPr>
        <w:jc w:val="both"/>
        <w:rPr>
          <w:sz w:val="22"/>
          <w:szCs w:val="22"/>
        </w:rPr>
      </w:pPr>
      <w:r w:rsidRPr="00CD6A0A">
        <w:rPr>
          <w:sz w:val="22"/>
          <w:szCs w:val="22"/>
        </w:rPr>
        <w:lastRenderedPageBreak/>
        <w:t>Tijekom 2022. godine ostvaren je ukupan prihod u iznosu 1.</w:t>
      </w:r>
      <w:r w:rsidR="00CD6A0A">
        <w:rPr>
          <w:sz w:val="22"/>
          <w:szCs w:val="22"/>
        </w:rPr>
        <w:t>218</w:t>
      </w:r>
      <w:r w:rsidRPr="00CD6A0A">
        <w:rPr>
          <w:sz w:val="22"/>
          <w:szCs w:val="22"/>
        </w:rPr>
        <w:t>.602,84 kn, ukupan</w:t>
      </w:r>
      <w:r w:rsidRPr="0002667B">
        <w:rPr>
          <w:sz w:val="22"/>
          <w:szCs w:val="22"/>
        </w:rPr>
        <w:t xml:space="preserve"> rashod u iznosu 1.236.703,50 kn – iz navedenog proizlazi tekući manjak prihoda u iznosu </w:t>
      </w:r>
      <w:r w:rsidR="0002667B" w:rsidRPr="0002667B">
        <w:rPr>
          <w:sz w:val="22"/>
          <w:szCs w:val="22"/>
        </w:rPr>
        <w:t>18.100,66</w:t>
      </w:r>
      <w:r w:rsidRPr="0002667B">
        <w:rPr>
          <w:sz w:val="22"/>
          <w:szCs w:val="22"/>
        </w:rPr>
        <w:t xml:space="preserve"> kn što se prenesenim manjkom iz prethodne godine u iznosu </w:t>
      </w:r>
      <w:r w:rsidR="0002667B" w:rsidRPr="0002667B">
        <w:rPr>
          <w:sz w:val="22"/>
          <w:szCs w:val="22"/>
        </w:rPr>
        <w:t xml:space="preserve">6.194,61 kn čini ukupni manjak u iznosu 24.295,27 kn. </w:t>
      </w:r>
    </w:p>
    <w:p w14:paraId="5B60575F" w14:textId="77777777" w:rsidR="009D76EC" w:rsidRDefault="009D76EC" w:rsidP="00092CE0">
      <w:pPr>
        <w:jc w:val="both"/>
        <w:rPr>
          <w:sz w:val="22"/>
          <w:szCs w:val="22"/>
        </w:rPr>
      </w:pPr>
    </w:p>
    <w:p w14:paraId="1A04BE9E" w14:textId="77777777" w:rsidR="009D76EC" w:rsidRDefault="009D76EC" w:rsidP="00092CE0">
      <w:pPr>
        <w:jc w:val="both"/>
        <w:rPr>
          <w:sz w:val="22"/>
          <w:szCs w:val="22"/>
        </w:rPr>
      </w:pPr>
    </w:p>
    <w:p w14:paraId="4311647A" w14:textId="77777777" w:rsidR="007522AC" w:rsidRPr="00441977" w:rsidRDefault="007522AC" w:rsidP="007522AC">
      <w:pPr>
        <w:jc w:val="both"/>
        <w:rPr>
          <w:b/>
          <w:sz w:val="22"/>
          <w:szCs w:val="22"/>
        </w:rPr>
      </w:pPr>
      <w:r w:rsidRPr="00441977">
        <w:rPr>
          <w:b/>
          <w:sz w:val="22"/>
          <w:szCs w:val="22"/>
        </w:rPr>
        <w:t>BILJEŠKE UZ BILANCU</w:t>
      </w:r>
    </w:p>
    <w:p w14:paraId="0D487530" w14:textId="77777777" w:rsidR="007522AC" w:rsidRPr="00441977" w:rsidRDefault="007522AC" w:rsidP="007522AC">
      <w:pPr>
        <w:jc w:val="both"/>
        <w:rPr>
          <w:b/>
          <w:sz w:val="22"/>
          <w:szCs w:val="22"/>
        </w:rPr>
      </w:pPr>
    </w:p>
    <w:p w14:paraId="2FC47640" w14:textId="77777777" w:rsidR="0002667B" w:rsidRDefault="0002667B" w:rsidP="0002667B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129 – Ostala potraživanja – potraživanje nastalo radi više plaćenog računa za energiju. </w:t>
      </w:r>
    </w:p>
    <w:p w14:paraId="1EF9377D" w14:textId="77777777" w:rsidR="0002667B" w:rsidRDefault="0002667B" w:rsidP="0002667B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166 – Potraživanja za prihode od prodaje proizvoda i roba te pruženih usluga – potraživanje se sastoji od izlaznih računa za režijske troškove i najam za studeni i prosinac koji su izdani kasnije nego inače jer su kasnije pristigli računi za režije. </w:t>
      </w:r>
    </w:p>
    <w:p w14:paraId="59D27FC4" w14:textId="77777777" w:rsidR="0002667B" w:rsidRDefault="0002667B" w:rsidP="0002667B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239 – Ostale tekuće obveze – obveza je manje u odnosu na prethodno razdoblje – tijekom prethodnog razdoblja nastao je manjak prihoda </w:t>
      </w:r>
      <w:r w:rsidR="00EC6319">
        <w:rPr>
          <w:sz w:val="22"/>
          <w:szCs w:val="22"/>
        </w:rPr>
        <w:t xml:space="preserve">na temelju projekta jer pomoći nisu doznačene, a agencija nije imala vlastitih sredstva kojim bi manjak nadoknadila. </w:t>
      </w:r>
    </w:p>
    <w:p w14:paraId="7B7C555F" w14:textId="77777777" w:rsidR="00EC6319" w:rsidRDefault="00EC6319" w:rsidP="00EC6319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991 – </w:t>
      </w:r>
      <w:proofErr w:type="spellStart"/>
      <w:r>
        <w:rPr>
          <w:sz w:val="22"/>
          <w:szCs w:val="22"/>
        </w:rPr>
        <w:t>Izvanbilančni</w:t>
      </w:r>
      <w:proofErr w:type="spellEnd"/>
      <w:r>
        <w:rPr>
          <w:sz w:val="22"/>
          <w:szCs w:val="22"/>
        </w:rPr>
        <w:t xml:space="preserve"> zapisi – tijekom godine nabavljen je službeni automobil putem </w:t>
      </w:r>
      <w:r w:rsidR="00B8290B">
        <w:rPr>
          <w:sz w:val="22"/>
          <w:szCs w:val="22"/>
        </w:rPr>
        <w:t>operativnog</w:t>
      </w:r>
      <w:r>
        <w:rPr>
          <w:sz w:val="22"/>
          <w:szCs w:val="22"/>
        </w:rPr>
        <w:t xml:space="preserve"> leasinga i uknjižene su primljene </w:t>
      </w:r>
      <w:r w:rsidR="00CD6A0A">
        <w:rPr>
          <w:sz w:val="22"/>
          <w:szCs w:val="22"/>
        </w:rPr>
        <w:t>zadužnice</w:t>
      </w:r>
      <w:r>
        <w:rPr>
          <w:sz w:val="22"/>
          <w:szCs w:val="22"/>
        </w:rPr>
        <w:t xml:space="preserve"> stanara inkubatora. Točna specifikacija nalazi se u prilogu. </w:t>
      </w:r>
    </w:p>
    <w:p w14:paraId="6BE40F2D" w14:textId="77777777" w:rsidR="00D353F7" w:rsidRPr="00EC6319" w:rsidRDefault="00D353F7" w:rsidP="00EC6319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Lokalna razvojna agencija nema sumnjivih potraživanja niti sporova u tijeku. </w:t>
      </w:r>
    </w:p>
    <w:p w14:paraId="27272051" w14:textId="77777777" w:rsidR="000D4B9B" w:rsidRDefault="000D4B9B" w:rsidP="000D2A8F">
      <w:pPr>
        <w:jc w:val="both"/>
        <w:rPr>
          <w:b/>
          <w:sz w:val="22"/>
          <w:szCs w:val="22"/>
        </w:rPr>
      </w:pPr>
    </w:p>
    <w:p w14:paraId="230F9DB7" w14:textId="77777777" w:rsidR="00735C64" w:rsidRPr="00735C64" w:rsidRDefault="00735C64" w:rsidP="000D2A8F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RAS-funkcijski</w:t>
      </w:r>
    </w:p>
    <w:p w14:paraId="29224A9A" w14:textId="77777777" w:rsidR="00735C64" w:rsidRDefault="00735C64" w:rsidP="000D2A8F">
      <w:pPr>
        <w:jc w:val="both"/>
        <w:rPr>
          <w:sz w:val="22"/>
          <w:szCs w:val="22"/>
        </w:rPr>
      </w:pPr>
    </w:p>
    <w:p w14:paraId="2394B69C" w14:textId="77777777" w:rsidR="007833A4" w:rsidRDefault="00EC6319" w:rsidP="00EC6319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062 – Razvoj zajednice – rashodi prema navedenoj funkciji iznose 969.277,10 kn.</w:t>
      </w:r>
    </w:p>
    <w:p w14:paraId="1B2E4F26" w14:textId="77777777" w:rsidR="00EC6319" w:rsidRDefault="00EC6319" w:rsidP="00EC6319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Šira 086 – Rashodi za rekreaciju, kulturu i religiju koji nisu drugdje svrstani – rashodi prema navedenoj funkciji iznose 87.053,05 kn.</w:t>
      </w:r>
    </w:p>
    <w:p w14:paraId="5A9F1B6D" w14:textId="77777777" w:rsidR="00EC6319" w:rsidRDefault="00EC6319" w:rsidP="00EC6319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0912 – Osnovno obrazovanje – rashodi prema navedenoj funkciji iznose 124.158,57 kn</w:t>
      </w:r>
    </w:p>
    <w:p w14:paraId="24EC0E66" w14:textId="77777777" w:rsidR="00EC6319" w:rsidRDefault="00EC6319" w:rsidP="00EC6319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105 – Nezaposlenost – rashodi prema navedenoj funkciji iznose 56.214,78 kn.</w:t>
      </w:r>
    </w:p>
    <w:p w14:paraId="0EF124D1" w14:textId="77777777" w:rsidR="00EC6319" w:rsidRPr="00761AF4" w:rsidRDefault="00EC6319" w:rsidP="00EC6319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Ukupni rashodi prema funkcijskoj klasifikaciji iznose 1.236.703,50 kn. </w:t>
      </w:r>
    </w:p>
    <w:p w14:paraId="541E1D86" w14:textId="77777777" w:rsidR="007833A4" w:rsidRPr="00761AF4" w:rsidRDefault="007833A4" w:rsidP="00735C64">
      <w:pPr>
        <w:jc w:val="both"/>
        <w:rPr>
          <w:sz w:val="22"/>
          <w:szCs w:val="22"/>
        </w:rPr>
      </w:pPr>
    </w:p>
    <w:p w14:paraId="225F6EFB" w14:textId="77777777" w:rsidR="00735C64" w:rsidRDefault="00735C64" w:rsidP="00735C64">
      <w:pPr>
        <w:jc w:val="both"/>
        <w:rPr>
          <w:sz w:val="22"/>
          <w:szCs w:val="22"/>
        </w:rPr>
      </w:pPr>
    </w:p>
    <w:p w14:paraId="423149BB" w14:textId="77777777"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P-VRIO</w:t>
      </w:r>
    </w:p>
    <w:p w14:paraId="77E66DC3" w14:textId="77777777" w:rsidR="00735C64" w:rsidRDefault="00735C64" w:rsidP="00735C64">
      <w:pPr>
        <w:jc w:val="both"/>
        <w:rPr>
          <w:sz w:val="22"/>
          <w:szCs w:val="22"/>
        </w:rPr>
      </w:pPr>
    </w:p>
    <w:p w14:paraId="5E0DC215" w14:textId="77777777" w:rsidR="00D353F7" w:rsidRDefault="00EC6319" w:rsidP="00396C07">
      <w:pPr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Tijekom </w:t>
      </w:r>
      <w:r w:rsidR="009C7505">
        <w:rPr>
          <w:sz w:val="22"/>
          <w:szCs w:val="22"/>
        </w:rPr>
        <w:t>tekućeg razdoblja</w:t>
      </w:r>
      <w:r w:rsidR="008504C3">
        <w:rPr>
          <w:sz w:val="22"/>
          <w:szCs w:val="22"/>
        </w:rPr>
        <w:t xml:space="preserve"> nije bilo promjena u vrijednosti i obujmu imovine i obveza.</w:t>
      </w:r>
    </w:p>
    <w:p w14:paraId="50DB7D5D" w14:textId="77777777" w:rsidR="00735C64" w:rsidRDefault="00735C64" w:rsidP="00735C64">
      <w:pPr>
        <w:jc w:val="both"/>
        <w:rPr>
          <w:sz w:val="22"/>
          <w:szCs w:val="22"/>
        </w:rPr>
      </w:pPr>
    </w:p>
    <w:p w14:paraId="0F653B8B" w14:textId="77777777"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IZVJEŠTAJ O OBVEZAMA</w:t>
      </w:r>
    </w:p>
    <w:p w14:paraId="39AA0668" w14:textId="77777777" w:rsidR="00735C64" w:rsidRDefault="00735C64" w:rsidP="00735C64">
      <w:pPr>
        <w:jc w:val="both"/>
        <w:rPr>
          <w:sz w:val="22"/>
          <w:szCs w:val="22"/>
        </w:rPr>
      </w:pPr>
    </w:p>
    <w:p w14:paraId="4AC4A57D" w14:textId="77777777" w:rsidR="00D353F7" w:rsidRPr="00D353F7" w:rsidRDefault="00EC6319" w:rsidP="00D353F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V006 – Stanje obveze na kraju izvještajnog razdoblja iznosi 100.723,87 kn. Navedene su obveze u cijelosti </w:t>
      </w:r>
      <w:r w:rsidR="00244C46">
        <w:rPr>
          <w:sz w:val="22"/>
          <w:szCs w:val="22"/>
        </w:rPr>
        <w:t>nedospjele</w:t>
      </w:r>
      <w:r>
        <w:rPr>
          <w:sz w:val="22"/>
          <w:szCs w:val="22"/>
        </w:rPr>
        <w:t xml:space="preserve">, a sastoje se od neplaćenih računa na kraju razdoblje i obveze za plaću za prosinac. </w:t>
      </w:r>
    </w:p>
    <w:p w14:paraId="750D80DA" w14:textId="77777777" w:rsidR="007A23E7" w:rsidRDefault="007A23E7" w:rsidP="00735C64">
      <w:pPr>
        <w:jc w:val="both"/>
        <w:rPr>
          <w:sz w:val="22"/>
          <w:szCs w:val="22"/>
        </w:rPr>
      </w:pPr>
    </w:p>
    <w:p w14:paraId="2215203C" w14:textId="77777777" w:rsidR="00244C46" w:rsidRDefault="00244C46" w:rsidP="00735C64">
      <w:pPr>
        <w:jc w:val="both"/>
        <w:rPr>
          <w:sz w:val="22"/>
          <w:szCs w:val="22"/>
        </w:rPr>
      </w:pPr>
    </w:p>
    <w:p w14:paraId="1F826D26" w14:textId="77777777" w:rsidR="00244C46" w:rsidRDefault="00244C46" w:rsidP="00735C64">
      <w:pPr>
        <w:jc w:val="both"/>
        <w:rPr>
          <w:sz w:val="22"/>
          <w:szCs w:val="22"/>
        </w:rPr>
      </w:pPr>
    </w:p>
    <w:p w14:paraId="69A20BFD" w14:textId="77777777" w:rsidR="00244C46" w:rsidRDefault="00244C46" w:rsidP="00735C64">
      <w:pPr>
        <w:jc w:val="both"/>
        <w:rPr>
          <w:sz w:val="22"/>
          <w:szCs w:val="22"/>
        </w:rPr>
      </w:pPr>
    </w:p>
    <w:p w14:paraId="08B2EA2A" w14:textId="77777777"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Požega, </w:t>
      </w:r>
      <w:r w:rsidR="009D76EC">
        <w:rPr>
          <w:sz w:val="22"/>
          <w:szCs w:val="22"/>
        </w:rPr>
        <w:t>27</w:t>
      </w:r>
      <w:r>
        <w:rPr>
          <w:sz w:val="22"/>
          <w:szCs w:val="22"/>
        </w:rPr>
        <w:t>. siječnja 20</w:t>
      </w:r>
      <w:r w:rsidR="008504C3">
        <w:rPr>
          <w:sz w:val="22"/>
          <w:szCs w:val="22"/>
        </w:rPr>
        <w:t>2</w:t>
      </w:r>
      <w:r w:rsidR="009D76EC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52CE0D65" w14:textId="77777777" w:rsidR="007A23E7" w:rsidRDefault="007A23E7" w:rsidP="00735C64">
      <w:pPr>
        <w:jc w:val="both"/>
        <w:rPr>
          <w:sz w:val="22"/>
          <w:szCs w:val="22"/>
        </w:rPr>
      </w:pPr>
    </w:p>
    <w:p w14:paraId="45E4C81D" w14:textId="77777777"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Osoba za kontaktiranje:</w:t>
      </w:r>
      <w:r w:rsidR="009D76EC">
        <w:rPr>
          <w:sz w:val="22"/>
          <w:szCs w:val="22"/>
        </w:rPr>
        <w:t xml:space="preserve"> Matea Čeliković, </w:t>
      </w:r>
      <w:proofErr w:type="spellStart"/>
      <w:r w:rsidR="009D76EC">
        <w:rPr>
          <w:sz w:val="22"/>
          <w:szCs w:val="22"/>
        </w:rPr>
        <w:t>mag.oec</w:t>
      </w:r>
      <w:proofErr w:type="spellEnd"/>
      <w:r w:rsidR="009D76EC">
        <w:rPr>
          <w:sz w:val="22"/>
          <w:szCs w:val="22"/>
        </w:rPr>
        <w:t xml:space="preserve">. </w:t>
      </w:r>
    </w:p>
    <w:p w14:paraId="74DDD401" w14:textId="77777777" w:rsidR="007A23E7" w:rsidRPr="000D2A8F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Kontakt telefon: 034/311-321</w:t>
      </w:r>
    </w:p>
    <w:p w14:paraId="7D1B1189" w14:textId="77777777" w:rsidR="00244C46" w:rsidRDefault="00244C46" w:rsidP="007A23E7">
      <w:pPr>
        <w:spacing w:line="276" w:lineRule="auto"/>
        <w:ind w:left="5670"/>
        <w:jc w:val="center"/>
        <w:rPr>
          <w:sz w:val="22"/>
          <w:szCs w:val="22"/>
        </w:rPr>
      </w:pPr>
    </w:p>
    <w:p w14:paraId="127CB99F" w14:textId="77777777" w:rsidR="00244C46" w:rsidRDefault="00244C46" w:rsidP="007A23E7">
      <w:pPr>
        <w:spacing w:line="276" w:lineRule="auto"/>
        <w:ind w:left="5670"/>
        <w:jc w:val="center"/>
        <w:rPr>
          <w:sz w:val="22"/>
          <w:szCs w:val="22"/>
        </w:rPr>
      </w:pPr>
    </w:p>
    <w:p w14:paraId="55E9BE2F" w14:textId="77777777" w:rsidR="00B25DC7" w:rsidRPr="007A23E7" w:rsidRDefault="004C52A8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Ravnatelj</w:t>
      </w:r>
      <w:r w:rsidR="00B272BB">
        <w:rPr>
          <w:sz w:val="22"/>
          <w:szCs w:val="22"/>
        </w:rPr>
        <w:t>ica</w:t>
      </w:r>
      <w:r w:rsidR="00B25DC7" w:rsidRPr="007A23E7">
        <w:rPr>
          <w:sz w:val="22"/>
          <w:szCs w:val="22"/>
        </w:rPr>
        <w:t>:</w:t>
      </w:r>
    </w:p>
    <w:p w14:paraId="0331FE79" w14:textId="77777777" w:rsidR="00B25DC7" w:rsidRDefault="00247641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Ida Dumančić</w:t>
      </w:r>
      <w:r w:rsidR="00CD6A0A">
        <w:rPr>
          <w:sz w:val="22"/>
          <w:szCs w:val="22"/>
        </w:rPr>
        <w:t xml:space="preserve">, </w:t>
      </w:r>
      <w:proofErr w:type="spellStart"/>
      <w:r w:rsidR="00CD6A0A">
        <w:rPr>
          <w:sz w:val="22"/>
          <w:szCs w:val="22"/>
        </w:rPr>
        <w:t>univ.spec.oec</w:t>
      </w:r>
      <w:proofErr w:type="spellEnd"/>
      <w:r w:rsidR="00CD6A0A">
        <w:rPr>
          <w:sz w:val="22"/>
          <w:szCs w:val="22"/>
        </w:rPr>
        <w:t>.</w:t>
      </w:r>
    </w:p>
    <w:p w14:paraId="2FFC22ED" w14:textId="77777777" w:rsidR="009903EC" w:rsidRPr="009903EC" w:rsidRDefault="009903EC" w:rsidP="009903EC">
      <w:pPr>
        <w:rPr>
          <w:sz w:val="22"/>
          <w:szCs w:val="22"/>
        </w:rPr>
      </w:pPr>
    </w:p>
    <w:p w14:paraId="76D4B610" w14:textId="77777777" w:rsidR="009903EC" w:rsidRDefault="009903EC" w:rsidP="009903EC">
      <w:pPr>
        <w:tabs>
          <w:tab w:val="left" w:pos="6690"/>
        </w:tabs>
        <w:rPr>
          <w:sz w:val="22"/>
          <w:szCs w:val="22"/>
        </w:rPr>
      </w:pPr>
    </w:p>
    <w:p w14:paraId="59597E18" w14:textId="77777777" w:rsidR="000B1684" w:rsidRDefault="000B1684" w:rsidP="009903EC">
      <w:pPr>
        <w:tabs>
          <w:tab w:val="left" w:pos="6690"/>
        </w:tabs>
        <w:rPr>
          <w:sz w:val="22"/>
          <w:szCs w:val="22"/>
        </w:rPr>
        <w:sectPr w:rsidR="000B16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131"/>
        <w:gridCol w:w="4554"/>
        <w:gridCol w:w="2284"/>
        <w:gridCol w:w="2284"/>
        <w:gridCol w:w="2402"/>
      </w:tblGrid>
      <w:tr w:rsidR="000B1684" w14:paraId="1ED57AA8" w14:textId="77777777">
        <w:trPr>
          <w:trHeight w:val="315"/>
        </w:trPr>
        <w:tc>
          <w:tcPr>
            <w:tcW w:w="14220" w:type="dxa"/>
            <w:gridSpan w:val="6"/>
            <w:shd w:val="clear" w:color="auto" w:fill="auto"/>
            <w:noWrap/>
            <w:hideMark/>
          </w:tcPr>
          <w:p w14:paraId="59474957" w14:textId="77777777" w:rsidR="000B1684" w:rsidRDefault="000B1684">
            <w:pPr>
              <w:tabs>
                <w:tab w:val="left" w:pos="66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EVIDENCIJA O IZDANIM ZADUŽNICAMA</w:t>
            </w:r>
          </w:p>
        </w:tc>
      </w:tr>
      <w:tr w:rsidR="000B1684" w14:paraId="7AE02103" w14:textId="77777777">
        <w:trPr>
          <w:trHeight w:val="600"/>
        </w:trPr>
        <w:tc>
          <w:tcPr>
            <w:tcW w:w="565" w:type="dxa"/>
            <w:shd w:val="clear" w:color="auto" w:fill="auto"/>
            <w:noWrap/>
            <w:hideMark/>
          </w:tcPr>
          <w:p w14:paraId="7ECF2FA8" w14:textId="77777777" w:rsidR="000B1684" w:rsidRDefault="000B1684">
            <w:pPr>
              <w:tabs>
                <w:tab w:val="left" w:pos="6690"/>
              </w:tabs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R.B</w:t>
            </w:r>
          </w:p>
        </w:tc>
        <w:tc>
          <w:tcPr>
            <w:tcW w:w="2131" w:type="dxa"/>
            <w:shd w:val="clear" w:color="auto" w:fill="auto"/>
            <w:hideMark/>
          </w:tcPr>
          <w:p w14:paraId="6D643BCF" w14:textId="77777777" w:rsidR="000B1684" w:rsidRDefault="000B1684">
            <w:pPr>
              <w:tabs>
                <w:tab w:val="left" w:pos="6690"/>
              </w:tabs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DATUM IZDAVANJA</w:t>
            </w:r>
          </w:p>
        </w:tc>
        <w:tc>
          <w:tcPr>
            <w:tcW w:w="4554" w:type="dxa"/>
            <w:shd w:val="clear" w:color="auto" w:fill="auto"/>
            <w:noWrap/>
            <w:hideMark/>
          </w:tcPr>
          <w:p w14:paraId="3957771A" w14:textId="77777777" w:rsidR="000B1684" w:rsidRDefault="000B1684">
            <w:pPr>
              <w:tabs>
                <w:tab w:val="left" w:pos="6690"/>
              </w:tabs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UGOVOR I SVRHA IZDAVANJA</w:t>
            </w:r>
          </w:p>
        </w:tc>
        <w:tc>
          <w:tcPr>
            <w:tcW w:w="2284" w:type="dxa"/>
            <w:shd w:val="clear" w:color="auto" w:fill="auto"/>
            <w:noWrap/>
            <w:hideMark/>
          </w:tcPr>
          <w:p w14:paraId="6B80E082" w14:textId="77777777" w:rsidR="000B1684" w:rsidRDefault="000B1684">
            <w:pPr>
              <w:tabs>
                <w:tab w:val="left" w:pos="6690"/>
              </w:tabs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SUBJEKT</w:t>
            </w:r>
          </w:p>
        </w:tc>
        <w:tc>
          <w:tcPr>
            <w:tcW w:w="2284" w:type="dxa"/>
            <w:shd w:val="clear" w:color="auto" w:fill="auto"/>
            <w:noWrap/>
            <w:hideMark/>
          </w:tcPr>
          <w:p w14:paraId="4A31C0AE" w14:textId="77777777" w:rsidR="000B1684" w:rsidRDefault="000B1684">
            <w:pPr>
              <w:tabs>
                <w:tab w:val="left" w:pos="6690"/>
              </w:tabs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IZNOS</w:t>
            </w:r>
          </w:p>
        </w:tc>
        <w:tc>
          <w:tcPr>
            <w:tcW w:w="2402" w:type="dxa"/>
            <w:shd w:val="clear" w:color="auto" w:fill="auto"/>
            <w:hideMark/>
          </w:tcPr>
          <w:p w14:paraId="71B9AAF3" w14:textId="77777777" w:rsidR="000B1684" w:rsidRDefault="000B1684">
            <w:pPr>
              <w:tabs>
                <w:tab w:val="left" w:pos="6690"/>
              </w:tabs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NAPOMENA</w:t>
            </w:r>
          </w:p>
        </w:tc>
      </w:tr>
      <w:tr w:rsidR="000B1684" w14:paraId="755D929F" w14:textId="77777777">
        <w:trPr>
          <w:trHeight w:val="600"/>
        </w:trPr>
        <w:tc>
          <w:tcPr>
            <w:tcW w:w="565" w:type="dxa"/>
            <w:shd w:val="clear" w:color="auto" w:fill="auto"/>
            <w:noWrap/>
            <w:hideMark/>
          </w:tcPr>
          <w:p w14:paraId="035F704C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14:paraId="7F63BEFD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29.8.2022.</w:t>
            </w:r>
          </w:p>
        </w:tc>
        <w:tc>
          <w:tcPr>
            <w:tcW w:w="4554" w:type="dxa"/>
            <w:shd w:val="clear" w:color="auto" w:fill="auto"/>
            <w:hideMark/>
          </w:tcPr>
          <w:p w14:paraId="30A2F6A2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operativnom leasingu br. 245826/22</w:t>
            </w:r>
            <w:r>
              <w:rPr>
                <w:sz w:val="22"/>
                <w:szCs w:val="22"/>
              </w:rPr>
              <w:br/>
              <w:t>Nabava službenog automobila</w:t>
            </w:r>
          </w:p>
        </w:tc>
        <w:tc>
          <w:tcPr>
            <w:tcW w:w="2284" w:type="dxa"/>
            <w:shd w:val="clear" w:color="auto" w:fill="auto"/>
            <w:hideMark/>
          </w:tcPr>
          <w:p w14:paraId="76DC6F1A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UniCredit Leasing Croatia d.o.o.</w:t>
            </w:r>
          </w:p>
        </w:tc>
        <w:tc>
          <w:tcPr>
            <w:tcW w:w="2284" w:type="dxa"/>
            <w:shd w:val="clear" w:color="auto" w:fill="auto"/>
            <w:hideMark/>
          </w:tcPr>
          <w:p w14:paraId="019F38E0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109.659,64 + naknade i ostali stvarni troškovi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14:paraId="5455A9BD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21CED6B3" w14:textId="77777777" w:rsidR="009903EC" w:rsidRDefault="009903EC" w:rsidP="009903EC">
      <w:pPr>
        <w:tabs>
          <w:tab w:val="left" w:pos="669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488"/>
        <w:gridCol w:w="4460"/>
        <w:gridCol w:w="2719"/>
        <w:gridCol w:w="2374"/>
        <w:gridCol w:w="2615"/>
      </w:tblGrid>
      <w:tr w:rsidR="000B1684" w14:paraId="40C0CF28" w14:textId="77777777">
        <w:trPr>
          <w:trHeight w:val="315"/>
        </w:trPr>
        <w:tc>
          <w:tcPr>
            <w:tcW w:w="14220" w:type="dxa"/>
            <w:gridSpan w:val="6"/>
            <w:shd w:val="clear" w:color="auto" w:fill="auto"/>
            <w:noWrap/>
            <w:hideMark/>
          </w:tcPr>
          <w:p w14:paraId="170F4B19" w14:textId="77777777" w:rsidR="000B1684" w:rsidRDefault="000B1684">
            <w:pPr>
              <w:tabs>
                <w:tab w:val="left" w:pos="66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EVIDENCIJA O PRIMLJENIM ZADUŽNICAMA</w:t>
            </w:r>
          </w:p>
        </w:tc>
      </w:tr>
      <w:tr w:rsidR="000B1684" w14:paraId="2039AFC4" w14:textId="77777777">
        <w:trPr>
          <w:trHeight w:val="900"/>
        </w:trPr>
        <w:tc>
          <w:tcPr>
            <w:tcW w:w="564" w:type="dxa"/>
            <w:shd w:val="clear" w:color="auto" w:fill="auto"/>
            <w:noWrap/>
            <w:hideMark/>
          </w:tcPr>
          <w:p w14:paraId="3FD7F98A" w14:textId="77777777" w:rsidR="000B1684" w:rsidRDefault="000B1684">
            <w:pPr>
              <w:tabs>
                <w:tab w:val="left" w:pos="6690"/>
              </w:tabs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R.B</w:t>
            </w:r>
          </w:p>
        </w:tc>
        <w:tc>
          <w:tcPr>
            <w:tcW w:w="1488" w:type="dxa"/>
            <w:shd w:val="clear" w:color="auto" w:fill="auto"/>
            <w:hideMark/>
          </w:tcPr>
          <w:p w14:paraId="5B8CEBF6" w14:textId="77777777" w:rsidR="000B1684" w:rsidRDefault="000B1684">
            <w:pPr>
              <w:tabs>
                <w:tab w:val="left" w:pos="6690"/>
              </w:tabs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DATUM IZDAVANJA ZADUŽNICE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48452B7C" w14:textId="77777777" w:rsidR="000B1684" w:rsidRDefault="000B1684">
            <w:pPr>
              <w:tabs>
                <w:tab w:val="left" w:pos="6690"/>
              </w:tabs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UGOVOR I SVRHA IZDAVANJA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20A21C33" w14:textId="77777777" w:rsidR="000B1684" w:rsidRDefault="000B1684">
            <w:pPr>
              <w:tabs>
                <w:tab w:val="left" w:pos="6690"/>
              </w:tabs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SUBJEKT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06209670" w14:textId="77777777" w:rsidR="000B1684" w:rsidRDefault="000B1684">
            <w:pPr>
              <w:tabs>
                <w:tab w:val="left" w:pos="6690"/>
              </w:tabs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IZNOS</w:t>
            </w:r>
          </w:p>
        </w:tc>
        <w:tc>
          <w:tcPr>
            <w:tcW w:w="2615" w:type="dxa"/>
            <w:shd w:val="clear" w:color="auto" w:fill="auto"/>
            <w:hideMark/>
          </w:tcPr>
          <w:p w14:paraId="2B380C39" w14:textId="77777777" w:rsidR="000B1684" w:rsidRDefault="000B1684">
            <w:pPr>
              <w:tabs>
                <w:tab w:val="left" w:pos="6690"/>
              </w:tabs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NAPOMENA</w:t>
            </w:r>
          </w:p>
        </w:tc>
      </w:tr>
      <w:tr w:rsidR="000B1684" w14:paraId="43A74801" w14:textId="77777777">
        <w:trPr>
          <w:trHeight w:val="630"/>
        </w:trPr>
        <w:tc>
          <w:tcPr>
            <w:tcW w:w="564" w:type="dxa"/>
            <w:shd w:val="clear" w:color="auto" w:fill="auto"/>
            <w:noWrap/>
            <w:hideMark/>
          </w:tcPr>
          <w:p w14:paraId="6018A980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2D2B6F4A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765930E9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2/19.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56B66257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Zis</w:t>
            </w:r>
            <w:proofErr w:type="spellEnd"/>
            <w:r>
              <w:rPr>
                <w:sz w:val="22"/>
                <w:szCs w:val="22"/>
              </w:rPr>
              <w:t xml:space="preserve"> konzalting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2DE77BA6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247F5331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096D1A02" w14:textId="77777777">
        <w:trPr>
          <w:trHeight w:val="645"/>
        </w:trPr>
        <w:tc>
          <w:tcPr>
            <w:tcW w:w="564" w:type="dxa"/>
            <w:shd w:val="clear" w:color="auto" w:fill="auto"/>
            <w:noWrap/>
            <w:hideMark/>
          </w:tcPr>
          <w:p w14:paraId="038239F7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35F665EA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48B089CA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2/19.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37A2E4AC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Zis</w:t>
            </w:r>
            <w:proofErr w:type="spellEnd"/>
            <w:r>
              <w:rPr>
                <w:sz w:val="22"/>
                <w:szCs w:val="22"/>
              </w:rPr>
              <w:t xml:space="preserve"> konzalting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7F2B6F99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40654DF9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4430C440" w14:textId="77777777">
        <w:trPr>
          <w:trHeight w:val="630"/>
        </w:trPr>
        <w:tc>
          <w:tcPr>
            <w:tcW w:w="564" w:type="dxa"/>
            <w:shd w:val="clear" w:color="auto" w:fill="auto"/>
            <w:noWrap/>
            <w:hideMark/>
          </w:tcPr>
          <w:p w14:paraId="398B7C51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372D151B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578F72F1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3/19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353961FD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Bios</w:t>
            </w:r>
            <w:proofErr w:type="spellEnd"/>
            <w:r>
              <w:rPr>
                <w:sz w:val="22"/>
                <w:szCs w:val="22"/>
              </w:rPr>
              <w:t xml:space="preserve"> d.o.o.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757109F6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0C982785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7CA8B4D3" w14:textId="77777777">
        <w:trPr>
          <w:trHeight w:val="645"/>
        </w:trPr>
        <w:tc>
          <w:tcPr>
            <w:tcW w:w="564" w:type="dxa"/>
            <w:shd w:val="clear" w:color="auto" w:fill="auto"/>
            <w:noWrap/>
            <w:hideMark/>
          </w:tcPr>
          <w:p w14:paraId="1DE5A82A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0E710FBA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22751C74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3/19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01D1455E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Bios</w:t>
            </w:r>
            <w:proofErr w:type="spellEnd"/>
            <w:r>
              <w:rPr>
                <w:sz w:val="22"/>
                <w:szCs w:val="22"/>
              </w:rPr>
              <w:t xml:space="preserve"> d.o.o.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545ED59A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55356677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5704C7B5" w14:textId="77777777">
        <w:trPr>
          <w:trHeight w:val="630"/>
        </w:trPr>
        <w:tc>
          <w:tcPr>
            <w:tcW w:w="564" w:type="dxa"/>
            <w:shd w:val="clear" w:color="auto" w:fill="auto"/>
            <w:noWrap/>
            <w:hideMark/>
          </w:tcPr>
          <w:p w14:paraId="6F2DFB6F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5213CA08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5C3A86B9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4/19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4C4F3DAD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Dimetric</w:t>
            </w:r>
            <w:proofErr w:type="spellEnd"/>
            <w:r>
              <w:rPr>
                <w:sz w:val="22"/>
                <w:szCs w:val="22"/>
              </w:rPr>
              <w:t xml:space="preserve"> d.o.o.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16FDE0DB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24A7DE38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399D8EDB" w14:textId="77777777">
        <w:trPr>
          <w:trHeight w:val="600"/>
        </w:trPr>
        <w:tc>
          <w:tcPr>
            <w:tcW w:w="564" w:type="dxa"/>
            <w:shd w:val="clear" w:color="auto" w:fill="auto"/>
            <w:noWrap/>
            <w:hideMark/>
          </w:tcPr>
          <w:p w14:paraId="6D6E61E3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3EAE3A53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3D005B8B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4/19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51C4B1B8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Dimetric</w:t>
            </w:r>
            <w:proofErr w:type="spellEnd"/>
            <w:r>
              <w:rPr>
                <w:sz w:val="22"/>
                <w:szCs w:val="22"/>
              </w:rPr>
              <w:t xml:space="preserve"> d.o.o.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01E2D1F7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759D9657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762ACF50" w14:textId="77777777">
        <w:trPr>
          <w:trHeight w:val="630"/>
        </w:trPr>
        <w:tc>
          <w:tcPr>
            <w:tcW w:w="564" w:type="dxa"/>
            <w:shd w:val="clear" w:color="auto" w:fill="auto"/>
            <w:noWrap/>
            <w:hideMark/>
          </w:tcPr>
          <w:p w14:paraId="6C7E2CB7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3F865B6C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206E0A4A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5/19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388D7A5F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PNP elektronika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269C5EE9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57F1E6A9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21073B04" w14:textId="77777777">
        <w:trPr>
          <w:trHeight w:val="600"/>
        </w:trPr>
        <w:tc>
          <w:tcPr>
            <w:tcW w:w="564" w:type="dxa"/>
            <w:shd w:val="clear" w:color="auto" w:fill="auto"/>
            <w:noWrap/>
            <w:hideMark/>
          </w:tcPr>
          <w:p w14:paraId="63601BCF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7917B5D4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1DA779DB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5/19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3CFA9981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PNP elektronika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74DFC69F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47D3BD05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20DB9708" w14:textId="77777777">
        <w:trPr>
          <w:trHeight w:val="660"/>
        </w:trPr>
        <w:tc>
          <w:tcPr>
            <w:tcW w:w="564" w:type="dxa"/>
            <w:shd w:val="clear" w:color="auto" w:fill="auto"/>
            <w:noWrap/>
            <w:hideMark/>
          </w:tcPr>
          <w:p w14:paraId="2D6FC5E5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3407B9EF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2774D433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6/19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47FD8237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Invictum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63796214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42B47AE6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51C64B61" w14:textId="77777777">
        <w:trPr>
          <w:trHeight w:val="600"/>
        </w:trPr>
        <w:tc>
          <w:tcPr>
            <w:tcW w:w="564" w:type="dxa"/>
            <w:shd w:val="clear" w:color="auto" w:fill="auto"/>
            <w:noWrap/>
            <w:hideMark/>
          </w:tcPr>
          <w:p w14:paraId="233DE0B4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17E22838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5A2DA31D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6/19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23D78746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Invictum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1E6D45F3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6121339F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530B5CBC" w14:textId="77777777">
        <w:trPr>
          <w:trHeight w:val="600"/>
        </w:trPr>
        <w:tc>
          <w:tcPr>
            <w:tcW w:w="564" w:type="dxa"/>
            <w:shd w:val="clear" w:color="auto" w:fill="auto"/>
            <w:noWrap/>
            <w:hideMark/>
          </w:tcPr>
          <w:p w14:paraId="3F46A24D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13CD4A8D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45B1D040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7/19.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518EF699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Autoservis Gavran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74973321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67917A3D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63243DA2" w14:textId="77777777">
        <w:trPr>
          <w:trHeight w:val="525"/>
        </w:trPr>
        <w:tc>
          <w:tcPr>
            <w:tcW w:w="564" w:type="dxa"/>
            <w:shd w:val="clear" w:color="auto" w:fill="auto"/>
            <w:noWrap/>
            <w:hideMark/>
          </w:tcPr>
          <w:p w14:paraId="75F18BAF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4E88AE49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6C930E25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Ugovor o zakupu poslovnog </w:t>
            </w:r>
            <w:proofErr w:type="spellStart"/>
            <w:r>
              <w:rPr>
                <w:sz w:val="22"/>
                <w:szCs w:val="22"/>
              </w:rPr>
              <w:t>prosrora</w:t>
            </w:r>
            <w:proofErr w:type="spellEnd"/>
            <w:r>
              <w:rPr>
                <w:sz w:val="22"/>
                <w:szCs w:val="22"/>
              </w:rPr>
              <w:t xml:space="preserve"> br. 7/19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6092834C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Autoservis Gavran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6FC3DD23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48078272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47336CB9" w14:textId="77777777">
        <w:trPr>
          <w:trHeight w:val="540"/>
        </w:trPr>
        <w:tc>
          <w:tcPr>
            <w:tcW w:w="564" w:type="dxa"/>
            <w:shd w:val="clear" w:color="auto" w:fill="auto"/>
            <w:noWrap/>
            <w:hideMark/>
          </w:tcPr>
          <w:p w14:paraId="005D511D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16FD702C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13C50907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9/19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08F80681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Roling</w:t>
            </w:r>
            <w:proofErr w:type="spellEnd"/>
          </w:p>
        </w:tc>
        <w:tc>
          <w:tcPr>
            <w:tcW w:w="2374" w:type="dxa"/>
            <w:shd w:val="clear" w:color="auto" w:fill="auto"/>
            <w:noWrap/>
            <w:hideMark/>
          </w:tcPr>
          <w:p w14:paraId="2E1E27EF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55EEDA24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3E1321FD" w14:textId="77777777">
        <w:trPr>
          <w:trHeight w:val="585"/>
        </w:trPr>
        <w:tc>
          <w:tcPr>
            <w:tcW w:w="564" w:type="dxa"/>
            <w:shd w:val="clear" w:color="auto" w:fill="auto"/>
            <w:noWrap/>
            <w:hideMark/>
          </w:tcPr>
          <w:p w14:paraId="1ADEC04A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6E838A82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47657CD6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9/19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1B72EEE4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Roling</w:t>
            </w:r>
            <w:proofErr w:type="spellEnd"/>
          </w:p>
        </w:tc>
        <w:tc>
          <w:tcPr>
            <w:tcW w:w="2374" w:type="dxa"/>
            <w:shd w:val="clear" w:color="auto" w:fill="auto"/>
            <w:noWrap/>
            <w:hideMark/>
          </w:tcPr>
          <w:p w14:paraId="23436FCE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6D24F68B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4BB39C69" w14:textId="77777777">
        <w:trPr>
          <w:trHeight w:val="525"/>
        </w:trPr>
        <w:tc>
          <w:tcPr>
            <w:tcW w:w="564" w:type="dxa"/>
            <w:shd w:val="clear" w:color="auto" w:fill="auto"/>
            <w:noWrap/>
            <w:hideMark/>
          </w:tcPr>
          <w:p w14:paraId="7F0BCB89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028C44CE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5A383407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10/19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3930DC4B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Inginspekt</w:t>
            </w:r>
            <w:proofErr w:type="spellEnd"/>
          </w:p>
        </w:tc>
        <w:tc>
          <w:tcPr>
            <w:tcW w:w="2374" w:type="dxa"/>
            <w:shd w:val="clear" w:color="auto" w:fill="auto"/>
            <w:noWrap/>
            <w:hideMark/>
          </w:tcPr>
          <w:p w14:paraId="227FFB5F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22DB21FD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7377A173" w14:textId="77777777">
        <w:trPr>
          <w:trHeight w:val="525"/>
        </w:trPr>
        <w:tc>
          <w:tcPr>
            <w:tcW w:w="564" w:type="dxa"/>
            <w:shd w:val="clear" w:color="auto" w:fill="auto"/>
            <w:noWrap/>
            <w:hideMark/>
          </w:tcPr>
          <w:p w14:paraId="44843625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1F1E06A8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5DF20D02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10/19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29E9E57D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Inginspekt</w:t>
            </w:r>
            <w:proofErr w:type="spellEnd"/>
          </w:p>
        </w:tc>
        <w:tc>
          <w:tcPr>
            <w:tcW w:w="2374" w:type="dxa"/>
            <w:shd w:val="clear" w:color="auto" w:fill="auto"/>
            <w:noWrap/>
            <w:hideMark/>
          </w:tcPr>
          <w:p w14:paraId="0D15A522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126CD016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09CCE772" w14:textId="77777777">
        <w:trPr>
          <w:trHeight w:val="495"/>
        </w:trPr>
        <w:tc>
          <w:tcPr>
            <w:tcW w:w="564" w:type="dxa"/>
            <w:shd w:val="clear" w:color="auto" w:fill="auto"/>
            <w:noWrap/>
            <w:hideMark/>
          </w:tcPr>
          <w:p w14:paraId="4F79A13A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082B1001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7711B959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11/19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7E007401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Antonio </w:t>
            </w:r>
            <w:proofErr w:type="spellStart"/>
            <w:r>
              <w:rPr>
                <w:sz w:val="22"/>
                <w:szCs w:val="22"/>
              </w:rPr>
              <w:t>Ferhatović</w:t>
            </w:r>
            <w:proofErr w:type="spellEnd"/>
          </w:p>
        </w:tc>
        <w:tc>
          <w:tcPr>
            <w:tcW w:w="2374" w:type="dxa"/>
            <w:shd w:val="clear" w:color="auto" w:fill="auto"/>
            <w:noWrap/>
            <w:hideMark/>
          </w:tcPr>
          <w:p w14:paraId="726F411F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31223EB8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383B2E30" w14:textId="77777777">
        <w:trPr>
          <w:trHeight w:val="495"/>
        </w:trPr>
        <w:tc>
          <w:tcPr>
            <w:tcW w:w="564" w:type="dxa"/>
            <w:shd w:val="clear" w:color="auto" w:fill="auto"/>
            <w:noWrap/>
            <w:hideMark/>
          </w:tcPr>
          <w:p w14:paraId="14D7C8A6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35393FAD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704CB29A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11/19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496CA738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Antonio </w:t>
            </w:r>
            <w:proofErr w:type="spellStart"/>
            <w:r>
              <w:rPr>
                <w:sz w:val="22"/>
                <w:szCs w:val="22"/>
              </w:rPr>
              <w:t>Ferhatović</w:t>
            </w:r>
            <w:proofErr w:type="spellEnd"/>
          </w:p>
        </w:tc>
        <w:tc>
          <w:tcPr>
            <w:tcW w:w="2374" w:type="dxa"/>
            <w:shd w:val="clear" w:color="auto" w:fill="auto"/>
            <w:noWrap/>
            <w:hideMark/>
          </w:tcPr>
          <w:p w14:paraId="6857F11F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10CA340A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7A0D2CE8" w14:textId="77777777">
        <w:trPr>
          <w:trHeight w:val="615"/>
        </w:trPr>
        <w:tc>
          <w:tcPr>
            <w:tcW w:w="564" w:type="dxa"/>
            <w:shd w:val="clear" w:color="auto" w:fill="auto"/>
            <w:noWrap/>
            <w:hideMark/>
          </w:tcPr>
          <w:p w14:paraId="5167B703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12E4C42F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6D470D99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Ugovor o zakupu poslovnog </w:t>
            </w:r>
            <w:proofErr w:type="spellStart"/>
            <w:r>
              <w:rPr>
                <w:sz w:val="22"/>
                <w:szCs w:val="22"/>
              </w:rPr>
              <w:t>prosrora</w:t>
            </w:r>
            <w:proofErr w:type="spellEnd"/>
            <w:r>
              <w:rPr>
                <w:sz w:val="22"/>
                <w:szCs w:val="22"/>
              </w:rPr>
              <w:t xml:space="preserve"> br. 13/19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59E18E35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Autoservis Joka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3D196930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12E5196D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1283E126" w14:textId="77777777">
        <w:trPr>
          <w:trHeight w:val="630"/>
        </w:trPr>
        <w:tc>
          <w:tcPr>
            <w:tcW w:w="564" w:type="dxa"/>
            <w:shd w:val="clear" w:color="auto" w:fill="auto"/>
            <w:noWrap/>
            <w:hideMark/>
          </w:tcPr>
          <w:p w14:paraId="6680B6F7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72F81724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329CB21F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13/19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406A146C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Autoservis Joka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409E3FD0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1202DA78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4A922F02" w14:textId="77777777">
        <w:trPr>
          <w:trHeight w:val="630"/>
        </w:trPr>
        <w:tc>
          <w:tcPr>
            <w:tcW w:w="564" w:type="dxa"/>
            <w:shd w:val="clear" w:color="auto" w:fill="auto"/>
            <w:noWrap/>
            <w:hideMark/>
          </w:tcPr>
          <w:p w14:paraId="68612114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713EF7E5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17B90128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14/19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2F6E23D7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Pavić d.o.o.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2F61AD72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5147CD0C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35455091" w14:textId="77777777">
        <w:trPr>
          <w:trHeight w:val="630"/>
        </w:trPr>
        <w:tc>
          <w:tcPr>
            <w:tcW w:w="564" w:type="dxa"/>
            <w:shd w:val="clear" w:color="auto" w:fill="auto"/>
            <w:noWrap/>
            <w:hideMark/>
          </w:tcPr>
          <w:p w14:paraId="65223DE9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6DADF9D8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13.11.2019.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4656CA61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14/19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0A9ECF45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Pavić d.o.o.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0982505A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67514EB4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0FFB6507" w14:textId="77777777">
        <w:trPr>
          <w:trHeight w:val="645"/>
        </w:trPr>
        <w:tc>
          <w:tcPr>
            <w:tcW w:w="564" w:type="dxa"/>
            <w:shd w:val="clear" w:color="auto" w:fill="auto"/>
            <w:noWrap/>
            <w:hideMark/>
          </w:tcPr>
          <w:p w14:paraId="3F30AA36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48FEA3CC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09.12.2020.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6BDE9C34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1/20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561B6196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2M Instalacije d.o.o.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737BAA81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6A491018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3007E6A8" w14:textId="77777777">
        <w:trPr>
          <w:trHeight w:val="600"/>
        </w:trPr>
        <w:tc>
          <w:tcPr>
            <w:tcW w:w="564" w:type="dxa"/>
            <w:shd w:val="clear" w:color="auto" w:fill="auto"/>
            <w:noWrap/>
            <w:hideMark/>
          </w:tcPr>
          <w:p w14:paraId="3A5F7E22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7C76A7DA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09.12.2020.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6F125DAA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1/20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2EA02C2F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2M Instalacije d.o.o.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51CBD06E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1307DF22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4EE05E58" w14:textId="77777777">
        <w:trPr>
          <w:trHeight w:val="660"/>
        </w:trPr>
        <w:tc>
          <w:tcPr>
            <w:tcW w:w="564" w:type="dxa"/>
            <w:shd w:val="clear" w:color="auto" w:fill="auto"/>
            <w:noWrap/>
            <w:hideMark/>
          </w:tcPr>
          <w:p w14:paraId="3A288390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3F4BFE8F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04.05.2021.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61718638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1/21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5B36FD1D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M-SIM d.o.o.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67993B84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7C8D2C10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4EC0DAF6" w14:textId="77777777">
        <w:trPr>
          <w:trHeight w:val="600"/>
        </w:trPr>
        <w:tc>
          <w:tcPr>
            <w:tcW w:w="564" w:type="dxa"/>
            <w:shd w:val="clear" w:color="auto" w:fill="auto"/>
            <w:noWrap/>
            <w:hideMark/>
          </w:tcPr>
          <w:p w14:paraId="10902B9D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05E5F11E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04.05.2021.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615FBF86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1/21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3143574A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M-SIM d.o.o.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7F788307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4D4798E1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522A18B5" w14:textId="77777777">
        <w:trPr>
          <w:trHeight w:val="675"/>
        </w:trPr>
        <w:tc>
          <w:tcPr>
            <w:tcW w:w="564" w:type="dxa"/>
            <w:shd w:val="clear" w:color="auto" w:fill="auto"/>
            <w:noWrap/>
            <w:hideMark/>
          </w:tcPr>
          <w:p w14:paraId="579CE66F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39410CB6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13.05.2021.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0F917A89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2/21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5B169A22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Lood</w:t>
            </w:r>
            <w:proofErr w:type="spellEnd"/>
            <w:r>
              <w:rPr>
                <w:sz w:val="22"/>
                <w:szCs w:val="22"/>
              </w:rPr>
              <w:t xml:space="preserve">, Ivan </w:t>
            </w:r>
            <w:proofErr w:type="spellStart"/>
            <w:r>
              <w:rPr>
                <w:sz w:val="22"/>
                <w:szCs w:val="22"/>
              </w:rPr>
              <w:t>Solić</w:t>
            </w:r>
            <w:proofErr w:type="spellEnd"/>
          </w:p>
        </w:tc>
        <w:tc>
          <w:tcPr>
            <w:tcW w:w="2374" w:type="dxa"/>
            <w:shd w:val="clear" w:color="auto" w:fill="auto"/>
            <w:noWrap/>
            <w:hideMark/>
          </w:tcPr>
          <w:p w14:paraId="0D23E551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35211B89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5DE0B39A" w14:textId="77777777">
        <w:trPr>
          <w:trHeight w:val="615"/>
        </w:trPr>
        <w:tc>
          <w:tcPr>
            <w:tcW w:w="564" w:type="dxa"/>
            <w:shd w:val="clear" w:color="auto" w:fill="auto"/>
            <w:noWrap/>
            <w:hideMark/>
          </w:tcPr>
          <w:p w14:paraId="3402AB9A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657DF03C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13.05.2021.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2B761DF7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2/21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6D686358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Lood</w:t>
            </w:r>
            <w:proofErr w:type="spellEnd"/>
            <w:r>
              <w:rPr>
                <w:sz w:val="22"/>
                <w:szCs w:val="22"/>
              </w:rPr>
              <w:t xml:space="preserve">, Ivan </w:t>
            </w:r>
            <w:proofErr w:type="spellStart"/>
            <w:r>
              <w:rPr>
                <w:sz w:val="22"/>
                <w:szCs w:val="22"/>
              </w:rPr>
              <w:t>Solić</w:t>
            </w:r>
            <w:proofErr w:type="spellEnd"/>
          </w:p>
        </w:tc>
        <w:tc>
          <w:tcPr>
            <w:tcW w:w="2374" w:type="dxa"/>
            <w:shd w:val="clear" w:color="auto" w:fill="auto"/>
            <w:noWrap/>
            <w:hideMark/>
          </w:tcPr>
          <w:p w14:paraId="58B82645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2BA11649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208B3575" w14:textId="77777777">
        <w:trPr>
          <w:trHeight w:val="630"/>
        </w:trPr>
        <w:tc>
          <w:tcPr>
            <w:tcW w:w="564" w:type="dxa"/>
            <w:shd w:val="clear" w:color="auto" w:fill="auto"/>
            <w:noWrap/>
            <w:hideMark/>
          </w:tcPr>
          <w:p w14:paraId="105706EC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75B13564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06.05.2021.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2A5A3D3B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3/21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62EBDCAB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Knjigovodstveni servis LB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0D7D7CF7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222FD857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598E439D" w14:textId="77777777">
        <w:trPr>
          <w:trHeight w:val="600"/>
        </w:trPr>
        <w:tc>
          <w:tcPr>
            <w:tcW w:w="564" w:type="dxa"/>
            <w:shd w:val="clear" w:color="auto" w:fill="auto"/>
            <w:noWrap/>
            <w:hideMark/>
          </w:tcPr>
          <w:p w14:paraId="178E97A8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545CCCD1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06.05.2021.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072A3E07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3/21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7A9A4CAF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Knjigovodstveni servis LB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0C7CD3FB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2BDD0825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758F993B" w14:textId="77777777">
        <w:trPr>
          <w:trHeight w:val="600"/>
        </w:trPr>
        <w:tc>
          <w:tcPr>
            <w:tcW w:w="564" w:type="dxa"/>
            <w:shd w:val="clear" w:color="auto" w:fill="auto"/>
            <w:noWrap/>
            <w:hideMark/>
          </w:tcPr>
          <w:p w14:paraId="41C4C583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34DA0683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10.03.2022.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2B3893DA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3/22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348CD7E1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Iznad horizonta 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1A42A9BC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0A76405B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B1684" w14:paraId="22ACA4C4" w14:textId="77777777">
        <w:trPr>
          <w:trHeight w:val="615"/>
        </w:trPr>
        <w:tc>
          <w:tcPr>
            <w:tcW w:w="564" w:type="dxa"/>
            <w:shd w:val="clear" w:color="auto" w:fill="auto"/>
            <w:noWrap/>
            <w:hideMark/>
          </w:tcPr>
          <w:p w14:paraId="20F652CA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24D2C7A8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10.03.2022.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45423B51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poslovnog prostora br. 3/22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18EA709D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Iznad horizonta 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74EEF6DF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14:paraId="0E81BFED" w14:textId="77777777" w:rsidR="000B1684" w:rsidRDefault="000B1684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5439B97C" w14:textId="77777777" w:rsidR="000B1684" w:rsidRDefault="000B1684" w:rsidP="009903EC">
      <w:pPr>
        <w:tabs>
          <w:tab w:val="left" w:pos="6690"/>
        </w:tabs>
        <w:rPr>
          <w:sz w:val="22"/>
          <w:szCs w:val="22"/>
        </w:rPr>
      </w:pPr>
    </w:p>
    <w:sectPr w:rsidR="000B1684" w:rsidSect="000B16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01A371B3"/>
    <w:multiLevelType w:val="hybridMultilevel"/>
    <w:tmpl w:val="8736B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513D1"/>
    <w:multiLevelType w:val="hybridMultilevel"/>
    <w:tmpl w:val="9458781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4B39"/>
    <w:multiLevelType w:val="hybridMultilevel"/>
    <w:tmpl w:val="84B24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1C6636F2"/>
    <w:multiLevelType w:val="hybridMultilevel"/>
    <w:tmpl w:val="0A2C8B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8144D"/>
    <w:multiLevelType w:val="hybridMultilevel"/>
    <w:tmpl w:val="E22EC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D73CC"/>
    <w:multiLevelType w:val="hybridMultilevel"/>
    <w:tmpl w:val="18EC6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C7FE6"/>
    <w:multiLevelType w:val="hybridMultilevel"/>
    <w:tmpl w:val="7FA0A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>
      <w:start w:val="1"/>
      <w:numFmt w:val="lowerLetter"/>
      <w:lvlText w:val="%2."/>
      <w:lvlJc w:val="left"/>
      <w:pPr>
        <w:ind w:left="2218" w:hanging="360"/>
      </w:pPr>
    </w:lvl>
    <w:lvl w:ilvl="2" w:tplc="041A001B">
      <w:start w:val="1"/>
      <w:numFmt w:val="lowerRoman"/>
      <w:lvlText w:val="%3."/>
      <w:lvlJc w:val="right"/>
      <w:pPr>
        <w:ind w:left="2938" w:hanging="180"/>
      </w:pPr>
    </w:lvl>
    <w:lvl w:ilvl="3" w:tplc="041A000F">
      <w:start w:val="1"/>
      <w:numFmt w:val="decimal"/>
      <w:lvlText w:val="%4."/>
      <w:lvlJc w:val="left"/>
      <w:pPr>
        <w:ind w:left="3658" w:hanging="360"/>
      </w:pPr>
    </w:lvl>
    <w:lvl w:ilvl="4" w:tplc="041A0019">
      <w:start w:val="1"/>
      <w:numFmt w:val="lowerLetter"/>
      <w:lvlText w:val="%5."/>
      <w:lvlJc w:val="left"/>
      <w:pPr>
        <w:ind w:left="4378" w:hanging="360"/>
      </w:pPr>
    </w:lvl>
    <w:lvl w:ilvl="5" w:tplc="041A001B">
      <w:start w:val="1"/>
      <w:numFmt w:val="lowerRoman"/>
      <w:lvlText w:val="%6."/>
      <w:lvlJc w:val="right"/>
      <w:pPr>
        <w:ind w:left="5098" w:hanging="180"/>
      </w:pPr>
    </w:lvl>
    <w:lvl w:ilvl="6" w:tplc="041A000F">
      <w:start w:val="1"/>
      <w:numFmt w:val="decimal"/>
      <w:lvlText w:val="%7."/>
      <w:lvlJc w:val="left"/>
      <w:pPr>
        <w:ind w:left="5818" w:hanging="360"/>
      </w:pPr>
    </w:lvl>
    <w:lvl w:ilvl="7" w:tplc="041A0019">
      <w:start w:val="1"/>
      <w:numFmt w:val="lowerLetter"/>
      <w:lvlText w:val="%8."/>
      <w:lvlJc w:val="left"/>
      <w:pPr>
        <w:ind w:left="6538" w:hanging="360"/>
      </w:pPr>
    </w:lvl>
    <w:lvl w:ilvl="8" w:tplc="041A001B">
      <w:start w:val="1"/>
      <w:numFmt w:val="lowerRoman"/>
      <w:lvlText w:val="%9."/>
      <w:lvlJc w:val="right"/>
      <w:pPr>
        <w:ind w:left="7258" w:hanging="180"/>
      </w:pPr>
    </w:lvl>
  </w:abstractNum>
  <w:abstractNum w:abstractNumId="19" w15:restartNumberingAfterBreak="0">
    <w:nsid w:val="5EBB7503"/>
    <w:multiLevelType w:val="hybridMultilevel"/>
    <w:tmpl w:val="850A7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D265B"/>
    <w:multiLevelType w:val="hybridMultilevel"/>
    <w:tmpl w:val="DF0C8EB4"/>
    <w:lvl w:ilvl="0" w:tplc="1DAA5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53D01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93682">
    <w:abstractNumId w:val="27"/>
  </w:num>
  <w:num w:numId="2" w16cid:durableId="621351399">
    <w:abstractNumId w:val="22"/>
  </w:num>
  <w:num w:numId="3" w16cid:durableId="2130196814">
    <w:abstractNumId w:val="12"/>
  </w:num>
  <w:num w:numId="4" w16cid:durableId="837304671">
    <w:abstractNumId w:val="30"/>
  </w:num>
  <w:num w:numId="5" w16cid:durableId="434642536">
    <w:abstractNumId w:val="29"/>
  </w:num>
  <w:num w:numId="6" w16cid:durableId="836534186">
    <w:abstractNumId w:val="23"/>
  </w:num>
  <w:num w:numId="7" w16cid:durableId="1757049851">
    <w:abstractNumId w:val="11"/>
  </w:num>
  <w:num w:numId="8" w16cid:durableId="1115254047">
    <w:abstractNumId w:val="0"/>
  </w:num>
  <w:num w:numId="9" w16cid:durableId="474832850">
    <w:abstractNumId w:val="1"/>
  </w:num>
  <w:num w:numId="10" w16cid:durableId="1326519141">
    <w:abstractNumId w:val="2"/>
  </w:num>
  <w:num w:numId="11" w16cid:durableId="784925205">
    <w:abstractNumId w:val="3"/>
  </w:num>
  <w:num w:numId="12" w16cid:durableId="3097815">
    <w:abstractNumId w:val="7"/>
  </w:num>
  <w:num w:numId="13" w16cid:durableId="717624926">
    <w:abstractNumId w:val="15"/>
  </w:num>
  <w:num w:numId="14" w16cid:durableId="1545946740">
    <w:abstractNumId w:val="17"/>
  </w:num>
  <w:num w:numId="15" w16cid:durableId="518351139">
    <w:abstractNumId w:val="28"/>
  </w:num>
  <w:num w:numId="16" w16cid:durableId="901915020">
    <w:abstractNumId w:val="21"/>
  </w:num>
  <w:num w:numId="17" w16cid:durableId="722876395">
    <w:abstractNumId w:val="13"/>
  </w:num>
  <w:num w:numId="18" w16cid:durableId="1819419756">
    <w:abstractNumId w:val="10"/>
  </w:num>
  <w:num w:numId="19" w16cid:durableId="1977906095">
    <w:abstractNumId w:val="25"/>
  </w:num>
  <w:num w:numId="20" w16cid:durableId="13691358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75117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056057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666279861">
    <w:abstractNumId w:val="14"/>
  </w:num>
  <w:num w:numId="24" w16cid:durableId="268660195">
    <w:abstractNumId w:val="19"/>
  </w:num>
  <w:num w:numId="25" w16cid:durableId="1766220090">
    <w:abstractNumId w:val="24"/>
  </w:num>
  <w:num w:numId="26" w16cid:durableId="1283422377">
    <w:abstractNumId w:val="5"/>
  </w:num>
  <w:num w:numId="27" w16cid:durableId="870612170">
    <w:abstractNumId w:val="4"/>
  </w:num>
  <w:num w:numId="28" w16cid:durableId="381440976">
    <w:abstractNumId w:val="16"/>
  </w:num>
  <w:num w:numId="29" w16cid:durableId="196312157">
    <w:abstractNumId w:val="6"/>
  </w:num>
  <w:num w:numId="30" w16cid:durableId="1306013356">
    <w:abstractNumId w:val="8"/>
  </w:num>
  <w:num w:numId="31" w16cid:durableId="1241402557">
    <w:abstractNumId w:val="20"/>
  </w:num>
  <w:num w:numId="32" w16cid:durableId="9852839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2667B"/>
    <w:rsid w:val="00032629"/>
    <w:rsid w:val="00063C1D"/>
    <w:rsid w:val="000807D7"/>
    <w:rsid w:val="00086495"/>
    <w:rsid w:val="00092CE0"/>
    <w:rsid w:val="0009301A"/>
    <w:rsid w:val="000A6C98"/>
    <w:rsid w:val="000B1684"/>
    <w:rsid w:val="000B46D7"/>
    <w:rsid w:val="000B6451"/>
    <w:rsid w:val="000D2A8F"/>
    <w:rsid w:val="000D4B9B"/>
    <w:rsid w:val="000E09FC"/>
    <w:rsid w:val="001342DD"/>
    <w:rsid w:val="00145730"/>
    <w:rsid w:val="0015068E"/>
    <w:rsid w:val="001602C3"/>
    <w:rsid w:val="00176302"/>
    <w:rsid w:val="001A458A"/>
    <w:rsid w:val="001B4BFB"/>
    <w:rsid w:val="001C6DC6"/>
    <w:rsid w:val="001E5FBC"/>
    <w:rsid w:val="001F2669"/>
    <w:rsid w:val="001F538E"/>
    <w:rsid w:val="0020122C"/>
    <w:rsid w:val="00212732"/>
    <w:rsid w:val="00214BCD"/>
    <w:rsid w:val="00231E8C"/>
    <w:rsid w:val="00234D92"/>
    <w:rsid w:val="00242E4B"/>
    <w:rsid w:val="00244C46"/>
    <w:rsid w:val="00247641"/>
    <w:rsid w:val="00261B42"/>
    <w:rsid w:val="002A03C3"/>
    <w:rsid w:val="002A3A79"/>
    <w:rsid w:val="002A504A"/>
    <w:rsid w:val="002B12EB"/>
    <w:rsid w:val="002B1D5C"/>
    <w:rsid w:val="002D15E9"/>
    <w:rsid w:val="002D18F5"/>
    <w:rsid w:val="00302E41"/>
    <w:rsid w:val="003063F4"/>
    <w:rsid w:val="00313E03"/>
    <w:rsid w:val="00322882"/>
    <w:rsid w:val="00356DCE"/>
    <w:rsid w:val="00366F01"/>
    <w:rsid w:val="00385FEC"/>
    <w:rsid w:val="003877E7"/>
    <w:rsid w:val="0039496C"/>
    <w:rsid w:val="00394B11"/>
    <w:rsid w:val="00396C07"/>
    <w:rsid w:val="003A4E37"/>
    <w:rsid w:val="003B1509"/>
    <w:rsid w:val="003B3C18"/>
    <w:rsid w:val="003D3993"/>
    <w:rsid w:val="003F280A"/>
    <w:rsid w:val="004070A7"/>
    <w:rsid w:val="004322A3"/>
    <w:rsid w:val="00433CD9"/>
    <w:rsid w:val="00441977"/>
    <w:rsid w:val="00445D7C"/>
    <w:rsid w:val="0045285D"/>
    <w:rsid w:val="00455BB9"/>
    <w:rsid w:val="00474287"/>
    <w:rsid w:val="00493569"/>
    <w:rsid w:val="004B5102"/>
    <w:rsid w:val="004C52A8"/>
    <w:rsid w:val="004C5C17"/>
    <w:rsid w:val="00540804"/>
    <w:rsid w:val="0055082A"/>
    <w:rsid w:val="0055150A"/>
    <w:rsid w:val="0055551D"/>
    <w:rsid w:val="00560813"/>
    <w:rsid w:val="00595C9B"/>
    <w:rsid w:val="005C6B1D"/>
    <w:rsid w:val="005D6E48"/>
    <w:rsid w:val="005E0EC9"/>
    <w:rsid w:val="005E28F0"/>
    <w:rsid w:val="005E524C"/>
    <w:rsid w:val="00620F90"/>
    <w:rsid w:val="00630ABC"/>
    <w:rsid w:val="00634680"/>
    <w:rsid w:val="0066462B"/>
    <w:rsid w:val="00667E89"/>
    <w:rsid w:val="006A264B"/>
    <w:rsid w:val="006A26A1"/>
    <w:rsid w:val="006E0AB0"/>
    <w:rsid w:val="00705D89"/>
    <w:rsid w:val="00707E38"/>
    <w:rsid w:val="007159F9"/>
    <w:rsid w:val="0072305C"/>
    <w:rsid w:val="00735C64"/>
    <w:rsid w:val="0074735B"/>
    <w:rsid w:val="00750711"/>
    <w:rsid w:val="007522AC"/>
    <w:rsid w:val="00761AF4"/>
    <w:rsid w:val="007761C1"/>
    <w:rsid w:val="007833A4"/>
    <w:rsid w:val="007A23E7"/>
    <w:rsid w:val="007C1F32"/>
    <w:rsid w:val="008102C2"/>
    <w:rsid w:val="008115FA"/>
    <w:rsid w:val="008145BC"/>
    <w:rsid w:val="008343A4"/>
    <w:rsid w:val="00836BCA"/>
    <w:rsid w:val="00840B0D"/>
    <w:rsid w:val="0084517C"/>
    <w:rsid w:val="008504C3"/>
    <w:rsid w:val="0085185F"/>
    <w:rsid w:val="00884C9B"/>
    <w:rsid w:val="00893C84"/>
    <w:rsid w:val="008A2D0E"/>
    <w:rsid w:val="008A6123"/>
    <w:rsid w:val="008B0DF1"/>
    <w:rsid w:val="008B1FD3"/>
    <w:rsid w:val="008B60D9"/>
    <w:rsid w:val="008F163F"/>
    <w:rsid w:val="008F21F3"/>
    <w:rsid w:val="008F54E8"/>
    <w:rsid w:val="008F5CD9"/>
    <w:rsid w:val="00901039"/>
    <w:rsid w:val="00914055"/>
    <w:rsid w:val="00917628"/>
    <w:rsid w:val="009448B6"/>
    <w:rsid w:val="00955732"/>
    <w:rsid w:val="00961B57"/>
    <w:rsid w:val="00964D71"/>
    <w:rsid w:val="00987E65"/>
    <w:rsid w:val="009903EC"/>
    <w:rsid w:val="009C450D"/>
    <w:rsid w:val="009C7505"/>
    <w:rsid w:val="009C7FFC"/>
    <w:rsid w:val="009D0AC4"/>
    <w:rsid w:val="009D0C25"/>
    <w:rsid w:val="009D4603"/>
    <w:rsid w:val="009D5E5E"/>
    <w:rsid w:val="009D76EC"/>
    <w:rsid w:val="009F2557"/>
    <w:rsid w:val="009F29D1"/>
    <w:rsid w:val="00A126E8"/>
    <w:rsid w:val="00A13F7D"/>
    <w:rsid w:val="00A15BA9"/>
    <w:rsid w:val="00A3228F"/>
    <w:rsid w:val="00A67E9E"/>
    <w:rsid w:val="00A91AE5"/>
    <w:rsid w:val="00AD7BF2"/>
    <w:rsid w:val="00B239C8"/>
    <w:rsid w:val="00B25DC7"/>
    <w:rsid w:val="00B272BB"/>
    <w:rsid w:val="00B4489A"/>
    <w:rsid w:val="00B46226"/>
    <w:rsid w:val="00B52B8A"/>
    <w:rsid w:val="00B53CF0"/>
    <w:rsid w:val="00B8290B"/>
    <w:rsid w:val="00BA2952"/>
    <w:rsid w:val="00BB2F31"/>
    <w:rsid w:val="00BB4E9C"/>
    <w:rsid w:val="00BC4A62"/>
    <w:rsid w:val="00BC7628"/>
    <w:rsid w:val="00BD0C02"/>
    <w:rsid w:val="00BE7C83"/>
    <w:rsid w:val="00C3481C"/>
    <w:rsid w:val="00C41489"/>
    <w:rsid w:val="00C426C8"/>
    <w:rsid w:val="00C53721"/>
    <w:rsid w:val="00C8143A"/>
    <w:rsid w:val="00C96650"/>
    <w:rsid w:val="00CA3EA6"/>
    <w:rsid w:val="00CB4D52"/>
    <w:rsid w:val="00CC1156"/>
    <w:rsid w:val="00CD6A0A"/>
    <w:rsid w:val="00CE15DD"/>
    <w:rsid w:val="00CE51AC"/>
    <w:rsid w:val="00D10787"/>
    <w:rsid w:val="00D14725"/>
    <w:rsid w:val="00D20D2D"/>
    <w:rsid w:val="00D353F7"/>
    <w:rsid w:val="00D406D8"/>
    <w:rsid w:val="00D51730"/>
    <w:rsid w:val="00D81D7D"/>
    <w:rsid w:val="00D82FFF"/>
    <w:rsid w:val="00D84711"/>
    <w:rsid w:val="00DB25A9"/>
    <w:rsid w:val="00DB3FE8"/>
    <w:rsid w:val="00DD704F"/>
    <w:rsid w:val="00DE1967"/>
    <w:rsid w:val="00DF57F3"/>
    <w:rsid w:val="00DF7EF6"/>
    <w:rsid w:val="00E23394"/>
    <w:rsid w:val="00E23DE8"/>
    <w:rsid w:val="00E33B63"/>
    <w:rsid w:val="00E34F0B"/>
    <w:rsid w:val="00E443B6"/>
    <w:rsid w:val="00E90405"/>
    <w:rsid w:val="00E9572A"/>
    <w:rsid w:val="00EA6D27"/>
    <w:rsid w:val="00EA7C0F"/>
    <w:rsid w:val="00EB678F"/>
    <w:rsid w:val="00EC6319"/>
    <w:rsid w:val="00ED1B12"/>
    <w:rsid w:val="00EE168A"/>
    <w:rsid w:val="00F13616"/>
    <w:rsid w:val="00FA26BC"/>
    <w:rsid w:val="00FA3022"/>
    <w:rsid w:val="00FA4BFD"/>
    <w:rsid w:val="00FC57F9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2B40C"/>
  <w15:chartTrackingRefBased/>
  <w15:docId w15:val="{6D3C4B62-25EF-4F4E-9C14-B251E5B1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Odlomakpopisa">
    <w:name w:val="List Paragraph"/>
    <w:basedOn w:val="Normal"/>
    <w:uiPriority w:val="34"/>
    <w:qFormat/>
    <w:rsid w:val="0074735B"/>
    <w:pPr>
      <w:ind w:left="708"/>
    </w:pPr>
  </w:style>
  <w:style w:type="character" w:styleId="Hiperveza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paragraph" w:styleId="Bezproreda">
    <w:name w:val="No Spacing"/>
    <w:uiPriority w:val="1"/>
    <w:qFormat/>
    <w:rsid w:val="00092CE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09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2AC31-A6E3-4210-8CF6-C5CE3A53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Krizanac</cp:lastModifiedBy>
  <cp:revision>2</cp:revision>
  <cp:lastPrinted>2022-01-26T09:38:00Z</cp:lastPrinted>
  <dcterms:created xsi:type="dcterms:W3CDTF">2023-02-02T12:39:00Z</dcterms:created>
  <dcterms:modified xsi:type="dcterms:W3CDTF">2023-02-02T12:39:00Z</dcterms:modified>
</cp:coreProperties>
</file>