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3574" w14:textId="77777777" w:rsidR="00326F2F" w:rsidRPr="00EA28D3" w:rsidRDefault="00326F2F" w:rsidP="00326F2F">
      <w:pPr>
        <w:ind w:right="4536"/>
        <w:rPr>
          <w:rFonts w:ascii="Times New Roman" w:hAnsi="Times New Roman" w:cs="Times New Roman"/>
          <w:sz w:val="22"/>
          <w:szCs w:val="22"/>
        </w:rPr>
      </w:pPr>
      <w:bookmarkStart w:id="0" w:name="_Hlk128132900"/>
      <w:r w:rsidRPr="00EA28D3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EA28D3">
        <w:rPr>
          <w:rFonts w:ascii="Times New Roman" w:hAnsi="Times New Roman" w:cs="Times New Roman"/>
          <w:bCs/>
          <w:noProof/>
          <w:sz w:val="22"/>
          <w:szCs w:val="22"/>
        </w:rPr>
        <w:drawing>
          <wp:inline distT="0" distB="0" distL="0" distR="0" wp14:anchorId="2B756E0E" wp14:editId="530BDDFC">
            <wp:extent cx="314325" cy="432000"/>
            <wp:effectExtent l="0" t="0" r="0" b="6350"/>
            <wp:docPr id="26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D98EF" w14:textId="77777777" w:rsidR="00326F2F" w:rsidRPr="00EA28D3" w:rsidRDefault="00326F2F" w:rsidP="00326F2F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EA28D3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1ED0AA9F" w14:textId="77777777" w:rsidR="00326F2F" w:rsidRPr="00EA28D3" w:rsidRDefault="00326F2F" w:rsidP="00326F2F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EA28D3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462E462B" w14:textId="77777777" w:rsidR="00326F2F" w:rsidRPr="00EA28D3" w:rsidRDefault="00326F2F" w:rsidP="00326F2F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EA28D3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94FFF0A" wp14:editId="5CF7EB16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61" name="Slika 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Slika 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8D3">
        <w:rPr>
          <w:rFonts w:ascii="Times New Roman" w:hAnsi="Times New Roman" w:cs="Times New Roman"/>
          <w:sz w:val="22"/>
          <w:szCs w:val="22"/>
        </w:rPr>
        <w:t>GRAD POŽEGA</w:t>
      </w:r>
    </w:p>
    <w:p w14:paraId="7846ABA2" w14:textId="77777777" w:rsidR="00326F2F" w:rsidRPr="00EA28D3" w:rsidRDefault="00326F2F" w:rsidP="00326F2F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EA28D3">
        <w:rPr>
          <w:rFonts w:ascii="Times New Roman" w:hAnsi="Times New Roman" w:cs="Times New Roman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RADONAČELNIK</w:t>
      </w:r>
    </w:p>
    <w:p w14:paraId="4A335D70" w14:textId="77777777" w:rsidR="00326F2F" w:rsidRPr="000A5D7B" w:rsidRDefault="00326F2F" w:rsidP="00326F2F">
      <w:pPr>
        <w:pStyle w:val="Tijeloteksta1"/>
        <w:shd w:val="clear" w:color="auto" w:fill="auto"/>
        <w:spacing w:before="0" w:after="0" w:line="240" w:lineRule="auto"/>
        <w:ind w:right="-1"/>
        <w:rPr>
          <w:sz w:val="20"/>
          <w:szCs w:val="20"/>
        </w:rPr>
      </w:pPr>
    </w:p>
    <w:p w14:paraId="2F9467A2" w14:textId="77777777" w:rsidR="00326F2F" w:rsidRPr="00674C38" w:rsidRDefault="00326F2F" w:rsidP="00326F2F">
      <w:pPr>
        <w:pStyle w:val="Tijeloteksta1"/>
        <w:shd w:val="clear" w:color="auto" w:fill="auto"/>
        <w:spacing w:before="0" w:after="0" w:line="240" w:lineRule="auto"/>
        <w:ind w:left="40" w:right="-1"/>
        <w:rPr>
          <w:sz w:val="22"/>
          <w:szCs w:val="22"/>
        </w:rPr>
      </w:pPr>
      <w:r w:rsidRPr="00674C38">
        <w:rPr>
          <w:sz w:val="22"/>
          <w:szCs w:val="22"/>
        </w:rPr>
        <w:t>KLASA: 230-02/2</w:t>
      </w:r>
      <w:r>
        <w:rPr>
          <w:sz w:val="22"/>
          <w:szCs w:val="22"/>
        </w:rPr>
        <w:t>3</w:t>
      </w:r>
      <w:r w:rsidRPr="00674C38">
        <w:rPr>
          <w:sz w:val="22"/>
          <w:szCs w:val="22"/>
        </w:rPr>
        <w:t>-01/</w:t>
      </w:r>
      <w:r>
        <w:rPr>
          <w:sz w:val="22"/>
          <w:szCs w:val="22"/>
        </w:rPr>
        <w:t>1</w:t>
      </w:r>
    </w:p>
    <w:p w14:paraId="6B587270" w14:textId="3B0563A3" w:rsidR="00326F2F" w:rsidRPr="00674C38" w:rsidRDefault="00326F2F" w:rsidP="00326F2F">
      <w:pPr>
        <w:pStyle w:val="Tijeloteksta1"/>
        <w:shd w:val="clear" w:color="auto" w:fill="auto"/>
        <w:spacing w:before="0" w:after="0" w:line="240" w:lineRule="auto"/>
        <w:ind w:left="40" w:right="-1"/>
        <w:rPr>
          <w:sz w:val="22"/>
          <w:szCs w:val="22"/>
        </w:rPr>
      </w:pPr>
      <w:r w:rsidRPr="00674C38">
        <w:rPr>
          <w:sz w:val="22"/>
          <w:szCs w:val="22"/>
        </w:rPr>
        <w:t>URBROJ: 2177-1-0</w:t>
      </w:r>
      <w:r>
        <w:rPr>
          <w:sz w:val="22"/>
          <w:szCs w:val="22"/>
        </w:rPr>
        <w:t>5</w:t>
      </w:r>
      <w:r w:rsidRPr="00674C38">
        <w:rPr>
          <w:sz w:val="22"/>
          <w:szCs w:val="22"/>
        </w:rPr>
        <w:t>/0</w:t>
      </w:r>
      <w:r>
        <w:rPr>
          <w:sz w:val="22"/>
          <w:szCs w:val="22"/>
        </w:rPr>
        <w:t>3</w:t>
      </w:r>
      <w:r w:rsidRPr="00674C38">
        <w:rPr>
          <w:sz w:val="22"/>
          <w:szCs w:val="22"/>
        </w:rPr>
        <w:t>-2</w:t>
      </w:r>
      <w:r>
        <w:rPr>
          <w:sz w:val="22"/>
          <w:szCs w:val="22"/>
        </w:rPr>
        <w:t>3</w:t>
      </w:r>
      <w:r w:rsidRPr="00674C38">
        <w:rPr>
          <w:sz w:val="22"/>
          <w:szCs w:val="22"/>
        </w:rPr>
        <w:t>-</w:t>
      </w:r>
      <w:r>
        <w:rPr>
          <w:sz w:val="22"/>
          <w:szCs w:val="22"/>
        </w:rPr>
        <w:t>6</w:t>
      </w:r>
    </w:p>
    <w:p w14:paraId="3B2B228E" w14:textId="0EF80374" w:rsidR="00326F2F" w:rsidRPr="00C25283" w:rsidRDefault="00326F2F" w:rsidP="00326F2F">
      <w:pPr>
        <w:pStyle w:val="Tijeloteksta1"/>
        <w:shd w:val="clear" w:color="auto" w:fill="auto"/>
        <w:spacing w:before="0" w:after="0" w:line="240" w:lineRule="auto"/>
        <w:ind w:left="40" w:right="-1"/>
        <w:rPr>
          <w:sz w:val="22"/>
          <w:szCs w:val="22"/>
        </w:rPr>
      </w:pPr>
      <w:r w:rsidRPr="00C25283">
        <w:rPr>
          <w:sz w:val="22"/>
          <w:szCs w:val="22"/>
        </w:rPr>
        <w:t xml:space="preserve">Požega, </w:t>
      </w:r>
      <w:r>
        <w:rPr>
          <w:sz w:val="22"/>
          <w:szCs w:val="22"/>
        </w:rPr>
        <w:t>13</w:t>
      </w:r>
      <w:r w:rsidRPr="00C25283">
        <w:rPr>
          <w:sz w:val="22"/>
          <w:szCs w:val="22"/>
        </w:rPr>
        <w:t>.</w:t>
      </w:r>
      <w:r>
        <w:rPr>
          <w:sz w:val="22"/>
          <w:szCs w:val="22"/>
        </w:rPr>
        <w:t xml:space="preserve"> veljače</w:t>
      </w:r>
      <w:r w:rsidRPr="00C25283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C25283">
        <w:rPr>
          <w:sz w:val="22"/>
          <w:szCs w:val="22"/>
        </w:rPr>
        <w:t xml:space="preserve">. </w:t>
      </w:r>
    </w:p>
    <w:p w14:paraId="00D982C6" w14:textId="77777777" w:rsidR="00326F2F" w:rsidRPr="001678F0" w:rsidRDefault="00326F2F" w:rsidP="00326F2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7A8999" w14:textId="2A3E0C27" w:rsidR="00326F2F" w:rsidRDefault="00326F2F" w:rsidP="00326F2F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Na temelju članka 44. stavka 1. i članka 48. stavka 1. točke 4. Zakona o lokalnoj i područnoj (regionalnoj) samoupravi (NN, broj: 33/01., 60/01.- vjerodostojno tumačenje, 129/05., 109/07., 125/08., 36/09., 150/11., 144/12. i 19/13. </w:t>
      </w:r>
      <w:r>
        <w:rPr>
          <w:rFonts w:ascii="Times New Roman" w:hAnsi="Times New Roman" w:cs="Times New Roman"/>
          <w:color w:val="auto"/>
          <w:sz w:val="22"/>
          <w:szCs w:val="22"/>
        </w:rPr>
        <w:t>–  p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ročišćeni tekst, 137/15. </w:t>
      </w:r>
      <w:r>
        <w:rPr>
          <w:rFonts w:ascii="Times New Roman" w:hAnsi="Times New Roman" w:cs="Times New Roman"/>
          <w:color w:val="auto"/>
          <w:sz w:val="22"/>
          <w:szCs w:val="22"/>
        </w:rPr>
        <w:t>– i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spravak, 123/17.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 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98/19.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144/20.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), članka 6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. stavka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. podstavka </w:t>
      </w:r>
      <w:r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. i članka 1</w:t>
      </w:r>
      <w:r>
        <w:rPr>
          <w:rFonts w:ascii="Times New Roman" w:hAnsi="Times New Roman" w:cs="Times New Roman"/>
          <w:color w:val="auto"/>
          <w:sz w:val="22"/>
          <w:szCs w:val="22"/>
        </w:rPr>
        <w:t>20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. Statuta Grada Požege (Službene novine Grada Požege, broj: </w:t>
      </w:r>
      <w:r>
        <w:rPr>
          <w:rFonts w:ascii="Times New Roman" w:hAnsi="Times New Roman" w:cs="Times New Roman"/>
          <w:color w:val="auto"/>
          <w:sz w:val="22"/>
          <w:szCs w:val="22"/>
        </w:rPr>
        <w:t>2/21.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), te članka 19. stavka 1. Odluke o financiranju programa i projekata udruga od interesa za opće dobro u Gradu Požegi (Službene novine Grada Požege, broj: 14/15.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17/18.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), na prijedlog Povjerenstva za potpore udrugama građana, Gradonačelnik Grada Požege, dana </w:t>
      </w:r>
      <w:r>
        <w:rPr>
          <w:rFonts w:ascii="Times New Roman" w:hAnsi="Times New Roman" w:cs="Times New Roman"/>
          <w:color w:val="auto"/>
          <w:sz w:val="22"/>
          <w:szCs w:val="22"/>
        </w:rPr>
        <w:t>13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veljače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 202</w:t>
      </w: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. godine, donosi</w:t>
      </w:r>
    </w:p>
    <w:p w14:paraId="7EFD77BD" w14:textId="77777777" w:rsidR="00326F2F" w:rsidRDefault="00326F2F" w:rsidP="00326F2F">
      <w:pPr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5CE78C1A" w14:textId="77777777" w:rsidR="00326F2F" w:rsidRPr="00EA28D3" w:rsidRDefault="00326F2F" w:rsidP="00326F2F">
      <w:pPr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39F69C09" w14:textId="77777777" w:rsidR="00326F2F" w:rsidRPr="00EA28D3" w:rsidRDefault="00326F2F" w:rsidP="00326F2F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A28D3">
        <w:rPr>
          <w:rFonts w:ascii="Times New Roman" w:hAnsi="Times New Roman" w:cs="Times New Roman"/>
          <w:bCs/>
          <w:sz w:val="22"/>
          <w:szCs w:val="22"/>
        </w:rPr>
        <w:t xml:space="preserve">O D L U K U </w:t>
      </w:r>
    </w:p>
    <w:p w14:paraId="4566AC75" w14:textId="4BE01D68" w:rsidR="00326F2F" w:rsidRDefault="00326F2F" w:rsidP="00326F2F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o </w:t>
      </w:r>
      <w:r w:rsidR="00045DE6">
        <w:rPr>
          <w:rFonts w:ascii="Times New Roman" w:hAnsi="Times New Roman" w:cs="Times New Roman"/>
          <w:bCs/>
          <w:sz w:val="22"/>
          <w:szCs w:val="22"/>
        </w:rPr>
        <w:t xml:space="preserve">dopuni </w:t>
      </w:r>
      <w:r>
        <w:rPr>
          <w:rFonts w:ascii="Times New Roman" w:hAnsi="Times New Roman" w:cs="Times New Roman"/>
          <w:bCs/>
          <w:sz w:val="22"/>
          <w:szCs w:val="22"/>
        </w:rPr>
        <w:t xml:space="preserve">Odluke </w:t>
      </w:r>
      <w:r w:rsidRPr="00EA28D3">
        <w:rPr>
          <w:rFonts w:ascii="Times New Roman" w:hAnsi="Times New Roman" w:cs="Times New Roman"/>
          <w:bCs/>
          <w:sz w:val="22"/>
          <w:szCs w:val="22"/>
        </w:rPr>
        <w:t>u svezi raspodjele sredstava na pozici</w:t>
      </w:r>
      <w:r>
        <w:rPr>
          <w:rFonts w:ascii="Times New Roman" w:hAnsi="Times New Roman" w:cs="Times New Roman"/>
          <w:bCs/>
          <w:sz w:val="22"/>
          <w:szCs w:val="22"/>
        </w:rPr>
        <w:t>jama U</w:t>
      </w:r>
      <w:r w:rsidRPr="00EA28D3">
        <w:rPr>
          <w:rFonts w:ascii="Times New Roman" w:hAnsi="Times New Roman" w:cs="Times New Roman"/>
          <w:bCs/>
          <w:sz w:val="22"/>
          <w:szCs w:val="22"/>
        </w:rPr>
        <w:t>drug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EA28D3">
        <w:rPr>
          <w:rFonts w:ascii="Times New Roman" w:hAnsi="Times New Roman" w:cs="Times New Roman"/>
          <w:bCs/>
          <w:sz w:val="22"/>
          <w:szCs w:val="22"/>
        </w:rPr>
        <w:t xml:space="preserve"> proizašl</w:t>
      </w:r>
      <w:r>
        <w:rPr>
          <w:rFonts w:ascii="Times New Roman" w:hAnsi="Times New Roman" w:cs="Times New Roman"/>
          <w:bCs/>
          <w:sz w:val="22"/>
          <w:szCs w:val="22"/>
        </w:rPr>
        <w:t xml:space="preserve">e </w:t>
      </w:r>
      <w:r w:rsidRPr="00EA28D3">
        <w:rPr>
          <w:rFonts w:ascii="Times New Roman" w:hAnsi="Times New Roman" w:cs="Times New Roman"/>
          <w:bCs/>
          <w:sz w:val="22"/>
          <w:szCs w:val="22"/>
        </w:rPr>
        <w:t>iz Domovinskog rata</w:t>
      </w:r>
      <w:r>
        <w:rPr>
          <w:rFonts w:ascii="Times New Roman" w:hAnsi="Times New Roman" w:cs="Times New Roman"/>
          <w:bCs/>
          <w:sz w:val="22"/>
          <w:szCs w:val="22"/>
        </w:rPr>
        <w:t>, O</w:t>
      </w:r>
      <w:r w:rsidRPr="001678F0">
        <w:rPr>
          <w:rFonts w:ascii="Times New Roman" w:hAnsi="Times New Roman" w:cs="Times New Roman"/>
          <w:bCs/>
          <w:sz w:val="22"/>
          <w:szCs w:val="22"/>
        </w:rPr>
        <w:t>stal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udrug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i 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društava građana, </w:t>
      </w:r>
      <w:r>
        <w:rPr>
          <w:rFonts w:ascii="Times New Roman" w:hAnsi="Times New Roman" w:cs="Times New Roman"/>
          <w:bCs/>
          <w:sz w:val="22"/>
          <w:szCs w:val="22"/>
        </w:rPr>
        <w:t>U</w:t>
      </w:r>
      <w:r w:rsidRPr="001678F0">
        <w:rPr>
          <w:rFonts w:ascii="Times New Roman" w:hAnsi="Times New Roman" w:cs="Times New Roman"/>
          <w:bCs/>
          <w:sz w:val="22"/>
          <w:szCs w:val="22"/>
        </w:rPr>
        <w:t>drug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invalida te </w:t>
      </w:r>
      <w:r>
        <w:rPr>
          <w:rFonts w:ascii="Times New Roman" w:hAnsi="Times New Roman" w:cs="Times New Roman"/>
          <w:bCs/>
          <w:sz w:val="22"/>
          <w:szCs w:val="22"/>
        </w:rPr>
        <w:t>H</w:t>
      </w:r>
      <w:r w:rsidRPr="001678F0">
        <w:rPr>
          <w:rFonts w:ascii="Times New Roman" w:hAnsi="Times New Roman" w:cs="Times New Roman"/>
          <w:bCs/>
          <w:sz w:val="22"/>
          <w:szCs w:val="22"/>
        </w:rPr>
        <w:t>umanitarn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udrug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u 202</w:t>
      </w:r>
      <w:r>
        <w:rPr>
          <w:rFonts w:ascii="Times New Roman" w:hAnsi="Times New Roman" w:cs="Times New Roman"/>
          <w:bCs/>
          <w:sz w:val="22"/>
          <w:szCs w:val="22"/>
        </w:rPr>
        <w:t>3</w:t>
      </w:r>
      <w:r w:rsidRPr="001678F0">
        <w:rPr>
          <w:rFonts w:ascii="Times New Roman" w:hAnsi="Times New Roman" w:cs="Times New Roman"/>
          <w:bCs/>
          <w:sz w:val="22"/>
          <w:szCs w:val="22"/>
        </w:rPr>
        <w:t>. godini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C576390" w14:textId="2CF33E1A" w:rsidR="00326F2F" w:rsidRDefault="00326F2F" w:rsidP="00326F2F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0AA23C72" w14:textId="77777777" w:rsidR="00012816" w:rsidRDefault="00012816" w:rsidP="00326F2F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30F06521" w14:textId="5E497AE0" w:rsidR="00326F2F" w:rsidRDefault="00326F2F" w:rsidP="00326F2F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I.</w:t>
      </w:r>
    </w:p>
    <w:p w14:paraId="217552B9" w14:textId="77777777" w:rsidR="00012816" w:rsidRDefault="00012816" w:rsidP="00326F2F">
      <w:pPr>
        <w:rPr>
          <w:rFonts w:ascii="Times New Roman" w:hAnsi="Times New Roman" w:cs="Times New Roman"/>
          <w:bCs/>
          <w:sz w:val="22"/>
          <w:szCs w:val="22"/>
        </w:rPr>
      </w:pPr>
    </w:p>
    <w:p w14:paraId="43FBC7B4" w14:textId="4374E249" w:rsidR="00326F2F" w:rsidRDefault="00326F2F" w:rsidP="0001281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Ovom Odlukom </w:t>
      </w:r>
      <w:r w:rsidR="00045DE6">
        <w:rPr>
          <w:rFonts w:ascii="Times New Roman" w:hAnsi="Times New Roman" w:cs="Times New Roman"/>
          <w:bCs/>
          <w:sz w:val="22"/>
          <w:szCs w:val="22"/>
        </w:rPr>
        <w:t>dopunjuje</w:t>
      </w:r>
      <w:r>
        <w:rPr>
          <w:rFonts w:ascii="Times New Roman" w:hAnsi="Times New Roman" w:cs="Times New Roman"/>
          <w:bCs/>
          <w:sz w:val="22"/>
          <w:szCs w:val="22"/>
        </w:rPr>
        <w:t xml:space="preserve"> se Odluka </w:t>
      </w:r>
      <w:r w:rsidRPr="00EA28D3">
        <w:rPr>
          <w:rFonts w:ascii="Times New Roman" w:hAnsi="Times New Roman" w:cs="Times New Roman"/>
          <w:bCs/>
          <w:sz w:val="22"/>
          <w:szCs w:val="22"/>
        </w:rPr>
        <w:t>u svezi raspodjele sredstava na pozici</w:t>
      </w:r>
      <w:r>
        <w:rPr>
          <w:rFonts w:ascii="Times New Roman" w:hAnsi="Times New Roman" w:cs="Times New Roman"/>
          <w:bCs/>
          <w:sz w:val="22"/>
          <w:szCs w:val="22"/>
        </w:rPr>
        <w:t>jama U</w:t>
      </w:r>
      <w:r w:rsidRPr="00EA28D3">
        <w:rPr>
          <w:rFonts w:ascii="Times New Roman" w:hAnsi="Times New Roman" w:cs="Times New Roman"/>
          <w:bCs/>
          <w:sz w:val="22"/>
          <w:szCs w:val="22"/>
        </w:rPr>
        <w:t>drug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EA28D3">
        <w:rPr>
          <w:rFonts w:ascii="Times New Roman" w:hAnsi="Times New Roman" w:cs="Times New Roman"/>
          <w:bCs/>
          <w:sz w:val="22"/>
          <w:szCs w:val="22"/>
        </w:rPr>
        <w:t xml:space="preserve"> proizašl</w:t>
      </w:r>
      <w:r>
        <w:rPr>
          <w:rFonts w:ascii="Times New Roman" w:hAnsi="Times New Roman" w:cs="Times New Roman"/>
          <w:bCs/>
          <w:sz w:val="22"/>
          <w:szCs w:val="22"/>
        </w:rPr>
        <w:t xml:space="preserve">e </w:t>
      </w:r>
      <w:r w:rsidRPr="00EA28D3">
        <w:rPr>
          <w:rFonts w:ascii="Times New Roman" w:hAnsi="Times New Roman" w:cs="Times New Roman"/>
          <w:bCs/>
          <w:sz w:val="22"/>
          <w:szCs w:val="22"/>
        </w:rPr>
        <w:t>iz Domovinskog rata</w:t>
      </w:r>
      <w:r>
        <w:rPr>
          <w:rFonts w:ascii="Times New Roman" w:hAnsi="Times New Roman" w:cs="Times New Roman"/>
          <w:bCs/>
          <w:sz w:val="22"/>
          <w:szCs w:val="22"/>
        </w:rPr>
        <w:t>, O</w:t>
      </w:r>
      <w:r w:rsidRPr="001678F0">
        <w:rPr>
          <w:rFonts w:ascii="Times New Roman" w:hAnsi="Times New Roman" w:cs="Times New Roman"/>
          <w:bCs/>
          <w:sz w:val="22"/>
          <w:szCs w:val="22"/>
        </w:rPr>
        <w:t>stal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udrug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i 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društava građana, </w:t>
      </w:r>
      <w:r>
        <w:rPr>
          <w:rFonts w:ascii="Times New Roman" w:hAnsi="Times New Roman" w:cs="Times New Roman"/>
          <w:bCs/>
          <w:sz w:val="22"/>
          <w:szCs w:val="22"/>
        </w:rPr>
        <w:t>U</w:t>
      </w:r>
      <w:r w:rsidRPr="001678F0">
        <w:rPr>
          <w:rFonts w:ascii="Times New Roman" w:hAnsi="Times New Roman" w:cs="Times New Roman"/>
          <w:bCs/>
          <w:sz w:val="22"/>
          <w:szCs w:val="22"/>
        </w:rPr>
        <w:t>drug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invalida te </w:t>
      </w:r>
      <w:r>
        <w:rPr>
          <w:rFonts w:ascii="Times New Roman" w:hAnsi="Times New Roman" w:cs="Times New Roman"/>
          <w:bCs/>
          <w:sz w:val="22"/>
          <w:szCs w:val="22"/>
        </w:rPr>
        <w:t>H</w:t>
      </w:r>
      <w:r w:rsidRPr="001678F0">
        <w:rPr>
          <w:rFonts w:ascii="Times New Roman" w:hAnsi="Times New Roman" w:cs="Times New Roman"/>
          <w:bCs/>
          <w:sz w:val="22"/>
          <w:szCs w:val="22"/>
        </w:rPr>
        <w:t>umanitarn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udrug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u 202</w:t>
      </w:r>
      <w:r>
        <w:rPr>
          <w:rFonts w:ascii="Times New Roman" w:hAnsi="Times New Roman" w:cs="Times New Roman"/>
          <w:bCs/>
          <w:sz w:val="22"/>
          <w:szCs w:val="22"/>
        </w:rPr>
        <w:t>3</w:t>
      </w:r>
      <w:r w:rsidRPr="001678F0">
        <w:rPr>
          <w:rFonts w:ascii="Times New Roman" w:hAnsi="Times New Roman" w:cs="Times New Roman"/>
          <w:bCs/>
          <w:sz w:val="22"/>
          <w:szCs w:val="22"/>
        </w:rPr>
        <w:t>. godini</w:t>
      </w:r>
      <w:r w:rsidR="00026EC0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045DE6">
        <w:rPr>
          <w:rFonts w:ascii="Times New Roman" w:hAnsi="Times New Roman" w:cs="Times New Roman"/>
          <w:bCs/>
          <w:sz w:val="22"/>
          <w:szCs w:val="22"/>
        </w:rPr>
        <w:t xml:space="preserve">KLASA:230-02/23-01/1; URBROJ: </w:t>
      </w:r>
      <w:r w:rsidR="00045DE6" w:rsidRPr="00045DE6">
        <w:rPr>
          <w:rFonts w:ascii="Times New Roman" w:hAnsi="Times New Roman" w:cs="Times New Roman"/>
          <w:sz w:val="22"/>
          <w:szCs w:val="22"/>
        </w:rPr>
        <w:t>2177-1-05/03-23-</w:t>
      </w:r>
      <w:r w:rsidR="00045DE6">
        <w:rPr>
          <w:rFonts w:ascii="Times New Roman" w:hAnsi="Times New Roman" w:cs="Times New Roman"/>
          <w:sz w:val="22"/>
          <w:szCs w:val="22"/>
        </w:rPr>
        <w:t>4 od 6. veljače 2023. godine</w:t>
      </w:r>
      <w:r w:rsidR="00427ACC">
        <w:rPr>
          <w:rFonts w:ascii="Times New Roman" w:hAnsi="Times New Roman" w:cs="Times New Roman"/>
          <w:sz w:val="22"/>
          <w:szCs w:val="22"/>
        </w:rPr>
        <w:t>) (</w:t>
      </w:r>
      <w:r w:rsidR="00026EC0">
        <w:rPr>
          <w:rFonts w:ascii="Times New Roman" w:hAnsi="Times New Roman" w:cs="Times New Roman"/>
          <w:sz w:val="22"/>
          <w:szCs w:val="22"/>
        </w:rPr>
        <w:t>u nastavku teksta: Odluka).</w:t>
      </w:r>
    </w:p>
    <w:p w14:paraId="26DC41CC" w14:textId="6AD4EF40" w:rsidR="00026EC0" w:rsidRDefault="00026EC0" w:rsidP="0001281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5EB4751" w14:textId="676B53B2" w:rsidR="00026EC0" w:rsidRDefault="00026EC0" w:rsidP="00026EC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II.</w:t>
      </w:r>
    </w:p>
    <w:p w14:paraId="1B76B97F" w14:textId="77777777" w:rsidR="00026EC0" w:rsidRDefault="00026EC0" w:rsidP="00026EC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CFB0CBE" w14:textId="4CB8F0E1" w:rsidR="00026EC0" w:rsidRDefault="00026EC0" w:rsidP="006254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27ACC">
        <w:rPr>
          <w:rFonts w:ascii="Times New Roman" w:hAnsi="Times New Roman" w:cs="Times New Roman"/>
          <w:sz w:val="22"/>
          <w:szCs w:val="22"/>
        </w:rPr>
        <w:t>U t</w:t>
      </w:r>
      <w:r>
        <w:rPr>
          <w:rFonts w:ascii="Times New Roman" w:hAnsi="Times New Roman" w:cs="Times New Roman"/>
          <w:sz w:val="22"/>
          <w:szCs w:val="22"/>
        </w:rPr>
        <w:t>očk</w:t>
      </w:r>
      <w:r w:rsidR="00231F3E"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sz w:val="22"/>
          <w:szCs w:val="22"/>
        </w:rPr>
        <w:t xml:space="preserve">I. </w:t>
      </w:r>
      <w:proofErr w:type="spellStart"/>
      <w:r w:rsidR="00427ACC">
        <w:rPr>
          <w:rFonts w:ascii="Times New Roman" w:hAnsi="Times New Roman" w:cs="Times New Roman"/>
          <w:sz w:val="22"/>
          <w:szCs w:val="22"/>
        </w:rPr>
        <w:t>podtočki</w:t>
      </w:r>
      <w:proofErr w:type="spellEnd"/>
      <w:r w:rsidR="00427ACC">
        <w:rPr>
          <w:rFonts w:ascii="Times New Roman" w:hAnsi="Times New Roman" w:cs="Times New Roman"/>
          <w:sz w:val="22"/>
          <w:szCs w:val="22"/>
        </w:rPr>
        <w:t xml:space="preserve"> 2. </w:t>
      </w:r>
      <w:r>
        <w:rPr>
          <w:rFonts w:ascii="Times New Roman" w:hAnsi="Times New Roman" w:cs="Times New Roman"/>
          <w:sz w:val="22"/>
          <w:szCs w:val="22"/>
        </w:rPr>
        <w:t>Odluke</w:t>
      </w:r>
      <w:r w:rsidR="00427ACC">
        <w:rPr>
          <w:rFonts w:ascii="Times New Roman" w:hAnsi="Times New Roman" w:cs="Times New Roman"/>
          <w:sz w:val="22"/>
          <w:szCs w:val="22"/>
        </w:rPr>
        <w:t xml:space="preserve"> (Ostale udruge i društva), u tabeli pod radnim brojem 24.,  u    stupcu pod namjenom </w:t>
      </w:r>
      <w:r w:rsidR="00D350D9">
        <w:rPr>
          <w:rFonts w:ascii="Times New Roman" w:hAnsi="Times New Roman" w:cs="Times New Roman"/>
          <w:sz w:val="22"/>
          <w:szCs w:val="22"/>
        </w:rPr>
        <w:t xml:space="preserve">sredstava </w:t>
      </w:r>
      <w:r w:rsidR="00427ACC">
        <w:rPr>
          <w:rFonts w:ascii="Times New Roman" w:hAnsi="Times New Roman" w:cs="Times New Roman"/>
          <w:sz w:val="22"/>
          <w:szCs w:val="22"/>
        </w:rPr>
        <w:t>iza riječi „Požegi“ dodaju se riječi:</w:t>
      </w:r>
      <w:r w:rsidR="00427ACC" w:rsidRPr="00427AC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7ACC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="00427ACC" w:rsidRPr="00127471">
        <w:rPr>
          <w:rFonts w:ascii="Times New Roman" w:hAnsi="Times New Roman" w:cs="Times New Roman"/>
          <w:color w:val="auto"/>
          <w:sz w:val="22"/>
          <w:szCs w:val="22"/>
        </w:rPr>
        <w:t xml:space="preserve">5. Grill </w:t>
      </w:r>
      <w:proofErr w:type="spellStart"/>
      <w:r w:rsidR="00427ACC" w:rsidRPr="00127471">
        <w:rPr>
          <w:rFonts w:ascii="Times New Roman" w:hAnsi="Times New Roman" w:cs="Times New Roman"/>
          <w:color w:val="auto"/>
          <w:sz w:val="22"/>
          <w:szCs w:val="22"/>
        </w:rPr>
        <w:t>Slavonica</w:t>
      </w:r>
      <w:proofErr w:type="spellEnd"/>
      <w:r w:rsidR="00427ACC" w:rsidRPr="00127471">
        <w:rPr>
          <w:rFonts w:ascii="Times New Roman" w:hAnsi="Times New Roman" w:cs="Times New Roman"/>
          <w:color w:val="auto"/>
          <w:sz w:val="22"/>
          <w:szCs w:val="22"/>
        </w:rPr>
        <w:t xml:space="preserve"> - otvoreno prvenstvo u </w:t>
      </w:r>
      <w:proofErr w:type="spellStart"/>
      <w:r w:rsidR="00427ACC" w:rsidRPr="00127471">
        <w:rPr>
          <w:rFonts w:ascii="Times New Roman" w:hAnsi="Times New Roman" w:cs="Times New Roman"/>
          <w:color w:val="auto"/>
          <w:sz w:val="22"/>
          <w:szCs w:val="22"/>
        </w:rPr>
        <w:t>roštiljanju</w:t>
      </w:r>
      <w:proofErr w:type="spellEnd"/>
      <w:r w:rsidR="00427ACC" w:rsidRPr="00127471">
        <w:rPr>
          <w:rFonts w:ascii="Times New Roman" w:hAnsi="Times New Roman" w:cs="Times New Roman"/>
          <w:color w:val="auto"/>
          <w:sz w:val="22"/>
          <w:szCs w:val="22"/>
        </w:rPr>
        <w:t xml:space="preserve"> - Požega 2023</w:t>
      </w:r>
      <w:r w:rsidR="00427ACC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427ACC" w:rsidRPr="0012747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27AC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D0E49CD" w14:textId="77777777" w:rsidR="00D350D9" w:rsidRDefault="00D350D9" w:rsidP="00026EC0">
      <w:pPr>
        <w:rPr>
          <w:rFonts w:ascii="Times New Roman" w:hAnsi="Times New Roman" w:cs="Times New Roman"/>
          <w:bCs/>
          <w:sz w:val="22"/>
          <w:szCs w:val="22"/>
        </w:rPr>
      </w:pPr>
    </w:p>
    <w:p w14:paraId="17204963" w14:textId="4719E1DA" w:rsidR="00D350D9" w:rsidRDefault="00D350D9" w:rsidP="00D350D9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III.</w:t>
      </w:r>
    </w:p>
    <w:p w14:paraId="46FA4196" w14:textId="77777777" w:rsidR="00D350D9" w:rsidRDefault="00D350D9" w:rsidP="00D350D9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A558234" w14:textId="77777777" w:rsidR="00D350D9" w:rsidRDefault="00D350D9" w:rsidP="00D350D9">
      <w:pPr>
        <w:ind w:firstLine="708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Ova Odluka stupa na snagu danom donošenja, a objavit će se u Službenim novinama Grada</w:t>
      </w:r>
    </w:p>
    <w:p w14:paraId="053683EB" w14:textId="09B2E5B9" w:rsidR="00D350D9" w:rsidRDefault="00D350D9" w:rsidP="0062545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Požege.</w:t>
      </w:r>
    </w:p>
    <w:p w14:paraId="2F238F99" w14:textId="15C4BB33" w:rsidR="00D350D9" w:rsidRDefault="00D350D9" w:rsidP="00D350D9">
      <w:pPr>
        <w:rPr>
          <w:rFonts w:ascii="Times New Roman" w:hAnsi="Times New Roman" w:cs="Times New Roman"/>
          <w:bCs/>
          <w:sz w:val="22"/>
          <w:szCs w:val="22"/>
        </w:rPr>
      </w:pPr>
    </w:p>
    <w:p w14:paraId="374E5564" w14:textId="77777777" w:rsidR="001A76A6" w:rsidRDefault="001A76A6" w:rsidP="00D350D9">
      <w:pPr>
        <w:rPr>
          <w:rFonts w:ascii="Times New Roman" w:hAnsi="Times New Roman" w:cs="Times New Roman"/>
          <w:bCs/>
          <w:sz w:val="22"/>
          <w:szCs w:val="22"/>
        </w:rPr>
      </w:pPr>
    </w:p>
    <w:p w14:paraId="3910CAD5" w14:textId="1413E70C" w:rsidR="00D350D9" w:rsidRDefault="00D350D9" w:rsidP="00D350D9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r w:rsidR="003B1B1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   GRADONAČELNIK</w:t>
      </w:r>
    </w:p>
    <w:p w14:paraId="6628E073" w14:textId="68F2D8A4" w:rsidR="00D350D9" w:rsidRDefault="00D350D9" w:rsidP="00D350D9">
      <w:pPr>
        <w:ind w:left="6372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3B1B12">
        <w:rPr>
          <w:rFonts w:ascii="Times New Roman" w:hAnsi="Times New Roman" w:cs="Times New Roman"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Cs/>
          <w:sz w:val="22"/>
          <w:szCs w:val="22"/>
        </w:rPr>
        <w:t>dr.sc. Željko Glavić</w:t>
      </w:r>
      <w:r w:rsidR="003B1B12">
        <w:rPr>
          <w:rFonts w:ascii="Times New Roman" w:hAnsi="Times New Roman" w:cs="Times New Roman"/>
          <w:bCs/>
          <w:sz w:val="22"/>
          <w:szCs w:val="22"/>
        </w:rPr>
        <w:t>, v.r.</w:t>
      </w:r>
    </w:p>
    <w:p w14:paraId="5DDD67C1" w14:textId="11E24A22" w:rsidR="00625455" w:rsidRDefault="00625455" w:rsidP="00625455">
      <w:pPr>
        <w:rPr>
          <w:rFonts w:ascii="Times New Roman" w:hAnsi="Times New Roman" w:cs="Times New Roman"/>
          <w:bCs/>
          <w:sz w:val="22"/>
          <w:szCs w:val="22"/>
        </w:rPr>
      </w:pPr>
    </w:p>
    <w:p w14:paraId="3142A6DC" w14:textId="65081BB6" w:rsidR="00625455" w:rsidRDefault="00625455" w:rsidP="00625455">
      <w:pPr>
        <w:rPr>
          <w:rFonts w:ascii="Times New Roman" w:hAnsi="Times New Roman" w:cs="Times New Roman"/>
          <w:bCs/>
          <w:sz w:val="22"/>
          <w:szCs w:val="22"/>
        </w:rPr>
      </w:pPr>
    </w:p>
    <w:p w14:paraId="298A9E20" w14:textId="77777777" w:rsidR="00625455" w:rsidRDefault="00625455" w:rsidP="00625455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4429441" w14:textId="77777777" w:rsidR="00625455" w:rsidRDefault="00625455" w:rsidP="00625455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31C1480" w14:textId="3D93C22B" w:rsidR="00625455" w:rsidRPr="003B1B12" w:rsidRDefault="00625455" w:rsidP="003B1B1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3B1B12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</w:p>
    <w:sectPr w:rsidR="00625455" w:rsidRPr="003B1B12" w:rsidSect="006254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64240"/>
    <w:multiLevelType w:val="hybridMultilevel"/>
    <w:tmpl w:val="6B227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229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2F"/>
    <w:rsid w:val="00012816"/>
    <w:rsid w:val="00026EC0"/>
    <w:rsid w:val="00045DE6"/>
    <w:rsid w:val="001A76A6"/>
    <w:rsid w:val="00231F3E"/>
    <w:rsid w:val="00326F2F"/>
    <w:rsid w:val="003B1B12"/>
    <w:rsid w:val="00427ACC"/>
    <w:rsid w:val="00625455"/>
    <w:rsid w:val="007063BA"/>
    <w:rsid w:val="007C66B1"/>
    <w:rsid w:val="008078D8"/>
    <w:rsid w:val="00891390"/>
    <w:rsid w:val="00D350D9"/>
    <w:rsid w:val="00E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E038"/>
  <w15:chartTrackingRefBased/>
  <w15:docId w15:val="{B2473715-EB42-46A8-A185-94C941B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F2F"/>
    <w:pPr>
      <w:spacing w:after="0" w:line="240" w:lineRule="auto"/>
    </w:pPr>
    <w:rPr>
      <w:rFonts w:ascii="Arial Unicode MS" w:eastAsia="Calibri" w:hAnsi="Arial Unicode MS" w:cs="Arial Unicode MS"/>
      <w:color w:val="000000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uiPriority w:val="99"/>
    <w:locked/>
    <w:rsid w:val="00326F2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326F2F"/>
    <w:pPr>
      <w:shd w:val="clear" w:color="auto" w:fill="FFFFFF"/>
      <w:spacing w:before="300" w:after="300" w:line="320" w:lineRule="exact"/>
    </w:pPr>
    <w:rPr>
      <w:rFonts w:ascii="Times New Roman" w:eastAsiaTheme="minorHAnsi" w:hAnsi="Times New Roman" w:cs="Times New Roman"/>
      <w:color w:val="auto"/>
      <w:kern w:val="2"/>
      <w:sz w:val="28"/>
      <w:szCs w:val="28"/>
      <w:lang w:eastAsia="en-US"/>
      <w14:ligatures w14:val="standardContextual"/>
    </w:rPr>
  </w:style>
  <w:style w:type="paragraph" w:styleId="Odlomakpopisa">
    <w:name w:val="List Paragraph"/>
    <w:basedOn w:val="Normal"/>
    <w:uiPriority w:val="34"/>
    <w:qFormat/>
    <w:rsid w:val="0062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Slaven Paponja</cp:lastModifiedBy>
  <cp:revision>3</cp:revision>
  <cp:lastPrinted>2023-02-24T11:07:00Z</cp:lastPrinted>
  <dcterms:created xsi:type="dcterms:W3CDTF">2023-02-24T11:09:00Z</dcterms:created>
  <dcterms:modified xsi:type="dcterms:W3CDTF">2023-02-24T11:09:00Z</dcterms:modified>
</cp:coreProperties>
</file>