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327D" w14:textId="77777777" w:rsidR="00CD57B7" w:rsidRDefault="00DC34C3">
      <w:pPr>
        <w:ind w:left="142" w:right="5386"/>
        <w:jc w:val="center"/>
        <w:rPr>
          <w:b/>
        </w:rPr>
      </w:pPr>
      <w:r>
        <w:rPr>
          <w:b/>
        </w:rPr>
        <w:drawing>
          <wp:inline distT="0" distB="0" distL="0" distR="0" wp14:anchorId="1D8FFB38" wp14:editId="37A54805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29EBB" w14:textId="77777777" w:rsidR="00CD57B7" w:rsidRDefault="00DC34C3">
      <w:pPr>
        <w:ind w:right="5386"/>
        <w:jc w:val="center"/>
      </w:pPr>
      <w:r>
        <w:t>R  E  P  U  B  L  I  K  A    H  R  V  A  T  S  K  A</w:t>
      </w:r>
    </w:p>
    <w:p w14:paraId="7B00440C" w14:textId="77777777" w:rsidR="00CD57B7" w:rsidRDefault="00DC34C3">
      <w:pPr>
        <w:ind w:right="5386"/>
        <w:jc w:val="center"/>
      </w:pPr>
      <w:r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5AC8B5E4" wp14:editId="60F6D001">
            <wp:simplePos x="0" y="0"/>
            <wp:positionH relativeFrom="column">
              <wp:posOffset>26035</wp:posOffset>
            </wp:positionH>
            <wp:positionV relativeFrom="paragraph">
              <wp:posOffset>143298</wp:posOffset>
            </wp:positionV>
            <wp:extent cx="325967" cy="323314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7" cy="32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POŽEŠKO-SLAVONSKA ŽUPANIJA</w:t>
      </w:r>
    </w:p>
    <w:p w14:paraId="543F7193" w14:textId="77777777" w:rsidR="00CD57B7" w:rsidRDefault="00DC34C3">
      <w:pPr>
        <w:ind w:right="5386"/>
        <w:jc w:val="center"/>
      </w:pPr>
      <w:r>
        <w:t>GRAD POŽEGA</w:t>
      </w:r>
    </w:p>
    <w:p w14:paraId="20F4FFED" w14:textId="77777777" w:rsidR="00CD57B7" w:rsidRDefault="00DC34C3" w:rsidP="00972615">
      <w:pPr>
        <w:spacing w:after="240"/>
        <w:ind w:right="5386"/>
        <w:jc w:val="center"/>
        <w:rPr>
          <w:rFonts w:eastAsia="Calibri"/>
        </w:rPr>
      </w:pPr>
      <w:r>
        <w:rPr>
          <w:rFonts w:eastAsia="Calibri"/>
        </w:rPr>
        <w:t>GRADONAČELNIK</w:t>
      </w:r>
    </w:p>
    <w:p w14:paraId="720AF3AC" w14:textId="77777777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604-01/25-02/1 </w:t>
      </w:r>
    </w:p>
    <w:p w14:paraId="2932FFC0" w14:textId="77777777" w:rsidR="00CD57B7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URBROJ: 2177-1-01/01-25-7</w:t>
      </w:r>
    </w:p>
    <w:p w14:paraId="56222528" w14:textId="5DEF85F2" w:rsidR="00CD065B" w:rsidRPr="00CD065B" w:rsidRDefault="00CD065B" w:rsidP="00CD065B">
      <w:pPr>
        <w:spacing w:after="240"/>
        <w:rPr>
          <w:rFonts w:ascii="Calibri" w:hAnsi="Calibri" w:cs="Calibri"/>
        </w:rPr>
      </w:pPr>
      <w:r w:rsidRPr="005D478A">
        <w:rPr>
          <w:rFonts w:ascii="Calibri" w:hAnsi="Calibri" w:cs="Calibri"/>
        </w:rPr>
        <w:t xml:space="preserve">Požega, </w:t>
      </w:r>
      <w:r w:rsidR="007B3048">
        <w:rPr>
          <w:rFonts w:ascii="Calibri" w:hAnsi="Calibri" w:cs="Calibri"/>
        </w:rPr>
        <w:t>8</w:t>
      </w:r>
      <w:r w:rsidRPr="00CD065B">
        <w:rPr>
          <w:rFonts w:ascii="Calibri" w:hAnsi="Calibri" w:cs="Calibri"/>
        </w:rPr>
        <w:t xml:space="preserve">. </w:t>
      </w:r>
      <w:r w:rsidR="007B3048">
        <w:rPr>
          <w:rFonts w:ascii="Calibri" w:hAnsi="Calibri" w:cs="Calibri"/>
        </w:rPr>
        <w:t>prosinca</w:t>
      </w:r>
      <w:r w:rsidRPr="00CD065B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5</w:t>
      </w:r>
      <w:r w:rsidRPr="00CD065B">
        <w:rPr>
          <w:rFonts w:ascii="Calibri" w:hAnsi="Calibri" w:cs="Calibri"/>
        </w:rPr>
        <w:t>.</w:t>
      </w:r>
    </w:p>
    <w:p w14:paraId="76F86025" w14:textId="3CCCC70D" w:rsidR="00CD065B" w:rsidRPr="005D478A" w:rsidRDefault="00CD065B" w:rsidP="00CD065B">
      <w:pPr>
        <w:spacing w:after="240"/>
        <w:ind w:firstLine="708"/>
        <w:jc w:val="both"/>
        <w:rPr>
          <w:rFonts w:ascii="Calibri" w:hAnsi="Calibri" w:cs="Calibri"/>
          <w:bCs/>
        </w:rPr>
      </w:pPr>
      <w:r w:rsidRPr="005D478A">
        <w:rPr>
          <w:rFonts w:ascii="Calibri" w:hAnsi="Calibri" w:cs="Calibri"/>
        </w:rPr>
        <w:t>Na temelju članka 8. stavaka 1. i 7. Pravilnika o stipendiranju studenata s područja grada Požege (Službene novine Grada Požege, broj: 21/22.) i Odluke o broju stipendija i novčanom iznosu stipendije u akademskoj godini 202</w:t>
      </w:r>
      <w:r>
        <w:rPr>
          <w:rFonts w:ascii="Calibri" w:hAnsi="Calibri" w:cs="Calibri"/>
        </w:rPr>
        <w:t>5</w:t>
      </w:r>
      <w:r w:rsidRPr="005D478A">
        <w:rPr>
          <w:rFonts w:ascii="Calibri" w:hAnsi="Calibri" w:cs="Calibri"/>
        </w:rPr>
        <w:t>./202</w:t>
      </w:r>
      <w:r>
        <w:rPr>
          <w:rFonts w:ascii="Calibri" w:hAnsi="Calibri" w:cs="Calibri"/>
        </w:rPr>
        <w:t>6</w:t>
      </w:r>
      <w:r w:rsidRPr="005D478A">
        <w:rPr>
          <w:rFonts w:ascii="Calibri" w:hAnsi="Calibri" w:cs="Calibri"/>
        </w:rPr>
        <w:t xml:space="preserve">., (KLASA: </w:t>
      </w:r>
      <w:r w:rsidRPr="005D478A">
        <w:rPr>
          <w:rFonts w:ascii="Calibri" w:eastAsia="Arial Unicode MS" w:hAnsi="Calibri" w:cs="Calibri"/>
          <w:bCs/>
        </w:rPr>
        <w:t>604-01/2</w:t>
      </w:r>
      <w:r>
        <w:rPr>
          <w:rFonts w:ascii="Calibri" w:eastAsia="Arial Unicode MS" w:hAnsi="Calibri" w:cs="Calibri"/>
          <w:bCs/>
        </w:rPr>
        <w:t>5</w:t>
      </w:r>
      <w:r w:rsidRPr="005D478A">
        <w:rPr>
          <w:rFonts w:ascii="Calibri" w:eastAsia="Arial Unicode MS" w:hAnsi="Calibri" w:cs="Calibri"/>
          <w:bCs/>
        </w:rPr>
        <w:t>-0</w:t>
      </w:r>
      <w:r>
        <w:rPr>
          <w:rFonts w:ascii="Calibri" w:eastAsia="Arial Unicode MS" w:hAnsi="Calibri" w:cs="Calibri"/>
          <w:bCs/>
        </w:rPr>
        <w:t>2</w:t>
      </w:r>
      <w:r w:rsidRPr="005D478A">
        <w:rPr>
          <w:rFonts w:ascii="Calibri" w:eastAsia="Arial Unicode MS" w:hAnsi="Calibri" w:cs="Calibri"/>
          <w:bCs/>
        </w:rPr>
        <w:t>/1</w:t>
      </w:r>
      <w:r w:rsidRPr="005D478A">
        <w:rPr>
          <w:rFonts w:ascii="Calibri" w:hAnsi="Calibri" w:cs="Calibri"/>
        </w:rPr>
        <w:t>, URBROJ: 2177/1-01/01-2</w:t>
      </w:r>
      <w:r>
        <w:rPr>
          <w:rFonts w:ascii="Calibri" w:hAnsi="Calibri" w:cs="Calibri"/>
        </w:rPr>
        <w:t>5</w:t>
      </w:r>
      <w:r w:rsidRPr="005D478A">
        <w:rPr>
          <w:rFonts w:ascii="Calibri" w:hAnsi="Calibri" w:cs="Calibri"/>
        </w:rPr>
        <w:t>-</w:t>
      </w:r>
      <w:r>
        <w:rPr>
          <w:rFonts w:ascii="Calibri" w:hAnsi="Calibri" w:cs="Calibri"/>
        </w:rPr>
        <w:t>5</w:t>
      </w:r>
      <w:r w:rsidR="008B0296">
        <w:rPr>
          <w:rFonts w:ascii="Calibri" w:hAnsi="Calibri" w:cs="Calibri"/>
        </w:rPr>
        <w:t>)</w:t>
      </w:r>
      <w:r w:rsidRPr="005D478A">
        <w:rPr>
          <w:rFonts w:ascii="Calibri" w:hAnsi="Calibri" w:cs="Calibri"/>
          <w:b/>
        </w:rPr>
        <w:t xml:space="preserve"> </w:t>
      </w:r>
      <w:r w:rsidRPr="005D478A">
        <w:rPr>
          <w:rFonts w:ascii="Calibri" w:hAnsi="Calibri" w:cs="Calibri"/>
        </w:rPr>
        <w:t xml:space="preserve">od </w:t>
      </w:r>
      <w:r w:rsidR="007B3048">
        <w:rPr>
          <w:rFonts w:ascii="Calibri" w:hAnsi="Calibri" w:cs="Calibri"/>
        </w:rPr>
        <w:t>8</w:t>
      </w:r>
      <w:r w:rsidRPr="005D478A">
        <w:rPr>
          <w:rFonts w:ascii="Calibri" w:hAnsi="Calibri" w:cs="Calibri"/>
        </w:rPr>
        <w:t xml:space="preserve">. </w:t>
      </w:r>
      <w:r w:rsidR="007B3048">
        <w:rPr>
          <w:rFonts w:ascii="Calibri" w:hAnsi="Calibri" w:cs="Calibri"/>
        </w:rPr>
        <w:t>prosinca</w:t>
      </w:r>
      <w:r w:rsidRPr="005D478A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5</w:t>
      </w:r>
      <w:r w:rsidRPr="005D478A">
        <w:rPr>
          <w:rFonts w:ascii="Calibri" w:hAnsi="Calibri" w:cs="Calibri"/>
        </w:rPr>
        <w:t xml:space="preserve">. godine, </w:t>
      </w:r>
      <w:r w:rsidRPr="005D478A">
        <w:rPr>
          <w:rFonts w:ascii="Calibri" w:hAnsi="Calibri" w:cs="Calibri"/>
          <w:bCs/>
        </w:rPr>
        <w:t>Gradonačelnik Grada Požege raspisuje</w:t>
      </w:r>
    </w:p>
    <w:p w14:paraId="318D6BDF" w14:textId="77777777" w:rsidR="00CD065B" w:rsidRPr="005D478A" w:rsidRDefault="00CD065B" w:rsidP="00CD065B">
      <w:pPr>
        <w:pStyle w:val="Uvuenotijeloteksta"/>
        <w:spacing w:after="0"/>
        <w:ind w:left="-180" w:right="-288" w:firstLine="180"/>
        <w:jc w:val="center"/>
        <w:rPr>
          <w:rFonts w:ascii="Calibri" w:hAnsi="Calibri" w:cs="Calibri"/>
          <w:b/>
        </w:rPr>
      </w:pPr>
      <w:r w:rsidRPr="005D478A">
        <w:rPr>
          <w:rFonts w:ascii="Calibri" w:hAnsi="Calibri" w:cs="Calibri"/>
          <w:b/>
        </w:rPr>
        <w:t>JAVNI  NATJEČAJ</w:t>
      </w:r>
    </w:p>
    <w:p w14:paraId="19700A61" w14:textId="6C40DD2E" w:rsidR="00CD065B" w:rsidRPr="005D478A" w:rsidRDefault="00CD065B" w:rsidP="00CD065B">
      <w:pPr>
        <w:pStyle w:val="Uvuenotijeloteksta"/>
        <w:ind w:left="-180" w:right="-288" w:firstLine="180"/>
        <w:jc w:val="center"/>
        <w:rPr>
          <w:rFonts w:ascii="Calibri" w:hAnsi="Calibri" w:cs="Calibri"/>
        </w:rPr>
      </w:pPr>
      <w:r w:rsidRPr="005D478A">
        <w:rPr>
          <w:rFonts w:ascii="Calibri" w:hAnsi="Calibri" w:cs="Calibri"/>
          <w:b/>
        </w:rPr>
        <w:t>za dodjelu stipendija studentima s područja grada Požege za akademsku godinu 202</w:t>
      </w:r>
      <w:r>
        <w:rPr>
          <w:rFonts w:ascii="Calibri" w:hAnsi="Calibri" w:cs="Calibri"/>
          <w:b/>
        </w:rPr>
        <w:t>5</w:t>
      </w:r>
      <w:r w:rsidRPr="005D478A">
        <w:rPr>
          <w:rFonts w:ascii="Calibri" w:hAnsi="Calibri" w:cs="Calibri"/>
          <w:b/>
        </w:rPr>
        <w:t>./202</w:t>
      </w:r>
      <w:r>
        <w:rPr>
          <w:rFonts w:ascii="Calibri" w:hAnsi="Calibri" w:cs="Calibri"/>
          <w:b/>
        </w:rPr>
        <w:t>6</w:t>
      </w:r>
      <w:r w:rsidRPr="005D478A">
        <w:rPr>
          <w:rFonts w:ascii="Calibri" w:hAnsi="Calibri" w:cs="Calibri"/>
          <w:b/>
        </w:rPr>
        <w:t>.</w:t>
      </w:r>
    </w:p>
    <w:p w14:paraId="7A4ADFD6" w14:textId="77777777" w:rsidR="00CD065B" w:rsidRPr="005D478A" w:rsidRDefault="00CD065B" w:rsidP="00CD065B">
      <w:pPr>
        <w:pStyle w:val="Uvuenotijeloteksta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5D478A">
        <w:rPr>
          <w:rFonts w:ascii="Calibri" w:hAnsi="Calibri" w:cs="Calibri"/>
          <w:b/>
          <w:bCs/>
        </w:rPr>
        <w:t xml:space="preserve">BROJ I VISINA STIPENDIJE </w:t>
      </w:r>
    </w:p>
    <w:p w14:paraId="257A0237" w14:textId="2046F4E8" w:rsidR="00CD065B" w:rsidRPr="005D478A" w:rsidRDefault="00CD065B" w:rsidP="00CD065B">
      <w:pPr>
        <w:pStyle w:val="Uvuenotijeloteksta"/>
        <w:ind w:left="0" w:firstLine="360"/>
        <w:jc w:val="both"/>
        <w:rPr>
          <w:rFonts w:ascii="Calibri" w:hAnsi="Calibri" w:cs="Calibri"/>
        </w:rPr>
      </w:pPr>
      <w:r w:rsidRPr="005D478A">
        <w:rPr>
          <w:rFonts w:ascii="Calibri" w:hAnsi="Calibri" w:cs="Calibri"/>
        </w:rPr>
        <w:t xml:space="preserve">Grad Požega dodijelit će </w:t>
      </w:r>
      <w:r w:rsidRPr="005D478A">
        <w:rPr>
          <w:rFonts w:ascii="Calibri" w:hAnsi="Calibri" w:cs="Calibri"/>
          <w:b/>
          <w:bCs/>
        </w:rPr>
        <w:t>dvadeset (20) stipendija</w:t>
      </w:r>
      <w:r w:rsidRPr="005D478A">
        <w:rPr>
          <w:rFonts w:ascii="Calibri" w:hAnsi="Calibri" w:cs="Calibri"/>
        </w:rPr>
        <w:t xml:space="preserve"> u mjesečnom iznosu od </w:t>
      </w:r>
      <w:r w:rsidRPr="005D478A">
        <w:rPr>
          <w:rFonts w:ascii="Calibri" w:hAnsi="Calibri" w:cs="Calibri"/>
          <w:b/>
          <w:bCs/>
        </w:rPr>
        <w:t>185 eura</w:t>
      </w:r>
      <w:r w:rsidRPr="005D478A">
        <w:rPr>
          <w:rFonts w:ascii="Calibri" w:hAnsi="Calibri" w:cs="Calibri"/>
        </w:rPr>
        <w:t xml:space="preserve"> za akademsku godinu 202</w:t>
      </w:r>
      <w:r>
        <w:rPr>
          <w:rFonts w:ascii="Calibri" w:hAnsi="Calibri" w:cs="Calibri"/>
        </w:rPr>
        <w:t>5</w:t>
      </w:r>
      <w:r w:rsidRPr="005D478A">
        <w:rPr>
          <w:rFonts w:ascii="Calibri" w:hAnsi="Calibri" w:cs="Calibri"/>
        </w:rPr>
        <w:t>./202</w:t>
      </w:r>
      <w:r>
        <w:rPr>
          <w:rFonts w:ascii="Calibri" w:hAnsi="Calibri" w:cs="Calibri"/>
        </w:rPr>
        <w:t>6</w:t>
      </w:r>
      <w:r w:rsidRPr="005D478A">
        <w:rPr>
          <w:rFonts w:ascii="Calibri" w:hAnsi="Calibri" w:cs="Calibri"/>
        </w:rPr>
        <w:t>. studentima koji imaju prebivalište na području grada Požege.</w:t>
      </w:r>
    </w:p>
    <w:p w14:paraId="54B3B9FE" w14:textId="77777777" w:rsidR="00CD065B" w:rsidRPr="005D478A" w:rsidRDefault="00CD065B" w:rsidP="00CD065B">
      <w:pPr>
        <w:pStyle w:val="Uvuenotijeloteksta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5D478A">
        <w:rPr>
          <w:rFonts w:ascii="Calibri" w:hAnsi="Calibri" w:cs="Calibri"/>
          <w:b/>
          <w:bCs/>
        </w:rPr>
        <w:t>PRIJAVA NA NATJEČAJ</w:t>
      </w:r>
    </w:p>
    <w:p w14:paraId="0DF32017" w14:textId="77777777" w:rsidR="00CD065B" w:rsidRPr="005D478A" w:rsidRDefault="00CD065B" w:rsidP="00CD065B">
      <w:pPr>
        <w:pStyle w:val="Uvuenotijeloteksta"/>
        <w:spacing w:after="0"/>
        <w:ind w:left="360"/>
        <w:jc w:val="both"/>
        <w:rPr>
          <w:rFonts w:ascii="Calibri" w:hAnsi="Calibri" w:cs="Calibri"/>
        </w:rPr>
      </w:pPr>
      <w:r w:rsidRPr="005D478A">
        <w:rPr>
          <w:rFonts w:ascii="Calibri" w:hAnsi="Calibri" w:cs="Calibri"/>
        </w:rPr>
        <w:t>Pravo na stipendiju mogu ostvariti isključivo redoviti studenti upisani na preddiplomski sveučilišni studij, diplomski sveučilišni studij, integrirani preddiplomski i diplomski studij te diplomski sveučilišni studij ili kratki stručni studij, preddiplomski stručni studij te specijalistički diplomski stručni studij i to ako:</w:t>
      </w:r>
    </w:p>
    <w:p w14:paraId="4322CB87" w14:textId="77777777" w:rsidR="00CD065B" w:rsidRPr="005D478A" w:rsidRDefault="00CD065B" w:rsidP="00CD065B">
      <w:pPr>
        <w:ind w:left="851" w:hanging="283"/>
        <w:jc w:val="both"/>
        <w:rPr>
          <w:rFonts w:ascii="Calibri" w:hAnsi="Calibri" w:cs="Calibri"/>
        </w:rPr>
      </w:pPr>
      <w:r w:rsidRPr="005D478A">
        <w:rPr>
          <w:rFonts w:ascii="Calibri" w:hAnsi="Calibri" w:cs="Calibri"/>
        </w:rPr>
        <w:t>-</w:t>
      </w:r>
      <w:r w:rsidRPr="005D478A">
        <w:rPr>
          <w:rFonts w:ascii="Calibri" w:hAnsi="Calibri" w:cs="Calibri"/>
        </w:rPr>
        <w:tab/>
        <w:t xml:space="preserve">su državljani Republike Hrvatske </w:t>
      </w:r>
    </w:p>
    <w:p w14:paraId="28E6C439" w14:textId="77777777" w:rsidR="00CD065B" w:rsidRPr="005D478A" w:rsidRDefault="00CD065B" w:rsidP="00CD065B">
      <w:pPr>
        <w:ind w:left="851" w:hanging="283"/>
        <w:jc w:val="both"/>
        <w:rPr>
          <w:rFonts w:ascii="Calibri" w:hAnsi="Calibri" w:cs="Calibri"/>
        </w:rPr>
      </w:pPr>
      <w:r w:rsidRPr="005D478A">
        <w:rPr>
          <w:rFonts w:ascii="Calibri" w:hAnsi="Calibri" w:cs="Calibri"/>
        </w:rPr>
        <w:t>-</w:t>
      </w:r>
      <w:r w:rsidRPr="005D478A">
        <w:rPr>
          <w:rFonts w:ascii="Calibri" w:hAnsi="Calibri" w:cs="Calibri"/>
        </w:rPr>
        <w:tab/>
        <w:t>imaju stalno prebivalište na području grada Požege (najmanje tri posljednje godine)</w:t>
      </w:r>
    </w:p>
    <w:p w14:paraId="380291CE" w14:textId="77777777" w:rsidR="00CD065B" w:rsidRPr="005D478A" w:rsidRDefault="00CD065B" w:rsidP="00CD065B">
      <w:pPr>
        <w:ind w:left="851" w:hanging="283"/>
        <w:jc w:val="both"/>
        <w:rPr>
          <w:rFonts w:ascii="Calibri" w:hAnsi="Calibri" w:cs="Calibri"/>
        </w:rPr>
      </w:pPr>
      <w:r w:rsidRPr="005D478A">
        <w:rPr>
          <w:rFonts w:ascii="Calibri" w:hAnsi="Calibri" w:cs="Calibri"/>
        </w:rPr>
        <w:t>-</w:t>
      </w:r>
      <w:r w:rsidRPr="005D478A">
        <w:rPr>
          <w:rFonts w:ascii="Calibri" w:hAnsi="Calibri" w:cs="Calibri"/>
        </w:rPr>
        <w:tab/>
        <w:t>studiraju u Republici Hrvatskoj, ali izvan mjesta prebivališta, odnosno izvan grada Požege</w:t>
      </w:r>
    </w:p>
    <w:p w14:paraId="55A0502B" w14:textId="77777777" w:rsidR="00CD065B" w:rsidRPr="005D478A" w:rsidRDefault="00CD065B" w:rsidP="00CD065B">
      <w:pPr>
        <w:ind w:left="851" w:hanging="283"/>
        <w:jc w:val="both"/>
        <w:rPr>
          <w:rFonts w:ascii="Calibri" w:hAnsi="Calibri" w:cs="Calibri"/>
        </w:rPr>
      </w:pPr>
      <w:r w:rsidRPr="005D478A">
        <w:rPr>
          <w:rFonts w:ascii="Calibri" w:hAnsi="Calibri" w:cs="Calibri"/>
        </w:rPr>
        <w:t>-</w:t>
      </w:r>
      <w:r w:rsidRPr="005D478A">
        <w:rPr>
          <w:rFonts w:ascii="Calibri" w:hAnsi="Calibri" w:cs="Calibri"/>
        </w:rPr>
        <w:tab/>
        <w:t>su studenti prve godine studija koji su posljednji razred srednje škole završili s prosječnom ocjenom od najmanje 3,5</w:t>
      </w:r>
    </w:p>
    <w:p w14:paraId="023074A4" w14:textId="77777777" w:rsidR="00CD065B" w:rsidRPr="005D478A" w:rsidRDefault="00CD065B" w:rsidP="00CD065B">
      <w:pPr>
        <w:spacing w:after="240"/>
        <w:ind w:left="851" w:hanging="283"/>
        <w:jc w:val="both"/>
        <w:rPr>
          <w:rFonts w:ascii="Calibri" w:hAnsi="Calibri" w:cs="Calibri"/>
        </w:rPr>
      </w:pPr>
      <w:r w:rsidRPr="005D478A">
        <w:rPr>
          <w:rFonts w:ascii="Calibri" w:hAnsi="Calibri" w:cs="Calibri"/>
        </w:rPr>
        <w:t>-</w:t>
      </w:r>
      <w:r w:rsidRPr="005D478A">
        <w:rPr>
          <w:rFonts w:ascii="Calibri" w:hAnsi="Calibri" w:cs="Calibri"/>
        </w:rPr>
        <w:tab/>
        <w:t>su studenti viših studijskih godina koji su prethodnu studijsku godinu završili s prosječnom ocjenom od najmanje 3,0.</w:t>
      </w:r>
    </w:p>
    <w:p w14:paraId="17F76417" w14:textId="77777777" w:rsidR="00CD065B" w:rsidRPr="005D478A" w:rsidRDefault="00CD065B" w:rsidP="00CD065B">
      <w:pPr>
        <w:ind w:firstLine="708"/>
        <w:jc w:val="both"/>
        <w:rPr>
          <w:rFonts w:ascii="Calibri" w:hAnsi="Calibri" w:cs="Calibri"/>
        </w:rPr>
      </w:pPr>
      <w:r w:rsidRPr="005D478A">
        <w:rPr>
          <w:rFonts w:ascii="Calibri" w:hAnsi="Calibri" w:cs="Calibri"/>
        </w:rPr>
        <w:t xml:space="preserve">Pravo na stipendiju </w:t>
      </w:r>
      <w:r w:rsidRPr="005D478A">
        <w:rPr>
          <w:rFonts w:ascii="Calibri" w:hAnsi="Calibri" w:cs="Calibri"/>
          <w:b/>
          <w:bCs/>
        </w:rPr>
        <w:t>ne mogu ostvariti</w:t>
      </w:r>
      <w:r w:rsidRPr="005D478A">
        <w:rPr>
          <w:rFonts w:ascii="Calibri" w:hAnsi="Calibri" w:cs="Calibri"/>
        </w:rPr>
        <w:t xml:space="preserve"> studenti koji:</w:t>
      </w:r>
    </w:p>
    <w:p w14:paraId="08C775CB" w14:textId="77777777" w:rsidR="00CD065B" w:rsidRPr="005D478A" w:rsidRDefault="00CD065B" w:rsidP="00CD065B">
      <w:pPr>
        <w:ind w:left="851" w:hanging="283"/>
        <w:rPr>
          <w:rFonts w:ascii="Calibri" w:hAnsi="Calibri" w:cs="Calibri"/>
        </w:rPr>
      </w:pPr>
      <w:r w:rsidRPr="005D478A">
        <w:rPr>
          <w:rFonts w:ascii="Calibri" w:hAnsi="Calibri" w:cs="Calibri"/>
        </w:rPr>
        <w:t>-</w:t>
      </w:r>
      <w:r w:rsidRPr="005D478A">
        <w:rPr>
          <w:rFonts w:ascii="Calibri" w:hAnsi="Calibri" w:cs="Calibri"/>
        </w:rPr>
        <w:tab/>
        <w:t>upisuju mirovanje studentskih prava i obveza u akademskoj godini za koju se prijavljuju  na natječaj za dodjelu stipendije</w:t>
      </w:r>
    </w:p>
    <w:p w14:paraId="66FE9009" w14:textId="77777777" w:rsidR="00CD065B" w:rsidRPr="005D478A" w:rsidRDefault="00CD065B" w:rsidP="00CD065B">
      <w:pPr>
        <w:ind w:left="851" w:hanging="283"/>
        <w:rPr>
          <w:rFonts w:ascii="Calibri" w:hAnsi="Calibri" w:cs="Calibri"/>
        </w:rPr>
      </w:pPr>
      <w:r w:rsidRPr="005D478A">
        <w:rPr>
          <w:rFonts w:ascii="Calibri" w:hAnsi="Calibri" w:cs="Calibri"/>
        </w:rPr>
        <w:t>-</w:t>
      </w:r>
      <w:r w:rsidRPr="005D478A">
        <w:rPr>
          <w:rFonts w:ascii="Calibri" w:hAnsi="Calibri" w:cs="Calibri"/>
        </w:rPr>
        <w:tab/>
        <w:t xml:space="preserve">su ponovno upisali istu godinu studija (status ponavljanja godine) u akademskoj godini za koju se prijavljuju na natječaj za dodjelu stipendije </w:t>
      </w:r>
    </w:p>
    <w:p w14:paraId="4EE89850" w14:textId="77777777" w:rsidR="00CD065B" w:rsidRPr="005D478A" w:rsidRDefault="00CD065B" w:rsidP="00CD065B">
      <w:pPr>
        <w:ind w:left="851" w:hanging="283"/>
        <w:rPr>
          <w:rFonts w:ascii="Calibri" w:hAnsi="Calibri" w:cs="Calibri"/>
        </w:rPr>
      </w:pPr>
      <w:r w:rsidRPr="005D478A">
        <w:rPr>
          <w:rFonts w:ascii="Calibri" w:hAnsi="Calibri" w:cs="Calibri"/>
        </w:rPr>
        <w:t>-</w:t>
      </w:r>
      <w:r w:rsidRPr="005D478A">
        <w:rPr>
          <w:rFonts w:ascii="Calibri" w:hAnsi="Calibri" w:cs="Calibri"/>
        </w:rPr>
        <w:tab/>
        <w:t xml:space="preserve">koriste apsolventska prava </w:t>
      </w:r>
    </w:p>
    <w:p w14:paraId="4C28163E" w14:textId="77777777" w:rsidR="00CD065B" w:rsidRPr="005D478A" w:rsidRDefault="00CD065B" w:rsidP="00CD065B">
      <w:pPr>
        <w:spacing w:after="240"/>
        <w:ind w:left="851" w:hanging="283"/>
        <w:rPr>
          <w:rFonts w:ascii="Calibri" w:hAnsi="Calibri" w:cs="Calibri"/>
        </w:rPr>
      </w:pPr>
      <w:r w:rsidRPr="005D478A">
        <w:rPr>
          <w:rFonts w:ascii="Calibri" w:hAnsi="Calibri" w:cs="Calibri"/>
        </w:rPr>
        <w:t>-</w:t>
      </w:r>
      <w:r w:rsidRPr="005D478A">
        <w:rPr>
          <w:rFonts w:ascii="Calibri" w:hAnsi="Calibri" w:cs="Calibri"/>
        </w:rPr>
        <w:tab/>
        <w:t>su korisnici druge stipendije.</w:t>
      </w:r>
    </w:p>
    <w:p w14:paraId="38EA38EB" w14:textId="77777777" w:rsidR="00CD065B" w:rsidRPr="005D478A" w:rsidRDefault="00CD065B" w:rsidP="00CD065B">
      <w:pPr>
        <w:pStyle w:val="Odlomakpopisa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5D478A">
        <w:rPr>
          <w:rFonts w:ascii="Calibri" w:hAnsi="Calibri" w:cs="Calibri"/>
          <w:b/>
          <w:bCs/>
          <w:color w:val="auto"/>
          <w:sz w:val="22"/>
          <w:szCs w:val="22"/>
        </w:rPr>
        <w:t>POTREBNA PRIJAVNA DOKUMENTACIJA</w:t>
      </w:r>
    </w:p>
    <w:p w14:paraId="0C965489" w14:textId="56ECACB3" w:rsidR="00CD065B" w:rsidRPr="005D478A" w:rsidRDefault="00CD065B" w:rsidP="00CD065B">
      <w:pPr>
        <w:ind w:firstLine="360"/>
        <w:jc w:val="both"/>
        <w:rPr>
          <w:rFonts w:ascii="Calibri" w:hAnsi="Calibri" w:cs="Calibri"/>
        </w:rPr>
      </w:pPr>
      <w:r w:rsidRPr="005D478A">
        <w:rPr>
          <w:rFonts w:ascii="Calibri" w:hAnsi="Calibri" w:cs="Calibri"/>
        </w:rPr>
        <w:t>Uz ispunjeni Zahtjev za dodjelu stipendije</w:t>
      </w:r>
      <w:r w:rsidR="007B3048">
        <w:rPr>
          <w:rFonts w:ascii="Calibri" w:hAnsi="Calibri" w:cs="Calibri"/>
        </w:rPr>
        <w:t xml:space="preserve"> putem sustava ePrijave</w:t>
      </w:r>
      <w:r w:rsidRPr="005D478A">
        <w:rPr>
          <w:rFonts w:ascii="Calibri" w:hAnsi="Calibri" w:cs="Calibri"/>
        </w:rPr>
        <w:t xml:space="preserve">, kandidati su obvezni u prijavi priložiti: </w:t>
      </w:r>
    </w:p>
    <w:p w14:paraId="7E35B1FB" w14:textId="77777777" w:rsidR="00CD065B" w:rsidRPr="005D478A" w:rsidRDefault="00CD065B" w:rsidP="00CD065B">
      <w:pPr>
        <w:pStyle w:val="Uvuenotijeloteksta"/>
        <w:spacing w:after="0"/>
        <w:ind w:left="851" w:hanging="283"/>
        <w:jc w:val="both"/>
        <w:rPr>
          <w:rFonts w:ascii="Calibri" w:hAnsi="Calibri" w:cs="Calibri"/>
        </w:rPr>
      </w:pPr>
      <w:r w:rsidRPr="005D478A"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 w:rsidRPr="005D478A">
        <w:rPr>
          <w:rFonts w:ascii="Calibri" w:hAnsi="Calibri" w:cs="Calibri"/>
        </w:rPr>
        <w:t>uvjerenje o prebivalištu (ne starije od 3 mjeseca)</w:t>
      </w:r>
    </w:p>
    <w:p w14:paraId="6CF9DC72" w14:textId="77777777" w:rsidR="00CD065B" w:rsidRPr="005D478A" w:rsidRDefault="00CD065B" w:rsidP="00CD065B">
      <w:pPr>
        <w:pStyle w:val="Uvuenotijeloteksta"/>
        <w:spacing w:after="0"/>
        <w:ind w:left="851" w:hanging="283"/>
        <w:jc w:val="both"/>
        <w:rPr>
          <w:rFonts w:ascii="Calibri" w:hAnsi="Calibri" w:cs="Calibri"/>
        </w:rPr>
      </w:pPr>
      <w:r w:rsidRPr="005D478A"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 w:rsidRPr="005D478A">
        <w:rPr>
          <w:rFonts w:ascii="Calibri" w:hAnsi="Calibri" w:cs="Calibri"/>
        </w:rPr>
        <w:t>presliku rodnog lista</w:t>
      </w:r>
    </w:p>
    <w:p w14:paraId="488B01C4" w14:textId="77777777" w:rsidR="00CD065B" w:rsidRPr="005D478A" w:rsidRDefault="00CD065B" w:rsidP="00CD065B">
      <w:pPr>
        <w:pStyle w:val="Uvuenotijeloteksta"/>
        <w:spacing w:after="0"/>
        <w:ind w:left="851" w:hanging="283"/>
        <w:jc w:val="both"/>
        <w:rPr>
          <w:rFonts w:ascii="Calibri" w:hAnsi="Calibri" w:cs="Calibri"/>
        </w:rPr>
      </w:pPr>
      <w:r w:rsidRPr="005D478A"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 w:rsidRPr="005D478A">
        <w:rPr>
          <w:rFonts w:ascii="Calibri" w:hAnsi="Calibri" w:cs="Calibri"/>
        </w:rPr>
        <w:t>presliku osobne iskaznice</w:t>
      </w:r>
    </w:p>
    <w:p w14:paraId="17CF9BE4" w14:textId="515E305C" w:rsidR="00CD065B" w:rsidRPr="005D478A" w:rsidRDefault="00CD065B" w:rsidP="00CD065B">
      <w:pPr>
        <w:pStyle w:val="Uvuenotijeloteksta"/>
        <w:spacing w:after="0"/>
        <w:ind w:left="851" w:hanging="283"/>
        <w:jc w:val="both"/>
        <w:rPr>
          <w:rFonts w:ascii="Calibri" w:hAnsi="Calibri" w:cs="Calibri"/>
        </w:rPr>
      </w:pPr>
      <w:r w:rsidRPr="005D478A">
        <w:rPr>
          <w:rFonts w:ascii="Calibri" w:hAnsi="Calibri" w:cs="Calibri"/>
        </w:rPr>
        <w:lastRenderedPageBreak/>
        <w:t>-</w:t>
      </w:r>
      <w:r>
        <w:rPr>
          <w:rFonts w:ascii="Calibri" w:hAnsi="Calibri" w:cs="Calibri"/>
        </w:rPr>
        <w:tab/>
      </w:r>
      <w:r w:rsidRPr="005D478A">
        <w:rPr>
          <w:rFonts w:ascii="Calibri" w:hAnsi="Calibri" w:cs="Calibri"/>
        </w:rPr>
        <w:t>uvjerenje (potvrdu) obrazovne ustanove o upisu na redovno školovanje u akademskoj godini</w:t>
      </w:r>
      <w:r>
        <w:rPr>
          <w:rFonts w:ascii="Calibri" w:hAnsi="Calibri" w:cs="Calibri"/>
        </w:rPr>
        <w:t xml:space="preserve"> </w:t>
      </w:r>
      <w:r w:rsidRPr="005D478A">
        <w:rPr>
          <w:rFonts w:ascii="Calibri" w:hAnsi="Calibri" w:cs="Calibri"/>
        </w:rPr>
        <w:t>202</w:t>
      </w:r>
      <w:r>
        <w:rPr>
          <w:rFonts w:ascii="Calibri" w:hAnsi="Calibri" w:cs="Calibri"/>
        </w:rPr>
        <w:t>5</w:t>
      </w:r>
      <w:r w:rsidRPr="005D478A">
        <w:rPr>
          <w:rFonts w:ascii="Calibri" w:hAnsi="Calibri" w:cs="Calibri"/>
        </w:rPr>
        <w:t>./202</w:t>
      </w:r>
      <w:r>
        <w:rPr>
          <w:rFonts w:ascii="Calibri" w:hAnsi="Calibri" w:cs="Calibri"/>
        </w:rPr>
        <w:t>6</w:t>
      </w:r>
      <w:r w:rsidRPr="005D478A">
        <w:rPr>
          <w:rFonts w:ascii="Calibri" w:hAnsi="Calibri" w:cs="Calibri"/>
        </w:rPr>
        <w:t>.</w:t>
      </w:r>
    </w:p>
    <w:p w14:paraId="129C2B95" w14:textId="77777777" w:rsidR="00CD065B" w:rsidRPr="005D478A" w:rsidRDefault="00CD065B" w:rsidP="00CD065B">
      <w:pPr>
        <w:pStyle w:val="Uvuenotijeloteksta"/>
        <w:spacing w:after="0"/>
        <w:ind w:left="851" w:hanging="283"/>
        <w:jc w:val="both"/>
        <w:rPr>
          <w:rFonts w:ascii="Calibri" w:hAnsi="Calibri" w:cs="Calibri"/>
        </w:rPr>
      </w:pPr>
      <w:r w:rsidRPr="005D478A"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 w:rsidRPr="005D478A">
        <w:rPr>
          <w:rFonts w:ascii="Calibri" w:hAnsi="Calibri" w:cs="Calibri"/>
        </w:rPr>
        <w:t>presliku svjedodžbe završnog razreda srednje škole, odnosno presliku indeksa ili potvrdu obrazovne ustanove o ostvarenom prosjeku ocjena u prethodnoj te upisu u iduću akademsku godinu</w:t>
      </w:r>
    </w:p>
    <w:p w14:paraId="0C40BDFC" w14:textId="77777777" w:rsidR="00CD065B" w:rsidRPr="005D478A" w:rsidRDefault="00CD065B" w:rsidP="00CD065B">
      <w:pPr>
        <w:pStyle w:val="Uvuenotijeloteksta"/>
        <w:spacing w:after="0"/>
        <w:ind w:left="851" w:hanging="283"/>
        <w:jc w:val="both"/>
        <w:rPr>
          <w:rFonts w:ascii="Calibri" w:hAnsi="Calibri" w:cs="Calibri"/>
        </w:rPr>
      </w:pPr>
      <w:r w:rsidRPr="005D478A"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 w:rsidRPr="005D478A">
        <w:rPr>
          <w:rFonts w:ascii="Calibri" w:hAnsi="Calibri" w:cs="Calibri"/>
        </w:rPr>
        <w:t>potvrde o mjesečnim primanjima svih članova kućanstva (za razdoblje od tri mjeseca koja prethode ovom javnom natječaju)</w:t>
      </w:r>
    </w:p>
    <w:p w14:paraId="2AC531A2" w14:textId="77777777" w:rsidR="00CD065B" w:rsidRPr="005D478A" w:rsidRDefault="00CD065B" w:rsidP="00CD065B">
      <w:pPr>
        <w:pStyle w:val="Uvuenotijeloteksta"/>
        <w:spacing w:after="0"/>
        <w:ind w:left="851" w:hanging="283"/>
        <w:jc w:val="both"/>
        <w:rPr>
          <w:rFonts w:ascii="Calibri" w:hAnsi="Calibri" w:cs="Calibri"/>
        </w:rPr>
      </w:pPr>
      <w:r w:rsidRPr="005D478A"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 w:rsidRPr="005D478A">
        <w:rPr>
          <w:rFonts w:ascii="Calibri" w:hAnsi="Calibri" w:cs="Calibri"/>
        </w:rPr>
        <w:t xml:space="preserve">dokaz o posebnim obiteljskim prilikama, sukladno članku 6. stavku 2. podstavku b. Pravilnika o stipendiranju studenata s područja grada Požege </w:t>
      </w:r>
    </w:p>
    <w:p w14:paraId="6A0DD975" w14:textId="77777777" w:rsidR="00CD065B" w:rsidRPr="005D478A" w:rsidRDefault="00CD065B" w:rsidP="00CD065B">
      <w:pPr>
        <w:pStyle w:val="Uvuenotijeloteksta"/>
        <w:ind w:left="851" w:hanging="283"/>
        <w:jc w:val="both"/>
        <w:rPr>
          <w:rFonts w:ascii="Calibri" w:hAnsi="Calibri" w:cs="Calibri"/>
        </w:rPr>
      </w:pPr>
      <w:r w:rsidRPr="005D478A"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 w:rsidRPr="005D478A">
        <w:rPr>
          <w:rFonts w:ascii="Calibri" w:hAnsi="Calibri" w:cs="Calibri"/>
        </w:rPr>
        <w:t>dokaze o sudjelovanju i uspjesima na županijskim, državnim i međunarodnim natjecanjima (ukoliko su natjecanja verificirana od nadležnog ministarstva ili relevantnih domaćih, odnosno međunarodnih institucija)</w:t>
      </w:r>
      <w:r>
        <w:rPr>
          <w:rFonts w:ascii="Calibri" w:hAnsi="Calibri" w:cs="Calibri"/>
        </w:rPr>
        <w:t>.</w:t>
      </w:r>
    </w:p>
    <w:p w14:paraId="305C53E4" w14:textId="77777777" w:rsidR="00CD065B" w:rsidRPr="005D478A" w:rsidRDefault="00CD065B" w:rsidP="00CD065B">
      <w:pPr>
        <w:pStyle w:val="Uvuenotijeloteksta"/>
        <w:ind w:left="0" w:firstLine="708"/>
        <w:jc w:val="both"/>
        <w:rPr>
          <w:rFonts w:ascii="Calibri" w:hAnsi="Calibri" w:cs="Calibri"/>
        </w:rPr>
      </w:pPr>
      <w:r w:rsidRPr="005D478A">
        <w:rPr>
          <w:rFonts w:ascii="Calibri" w:hAnsi="Calibri" w:cs="Calibri"/>
        </w:rPr>
        <w:t>Prijava na javni natječaj za dodjelu stipendije koja je nepravovremena, nepotpuna ili ne sadrži potrebnu dokumentaciju, neće se uzeti u razmatranje.</w:t>
      </w:r>
    </w:p>
    <w:p w14:paraId="610B2B5E" w14:textId="77777777" w:rsidR="00CD065B" w:rsidRPr="005D478A" w:rsidRDefault="00CD065B" w:rsidP="00CD065B">
      <w:pPr>
        <w:pStyle w:val="Uvuenotijeloteksta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 w:rsidRPr="005D478A">
        <w:rPr>
          <w:rFonts w:ascii="Calibri" w:hAnsi="Calibri" w:cs="Calibri"/>
          <w:b/>
          <w:bCs/>
        </w:rPr>
        <w:t>DOSTAVA PRIJAVA NA NATJEČAJ</w:t>
      </w:r>
    </w:p>
    <w:p w14:paraId="048B9150" w14:textId="016F8D65" w:rsidR="00CD065B" w:rsidRPr="005D478A" w:rsidRDefault="00CD065B" w:rsidP="00CD065B">
      <w:pPr>
        <w:pStyle w:val="Uvuenotijeloteksta"/>
        <w:ind w:left="0" w:firstLine="708"/>
        <w:jc w:val="both"/>
        <w:rPr>
          <w:rFonts w:ascii="Calibri" w:hAnsi="Calibri" w:cs="Calibri"/>
          <w:b/>
        </w:rPr>
      </w:pPr>
      <w:r w:rsidRPr="005D478A">
        <w:rPr>
          <w:rFonts w:ascii="Calibri" w:hAnsi="Calibri" w:cs="Calibri"/>
        </w:rPr>
        <w:t>Prijava na javni natječaj</w:t>
      </w:r>
      <w:r>
        <w:rPr>
          <w:rFonts w:ascii="Calibri" w:hAnsi="Calibri" w:cs="Calibri"/>
        </w:rPr>
        <w:t xml:space="preserve"> s potrebnom dokumentacijom </w:t>
      </w:r>
      <w:r w:rsidRPr="005D478A">
        <w:rPr>
          <w:rFonts w:ascii="Calibri" w:hAnsi="Calibri" w:cs="Calibri"/>
        </w:rPr>
        <w:t>dostavlja se u roku petnaest (15) dana od dana objave javnog natječaja</w:t>
      </w:r>
      <w:r>
        <w:rPr>
          <w:rFonts w:ascii="Calibri" w:hAnsi="Calibri" w:cs="Calibri"/>
        </w:rPr>
        <w:t xml:space="preserve"> putem sustava </w:t>
      </w:r>
      <w:proofErr w:type="spellStart"/>
      <w:r>
        <w:rPr>
          <w:rFonts w:ascii="Calibri" w:hAnsi="Calibri" w:cs="Calibri"/>
        </w:rPr>
        <w:t>ePrijave</w:t>
      </w:r>
      <w:proofErr w:type="spellEnd"/>
      <w:r>
        <w:rPr>
          <w:rFonts w:ascii="Calibri" w:hAnsi="Calibri" w:cs="Calibri"/>
        </w:rPr>
        <w:t>.</w:t>
      </w:r>
    </w:p>
    <w:p w14:paraId="79526D92" w14:textId="2042B54C" w:rsidR="00CD065B" w:rsidRPr="006A46C5" w:rsidRDefault="00CD065B" w:rsidP="00CD065B">
      <w:pPr>
        <w:pStyle w:val="Uvuenotijeloteksta"/>
        <w:ind w:left="0" w:firstLine="708"/>
        <w:jc w:val="both"/>
        <w:rPr>
          <w:rStyle w:val="Hiperveza"/>
          <w:rFonts w:ascii="Calibri" w:hAnsi="Calibri" w:cs="Calibri"/>
          <w:color w:val="auto"/>
          <w:u w:val="none"/>
        </w:rPr>
      </w:pPr>
      <w:r w:rsidRPr="006A46C5">
        <w:rPr>
          <w:rFonts w:ascii="Calibri" w:hAnsi="Calibri" w:cs="Calibri"/>
        </w:rPr>
        <w:t>Ovaj javni natječaj objavit će se na internetskoj stranici Grada Požege (</w:t>
      </w:r>
      <w:hyperlink r:id="rId8" w:history="1">
        <w:r w:rsidRPr="006A46C5">
          <w:rPr>
            <w:rStyle w:val="Hiperveza"/>
            <w:rFonts w:ascii="Calibri" w:hAnsi="Calibri" w:cs="Calibri"/>
            <w:u w:val="none"/>
          </w:rPr>
          <w:t>www.pozega.hr)</w:t>
        </w:r>
      </w:hyperlink>
      <w:r w:rsidRPr="006A46C5">
        <w:rPr>
          <w:rStyle w:val="Hiperveza"/>
          <w:rFonts w:ascii="Calibri" w:hAnsi="Calibri" w:cs="Calibri"/>
          <w:u w:val="none"/>
        </w:rPr>
        <w:t xml:space="preserve"> </w:t>
      </w:r>
      <w:r w:rsidR="00A45905" w:rsidRPr="00A45905">
        <w:rPr>
          <w:rStyle w:val="Hiperveza"/>
          <w:rFonts w:ascii="Calibri" w:hAnsi="Calibri" w:cs="Calibri"/>
          <w:color w:val="auto"/>
          <w:u w:val="none"/>
        </w:rPr>
        <w:t>9</w:t>
      </w:r>
      <w:r w:rsidRPr="007B3048">
        <w:rPr>
          <w:rStyle w:val="Hiperveza"/>
          <w:rFonts w:ascii="Calibri" w:hAnsi="Calibri" w:cs="Calibri"/>
          <w:color w:val="auto"/>
          <w:u w:val="none"/>
        </w:rPr>
        <w:t xml:space="preserve">. </w:t>
      </w:r>
      <w:r w:rsidR="007B3048">
        <w:rPr>
          <w:rStyle w:val="Hiperveza"/>
          <w:rFonts w:ascii="Calibri" w:hAnsi="Calibri" w:cs="Calibri"/>
          <w:color w:val="auto"/>
          <w:u w:val="none"/>
        </w:rPr>
        <w:t>prosinc</w:t>
      </w:r>
      <w:r w:rsidRPr="00F25A31">
        <w:rPr>
          <w:rStyle w:val="Hiperveza"/>
          <w:rFonts w:ascii="Calibri" w:hAnsi="Calibri" w:cs="Calibri"/>
          <w:color w:val="auto"/>
          <w:u w:val="none"/>
        </w:rPr>
        <w:t>a 202</w:t>
      </w:r>
      <w:r w:rsidR="00F25A31" w:rsidRPr="00F25A31">
        <w:rPr>
          <w:rStyle w:val="Hiperveza"/>
          <w:rFonts w:ascii="Calibri" w:hAnsi="Calibri" w:cs="Calibri"/>
          <w:color w:val="auto"/>
          <w:u w:val="none"/>
        </w:rPr>
        <w:t>5</w:t>
      </w:r>
      <w:r w:rsidRPr="00F25A31">
        <w:rPr>
          <w:rStyle w:val="Hiperveza"/>
          <w:rFonts w:ascii="Calibri" w:hAnsi="Calibri" w:cs="Calibri"/>
          <w:color w:val="auto"/>
          <w:u w:val="none"/>
        </w:rPr>
        <w:t xml:space="preserve">. </w:t>
      </w:r>
      <w:r w:rsidRPr="006A46C5">
        <w:rPr>
          <w:rStyle w:val="Hiperveza"/>
          <w:rFonts w:ascii="Calibri" w:hAnsi="Calibri" w:cs="Calibri"/>
          <w:color w:val="auto"/>
          <w:u w:val="none"/>
        </w:rPr>
        <w:t>godine te na oglasnoj ploči Grada Požege.</w:t>
      </w:r>
    </w:p>
    <w:p w14:paraId="6A426D20" w14:textId="06060476" w:rsidR="00CD065B" w:rsidRPr="003F3D7E" w:rsidRDefault="00CD065B" w:rsidP="00CD065B">
      <w:pPr>
        <w:pStyle w:val="Uvuenotijeloteksta"/>
        <w:ind w:left="0" w:firstLine="708"/>
        <w:jc w:val="both"/>
        <w:rPr>
          <w:rStyle w:val="Hiperveza"/>
          <w:rFonts w:ascii="Calibri" w:hAnsi="Calibri" w:cs="Calibri"/>
          <w:color w:val="auto"/>
        </w:rPr>
      </w:pPr>
      <w:r w:rsidRPr="003F3D7E">
        <w:rPr>
          <w:rStyle w:val="Hiperveza"/>
          <w:rFonts w:ascii="Calibri" w:hAnsi="Calibri" w:cs="Calibri"/>
          <w:b/>
          <w:bCs/>
          <w:color w:val="auto"/>
          <w:u w:val="none"/>
        </w:rPr>
        <w:t>Rok za prijave je 15 dana</w:t>
      </w:r>
      <w:r w:rsidRPr="003F3D7E">
        <w:rPr>
          <w:rStyle w:val="Hiperveza"/>
          <w:rFonts w:ascii="Calibri" w:hAnsi="Calibri" w:cs="Calibri"/>
          <w:color w:val="auto"/>
          <w:u w:val="none"/>
        </w:rPr>
        <w:t xml:space="preserve"> od dana objave natječaja, odnosno </w:t>
      </w:r>
      <w:r w:rsidRPr="003F3D7E">
        <w:rPr>
          <w:rStyle w:val="Hiperveza"/>
          <w:rFonts w:ascii="Calibri" w:hAnsi="Calibri" w:cs="Calibri"/>
          <w:b/>
          <w:bCs/>
          <w:color w:val="auto"/>
        </w:rPr>
        <w:t xml:space="preserve">od </w:t>
      </w:r>
      <w:r w:rsidR="00A45905" w:rsidRPr="003F3D7E">
        <w:rPr>
          <w:rStyle w:val="Hiperveza"/>
          <w:rFonts w:ascii="Calibri" w:hAnsi="Calibri" w:cs="Calibri"/>
          <w:b/>
          <w:bCs/>
          <w:color w:val="auto"/>
        </w:rPr>
        <w:t>9</w:t>
      </w:r>
      <w:r w:rsidRPr="003F3D7E">
        <w:rPr>
          <w:rStyle w:val="Hiperveza"/>
          <w:rFonts w:ascii="Calibri" w:hAnsi="Calibri" w:cs="Calibri"/>
          <w:b/>
          <w:bCs/>
          <w:color w:val="auto"/>
        </w:rPr>
        <w:t>.</w:t>
      </w:r>
      <w:r w:rsidR="00F25A31" w:rsidRPr="003F3D7E">
        <w:rPr>
          <w:rStyle w:val="Hiperveza"/>
          <w:rFonts w:ascii="Calibri" w:hAnsi="Calibri" w:cs="Calibri"/>
          <w:b/>
          <w:bCs/>
          <w:color w:val="auto"/>
        </w:rPr>
        <w:t xml:space="preserve"> </w:t>
      </w:r>
      <w:r w:rsidR="007B3048" w:rsidRPr="003F3D7E">
        <w:rPr>
          <w:rStyle w:val="Hiperveza"/>
          <w:rFonts w:ascii="Calibri" w:hAnsi="Calibri" w:cs="Calibri"/>
          <w:b/>
          <w:bCs/>
          <w:color w:val="auto"/>
        </w:rPr>
        <w:t>prosinca</w:t>
      </w:r>
      <w:r w:rsidRPr="003F3D7E">
        <w:rPr>
          <w:rStyle w:val="Hiperveza"/>
          <w:rFonts w:ascii="Calibri" w:hAnsi="Calibri" w:cs="Calibri"/>
          <w:b/>
          <w:bCs/>
          <w:color w:val="auto"/>
        </w:rPr>
        <w:t xml:space="preserve"> do </w:t>
      </w:r>
      <w:r w:rsidR="007B3048" w:rsidRPr="003F3D7E">
        <w:rPr>
          <w:rStyle w:val="Hiperveza"/>
          <w:rFonts w:ascii="Calibri" w:hAnsi="Calibri" w:cs="Calibri"/>
          <w:b/>
          <w:bCs/>
          <w:color w:val="auto"/>
        </w:rPr>
        <w:t>2</w:t>
      </w:r>
      <w:r w:rsidR="00A45905" w:rsidRPr="003F3D7E">
        <w:rPr>
          <w:rStyle w:val="Hiperveza"/>
          <w:rFonts w:ascii="Calibri" w:hAnsi="Calibri" w:cs="Calibri"/>
          <w:b/>
          <w:bCs/>
          <w:color w:val="auto"/>
        </w:rPr>
        <w:t>4</w:t>
      </w:r>
      <w:r w:rsidRPr="003F3D7E">
        <w:rPr>
          <w:rStyle w:val="Hiperveza"/>
          <w:rFonts w:ascii="Calibri" w:hAnsi="Calibri" w:cs="Calibri"/>
          <w:b/>
          <w:bCs/>
          <w:color w:val="auto"/>
        </w:rPr>
        <w:t xml:space="preserve">. </w:t>
      </w:r>
      <w:r w:rsidR="007B3048" w:rsidRPr="003F3D7E">
        <w:rPr>
          <w:rStyle w:val="Hiperveza"/>
          <w:rFonts w:ascii="Calibri" w:hAnsi="Calibri" w:cs="Calibri"/>
          <w:b/>
          <w:bCs/>
          <w:color w:val="auto"/>
        </w:rPr>
        <w:t>prosinca</w:t>
      </w:r>
      <w:r w:rsidRPr="003F3D7E">
        <w:rPr>
          <w:rStyle w:val="Hiperveza"/>
          <w:rFonts w:ascii="Calibri" w:hAnsi="Calibri" w:cs="Calibri"/>
          <w:b/>
          <w:bCs/>
          <w:color w:val="auto"/>
        </w:rPr>
        <w:t xml:space="preserve"> 202</w:t>
      </w:r>
      <w:r w:rsidR="00F25A31" w:rsidRPr="003F3D7E">
        <w:rPr>
          <w:rStyle w:val="Hiperveza"/>
          <w:rFonts w:ascii="Calibri" w:hAnsi="Calibri" w:cs="Calibri"/>
          <w:b/>
          <w:bCs/>
          <w:color w:val="auto"/>
        </w:rPr>
        <w:t>5</w:t>
      </w:r>
      <w:r w:rsidRPr="003F3D7E">
        <w:rPr>
          <w:rStyle w:val="Hiperveza"/>
          <w:rFonts w:ascii="Calibri" w:hAnsi="Calibri" w:cs="Calibri"/>
          <w:b/>
          <w:bCs/>
          <w:color w:val="auto"/>
        </w:rPr>
        <w:t>. godine</w:t>
      </w:r>
      <w:r w:rsidRPr="003F3D7E">
        <w:rPr>
          <w:rStyle w:val="Hiperveza"/>
          <w:rFonts w:ascii="Calibri" w:hAnsi="Calibri" w:cs="Calibri"/>
          <w:color w:val="auto"/>
        </w:rPr>
        <w:t>.</w:t>
      </w:r>
    </w:p>
    <w:p w14:paraId="116164D5" w14:textId="77777777" w:rsidR="00CD065B" w:rsidRPr="006A46C5" w:rsidRDefault="00CD065B" w:rsidP="00CD065B">
      <w:pPr>
        <w:pStyle w:val="Uvuenotijeloteksta"/>
        <w:ind w:left="0" w:firstLine="540"/>
        <w:jc w:val="both"/>
        <w:rPr>
          <w:rStyle w:val="Hiperveza"/>
          <w:rFonts w:ascii="Calibri" w:hAnsi="Calibri" w:cs="Calibri"/>
          <w:color w:val="auto"/>
          <w:u w:val="none"/>
        </w:rPr>
      </w:pPr>
      <w:r w:rsidRPr="003F3D7E">
        <w:rPr>
          <w:rStyle w:val="Hiperveza"/>
          <w:rFonts w:ascii="Calibri" w:hAnsi="Calibri" w:cs="Calibri"/>
          <w:color w:val="auto"/>
          <w:u w:val="none"/>
        </w:rPr>
        <w:t>Prijave zap</w:t>
      </w:r>
      <w:r w:rsidRPr="006A46C5">
        <w:rPr>
          <w:rStyle w:val="Hiperveza"/>
          <w:rFonts w:ascii="Calibri" w:hAnsi="Calibri" w:cs="Calibri"/>
          <w:color w:val="auto"/>
          <w:u w:val="none"/>
        </w:rPr>
        <w:t>rimljene izvan navedenoga roka neće biti razmatrane.</w:t>
      </w:r>
    </w:p>
    <w:p w14:paraId="6065EAB0" w14:textId="77777777" w:rsidR="00CD065B" w:rsidRPr="006A46C5" w:rsidRDefault="00CD065B" w:rsidP="00CD065B">
      <w:pPr>
        <w:pStyle w:val="Uvuenotijeloteksta"/>
        <w:numPr>
          <w:ilvl w:val="0"/>
          <w:numId w:val="1"/>
        </w:numPr>
        <w:jc w:val="both"/>
        <w:rPr>
          <w:rStyle w:val="Hiperveza"/>
          <w:rFonts w:ascii="Calibri" w:hAnsi="Calibri" w:cs="Calibri"/>
          <w:b/>
          <w:bCs/>
          <w:color w:val="auto"/>
          <w:u w:val="none"/>
        </w:rPr>
      </w:pPr>
      <w:r w:rsidRPr="006A46C5">
        <w:rPr>
          <w:rStyle w:val="Hiperveza"/>
          <w:rFonts w:ascii="Calibri" w:hAnsi="Calibri" w:cs="Calibri"/>
          <w:b/>
          <w:bCs/>
          <w:color w:val="auto"/>
          <w:u w:val="none"/>
        </w:rPr>
        <w:t>REZULTATI NATJEČAJA</w:t>
      </w:r>
    </w:p>
    <w:p w14:paraId="40E93B54" w14:textId="77777777" w:rsidR="00CD065B" w:rsidRPr="006A46C5" w:rsidRDefault="00CD065B" w:rsidP="00CD065B">
      <w:pPr>
        <w:pStyle w:val="Uvuenotijeloteksta"/>
        <w:ind w:left="0" w:firstLine="708"/>
        <w:jc w:val="both"/>
        <w:rPr>
          <w:rStyle w:val="Hiperveza"/>
          <w:rFonts w:ascii="Calibri" w:hAnsi="Calibri" w:cs="Calibri"/>
          <w:color w:val="auto"/>
          <w:u w:val="none"/>
        </w:rPr>
      </w:pPr>
      <w:r w:rsidRPr="006A46C5">
        <w:rPr>
          <w:rStyle w:val="Hiperveza"/>
          <w:rFonts w:ascii="Calibri" w:hAnsi="Calibri" w:cs="Calibri"/>
          <w:color w:val="auto"/>
          <w:u w:val="none"/>
        </w:rPr>
        <w:t>Prijedlog Liste reda prvenstva za izbor korisnika stipendije objavljuje se na službenim internetskim stranicama Grada Požege najkasnije u roku od 30 dana od dana isteka roka za podnošenje zahtjeva za dodjelu stipendije.</w:t>
      </w:r>
    </w:p>
    <w:p w14:paraId="4E95D3BD" w14:textId="77777777" w:rsidR="00CD065B" w:rsidRPr="005D478A" w:rsidRDefault="00CD065B" w:rsidP="003F3D7E">
      <w:pPr>
        <w:pStyle w:val="Uvuenotijeloteksta"/>
        <w:ind w:left="0"/>
        <w:jc w:val="both"/>
        <w:rPr>
          <w:rFonts w:ascii="Calibri" w:hAnsi="Calibri" w:cs="Calibri"/>
        </w:rPr>
      </w:pPr>
    </w:p>
    <w:p w14:paraId="64E8EBC6" w14:textId="77777777" w:rsidR="00CD065B" w:rsidRPr="005D478A" w:rsidRDefault="00CD065B" w:rsidP="00CD065B">
      <w:pPr>
        <w:pStyle w:val="Uvuenotijeloteksta"/>
        <w:spacing w:after="0"/>
        <w:ind w:left="5670" w:right="-283"/>
        <w:jc w:val="center"/>
        <w:rPr>
          <w:rFonts w:ascii="Calibri" w:hAnsi="Calibri" w:cs="Calibri"/>
        </w:rPr>
      </w:pPr>
      <w:r w:rsidRPr="005D478A">
        <w:rPr>
          <w:rFonts w:ascii="Calibri" w:hAnsi="Calibri" w:cs="Calibri"/>
        </w:rPr>
        <w:t>GRADONAČELNIK</w:t>
      </w:r>
    </w:p>
    <w:p w14:paraId="3C297590" w14:textId="3CE23702" w:rsidR="00CD57B7" w:rsidRPr="003F3D7E" w:rsidRDefault="00CD065B" w:rsidP="003F3D7E">
      <w:pPr>
        <w:pStyle w:val="Uvuenotijeloteksta"/>
        <w:spacing w:after="0"/>
        <w:ind w:left="5670" w:right="-283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prof.</w:t>
      </w:r>
      <w:r w:rsidRPr="005D478A">
        <w:rPr>
          <w:rFonts w:ascii="Calibri" w:hAnsi="Calibri" w:cs="Calibri"/>
        </w:rPr>
        <w:t xml:space="preserve">dr.sc. </w:t>
      </w:r>
      <w:r>
        <w:rPr>
          <w:rFonts w:ascii="Calibri" w:hAnsi="Calibri" w:cs="Calibri"/>
        </w:rPr>
        <w:t>Borislav Miličević</w:t>
      </w:r>
      <w:r w:rsidR="0091621C">
        <w:rPr>
          <w:rFonts w:ascii="Calibri" w:hAnsi="Calibri" w:cs="Calibri"/>
        </w:rPr>
        <w:t>, v.r.</w:t>
      </w:r>
    </w:p>
    <w:sectPr w:rsidR="00CD57B7" w:rsidRPr="003F3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46F10"/>
    <w:multiLevelType w:val="hybridMultilevel"/>
    <w:tmpl w:val="1FA45988"/>
    <w:lvl w:ilvl="0" w:tplc="041A0013">
      <w:start w:val="1"/>
      <w:numFmt w:val="upperRoman"/>
      <w:lvlText w:val="%1."/>
      <w:lvlJc w:val="right"/>
      <w:pPr>
        <w:ind w:left="720" w:hanging="18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87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042C91"/>
    <w:rsid w:val="00343B88"/>
    <w:rsid w:val="003F3D7E"/>
    <w:rsid w:val="00403117"/>
    <w:rsid w:val="00405D94"/>
    <w:rsid w:val="00672E18"/>
    <w:rsid w:val="006D33A8"/>
    <w:rsid w:val="007B3048"/>
    <w:rsid w:val="00863B89"/>
    <w:rsid w:val="008B0296"/>
    <w:rsid w:val="0091621C"/>
    <w:rsid w:val="00972615"/>
    <w:rsid w:val="00A45905"/>
    <w:rsid w:val="00BD22CB"/>
    <w:rsid w:val="00C53E76"/>
    <w:rsid w:val="00C64745"/>
    <w:rsid w:val="00CD065B"/>
    <w:rsid w:val="00CD57B7"/>
    <w:rsid w:val="00D3474B"/>
    <w:rsid w:val="00DC34C3"/>
    <w:rsid w:val="00ED3AB5"/>
    <w:rsid w:val="00F25A31"/>
    <w:rsid w:val="00F4007E"/>
    <w:rsid w:val="00F94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752C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D065B"/>
    <w:pPr>
      <w:ind w:left="720"/>
      <w:contextualSpacing/>
    </w:pPr>
    <w:rPr>
      <w:rFonts w:ascii="Times New Roman" w:eastAsia="Times New Roman" w:hAnsi="Times New Roman" w:cs="Times New Roman"/>
      <w:noProof w:val="0"/>
      <w:color w:val="00000A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qFormat/>
    <w:rsid w:val="00CD065B"/>
    <w:rPr>
      <w:rFonts w:ascii="Times New Roman" w:eastAsia="Times New Roman" w:hAnsi="Times New Roman" w:cs="Times New Roman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CD065B"/>
    <w:pPr>
      <w:spacing w:after="120"/>
      <w:ind w:left="283"/>
    </w:pPr>
    <w:rPr>
      <w:rFonts w:ascii="Times New Roman" w:eastAsia="Times New Roman" w:hAnsi="Times New Roman" w:cs="Times New Roman"/>
      <w:noProof w:val="0"/>
      <w:lang w:eastAsia="hr-HR"/>
    </w:rPr>
  </w:style>
  <w:style w:type="character" w:customStyle="1" w:styleId="UvuenotijelotekstaChar1">
    <w:name w:val="Uvučeno tijelo teksta Char1"/>
    <w:basedOn w:val="Zadanifontodlomka"/>
    <w:uiPriority w:val="99"/>
    <w:semiHidden/>
    <w:rsid w:val="00CD065B"/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CD0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ega.hr)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sl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openxmlformats.org/schemaLibrary/2006/main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2</cp:revision>
  <cp:lastPrinted>2025-12-08T13:28:00Z</cp:lastPrinted>
  <dcterms:created xsi:type="dcterms:W3CDTF">2025-12-09T13:59:00Z</dcterms:created>
  <dcterms:modified xsi:type="dcterms:W3CDTF">2025-12-09T13:59:00Z</dcterms:modified>
</cp:coreProperties>
</file>