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47541B" w:rsidRDefault="007D6820" w:rsidP="00DA6518">
      <w:pPr>
        <w:spacing w:after="0"/>
        <w:ind w:right="4536"/>
        <w:jc w:val="center"/>
        <w:rPr>
          <w:rFonts w:eastAsia="Times New Roman" w:cstheme="minorHAnsi"/>
          <w:lang w:val="en-US" w:eastAsia="hr-HR"/>
        </w:rPr>
      </w:pPr>
      <w:bookmarkStart w:id="0" w:name="_Hlk524327125"/>
      <w:bookmarkStart w:id="1" w:name="_Hlk511382611"/>
      <w:r w:rsidRPr="0047541B">
        <w:rPr>
          <w:rFonts w:eastAsia="Times New Roman" w:cstheme="minorHAnsi"/>
          <w:noProof/>
          <w:sz w:val="24"/>
          <w:szCs w:val="24"/>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R  E  P  U  B  L  I  K  A    H  R  V  A  T  S  K  A</w:t>
      </w:r>
    </w:p>
    <w:p w14:paraId="225219C7" w14:textId="77777777" w:rsidR="007D6820" w:rsidRPr="0047541B" w:rsidRDefault="007D6820" w:rsidP="00DA6518">
      <w:pPr>
        <w:spacing w:after="0" w:line="240" w:lineRule="auto"/>
        <w:ind w:right="4536"/>
        <w:jc w:val="center"/>
        <w:rPr>
          <w:rFonts w:eastAsia="Times New Roman" w:cstheme="minorHAnsi"/>
          <w:lang w:eastAsia="hr-HR"/>
        </w:rPr>
      </w:pPr>
      <w:r w:rsidRPr="0047541B">
        <w:rPr>
          <w:rFonts w:eastAsia="Times New Roman" w:cstheme="minorHAnsi"/>
          <w:lang w:eastAsia="hr-HR"/>
        </w:rPr>
        <w:t>POŽEŠKO-SLAVONSKA ŽUPANIJA</w:t>
      </w:r>
    </w:p>
    <w:p w14:paraId="42B3B1D9" w14:textId="77777777" w:rsidR="007D6820" w:rsidRPr="0047541B" w:rsidRDefault="007D6820" w:rsidP="00DA6518">
      <w:pPr>
        <w:spacing w:after="0" w:line="240" w:lineRule="auto"/>
        <w:ind w:right="4536"/>
        <w:jc w:val="center"/>
        <w:rPr>
          <w:rFonts w:eastAsia="Times New Roman" w:cstheme="minorHAnsi"/>
          <w:lang w:val="en-US" w:eastAsia="hr-HR"/>
        </w:rPr>
      </w:pPr>
      <w:r w:rsidRPr="0047541B">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47541B">
        <w:rPr>
          <w:rFonts w:eastAsia="Times New Roman" w:cstheme="minorHAnsi"/>
          <w:lang w:val="en-US" w:eastAsia="hr-HR"/>
        </w:rPr>
        <w:t>GRAD POŽEGA</w:t>
      </w:r>
    </w:p>
    <w:bookmarkEnd w:id="0"/>
    <w:p w14:paraId="02BAA169" w14:textId="617F8405" w:rsidR="007D6820" w:rsidRPr="0047541B" w:rsidRDefault="00A8166D" w:rsidP="00DA6518">
      <w:pPr>
        <w:spacing w:after="240" w:line="240" w:lineRule="auto"/>
        <w:ind w:right="4536"/>
        <w:jc w:val="center"/>
        <w:rPr>
          <w:rFonts w:eastAsia="Times New Roman" w:cstheme="minorHAnsi"/>
          <w:lang w:val="en-US" w:eastAsia="hr-HR"/>
        </w:rPr>
      </w:pPr>
      <w:r w:rsidRPr="0047541B">
        <w:rPr>
          <w:rFonts w:eastAsia="Times New Roman" w:cstheme="minorHAnsi"/>
          <w:lang w:val="en-US" w:eastAsia="hr-HR"/>
        </w:rPr>
        <w:t>GRADONAČELNIK</w:t>
      </w:r>
    </w:p>
    <w:bookmarkEnd w:id="1"/>
    <w:p w14:paraId="38C8A7E7" w14:textId="4682607F" w:rsidR="007D6820" w:rsidRPr="0047541B" w:rsidRDefault="000F625F" w:rsidP="001C7D41">
      <w:pPr>
        <w:widowControl w:val="0"/>
        <w:suppressAutoHyphens/>
        <w:autoSpaceDN w:val="0"/>
        <w:spacing w:after="0" w:line="240" w:lineRule="auto"/>
        <w:ind w:right="3492"/>
        <w:jc w:val="both"/>
        <w:textAlignment w:val="baseline"/>
        <w:rPr>
          <w:rFonts w:eastAsia="Andale Sans UI" w:cstheme="minorHAnsi"/>
          <w:bCs/>
          <w:kern w:val="3"/>
          <w:lang w:val="en-US" w:bidi="en-US"/>
        </w:rPr>
      </w:pPr>
      <w:r>
        <w:rPr>
          <w:rFonts w:eastAsia="Andale Sans UI" w:cstheme="minorHAnsi"/>
          <w:bCs/>
          <w:kern w:val="3"/>
          <w:lang w:val="en-US" w:bidi="en-US"/>
        </w:rPr>
        <w:t>KLASA: 406-01/2</w:t>
      </w:r>
      <w:r w:rsidR="00A51153">
        <w:rPr>
          <w:rFonts w:eastAsia="Andale Sans UI" w:cstheme="minorHAnsi"/>
          <w:bCs/>
          <w:kern w:val="3"/>
          <w:lang w:val="en-US" w:bidi="en-US"/>
        </w:rPr>
        <w:t>6</w:t>
      </w:r>
      <w:r w:rsidR="007D6820" w:rsidRPr="0047541B">
        <w:rPr>
          <w:rFonts w:eastAsia="Andale Sans UI" w:cstheme="minorHAnsi"/>
          <w:bCs/>
          <w:kern w:val="3"/>
          <w:lang w:val="en-US" w:bidi="en-US"/>
        </w:rPr>
        <w:t>-05/</w:t>
      </w:r>
      <w:r w:rsidR="00A51153">
        <w:rPr>
          <w:rFonts w:eastAsia="Andale Sans UI" w:cstheme="minorHAnsi"/>
          <w:bCs/>
          <w:kern w:val="3"/>
          <w:lang w:val="en-US" w:bidi="en-US"/>
        </w:rPr>
        <w:t>38</w:t>
      </w:r>
    </w:p>
    <w:p w14:paraId="04DE2130" w14:textId="6E872432" w:rsidR="007D6820" w:rsidRPr="0047541B" w:rsidRDefault="000F625F" w:rsidP="001C7D41">
      <w:pPr>
        <w:widowControl w:val="0"/>
        <w:suppressAutoHyphens/>
        <w:autoSpaceDN w:val="0"/>
        <w:spacing w:after="0" w:line="240" w:lineRule="auto"/>
        <w:ind w:right="3492"/>
        <w:jc w:val="both"/>
        <w:textAlignment w:val="baseline"/>
        <w:rPr>
          <w:rFonts w:eastAsia="Andale Sans UI" w:cstheme="minorHAnsi"/>
          <w:kern w:val="3"/>
          <w:lang w:val="en-US" w:bidi="en-US"/>
        </w:rPr>
      </w:pPr>
      <w:r>
        <w:rPr>
          <w:rFonts w:eastAsia="Andale Sans UI" w:cstheme="minorHAnsi"/>
          <w:bCs/>
          <w:kern w:val="3"/>
          <w:lang w:val="en-US" w:bidi="en-US"/>
        </w:rPr>
        <w:t>URBROJ: 2177-1-01/01-2</w:t>
      </w:r>
      <w:r w:rsidR="00A51153">
        <w:rPr>
          <w:rFonts w:eastAsia="Andale Sans UI" w:cstheme="minorHAnsi"/>
          <w:bCs/>
          <w:kern w:val="3"/>
          <w:lang w:val="en-US" w:bidi="en-US"/>
        </w:rPr>
        <w:t>6</w:t>
      </w:r>
      <w:r w:rsidR="007D6820" w:rsidRPr="0047541B">
        <w:rPr>
          <w:rFonts w:eastAsia="Andale Sans UI" w:cstheme="minorHAnsi"/>
          <w:bCs/>
          <w:kern w:val="3"/>
          <w:lang w:val="en-US" w:bidi="en-US"/>
        </w:rPr>
        <w:t>-</w:t>
      </w:r>
      <w:r w:rsidR="005A186B" w:rsidRPr="0047541B">
        <w:rPr>
          <w:rFonts w:eastAsia="Andale Sans UI" w:cstheme="minorHAnsi"/>
          <w:bCs/>
          <w:kern w:val="3"/>
          <w:lang w:val="en-US" w:bidi="en-US"/>
        </w:rPr>
        <w:t>4</w:t>
      </w:r>
    </w:p>
    <w:p w14:paraId="58ABE0DD" w14:textId="01702DBF" w:rsidR="007D6820" w:rsidRPr="0047541B" w:rsidRDefault="007D6820" w:rsidP="001C7D41">
      <w:pPr>
        <w:widowControl w:val="0"/>
        <w:shd w:val="clear" w:color="auto" w:fill="FFFFFF"/>
        <w:suppressAutoHyphens/>
        <w:autoSpaceDN w:val="0"/>
        <w:spacing w:after="240" w:line="240" w:lineRule="auto"/>
        <w:jc w:val="both"/>
        <w:textAlignment w:val="baseline"/>
        <w:rPr>
          <w:rFonts w:eastAsia="Andale Sans UI" w:cstheme="minorHAnsi"/>
          <w:bCs/>
          <w:kern w:val="3"/>
          <w:lang w:val="de-DE" w:eastAsia="hr-HR" w:bidi="en-US"/>
        </w:rPr>
      </w:pPr>
      <w:r w:rsidRPr="0047541B">
        <w:rPr>
          <w:rFonts w:eastAsia="Andale Sans UI" w:cstheme="minorHAnsi"/>
          <w:bCs/>
          <w:kern w:val="3"/>
          <w:lang w:val="de-DE" w:eastAsia="hr-HR" w:bidi="en-US"/>
        </w:rPr>
        <w:t xml:space="preserve">Požega, </w:t>
      </w:r>
      <w:r w:rsidR="00A51153">
        <w:rPr>
          <w:rFonts w:eastAsia="Andale Sans UI" w:cstheme="minorHAnsi"/>
          <w:bCs/>
          <w:kern w:val="3"/>
          <w:lang w:val="de-DE" w:eastAsia="hr-HR" w:bidi="en-US"/>
        </w:rPr>
        <w:t xml:space="preserve">19. </w:t>
      </w:r>
      <w:proofErr w:type="spellStart"/>
      <w:r w:rsidR="00A51153">
        <w:rPr>
          <w:rFonts w:eastAsia="Andale Sans UI" w:cstheme="minorHAnsi"/>
          <w:bCs/>
          <w:kern w:val="3"/>
          <w:lang w:val="de-DE" w:eastAsia="hr-HR" w:bidi="en-US"/>
        </w:rPr>
        <w:t>lipnja</w:t>
      </w:r>
      <w:proofErr w:type="spellEnd"/>
      <w:r w:rsidR="00007BF2">
        <w:rPr>
          <w:rFonts w:eastAsia="Andale Sans UI" w:cstheme="minorHAnsi"/>
          <w:bCs/>
          <w:kern w:val="3"/>
          <w:lang w:val="de-DE" w:eastAsia="hr-HR" w:bidi="en-US"/>
        </w:rPr>
        <w:t xml:space="preserve"> </w:t>
      </w:r>
      <w:r w:rsidR="000F625F">
        <w:rPr>
          <w:rFonts w:eastAsia="Andale Sans UI" w:cstheme="minorHAnsi"/>
          <w:bCs/>
          <w:kern w:val="3"/>
          <w:lang w:val="de-DE" w:eastAsia="hr-HR" w:bidi="en-US"/>
        </w:rPr>
        <w:t>202</w:t>
      </w:r>
      <w:r w:rsidR="00A51153">
        <w:rPr>
          <w:rFonts w:eastAsia="Andale Sans UI" w:cstheme="minorHAnsi"/>
          <w:bCs/>
          <w:kern w:val="3"/>
          <w:lang w:val="de-DE" w:eastAsia="hr-HR" w:bidi="en-US"/>
        </w:rPr>
        <w:t>6</w:t>
      </w:r>
      <w:r w:rsidRPr="0047541B">
        <w:rPr>
          <w:rFonts w:eastAsia="Andale Sans UI" w:cstheme="minorHAnsi"/>
          <w:bCs/>
          <w:kern w:val="3"/>
          <w:lang w:val="de-DE" w:eastAsia="hr-HR" w:bidi="en-US"/>
        </w:rPr>
        <w:t>.</w:t>
      </w:r>
    </w:p>
    <w:p w14:paraId="54DE617D" w14:textId="77777777" w:rsidR="007D6820" w:rsidRPr="0047541B" w:rsidRDefault="007D6820" w:rsidP="001C7D41">
      <w:pPr>
        <w:widowControl w:val="0"/>
        <w:shd w:val="clear" w:color="auto" w:fill="FFFFFF"/>
        <w:suppressAutoHyphens/>
        <w:autoSpaceDN w:val="0"/>
        <w:spacing w:after="240" w:line="240" w:lineRule="auto"/>
        <w:ind w:left="3240"/>
        <w:textAlignment w:val="baseline"/>
        <w:rPr>
          <w:rFonts w:eastAsia="Times New Roman" w:cstheme="minorHAnsi"/>
          <w:b/>
          <w:bCs/>
          <w:kern w:val="3"/>
          <w:lang w:val="en-US" w:bidi="en-US"/>
        </w:rPr>
      </w:pPr>
      <w:r w:rsidRPr="0047541B">
        <w:rPr>
          <w:rFonts w:eastAsia="Times New Roman" w:cstheme="minorHAnsi"/>
          <w:b/>
          <w:bCs/>
          <w:kern w:val="3"/>
          <w:lang w:val="en-US" w:bidi="en-US"/>
        </w:rPr>
        <w:t>POZIV NA DOSTAVU PONUDE</w:t>
      </w:r>
    </w:p>
    <w:p w14:paraId="724EE521" w14:textId="30D8426C" w:rsidR="007D6820" w:rsidRPr="0047541B" w:rsidRDefault="007D6820" w:rsidP="007D6820">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 xml:space="preserve">Naručitelj Grad Požega upućuje Poziv na dostavu ponuda temeljem članka </w:t>
      </w:r>
      <w:r w:rsidR="007D4960" w:rsidRPr="0047541B">
        <w:rPr>
          <w:rFonts w:eastAsia="Times New Roman" w:cstheme="minorHAnsi"/>
          <w:kern w:val="3"/>
          <w:lang w:bidi="en-US"/>
        </w:rPr>
        <w:t>16</w:t>
      </w:r>
      <w:r w:rsidRPr="0047541B">
        <w:rPr>
          <w:rFonts w:eastAsia="Times New Roman" w:cstheme="minorHAnsi"/>
          <w:kern w:val="3"/>
          <w:lang w:bidi="en-US"/>
        </w:rPr>
        <w:t xml:space="preserve">. Pravilnika o jednostavnoj nabavi robe, usluga i radova te provedbi projektnih natječaja na koje se ne primjenjuje Zakon o javnoj nabavi </w:t>
      </w:r>
      <w:r w:rsidRPr="0047541B">
        <w:rPr>
          <w:rFonts w:eastAsia="Palatino Linotype" w:cstheme="minorHAnsi"/>
          <w:bCs/>
          <w:lang w:eastAsia="hr-HR"/>
        </w:rPr>
        <w:t>(Službe</w:t>
      </w:r>
      <w:r w:rsidR="00244377" w:rsidRPr="0047541B">
        <w:rPr>
          <w:rFonts w:eastAsia="Palatino Linotype" w:cstheme="minorHAnsi"/>
          <w:bCs/>
          <w:lang w:eastAsia="hr-HR"/>
        </w:rPr>
        <w:t>ne novine Grada Požege, broj: 27/22</w:t>
      </w:r>
      <w:r w:rsidRPr="0047541B">
        <w:rPr>
          <w:rFonts w:eastAsia="Palatino Linotype" w:cstheme="minorHAnsi"/>
          <w:bCs/>
          <w:lang w:eastAsia="hr-HR"/>
        </w:rPr>
        <w:t>.)</w:t>
      </w:r>
      <w:r w:rsidRPr="0047541B">
        <w:rPr>
          <w:rFonts w:eastAsia="Times New Roman" w:cstheme="minorHAnsi"/>
          <w:kern w:val="3"/>
          <w:lang w:bidi="en-US"/>
        </w:rPr>
        <w:t>.</w:t>
      </w:r>
    </w:p>
    <w:p w14:paraId="4AD131E2" w14:textId="19C291ED" w:rsidR="00F05CF6" w:rsidRPr="0047541B" w:rsidRDefault="007D6820" w:rsidP="009C09D4">
      <w:pPr>
        <w:widowControl w:val="0"/>
        <w:shd w:val="clear" w:color="auto" w:fill="FFFFFF"/>
        <w:suppressAutoHyphens/>
        <w:autoSpaceDN w:val="0"/>
        <w:spacing w:after="240" w:line="240" w:lineRule="auto"/>
        <w:ind w:left="120" w:right="40" w:firstLine="700"/>
        <w:jc w:val="both"/>
        <w:textAlignment w:val="baseline"/>
        <w:rPr>
          <w:rFonts w:eastAsia="Times New Roman" w:cstheme="minorHAnsi"/>
          <w:kern w:val="3"/>
          <w:lang w:bidi="en-US"/>
        </w:rPr>
      </w:pPr>
      <w:r w:rsidRPr="0047541B">
        <w:rPr>
          <w:rFonts w:eastAsia="Times New Roman" w:cstheme="minorHAnsi"/>
          <w:kern w:val="3"/>
          <w:lang w:bidi="en-US"/>
        </w:rPr>
        <w:t>Sukladno članku 15. Zakona o javnoj nabavi (Narodne novine, broj: 120/16.</w:t>
      </w:r>
      <w:r w:rsidR="00A51153">
        <w:rPr>
          <w:rFonts w:eastAsia="Times New Roman" w:cstheme="minorHAnsi"/>
          <w:kern w:val="3"/>
          <w:lang w:bidi="en-US"/>
        </w:rPr>
        <w:t xml:space="preserve">, </w:t>
      </w:r>
      <w:r w:rsidR="007D4960" w:rsidRPr="0047541B">
        <w:rPr>
          <w:rFonts w:eastAsia="Times New Roman" w:cstheme="minorHAnsi"/>
          <w:kern w:val="3"/>
          <w:lang w:bidi="en-US"/>
        </w:rPr>
        <w:t>114/22.</w:t>
      </w:r>
      <w:r w:rsidR="00A51153">
        <w:rPr>
          <w:rFonts w:eastAsia="Times New Roman" w:cstheme="minorHAnsi"/>
          <w:kern w:val="3"/>
          <w:lang w:bidi="en-US"/>
        </w:rPr>
        <w:t xml:space="preserve"> i 48/26.</w:t>
      </w:r>
      <w:r w:rsidRPr="0047541B">
        <w:rPr>
          <w:rFonts w:eastAsia="Times New Roman" w:cstheme="minorHAnsi"/>
          <w:kern w:val="3"/>
          <w:lang w:bidi="en-US"/>
        </w:rPr>
        <w:t>, u nastav</w:t>
      </w:r>
      <w:r w:rsidR="000F625F">
        <w:rPr>
          <w:rFonts w:eastAsia="Times New Roman" w:cstheme="minorHAnsi"/>
          <w:kern w:val="3"/>
          <w:lang w:bidi="en-US"/>
        </w:rPr>
        <w:t xml:space="preserve">ku teksta ZJN 2016) </w:t>
      </w:r>
      <w:r w:rsidRPr="0047541B">
        <w:rPr>
          <w:rFonts w:eastAsia="Times New Roman" w:cstheme="minorHAnsi"/>
          <w:kern w:val="3"/>
          <w:lang w:bidi="en-US"/>
        </w:rPr>
        <w:t xml:space="preserve">procijenjenu vrijednost nabave manju od </w:t>
      </w:r>
      <w:r w:rsidR="00034A34" w:rsidRPr="0047541B">
        <w:rPr>
          <w:rFonts w:eastAsia="Times New Roman" w:cstheme="minorHAnsi"/>
          <w:kern w:val="3"/>
          <w:lang w:bidi="en-US"/>
        </w:rPr>
        <w:t>26.540,00</w:t>
      </w:r>
      <w:r w:rsidRPr="0047541B">
        <w:rPr>
          <w:rFonts w:eastAsia="Times New Roman" w:cstheme="minorHAnsi"/>
          <w:kern w:val="3"/>
          <w:lang w:bidi="en-US"/>
        </w:rPr>
        <w:t xml:space="preserve"> (</w:t>
      </w:r>
      <w:r w:rsidR="00034A34" w:rsidRPr="0047541B">
        <w:rPr>
          <w:rFonts w:eastAsia="Times New Roman" w:cstheme="minorHAnsi"/>
          <w:kern w:val="3"/>
          <w:lang w:bidi="en-US"/>
        </w:rPr>
        <w:t>66.360,00</w:t>
      </w:r>
      <w:r w:rsidR="007636A8" w:rsidRPr="0047541B">
        <w:rPr>
          <w:rFonts w:eastAsia="Times New Roman" w:cstheme="minorHAnsi"/>
          <w:kern w:val="3"/>
          <w:lang w:bidi="en-US"/>
        </w:rPr>
        <w:t xml:space="preserve">) </w:t>
      </w:r>
      <w:r w:rsidR="00034A34" w:rsidRPr="0047541B">
        <w:rPr>
          <w:rFonts w:eastAsia="Times New Roman" w:cstheme="minorHAnsi"/>
          <w:kern w:val="3"/>
          <w:lang w:bidi="en-US"/>
        </w:rPr>
        <w:t xml:space="preserve">eura </w:t>
      </w:r>
      <w:r w:rsidR="007636A8" w:rsidRPr="0047541B">
        <w:rPr>
          <w:rFonts w:eastAsia="Times New Roman" w:cstheme="minorHAnsi"/>
          <w:kern w:val="3"/>
          <w:lang w:bidi="en-US"/>
        </w:rPr>
        <w:t>bez PDV-a (</w:t>
      </w:r>
      <w:r w:rsidRPr="0047541B">
        <w:rPr>
          <w:rFonts w:eastAsia="Times New Roman" w:cstheme="minorHAnsi"/>
          <w:kern w:val="3"/>
          <w:lang w:bidi="en-US"/>
        </w:rPr>
        <w:t>jednostavna nabava) Naručitelj nije obvezan provoditi postupke javne nabave propisane ZJN 2016.</w:t>
      </w:r>
    </w:p>
    <w:p w14:paraId="72011DB8" w14:textId="6E676A2F" w:rsidR="007D6820" w:rsidRPr="0047541B" w:rsidRDefault="007D6820" w:rsidP="00DA6518">
      <w:pPr>
        <w:pStyle w:val="Odlomakpopisa"/>
        <w:widowControl w:val="0"/>
        <w:numPr>
          <w:ilvl w:val="0"/>
          <w:numId w:val="34"/>
        </w:numPr>
        <w:shd w:val="clear" w:color="auto" w:fill="FFFFFF"/>
        <w:suppressAutoHyphens/>
        <w:autoSpaceDN w:val="0"/>
        <w:spacing w:after="24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OPIS PREDMETA NABAVE</w:t>
      </w:r>
    </w:p>
    <w:p w14:paraId="742689DD" w14:textId="3239F242" w:rsidR="007D6820" w:rsidRPr="009071EC" w:rsidRDefault="007D6820" w:rsidP="009071EC">
      <w:pPr>
        <w:pStyle w:val="Tijeloteksta6"/>
        <w:shd w:val="clear" w:color="auto" w:fill="auto"/>
        <w:spacing w:after="240" w:line="240" w:lineRule="auto"/>
        <w:ind w:right="-2" w:firstLine="284"/>
        <w:jc w:val="both"/>
        <w:rPr>
          <w:rFonts w:asciiTheme="minorHAnsi" w:eastAsia="Andale Sans UI" w:hAnsiTheme="minorHAnsi" w:cstheme="minorHAnsi"/>
          <w:b/>
          <w:bCs/>
        </w:rPr>
      </w:pPr>
      <w:proofErr w:type="spellStart"/>
      <w:r w:rsidRPr="0047541B">
        <w:rPr>
          <w:rFonts w:asciiTheme="minorHAnsi" w:eastAsia="Andale Sans UI" w:hAnsiTheme="minorHAnsi" w:cstheme="minorHAnsi"/>
          <w:b/>
          <w:bCs/>
        </w:rPr>
        <w:t>Predmet</w:t>
      </w:r>
      <w:proofErr w:type="spellEnd"/>
      <w:r w:rsidRPr="0047541B">
        <w:rPr>
          <w:rFonts w:asciiTheme="minorHAnsi" w:eastAsia="Andale Sans UI" w:hAnsiTheme="minorHAnsi" w:cstheme="minorHAnsi"/>
          <w:b/>
          <w:bCs/>
        </w:rPr>
        <w:t xml:space="preserve"> </w:t>
      </w:r>
      <w:proofErr w:type="spellStart"/>
      <w:r w:rsidRPr="0047541B">
        <w:rPr>
          <w:rFonts w:asciiTheme="minorHAnsi" w:eastAsia="Andale Sans UI" w:hAnsiTheme="minorHAnsi" w:cstheme="minorHAnsi"/>
          <w:b/>
          <w:bCs/>
        </w:rPr>
        <w:t>nabave</w:t>
      </w:r>
      <w:bookmarkStart w:id="2" w:name="_Hlk42843510"/>
      <w:bookmarkStart w:id="3" w:name="_Hlk3537112"/>
      <w:proofErr w:type="spellEnd"/>
      <w:r w:rsidRPr="0047541B">
        <w:rPr>
          <w:rFonts w:asciiTheme="minorHAnsi" w:eastAsia="Andale Sans UI" w:hAnsiTheme="minorHAnsi" w:cstheme="minorHAnsi"/>
          <w:b/>
          <w:bCs/>
        </w:rPr>
        <w:t>:</w:t>
      </w:r>
      <w:r w:rsidRPr="0047541B">
        <w:rPr>
          <w:rFonts w:asciiTheme="minorHAnsi" w:hAnsiTheme="minorHAnsi" w:cstheme="minorHAnsi"/>
        </w:rPr>
        <w:t xml:space="preserve"> </w:t>
      </w:r>
      <w:bookmarkStart w:id="4" w:name="_Hlk177648603"/>
      <w:bookmarkStart w:id="5" w:name="_Hlk177973001"/>
      <w:r w:rsidR="00440E9E">
        <w:rPr>
          <w:rFonts w:asciiTheme="minorHAnsi" w:hAnsiTheme="minorHAnsi" w:cstheme="minorHAnsi"/>
          <w:lang w:val="hr-HR"/>
        </w:rPr>
        <w:t>R</w:t>
      </w:r>
      <w:r w:rsidR="00440E9E" w:rsidRPr="00440E9E">
        <w:rPr>
          <w:rFonts w:asciiTheme="minorHAnsi" w:hAnsiTheme="minorHAnsi" w:cstheme="minorHAnsi"/>
          <w:lang w:val="hr-HR"/>
        </w:rPr>
        <w:t>adovi na sanaciji divljih odlagališta na području grada Požege</w:t>
      </w:r>
      <w:bookmarkEnd w:id="4"/>
      <w:r w:rsidR="00440E9E" w:rsidRPr="00440E9E">
        <w:rPr>
          <w:rFonts w:asciiTheme="minorHAnsi" w:hAnsiTheme="minorHAnsi" w:cstheme="minorHAnsi"/>
          <w:lang w:val="hr-HR"/>
        </w:rPr>
        <w:t xml:space="preserve"> </w:t>
      </w:r>
      <w:bookmarkEnd w:id="5"/>
    </w:p>
    <w:bookmarkEnd w:id="2"/>
    <w:bookmarkEnd w:id="3"/>
    <w:p w14:paraId="173466D9" w14:textId="7573C86C" w:rsidR="005B2E26" w:rsidRPr="0047541B" w:rsidRDefault="007D6820" w:rsidP="001C7D41">
      <w:pPr>
        <w:widowControl w:val="0"/>
        <w:suppressAutoHyphens/>
        <w:autoSpaceDN w:val="0"/>
        <w:spacing w:after="0" w:line="240" w:lineRule="auto"/>
        <w:ind w:right="-1" w:firstLine="284"/>
        <w:jc w:val="both"/>
        <w:textAlignment w:val="baseline"/>
        <w:rPr>
          <w:rFonts w:eastAsia="Andale Sans UI" w:cstheme="minorHAnsi"/>
          <w:kern w:val="3"/>
          <w:lang w:bidi="en-US"/>
        </w:rPr>
      </w:pPr>
      <w:r w:rsidRPr="0047541B">
        <w:rPr>
          <w:rFonts w:eastAsia="Times New Roman" w:cstheme="minorHAnsi"/>
          <w:b/>
          <w:kern w:val="3"/>
          <w:lang w:bidi="en-US"/>
        </w:rPr>
        <w:t>Opis predmeta nabave:</w:t>
      </w:r>
      <w:r w:rsidRPr="0047541B">
        <w:rPr>
          <w:rFonts w:cstheme="minorHAnsi"/>
        </w:rPr>
        <w:t xml:space="preserve"> </w:t>
      </w:r>
      <w:r w:rsidR="00440E9E" w:rsidRPr="00440E9E">
        <w:rPr>
          <w:rFonts w:eastAsia="Andale Sans UI" w:cstheme="minorHAnsi"/>
          <w:kern w:val="3"/>
          <w:lang w:bidi="en-US"/>
        </w:rPr>
        <w:t>Radovi na sanaciji divljih odlagališta na području grada Požege</w:t>
      </w:r>
      <w:r w:rsidR="00A8166D" w:rsidRPr="0047541B">
        <w:rPr>
          <w:rFonts w:eastAsia="Times New Roman" w:cstheme="minorHAnsi"/>
          <w:kern w:val="3"/>
          <w:lang w:bidi="en-US"/>
        </w:rPr>
        <w:t>;</w:t>
      </w:r>
      <w:r w:rsidRPr="0047541B">
        <w:rPr>
          <w:rFonts w:eastAsia="Andale Sans UI" w:cstheme="minorHAnsi"/>
          <w:kern w:val="3"/>
          <w:lang w:bidi="en-US"/>
        </w:rPr>
        <w:t xml:space="preserve"> </w:t>
      </w:r>
    </w:p>
    <w:p w14:paraId="7A58600C" w14:textId="3C63883F" w:rsidR="00007BF2" w:rsidRDefault="007D6820" w:rsidP="00007BF2">
      <w:pPr>
        <w:widowControl w:val="0"/>
        <w:suppressAutoHyphens/>
        <w:autoSpaceDN w:val="0"/>
        <w:spacing w:after="240" w:line="240" w:lineRule="auto"/>
        <w:ind w:left="2268" w:right="-1" w:firstLine="284"/>
        <w:jc w:val="both"/>
        <w:textAlignment w:val="baseline"/>
        <w:rPr>
          <w:rFonts w:eastAsia="Andale Sans UI" w:cstheme="minorHAnsi"/>
          <w:kern w:val="3"/>
          <w:lang w:bidi="en-US"/>
        </w:rPr>
      </w:pPr>
      <w:r w:rsidRPr="0047541B">
        <w:rPr>
          <w:rFonts w:eastAsia="Andale Sans UI" w:cstheme="minorHAnsi"/>
          <w:kern w:val="3"/>
          <w:lang w:bidi="en-US"/>
        </w:rPr>
        <w:t>vrs</w:t>
      </w:r>
      <w:r w:rsidR="00643826" w:rsidRPr="0047541B">
        <w:rPr>
          <w:rFonts w:eastAsia="Andale Sans UI" w:cstheme="minorHAnsi"/>
          <w:kern w:val="3"/>
          <w:lang w:bidi="en-US"/>
        </w:rPr>
        <w:t>te radova</w:t>
      </w:r>
      <w:r w:rsidR="007636A8" w:rsidRPr="0047541B">
        <w:rPr>
          <w:rFonts w:eastAsia="Andale Sans UI" w:cstheme="minorHAnsi"/>
          <w:kern w:val="3"/>
          <w:lang w:bidi="en-US"/>
        </w:rPr>
        <w:t xml:space="preserve"> i količine definiran</w:t>
      </w:r>
      <w:r w:rsidR="0095701B" w:rsidRPr="0047541B">
        <w:rPr>
          <w:rFonts w:eastAsia="Andale Sans UI" w:cstheme="minorHAnsi"/>
          <w:kern w:val="3"/>
          <w:lang w:bidi="en-US"/>
        </w:rPr>
        <w:t>e</w:t>
      </w:r>
      <w:r w:rsidR="007636A8" w:rsidRPr="0047541B">
        <w:rPr>
          <w:rFonts w:eastAsia="Andale Sans UI" w:cstheme="minorHAnsi"/>
          <w:kern w:val="3"/>
          <w:lang w:bidi="en-US"/>
        </w:rPr>
        <w:t xml:space="preserve"> </w:t>
      </w:r>
      <w:r w:rsidRPr="0047541B">
        <w:rPr>
          <w:rFonts w:eastAsia="Andale Sans UI" w:cstheme="minorHAnsi"/>
          <w:kern w:val="3"/>
          <w:lang w:bidi="en-US"/>
        </w:rPr>
        <w:t xml:space="preserve">su </w:t>
      </w:r>
      <w:r w:rsidR="00367430" w:rsidRPr="0047541B">
        <w:rPr>
          <w:rFonts w:eastAsia="Andale Sans UI" w:cstheme="minorHAnsi"/>
          <w:kern w:val="3"/>
          <w:lang w:bidi="en-US"/>
        </w:rPr>
        <w:t xml:space="preserve">u </w:t>
      </w:r>
      <w:r w:rsidR="00F05CF6">
        <w:rPr>
          <w:rFonts w:eastAsia="Andale Sans UI" w:cstheme="minorHAnsi"/>
          <w:kern w:val="3"/>
          <w:lang w:bidi="en-US"/>
        </w:rPr>
        <w:t>Troškovni</w:t>
      </w:r>
      <w:r w:rsidR="00440E9E">
        <w:rPr>
          <w:rFonts w:eastAsia="Andale Sans UI" w:cstheme="minorHAnsi"/>
          <w:kern w:val="3"/>
          <w:lang w:bidi="en-US"/>
        </w:rPr>
        <w:t>kom</w:t>
      </w:r>
      <w:r w:rsidRPr="0047541B">
        <w:rPr>
          <w:rFonts w:eastAsia="Andale Sans UI" w:cstheme="minorHAnsi"/>
          <w:kern w:val="3"/>
          <w:lang w:bidi="en-US"/>
        </w:rPr>
        <w:t xml:space="preserve"> u prilogu.</w:t>
      </w:r>
    </w:p>
    <w:p w14:paraId="1C92C3D1" w14:textId="4E34407C" w:rsidR="00614377" w:rsidRDefault="007D6820" w:rsidP="00F05CF6">
      <w:pPr>
        <w:widowControl w:val="0"/>
        <w:suppressAutoHyphens/>
        <w:autoSpaceDN w:val="0"/>
        <w:spacing w:after="24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CPV broj</w:t>
      </w:r>
      <w:r w:rsidRPr="0047541B">
        <w:rPr>
          <w:rFonts w:eastAsia="Andale Sans UI" w:cstheme="minorHAnsi"/>
          <w:kern w:val="3"/>
          <w:lang w:bidi="en-US"/>
        </w:rPr>
        <w:t xml:space="preserve">: </w:t>
      </w:r>
      <w:r w:rsidR="00440E9E" w:rsidRPr="00440E9E">
        <w:rPr>
          <w:rFonts w:eastAsia="Andale Sans UI" w:cstheme="minorHAnsi"/>
          <w:kern w:val="3"/>
          <w:lang w:bidi="en-US"/>
        </w:rPr>
        <w:t>45453100-8; Sanacijski radovi</w:t>
      </w:r>
      <w:r w:rsidRPr="0047541B">
        <w:rPr>
          <w:rFonts w:eastAsia="Andale Sans UI" w:cstheme="minorHAnsi"/>
          <w:kern w:val="3"/>
          <w:lang w:bidi="en-US"/>
        </w:rPr>
        <w:t>.</w:t>
      </w:r>
    </w:p>
    <w:p w14:paraId="37269FF1" w14:textId="252B1EE9" w:rsidR="00F84825" w:rsidRPr="00440E9E" w:rsidRDefault="00614377" w:rsidP="00440E9E">
      <w:pPr>
        <w:widowControl w:val="0"/>
        <w:suppressAutoHyphens/>
        <w:autoSpaceDN w:val="0"/>
        <w:spacing w:after="0" w:line="240" w:lineRule="auto"/>
        <w:ind w:left="426" w:right="-1" w:hanging="142"/>
        <w:textAlignment w:val="baseline"/>
        <w:rPr>
          <w:rFonts w:eastAsia="Times New Roman" w:cstheme="minorHAnsi"/>
          <w:bCs/>
          <w:kern w:val="3"/>
          <w:lang w:bidi="en-US"/>
        </w:rPr>
      </w:pPr>
      <w:r w:rsidRPr="0047541B">
        <w:rPr>
          <w:rFonts w:eastAsia="Times New Roman" w:cstheme="minorHAnsi"/>
          <w:b/>
          <w:kern w:val="3"/>
          <w:lang w:bidi="en-US"/>
        </w:rPr>
        <w:t xml:space="preserve">Procijenjena </w:t>
      </w:r>
      <w:r w:rsidR="007D6820" w:rsidRPr="0047541B">
        <w:rPr>
          <w:rFonts w:eastAsia="Times New Roman" w:cstheme="minorHAnsi"/>
          <w:b/>
          <w:kern w:val="3"/>
          <w:lang w:bidi="en-US"/>
        </w:rPr>
        <w:t xml:space="preserve">vrijednost </w:t>
      </w:r>
      <w:r w:rsidR="00301672" w:rsidRPr="0047541B">
        <w:rPr>
          <w:rFonts w:eastAsia="Times New Roman" w:cstheme="minorHAnsi"/>
          <w:b/>
          <w:kern w:val="3"/>
          <w:lang w:bidi="en-US"/>
        </w:rPr>
        <w:t>nabave j</w:t>
      </w:r>
      <w:r w:rsidR="00301672" w:rsidRPr="0047541B">
        <w:rPr>
          <w:rFonts w:eastAsia="Times New Roman" w:cstheme="minorHAnsi"/>
          <w:b/>
          <w:bCs/>
          <w:kern w:val="3"/>
          <w:lang w:bidi="en-US"/>
        </w:rPr>
        <w:t>e</w:t>
      </w:r>
      <w:r w:rsidR="00301672" w:rsidRPr="0047541B">
        <w:rPr>
          <w:rFonts w:eastAsia="Times New Roman" w:cstheme="minorHAnsi"/>
          <w:bCs/>
          <w:kern w:val="3"/>
          <w:lang w:bidi="en-US"/>
        </w:rPr>
        <w:t xml:space="preserve">: </w:t>
      </w:r>
      <w:r w:rsidR="00A51153">
        <w:rPr>
          <w:rFonts w:eastAsia="Times New Roman" w:cstheme="minorHAnsi"/>
          <w:bCs/>
          <w:kern w:val="3"/>
          <w:lang w:bidi="en-US"/>
        </w:rPr>
        <w:t>45.000</w:t>
      </w:r>
      <w:r w:rsidR="005B2E26" w:rsidRPr="0047541B">
        <w:rPr>
          <w:rFonts w:eastAsia="Times New Roman" w:cstheme="minorHAnsi"/>
          <w:bCs/>
          <w:kern w:val="3"/>
          <w:lang w:bidi="en-US"/>
        </w:rPr>
        <w:t>,00</w:t>
      </w:r>
      <w:r w:rsidR="00244377" w:rsidRPr="0047541B">
        <w:rPr>
          <w:rFonts w:eastAsia="Times New Roman" w:cstheme="minorHAnsi"/>
          <w:bCs/>
          <w:kern w:val="3"/>
          <w:lang w:bidi="en-US"/>
        </w:rPr>
        <w:t xml:space="preserve"> eura</w:t>
      </w:r>
      <w:r w:rsidR="00F05CF6">
        <w:rPr>
          <w:rFonts w:eastAsia="Times New Roman" w:cstheme="minorHAnsi"/>
          <w:bCs/>
          <w:kern w:val="3"/>
          <w:lang w:bidi="en-US"/>
        </w:rPr>
        <w:t xml:space="preserve"> </w:t>
      </w:r>
      <w:r w:rsidR="00440E9E" w:rsidRPr="00440E9E">
        <w:rPr>
          <w:rFonts w:eastAsia="Times New Roman" w:cstheme="minorHAnsi"/>
          <w:bCs/>
          <w:kern w:val="3"/>
          <w:lang w:bidi="en-US"/>
        </w:rPr>
        <w:t>(</w:t>
      </w:r>
      <w:proofErr w:type="spellStart"/>
      <w:r w:rsidR="00A51153">
        <w:rPr>
          <w:rFonts w:eastAsia="Times New Roman" w:cstheme="minorHAnsi"/>
          <w:bCs/>
          <w:kern w:val="3"/>
          <w:lang w:bidi="en-US"/>
        </w:rPr>
        <w:t>četrdesetpettisućaeura</w:t>
      </w:r>
      <w:proofErr w:type="spellEnd"/>
      <w:r w:rsidR="00440E9E" w:rsidRPr="00440E9E">
        <w:rPr>
          <w:rFonts w:eastAsia="Times New Roman" w:cstheme="minorHAnsi"/>
          <w:bCs/>
          <w:kern w:val="3"/>
          <w:lang w:bidi="en-US"/>
        </w:rPr>
        <w:t>)</w:t>
      </w:r>
      <w:r w:rsidRPr="0047541B">
        <w:rPr>
          <w:rFonts w:eastAsia="Times New Roman" w:cstheme="minorHAnsi"/>
          <w:bCs/>
          <w:kern w:val="3"/>
          <w:lang w:bidi="en-US"/>
        </w:rPr>
        <w:t xml:space="preserve"> bez PDV-a </w:t>
      </w:r>
    </w:p>
    <w:p w14:paraId="54E82504" w14:textId="77777777" w:rsidR="00440E9E" w:rsidRDefault="007D6820" w:rsidP="00440E9E">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r w:rsidRPr="0047541B">
        <w:rPr>
          <w:rFonts w:eastAsia="Andale Sans UI" w:cstheme="minorHAnsi"/>
          <w:b/>
          <w:bCs/>
          <w:kern w:val="3"/>
          <w:lang w:bidi="en-US"/>
        </w:rPr>
        <w:t>Planirano je sklapanje</w:t>
      </w:r>
      <w:r w:rsidRPr="0047541B">
        <w:rPr>
          <w:rFonts w:eastAsia="Andale Sans UI" w:cstheme="minorHAnsi"/>
          <w:b/>
          <w:kern w:val="3"/>
          <w:lang w:bidi="en-US"/>
        </w:rPr>
        <w:t xml:space="preserve"> ugovora o nabavi radova.</w:t>
      </w:r>
    </w:p>
    <w:p w14:paraId="7F7D638A" w14:textId="73989AFB" w:rsidR="00F05CF6" w:rsidRDefault="007D6820" w:rsidP="00440E9E">
      <w:pPr>
        <w:widowControl w:val="0"/>
        <w:suppressAutoHyphens/>
        <w:autoSpaceDN w:val="0"/>
        <w:spacing w:after="0" w:line="240" w:lineRule="auto"/>
        <w:ind w:left="142" w:right="-1" w:firstLine="142"/>
        <w:jc w:val="both"/>
        <w:textAlignment w:val="baseline"/>
        <w:rPr>
          <w:rFonts w:eastAsia="Andale Sans UI" w:cstheme="minorHAnsi"/>
          <w:kern w:val="3"/>
          <w:lang w:bidi="en-US"/>
        </w:rPr>
      </w:pPr>
      <w:r w:rsidRPr="0047541B">
        <w:rPr>
          <w:rFonts w:eastAsia="Andale Sans UI" w:cstheme="minorHAnsi"/>
          <w:b/>
          <w:kern w:val="3"/>
          <w:lang w:bidi="en-US"/>
        </w:rPr>
        <w:t>Evidencijski broj jednostavne nabave</w:t>
      </w:r>
      <w:r w:rsidRPr="0047541B">
        <w:rPr>
          <w:rFonts w:eastAsia="Andale Sans UI" w:cstheme="minorHAnsi"/>
          <w:kern w:val="3"/>
          <w:lang w:bidi="en-US"/>
        </w:rPr>
        <w:t>: JN-</w:t>
      </w:r>
      <w:r w:rsidR="00A51153">
        <w:rPr>
          <w:rFonts w:eastAsia="Andale Sans UI" w:cstheme="minorHAnsi"/>
          <w:kern w:val="3"/>
          <w:lang w:bidi="en-US"/>
        </w:rPr>
        <w:t>38/26</w:t>
      </w:r>
    </w:p>
    <w:p w14:paraId="37C8F8CB" w14:textId="77777777" w:rsidR="00440E9E" w:rsidRPr="00440E9E" w:rsidRDefault="00440E9E" w:rsidP="00440E9E">
      <w:pPr>
        <w:widowControl w:val="0"/>
        <w:suppressAutoHyphens/>
        <w:autoSpaceDN w:val="0"/>
        <w:spacing w:after="0" w:line="240" w:lineRule="auto"/>
        <w:ind w:left="142" w:right="-1" w:firstLine="142"/>
        <w:jc w:val="both"/>
        <w:textAlignment w:val="baseline"/>
        <w:rPr>
          <w:rFonts w:eastAsia="Andale Sans UI" w:cstheme="minorHAnsi"/>
          <w:b/>
          <w:kern w:val="3"/>
          <w:lang w:bidi="en-US"/>
        </w:rPr>
      </w:pPr>
    </w:p>
    <w:p w14:paraId="48E5239D" w14:textId="27266D44" w:rsidR="007D6820" w:rsidRPr="0047541B" w:rsidRDefault="007D6820" w:rsidP="00DA6518">
      <w:pPr>
        <w:widowControl w:val="0"/>
        <w:shd w:val="clear" w:color="auto" w:fill="FFFFFF"/>
        <w:suppressAutoHyphens/>
        <w:autoSpaceDN w:val="0"/>
        <w:spacing w:after="0" w:line="240" w:lineRule="auto"/>
        <w:ind w:left="284" w:hanging="284"/>
        <w:textAlignment w:val="baseline"/>
        <w:rPr>
          <w:rFonts w:eastAsia="Andale Sans UI" w:cstheme="minorHAnsi"/>
          <w:b/>
          <w:bCs/>
          <w:kern w:val="3"/>
          <w:lang w:bidi="en-US"/>
        </w:rPr>
      </w:pPr>
      <w:r w:rsidRPr="0047541B">
        <w:rPr>
          <w:rFonts w:eastAsia="Andale Sans UI" w:cstheme="minorHAnsi"/>
          <w:b/>
          <w:bCs/>
          <w:kern w:val="3"/>
          <w:lang w:bidi="en-US"/>
        </w:rPr>
        <w:t>2.</w:t>
      </w:r>
      <w:r w:rsidR="001C7D41" w:rsidRPr="0047541B">
        <w:rPr>
          <w:rFonts w:eastAsia="Andale Sans UI" w:cstheme="minorHAnsi"/>
          <w:b/>
          <w:bCs/>
          <w:kern w:val="3"/>
          <w:lang w:bidi="en-US"/>
        </w:rPr>
        <w:tab/>
        <w:t>U</w:t>
      </w:r>
      <w:r w:rsidRPr="0047541B">
        <w:rPr>
          <w:rFonts w:eastAsia="Andale Sans UI" w:cstheme="minorHAnsi"/>
          <w:b/>
          <w:bCs/>
          <w:kern w:val="3"/>
          <w:lang w:bidi="en-US"/>
        </w:rPr>
        <w:t>VJETI NABAVE</w:t>
      </w:r>
    </w:p>
    <w:p w14:paraId="19942151" w14:textId="24E8A3D3" w:rsidR="007D6820" w:rsidRPr="0047541B" w:rsidRDefault="007D6820" w:rsidP="001C7D41">
      <w:pPr>
        <w:widowControl w:val="0"/>
        <w:shd w:val="clear" w:color="auto" w:fill="FFFFFF"/>
        <w:suppressAutoHyphens/>
        <w:autoSpaceDN w:val="0"/>
        <w:spacing w:after="0" w:line="240" w:lineRule="auto"/>
        <w:ind w:left="120" w:firstLine="588"/>
        <w:textAlignment w:val="baseline"/>
        <w:rPr>
          <w:rFonts w:eastAsia="Andale Sans UI" w:cstheme="minorHAnsi"/>
          <w:kern w:val="3"/>
          <w:lang w:bidi="en-US"/>
        </w:rPr>
      </w:pPr>
      <w:r w:rsidRPr="0047541B">
        <w:rPr>
          <w:rFonts w:eastAsia="Times New Roman" w:cstheme="minorHAnsi"/>
          <w:kern w:val="3"/>
          <w:lang w:bidi="en-US"/>
        </w:rPr>
        <w:t>Ponuda treba ispunjavati sljedeće:</w:t>
      </w:r>
    </w:p>
    <w:p w14:paraId="53F68E6C" w14:textId="77777777" w:rsidR="00A51153" w:rsidRDefault="007D6820" w:rsidP="007636A8">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bCs/>
          <w:kern w:val="3"/>
          <w:lang w:bidi="en-US"/>
        </w:rPr>
      </w:pPr>
      <w:r w:rsidRPr="0047541B">
        <w:rPr>
          <w:rFonts w:eastAsia="Times New Roman" w:cstheme="minorHAnsi"/>
          <w:kern w:val="3"/>
          <w:lang w:bidi="en-US"/>
        </w:rPr>
        <w:t xml:space="preserve">rok izvršenja: </w:t>
      </w:r>
      <w:r w:rsidR="00A51153" w:rsidRPr="00A51153">
        <w:rPr>
          <w:rFonts w:eastAsia="Times New Roman" w:cstheme="minorHAnsi"/>
          <w:bCs/>
          <w:kern w:val="3"/>
          <w:lang w:bidi="en-US"/>
        </w:rPr>
        <w:t xml:space="preserve">60 dana od dana uvođenja u posao, uvođenje u posao definirati u roku od 15 </w:t>
      </w:r>
    </w:p>
    <w:p w14:paraId="3783C9F9" w14:textId="4DC9DB80" w:rsidR="007D6820" w:rsidRPr="0047541B" w:rsidRDefault="00A51153" w:rsidP="00A51153">
      <w:pPr>
        <w:pStyle w:val="Odlomakpopisa"/>
        <w:widowControl w:val="0"/>
        <w:shd w:val="clear" w:color="auto" w:fill="FFFFFF"/>
        <w:suppressAutoHyphens/>
        <w:autoSpaceDN w:val="0"/>
        <w:spacing w:after="0" w:line="240" w:lineRule="auto"/>
        <w:ind w:left="2410"/>
        <w:textAlignment w:val="baseline"/>
        <w:rPr>
          <w:rFonts w:eastAsia="Times New Roman" w:cstheme="minorHAnsi"/>
          <w:bCs/>
          <w:kern w:val="3"/>
          <w:lang w:bidi="en-US"/>
        </w:rPr>
      </w:pPr>
      <w:r w:rsidRPr="00A51153">
        <w:rPr>
          <w:rFonts w:eastAsia="Times New Roman" w:cstheme="minorHAnsi"/>
          <w:bCs/>
          <w:kern w:val="3"/>
          <w:lang w:bidi="en-US"/>
        </w:rPr>
        <w:t>dana od dana obostranog potpisa Ugovora</w:t>
      </w:r>
    </w:p>
    <w:p w14:paraId="55E82C86" w14:textId="77777777" w:rsidR="007D6820" w:rsidRPr="0047541B"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7541B">
        <w:rPr>
          <w:rFonts w:eastAsia="Times New Roman" w:cstheme="minorHAnsi"/>
          <w:kern w:val="3"/>
          <w:lang w:bidi="en-US"/>
        </w:rPr>
        <w:t>rok valjanosti ponude: 60 (šezdeset) dana</w:t>
      </w:r>
    </w:p>
    <w:p w14:paraId="08B12D68" w14:textId="77777777" w:rsidR="00A51153" w:rsidRDefault="007D6820" w:rsidP="00A51153">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40E9E">
        <w:rPr>
          <w:rFonts w:eastAsia="Times New Roman" w:cstheme="minorHAnsi"/>
          <w:kern w:val="3"/>
          <w:lang w:bidi="en-US"/>
        </w:rPr>
        <w:t xml:space="preserve">mjesto izvršenja: </w:t>
      </w:r>
      <w:r w:rsidR="00A51153" w:rsidRPr="00A51153">
        <w:rPr>
          <w:rFonts w:eastAsia="Times New Roman" w:cstheme="minorHAnsi"/>
          <w:kern w:val="3"/>
          <w:lang w:bidi="en-US"/>
        </w:rPr>
        <w:t xml:space="preserve">k.č.br. 1436 i k.č.br. 1098,  k.o. </w:t>
      </w:r>
      <w:proofErr w:type="spellStart"/>
      <w:r w:rsidR="00A51153" w:rsidRPr="00A51153">
        <w:rPr>
          <w:rFonts w:eastAsia="Times New Roman" w:cstheme="minorHAnsi"/>
          <w:kern w:val="3"/>
          <w:lang w:bidi="en-US"/>
        </w:rPr>
        <w:t>Štitnjak</w:t>
      </w:r>
      <w:proofErr w:type="spellEnd"/>
      <w:r w:rsidR="00A51153" w:rsidRPr="00A51153">
        <w:rPr>
          <w:rFonts w:eastAsia="Times New Roman" w:cstheme="minorHAnsi"/>
          <w:kern w:val="3"/>
          <w:lang w:bidi="en-US"/>
        </w:rPr>
        <w:t xml:space="preserve">, potez između Ulice Đure Basaričeka i </w:t>
      </w:r>
      <w:r w:rsidR="00A51153">
        <w:rPr>
          <w:rFonts w:eastAsia="Times New Roman" w:cstheme="minorHAnsi"/>
          <w:kern w:val="3"/>
          <w:lang w:bidi="en-US"/>
        </w:rPr>
        <w:t xml:space="preserve">   </w:t>
      </w:r>
    </w:p>
    <w:p w14:paraId="0FDD3F29" w14:textId="068A74D8" w:rsidR="00A51153" w:rsidRDefault="00A51153" w:rsidP="00A51153">
      <w:pPr>
        <w:pStyle w:val="Odlomakpopisa"/>
        <w:widowControl w:val="0"/>
        <w:shd w:val="clear" w:color="auto" w:fill="FFFFFF"/>
        <w:suppressAutoHyphens/>
        <w:autoSpaceDN w:val="0"/>
        <w:spacing w:after="0" w:line="240" w:lineRule="auto"/>
        <w:ind w:left="2694"/>
        <w:textAlignment w:val="baseline"/>
        <w:rPr>
          <w:rFonts w:eastAsia="Times New Roman" w:cstheme="minorHAnsi"/>
          <w:kern w:val="3"/>
          <w:lang w:bidi="en-US"/>
        </w:rPr>
      </w:pPr>
      <w:r w:rsidRPr="00A51153">
        <w:rPr>
          <w:rFonts w:eastAsia="Times New Roman" w:cstheme="minorHAnsi"/>
          <w:kern w:val="3"/>
          <w:lang w:bidi="en-US"/>
        </w:rPr>
        <w:t xml:space="preserve">prigradskog naselja </w:t>
      </w:r>
      <w:proofErr w:type="spellStart"/>
      <w:r w:rsidRPr="00A51153">
        <w:rPr>
          <w:rFonts w:eastAsia="Times New Roman" w:cstheme="minorHAnsi"/>
          <w:kern w:val="3"/>
          <w:lang w:bidi="en-US"/>
        </w:rPr>
        <w:t>Štitnjak</w:t>
      </w:r>
      <w:proofErr w:type="spellEnd"/>
      <w:r w:rsidRPr="00A51153">
        <w:rPr>
          <w:rFonts w:eastAsia="Times New Roman" w:cstheme="minorHAnsi"/>
          <w:kern w:val="3"/>
          <w:lang w:bidi="en-US"/>
        </w:rPr>
        <w:t xml:space="preserve"> </w:t>
      </w:r>
    </w:p>
    <w:p w14:paraId="09937D98" w14:textId="334597CC" w:rsidR="007D6820" w:rsidRPr="00440E9E" w:rsidRDefault="007D6820" w:rsidP="00A51153">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440E9E">
        <w:rPr>
          <w:rFonts w:eastAsia="Times New Roman" w:cstheme="minorHAnsi"/>
          <w:kern w:val="3"/>
          <w:lang w:bidi="en-US"/>
        </w:rPr>
        <w:t xml:space="preserve">plaćanje se vrši temeljem </w:t>
      </w:r>
      <w:r w:rsidRPr="00440E9E">
        <w:rPr>
          <w:rFonts w:eastAsia="Times New Roman" w:cstheme="minorHAnsi"/>
          <w:b/>
          <w:bCs/>
          <w:i/>
          <w:iCs/>
          <w:kern w:val="3"/>
          <w:lang w:bidi="en-US"/>
        </w:rPr>
        <w:t>zaprimljenog elektroničkog računa</w:t>
      </w:r>
      <w:r w:rsidRPr="00440E9E">
        <w:rPr>
          <w:rFonts w:eastAsia="Times New Roman" w:cstheme="minorHAnsi"/>
          <w:kern w:val="3"/>
          <w:lang w:bidi="en-US"/>
        </w:rPr>
        <w:t xml:space="preserve"> ovjerenog od strane ovlaštene osobe Naručitelja u roku od 30 dana od dana zaprimanja računa. </w:t>
      </w:r>
    </w:p>
    <w:p w14:paraId="7A45F094" w14:textId="77777777" w:rsidR="007D6820" w:rsidRPr="0047541B"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proofErr w:type="spellStart"/>
      <w:r w:rsidRPr="0047541B">
        <w:rPr>
          <w:rFonts w:eastAsia="Times New Roman" w:cstheme="minorHAnsi"/>
          <w:kern w:val="3"/>
          <w:lang w:bidi="en-US"/>
        </w:rPr>
        <w:t>eRačun</w:t>
      </w:r>
      <w:proofErr w:type="spellEnd"/>
      <w:r w:rsidRPr="0047541B">
        <w:rPr>
          <w:rFonts w:eastAsia="Times New Roman" w:cstheme="minorHAnsi"/>
          <w:kern w:val="3"/>
          <w:lang w:bidi="en-US"/>
        </w:rPr>
        <w:t xml:space="preserve"> treba nasloviti na točan naziv Naručitelja s obvezom naznake broja Ugovora.</w:t>
      </w:r>
    </w:p>
    <w:p w14:paraId="682B5F17" w14:textId="77777777" w:rsidR="007D6820" w:rsidRPr="0047541B" w:rsidRDefault="007D6820" w:rsidP="001C7D41">
      <w:pPr>
        <w:pStyle w:val="Odlomakpopisa"/>
        <w:widowControl w:val="0"/>
        <w:numPr>
          <w:ilvl w:val="0"/>
          <w:numId w:val="1"/>
        </w:numPr>
        <w:shd w:val="clear" w:color="auto" w:fill="FFFFFF"/>
        <w:suppressAutoHyphens/>
        <w:autoSpaceDN w:val="0"/>
        <w:spacing w:line="240" w:lineRule="auto"/>
        <w:ind w:left="1134" w:hanging="283"/>
        <w:textAlignment w:val="baseline"/>
        <w:rPr>
          <w:rFonts w:eastAsia="Times New Roman" w:cstheme="minorHAnsi"/>
          <w:kern w:val="3"/>
          <w:lang w:bidi="en-US"/>
        </w:rPr>
      </w:pPr>
      <w:proofErr w:type="spellStart"/>
      <w:r w:rsidRPr="0047541B">
        <w:rPr>
          <w:rFonts w:eastAsia="Times New Roman" w:cstheme="minorHAnsi"/>
          <w:kern w:val="3"/>
          <w:lang w:bidi="en-US"/>
        </w:rPr>
        <w:t>eRačun</w:t>
      </w:r>
      <w:proofErr w:type="spellEnd"/>
      <w:r w:rsidRPr="0047541B">
        <w:rPr>
          <w:rFonts w:eastAsia="Times New Roman" w:cstheme="minorHAnsi"/>
          <w:kern w:val="3"/>
          <w:lang w:bidi="en-US"/>
        </w:rPr>
        <w:t xml:space="preserve"> mora sadržavati sve obvezne osnovne elemente elektroničkog računa propisane člankom 5. Zakona o elektroničkom izdavanju računa u javnoj nabavi (Narodne novine, broj: 94/18.).</w:t>
      </w:r>
    </w:p>
    <w:p w14:paraId="0E6F60B2" w14:textId="0DDB4635" w:rsidR="007D6820" w:rsidRPr="0047541B" w:rsidRDefault="007D6820" w:rsidP="001C7D41">
      <w:pPr>
        <w:pStyle w:val="Odlomakpopisa"/>
        <w:widowControl w:val="0"/>
        <w:numPr>
          <w:ilvl w:val="0"/>
          <w:numId w:val="1"/>
        </w:numPr>
        <w:shd w:val="clear" w:color="auto" w:fill="FFFFFF"/>
        <w:suppressAutoHyphens/>
        <w:autoSpaceDN w:val="0"/>
        <w:spacing w:line="240" w:lineRule="auto"/>
        <w:ind w:left="714" w:hanging="357"/>
        <w:contextualSpacing w:val="0"/>
        <w:jc w:val="both"/>
        <w:textAlignment w:val="baseline"/>
        <w:rPr>
          <w:rFonts w:eastAsia="Times New Roman" w:cstheme="minorHAnsi"/>
          <w:b/>
          <w:bCs/>
          <w:kern w:val="3"/>
          <w:u w:val="single"/>
          <w:lang w:bidi="en-US"/>
        </w:rPr>
      </w:pPr>
      <w:r w:rsidRPr="0047541B">
        <w:rPr>
          <w:rFonts w:eastAsia="Times New Roman" w:cstheme="minorHAnsi"/>
          <w:kern w:val="3"/>
          <w:u w:val="single"/>
          <w:lang w:bidi="en-US"/>
        </w:rPr>
        <w:t>kriterij za odabir ponude</w:t>
      </w:r>
      <w:r w:rsidRPr="0047541B">
        <w:rPr>
          <w:rFonts w:eastAsia="Times New Roman" w:cstheme="minorHAnsi"/>
          <w:kern w:val="3"/>
          <w:lang w:bidi="en-US"/>
        </w:rPr>
        <w:t xml:space="preserve">: </w:t>
      </w:r>
      <w:r w:rsidRPr="0047541B">
        <w:rPr>
          <w:rFonts w:eastAsia="Times New Roman" w:cstheme="minorHAnsi"/>
          <w:b/>
          <w:bCs/>
          <w:kern w:val="3"/>
          <w:u w:val="single"/>
          <w:lang w:bidi="en-US"/>
        </w:rPr>
        <w:t>najniža</w:t>
      </w:r>
      <w:r w:rsidRPr="0047541B">
        <w:rPr>
          <w:rFonts w:eastAsia="Times New Roman" w:cstheme="minorHAnsi"/>
          <w:b/>
          <w:bCs/>
          <w:kern w:val="3"/>
          <w:lang w:bidi="en-US"/>
        </w:rPr>
        <w:t xml:space="preserve"> </w:t>
      </w:r>
      <w:r w:rsidRPr="0047541B">
        <w:rPr>
          <w:rFonts w:eastAsia="Times New Roman" w:cstheme="minorHAnsi"/>
          <w:b/>
          <w:bCs/>
          <w:kern w:val="3"/>
          <w:u w:val="single"/>
          <w:lang w:bidi="en-US"/>
        </w:rPr>
        <w:t>cijena</w:t>
      </w:r>
      <w:r w:rsidRPr="0047541B">
        <w:rPr>
          <w:rFonts w:eastAsia="Times New Roman" w:cstheme="minorHAnsi"/>
          <w:kern w:val="3"/>
          <w:lang w:bidi="en-US"/>
        </w:rPr>
        <w:t xml:space="preserve"> (uz obvezu ispunjenja svih navedenih uvjeta</w:t>
      </w:r>
      <w:r w:rsidRPr="0047541B">
        <w:rPr>
          <w:rFonts w:eastAsia="Times New Roman" w:cstheme="minorHAnsi"/>
          <w:b/>
          <w:bCs/>
          <w:kern w:val="3"/>
          <w:lang w:bidi="en-US"/>
        </w:rPr>
        <w:t xml:space="preserve"> </w:t>
      </w:r>
      <w:r w:rsidRPr="0047541B">
        <w:rPr>
          <w:rFonts w:eastAsia="Times New Roman" w:cstheme="minorHAnsi"/>
          <w:bCs/>
          <w:kern w:val="3"/>
          <w:lang w:bidi="en-US"/>
        </w:rPr>
        <w:t xml:space="preserve">i </w:t>
      </w:r>
      <w:r w:rsidRPr="0047541B">
        <w:rPr>
          <w:rFonts w:eastAsia="Times New Roman" w:cstheme="minorHAnsi"/>
          <w:kern w:val="3"/>
          <w:lang w:bidi="en-US"/>
        </w:rPr>
        <w:t>zahtjeva iz Poziva)</w:t>
      </w:r>
    </w:p>
    <w:p w14:paraId="6AB4AC66" w14:textId="32CDD8CA" w:rsidR="007D4960" w:rsidRDefault="007D6820" w:rsidP="001C7D41">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r w:rsidRPr="0047541B">
        <w:rPr>
          <w:rFonts w:eastAsia="Times New Roman" w:cstheme="minorHAnsi"/>
          <w:kern w:val="3"/>
          <w:lang w:bidi="en-US"/>
        </w:rPr>
        <w:t>-</w:t>
      </w:r>
      <w:r w:rsidR="001C7D41" w:rsidRPr="0047541B">
        <w:rPr>
          <w:rFonts w:eastAsia="Times New Roman" w:cstheme="minorHAnsi"/>
          <w:kern w:val="3"/>
          <w:lang w:bidi="en-US"/>
        </w:rPr>
        <w:tab/>
      </w:r>
      <w:r w:rsidRPr="0047541B">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1E0293A1" w14:textId="77777777" w:rsidR="000F625F" w:rsidRDefault="000F625F" w:rsidP="001C7D41">
      <w:pPr>
        <w:pStyle w:val="Odlomakpopisa"/>
        <w:widowControl w:val="0"/>
        <w:shd w:val="clear" w:color="auto" w:fill="FFFFFF"/>
        <w:suppressAutoHyphens/>
        <w:autoSpaceDN w:val="0"/>
        <w:spacing w:after="180" w:line="240" w:lineRule="auto"/>
        <w:ind w:left="709" w:right="80" w:hanging="283"/>
        <w:jc w:val="both"/>
        <w:textAlignment w:val="baseline"/>
        <w:rPr>
          <w:rFonts w:eastAsia="Times New Roman" w:cstheme="minorHAnsi"/>
          <w:kern w:val="3"/>
          <w:lang w:bidi="en-US"/>
        </w:rPr>
      </w:pPr>
    </w:p>
    <w:p w14:paraId="3C681536" w14:textId="77777777" w:rsidR="009C09D4" w:rsidRPr="00A51153" w:rsidRDefault="009C09D4" w:rsidP="00A51153">
      <w:pPr>
        <w:widowControl w:val="0"/>
        <w:shd w:val="clear" w:color="auto" w:fill="FFFFFF"/>
        <w:suppressAutoHyphens/>
        <w:autoSpaceDN w:val="0"/>
        <w:spacing w:after="180" w:line="240" w:lineRule="auto"/>
        <w:ind w:right="80"/>
        <w:jc w:val="both"/>
        <w:textAlignment w:val="baseline"/>
        <w:rPr>
          <w:rFonts w:eastAsia="Times New Roman" w:cstheme="minorHAnsi"/>
          <w:kern w:val="3"/>
          <w:lang w:bidi="en-US"/>
        </w:rPr>
      </w:pPr>
    </w:p>
    <w:p w14:paraId="4D447D98" w14:textId="4DAECE35" w:rsidR="007D6820" w:rsidRPr="0047541B" w:rsidRDefault="007D6820" w:rsidP="00DA6518">
      <w:pPr>
        <w:pStyle w:val="Odlomakpopisa"/>
        <w:widowControl w:val="0"/>
        <w:shd w:val="clear" w:color="auto" w:fill="FFFFFF"/>
        <w:suppressAutoHyphens/>
        <w:autoSpaceDN w:val="0"/>
        <w:spacing w:after="180" w:line="240" w:lineRule="auto"/>
        <w:ind w:left="284" w:right="80" w:hanging="284"/>
        <w:jc w:val="both"/>
        <w:textAlignment w:val="baseline"/>
        <w:rPr>
          <w:rFonts w:eastAsia="Times New Roman" w:cstheme="minorHAnsi"/>
          <w:b/>
          <w:kern w:val="3"/>
          <w:lang w:bidi="en-US"/>
        </w:rPr>
      </w:pPr>
      <w:r w:rsidRPr="0047541B">
        <w:rPr>
          <w:rFonts w:eastAsia="Andale Sans UI" w:cstheme="minorHAnsi"/>
          <w:b/>
          <w:kern w:val="3"/>
          <w:lang w:bidi="en-US"/>
        </w:rPr>
        <w:lastRenderedPageBreak/>
        <w:t>3.</w:t>
      </w:r>
      <w:r w:rsidR="001C7D41" w:rsidRPr="0047541B">
        <w:rPr>
          <w:rFonts w:eastAsia="Andale Sans UI" w:cstheme="minorHAnsi"/>
          <w:b/>
          <w:kern w:val="3"/>
          <w:lang w:bidi="en-US"/>
        </w:rPr>
        <w:tab/>
      </w:r>
      <w:r w:rsidRPr="0047541B">
        <w:rPr>
          <w:rFonts w:eastAsia="Andale Sans UI" w:cstheme="minorHAnsi"/>
          <w:b/>
          <w:kern w:val="3"/>
          <w:lang w:bidi="en-US"/>
        </w:rPr>
        <w:t>RAZLOZI ISKLJUČENJA PONUDITELJA</w:t>
      </w:r>
    </w:p>
    <w:p w14:paraId="3C9A95CA"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Naručitelj je obvezan isključiti gospodarskog subjekta iz postupka nabave ako utvrdi da: </w:t>
      </w:r>
    </w:p>
    <w:p w14:paraId="11714C5D"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3.1.   je gospodarski subjekt koji ima poslovni </w:t>
      </w:r>
      <w:proofErr w:type="spellStart"/>
      <w:r w:rsidRPr="00BD1EA5">
        <w:rPr>
          <w:rFonts w:eastAsia="Times New Roman" w:cstheme="minorHAnsi"/>
          <w:kern w:val="3"/>
          <w:lang w:bidi="en-US"/>
        </w:rPr>
        <w:t>nastan</w:t>
      </w:r>
      <w:proofErr w:type="spellEnd"/>
      <w:r w:rsidRPr="00BD1EA5">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pravomoćnom presudom osuđena za:</w:t>
      </w:r>
    </w:p>
    <w:p w14:paraId="428B476E"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a) sudjelovanje u zločinačkoj organizaciji, na temelju članka 328. (zločinačko udruženje) i članka 329. (</w:t>
      </w:r>
      <w:proofErr w:type="spellStart"/>
      <w:r w:rsidRPr="00BD1EA5">
        <w:rPr>
          <w:rFonts w:eastAsia="Times New Roman" w:cstheme="minorHAnsi"/>
          <w:kern w:val="3"/>
          <w:lang w:bidi="en-US"/>
        </w:rPr>
        <w:t>počinjenjekaznenog</w:t>
      </w:r>
      <w:proofErr w:type="spellEnd"/>
      <w:r w:rsidRPr="00BD1EA5">
        <w:rPr>
          <w:rFonts w:eastAsia="Times New Roman" w:cstheme="minorHAnsi"/>
          <w:kern w:val="3"/>
          <w:lang w:bidi="en-US"/>
        </w:rPr>
        <w:t xml:space="preserve"> djela u sastavu zločinačkog udruženja) Kaznenog zakona (»Narodne novine«, br. 125/11., 144/12., 56/15., 61/15., 101/17., 118/18., 126/19., 84/21., 114/22., 114/23., 36/24. i 136/25.)</w:t>
      </w:r>
    </w:p>
    <w:p w14:paraId="58D5C58F" w14:textId="0893FD0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1C08F62A"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1ED85C5C"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d) terorizam ili kaznena djela povezana s terorističkim aktivnostima, na temelju članka 97. (terorizam), članka 99. (javno poticanje na terorizam), članka 100. (novačenje za terorizam), članka 101. (obuka za terorizam) i članka 102. (terorističko udruženje) Kaznenog zakona (»</w:t>
      </w:r>
      <w:proofErr w:type="spellStart"/>
      <w:r w:rsidRPr="00BD1EA5">
        <w:rPr>
          <w:rFonts w:eastAsia="Times New Roman" w:cstheme="minorHAnsi"/>
          <w:kern w:val="3"/>
          <w:lang w:bidi="en-US"/>
        </w:rPr>
        <w:t>Narodnenovine</w:t>
      </w:r>
      <w:proofErr w:type="spellEnd"/>
      <w:r w:rsidRPr="00BD1EA5">
        <w:rPr>
          <w:rFonts w:eastAsia="Times New Roman" w:cstheme="minorHAnsi"/>
          <w:kern w:val="3"/>
          <w:lang w:bidi="en-US"/>
        </w:rPr>
        <w:t>«, br. 125/11., 144/12., 56/15., 61/15., 101/17., 118/18., 126/19., 84/21., 114/22., 114/23., 36/24. i 136/25.)</w:t>
      </w:r>
    </w:p>
    <w:p w14:paraId="6D5C0A9D"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 xml:space="preserve">e) pranje novca ili </w:t>
      </w:r>
      <w:r w:rsidRPr="00BD1EA5">
        <w:rPr>
          <w:rFonts w:eastAsia="Times New Roman" w:cstheme="minorHAnsi"/>
          <w:kern w:val="3"/>
          <w:lang w:bidi="en-US"/>
        </w:rPr>
        <w:t></w:t>
      </w:r>
      <w:proofErr w:type="spellStart"/>
      <w:r w:rsidRPr="00BD1EA5">
        <w:rPr>
          <w:rFonts w:eastAsia="Times New Roman" w:cstheme="minorHAnsi"/>
          <w:kern w:val="3"/>
          <w:lang w:bidi="en-US"/>
        </w:rPr>
        <w:t>nanciranje</w:t>
      </w:r>
      <w:proofErr w:type="spellEnd"/>
      <w:r w:rsidRPr="00BD1EA5">
        <w:rPr>
          <w:rFonts w:eastAsia="Times New Roman" w:cstheme="minorHAnsi"/>
          <w:kern w:val="3"/>
          <w:lang w:bidi="en-US"/>
        </w:rPr>
        <w:t xml:space="preserve"> terorizma, na temelju članka 98. (</w:t>
      </w:r>
      <w:r w:rsidRPr="00BD1EA5">
        <w:rPr>
          <w:rFonts w:eastAsia="Times New Roman" w:cstheme="minorHAnsi"/>
          <w:kern w:val="3"/>
          <w:lang w:bidi="en-US"/>
        </w:rPr>
        <w:t></w:t>
      </w:r>
      <w:proofErr w:type="spellStart"/>
      <w:r w:rsidRPr="00BD1EA5">
        <w:rPr>
          <w:rFonts w:eastAsia="Times New Roman" w:cstheme="minorHAnsi"/>
          <w:kern w:val="3"/>
          <w:lang w:bidi="en-US"/>
        </w:rPr>
        <w:t>nanciranje</w:t>
      </w:r>
      <w:proofErr w:type="spellEnd"/>
      <w:r w:rsidRPr="00BD1EA5">
        <w:rPr>
          <w:rFonts w:eastAsia="Times New Roman" w:cstheme="minorHAnsi"/>
          <w:kern w:val="3"/>
          <w:lang w:bidi="en-US"/>
        </w:rPr>
        <w:t xml:space="preserve"> terorizma) i članka 265. (pranje novca) Kaznenog zakona (»Narodne novine«, br. 125/11., 144/12., 56/15., 61/15., 101/17., 118/18., 126/19., 84/21., 114/22., 114/23., 36/24. i 136/25.)</w:t>
      </w:r>
    </w:p>
    <w:p w14:paraId="7F101707"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f) dječji rad ili druge oblike trgovanja ljudima, 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ili</w:t>
      </w:r>
    </w:p>
    <w:p w14:paraId="27505A43" w14:textId="77777777"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3.2. je gospodarski subjekt koji nema poslovni </w:t>
      </w:r>
      <w:proofErr w:type="spellStart"/>
      <w:r w:rsidRPr="00BD1EA5">
        <w:rPr>
          <w:rFonts w:eastAsia="Times New Roman" w:cstheme="minorHAnsi"/>
          <w:kern w:val="3"/>
          <w:lang w:bidi="en-US"/>
        </w:rPr>
        <w:t>nastan</w:t>
      </w:r>
      <w:proofErr w:type="spellEnd"/>
      <w:r w:rsidRPr="00BD1EA5">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pravomoćnom presudom osuđena za kaznena djela iz točke 1. </w:t>
      </w:r>
      <w:proofErr w:type="spellStart"/>
      <w:r w:rsidRPr="00BD1EA5">
        <w:rPr>
          <w:rFonts w:eastAsia="Times New Roman" w:cstheme="minorHAnsi"/>
          <w:kern w:val="3"/>
          <w:lang w:bidi="en-US"/>
        </w:rPr>
        <w:t>podtočaka</w:t>
      </w:r>
      <w:proofErr w:type="spellEnd"/>
      <w:r w:rsidRPr="00BD1EA5">
        <w:rPr>
          <w:rFonts w:eastAsia="Times New Roman" w:cstheme="minorHAnsi"/>
          <w:kern w:val="3"/>
          <w:lang w:bidi="en-US"/>
        </w:rPr>
        <w:t xml:space="preserve"> od a) do f) ovoga stavka ili za odgovarajuća djela koja, prema nacionalnim propisima države poslovnog </w:t>
      </w:r>
      <w:proofErr w:type="spellStart"/>
      <w:r w:rsidRPr="00BD1EA5">
        <w:rPr>
          <w:rFonts w:eastAsia="Times New Roman" w:cstheme="minorHAnsi"/>
          <w:kern w:val="3"/>
          <w:lang w:bidi="en-US"/>
        </w:rPr>
        <w:t>nastana</w:t>
      </w:r>
      <w:proofErr w:type="spellEnd"/>
      <w:r w:rsidRPr="00BD1EA5">
        <w:rPr>
          <w:rFonts w:eastAsia="Times New Roman" w:cstheme="minorHAnsi"/>
          <w:kern w:val="3"/>
          <w:lang w:bidi="en-US"/>
        </w:rPr>
        <w:t xml:space="preserve"> gospodarskog subjekta ili u bilo kojoj drugoj državi, obuhvaćaju razloge za isključenje iz članka 57. stavka 1. točaka od (a) do (f) Direktive 2014/24/EU.</w:t>
      </w:r>
    </w:p>
    <w:p w14:paraId="6F7142E0" w14:textId="77777777" w:rsidR="00D85AAD" w:rsidRPr="00BD1EA5" w:rsidRDefault="00D85AAD"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50A37369"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3.3. gospodarski subjekt nije ispunio obveze plaćanja dospjelih poreznih obveza i obveza za mirovinsko i zdravstveno osiguranje</w:t>
      </w:r>
      <w:r>
        <w:rPr>
          <w:rFonts w:eastAsia="Times New Roman" w:cstheme="minorHAnsi"/>
          <w:kern w:val="3"/>
          <w:lang w:bidi="en-US"/>
        </w:rPr>
        <w:t>:</w:t>
      </w:r>
      <w:r w:rsidRPr="00BD1EA5">
        <w:rPr>
          <w:rFonts w:eastAsia="Times New Roman" w:cstheme="minorHAnsi"/>
          <w:kern w:val="3"/>
          <w:lang w:bidi="en-US"/>
        </w:rPr>
        <w:t xml:space="preserve"> </w:t>
      </w:r>
    </w:p>
    <w:p w14:paraId="298F7064"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 xml:space="preserve">a) u Republici Hrvatskoj, ako gospodarski subjekt ima poslovni </w:t>
      </w:r>
      <w:proofErr w:type="spellStart"/>
      <w:r w:rsidRPr="00BD1EA5">
        <w:rPr>
          <w:rFonts w:eastAsia="Times New Roman" w:cstheme="minorHAnsi"/>
          <w:kern w:val="3"/>
          <w:lang w:bidi="en-US"/>
        </w:rPr>
        <w:t>nastan</w:t>
      </w:r>
      <w:proofErr w:type="spellEnd"/>
      <w:r w:rsidRPr="00BD1EA5">
        <w:rPr>
          <w:rFonts w:eastAsia="Times New Roman" w:cstheme="minorHAnsi"/>
          <w:kern w:val="3"/>
          <w:lang w:bidi="en-US"/>
        </w:rPr>
        <w:t xml:space="preserve"> u Republici Hrvatskoj, ili </w:t>
      </w:r>
    </w:p>
    <w:p w14:paraId="7ED77FB8" w14:textId="77777777" w:rsidR="00A51153" w:rsidRPr="00BD1EA5" w:rsidRDefault="00A51153" w:rsidP="00A51153">
      <w:pPr>
        <w:widowControl w:val="0"/>
        <w:shd w:val="clear" w:color="auto" w:fill="FFFFFF"/>
        <w:suppressAutoHyphens/>
        <w:autoSpaceDN w:val="0"/>
        <w:spacing w:after="180" w:line="240" w:lineRule="auto"/>
        <w:ind w:left="720" w:right="60"/>
        <w:jc w:val="both"/>
        <w:textAlignment w:val="baseline"/>
        <w:rPr>
          <w:rFonts w:eastAsia="Times New Roman" w:cstheme="minorHAnsi"/>
          <w:kern w:val="3"/>
          <w:lang w:bidi="en-US"/>
        </w:rPr>
      </w:pPr>
      <w:r w:rsidRPr="00BD1EA5">
        <w:rPr>
          <w:rFonts w:eastAsia="Times New Roman" w:cstheme="minorHAnsi"/>
          <w:kern w:val="3"/>
          <w:lang w:bidi="en-US"/>
        </w:rPr>
        <w:t xml:space="preserve">b) u Republici Hrvatskoj ili u državi poslovnog </w:t>
      </w:r>
      <w:proofErr w:type="spellStart"/>
      <w:r w:rsidRPr="00BD1EA5">
        <w:rPr>
          <w:rFonts w:eastAsia="Times New Roman" w:cstheme="minorHAnsi"/>
          <w:kern w:val="3"/>
          <w:lang w:bidi="en-US"/>
        </w:rPr>
        <w:t>nastana</w:t>
      </w:r>
      <w:proofErr w:type="spellEnd"/>
      <w:r w:rsidRPr="00BD1EA5">
        <w:rPr>
          <w:rFonts w:eastAsia="Times New Roman" w:cstheme="minorHAnsi"/>
          <w:kern w:val="3"/>
          <w:lang w:bidi="en-US"/>
        </w:rPr>
        <w:t xml:space="preserve"> gospodarskog subjekta, ako gospodarski subjekt nema poslovni </w:t>
      </w:r>
      <w:proofErr w:type="spellStart"/>
      <w:r w:rsidRPr="00BD1EA5">
        <w:rPr>
          <w:rFonts w:eastAsia="Times New Roman" w:cstheme="minorHAnsi"/>
          <w:kern w:val="3"/>
          <w:lang w:bidi="en-US"/>
        </w:rPr>
        <w:t>nastan</w:t>
      </w:r>
      <w:proofErr w:type="spellEnd"/>
      <w:r w:rsidRPr="00BD1EA5">
        <w:rPr>
          <w:rFonts w:eastAsia="Times New Roman" w:cstheme="minorHAnsi"/>
          <w:kern w:val="3"/>
          <w:lang w:bidi="en-US"/>
        </w:rPr>
        <w:t xml:space="preserve"> u Republici Hrvatskoj. </w:t>
      </w:r>
    </w:p>
    <w:p w14:paraId="16152DF7" w14:textId="77777777"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2C4BBC6B" w14:textId="3ED1EA45"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b/>
          <w:kern w:val="3"/>
          <w:lang w:bidi="en-US"/>
        </w:rPr>
        <w:t>DOKUMENTI</w:t>
      </w:r>
      <w:r w:rsidRPr="00BD1EA5">
        <w:rPr>
          <w:rFonts w:eastAsia="Times New Roman" w:cstheme="minorHAnsi"/>
          <w:kern w:val="3"/>
          <w:lang w:bidi="en-US"/>
        </w:rPr>
        <w:t xml:space="preserve"> kojima ponuditelj dokazuje da </w:t>
      </w:r>
      <w:r w:rsidRPr="00BD1EA5">
        <w:rPr>
          <w:rFonts w:eastAsia="Times New Roman" w:cstheme="minorHAnsi"/>
          <w:b/>
          <w:kern w:val="3"/>
          <w:lang w:bidi="en-US"/>
        </w:rPr>
        <w:t>ne postoje</w:t>
      </w:r>
      <w:r w:rsidRPr="00BD1EA5">
        <w:rPr>
          <w:rFonts w:eastAsia="Times New Roman" w:cstheme="minorHAnsi"/>
          <w:kern w:val="3"/>
          <w:lang w:bidi="en-US"/>
        </w:rPr>
        <w:t xml:space="preserve"> razlozi za </w:t>
      </w:r>
      <w:r w:rsidRPr="00BD1EA5">
        <w:rPr>
          <w:rFonts w:eastAsia="Times New Roman" w:cstheme="minorHAnsi"/>
          <w:b/>
          <w:kern w:val="3"/>
          <w:lang w:bidi="en-US"/>
        </w:rPr>
        <w:t>isključenje</w:t>
      </w:r>
      <w:r w:rsidRPr="00BD1EA5">
        <w:rPr>
          <w:rFonts w:eastAsia="Times New Roman" w:cstheme="minorHAnsi"/>
          <w:kern w:val="3"/>
          <w:lang w:bidi="en-US"/>
        </w:rPr>
        <w:t>:</w:t>
      </w:r>
    </w:p>
    <w:p w14:paraId="70881109" w14:textId="77777777" w:rsidR="00A51153" w:rsidRPr="00BD1EA5" w:rsidRDefault="00A51153" w:rsidP="00A51153">
      <w:pPr>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Za potrebe utvrđivanja okolnosti iz </w:t>
      </w:r>
      <w:proofErr w:type="spellStart"/>
      <w:r w:rsidRPr="00BD1EA5">
        <w:rPr>
          <w:rFonts w:eastAsia="Times New Roman" w:cstheme="minorHAnsi"/>
          <w:b/>
          <w:bCs/>
          <w:i/>
          <w:iCs/>
          <w:kern w:val="3"/>
          <w:u w:val="single"/>
          <w:lang w:bidi="en-US"/>
        </w:rPr>
        <w:t>pod</w:t>
      </w:r>
      <w:r w:rsidRPr="00BD1EA5">
        <w:rPr>
          <w:rFonts w:eastAsia="Times New Roman" w:cstheme="minorHAnsi"/>
          <w:b/>
          <w:bCs/>
          <w:i/>
          <w:kern w:val="3"/>
          <w:u w:val="single"/>
          <w:lang w:bidi="en-US"/>
        </w:rPr>
        <w:t>točaka</w:t>
      </w:r>
      <w:proofErr w:type="spellEnd"/>
      <w:r w:rsidRPr="00BD1EA5">
        <w:rPr>
          <w:rFonts w:eastAsia="Times New Roman" w:cstheme="minorHAnsi"/>
          <w:b/>
          <w:bCs/>
          <w:i/>
          <w:kern w:val="3"/>
          <w:u w:val="single"/>
          <w:lang w:bidi="en-US"/>
        </w:rPr>
        <w:t xml:space="preserve"> 3.1. i 3.2.</w:t>
      </w:r>
      <w:r w:rsidRPr="00BD1EA5">
        <w:rPr>
          <w:rFonts w:eastAsia="Times New Roman" w:cstheme="minorHAnsi"/>
          <w:i/>
          <w:kern w:val="3"/>
          <w:u w:val="single"/>
          <w:lang w:bidi="en-US"/>
        </w:rPr>
        <w:t>,</w:t>
      </w:r>
      <w:r w:rsidRPr="00BD1EA5">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2F028101"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0E1BCB39"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1. plaćanjem naknade štete ili poduzimanjem drugih odgovarajućih mjera u cilju plaćanja naknade štete prouzročene kaznenim djelom ili propustom</w:t>
      </w:r>
    </w:p>
    <w:p w14:paraId="5B500499"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2. aktivnom suradnjom s nadležnim istražnim tijelima radi potpunog razjašnjenja činjenica i okolnosti u vezi s kaznenim djelom ili propustom</w:t>
      </w:r>
    </w:p>
    <w:p w14:paraId="0BD9FCF5" w14:textId="4591087D"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3. odgovarajućim tehničkim, organizacijskim i kadrovskim mjerama radi sprječavanja daljnjih kaznenih djela ili propusta.</w:t>
      </w:r>
    </w:p>
    <w:p w14:paraId="3C8BA8EF" w14:textId="77777777" w:rsidR="00D85AAD" w:rsidRPr="00BD1EA5" w:rsidRDefault="00D85AAD"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44C9E998" w14:textId="77777777"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2E523CE0" w14:textId="77777777" w:rsidR="00D85AAD" w:rsidRPr="00BD1EA5" w:rsidRDefault="00D85AAD"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1113349A" w14:textId="77777777" w:rsidR="00A51153" w:rsidRPr="00BD1EA5"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 xml:space="preserve">Razdoblje isključenja gospodarskog subjekta kod kojeg su ostvarene osnove za isključenje iz </w:t>
      </w:r>
      <w:proofErr w:type="spellStart"/>
      <w:r w:rsidRPr="00BD1EA5">
        <w:rPr>
          <w:rFonts w:eastAsia="Times New Roman" w:cstheme="minorHAnsi"/>
          <w:kern w:val="3"/>
          <w:lang w:bidi="en-US"/>
        </w:rPr>
        <w:t>podtočaka</w:t>
      </w:r>
      <w:proofErr w:type="spellEnd"/>
      <w:r w:rsidRPr="00BD1EA5">
        <w:rPr>
          <w:rFonts w:eastAsia="Times New Roman" w:cstheme="minorHAnsi"/>
          <w:kern w:val="3"/>
          <w:lang w:bidi="en-US"/>
        </w:rPr>
        <w:t xml:space="preserve"> 3.1., 3.2. i 3.3. ovog Poziva na dostavu ponude je pet (5) godina od dana pravomoćnosti presude, osim ako pravomoćnom presudom nije određeno drugačije.</w:t>
      </w:r>
    </w:p>
    <w:p w14:paraId="28D5BD41" w14:textId="77777777" w:rsidR="00A51153" w:rsidRDefault="00A51153" w:rsidP="00A51153">
      <w:pPr>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Za potrebe utvrđivanja okolnosti iz</w:t>
      </w:r>
      <w:r w:rsidRPr="00BD1EA5">
        <w:rPr>
          <w:rFonts w:eastAsia="Times New Roman" w:cstheme="minorHAnsi"/>
          <w:b/>
          <w:bCs/>
          <w:i/>
          <w:iCs/>
          <w:kern w:val="3"/>
          <w:lang w:bidi="en-US"/>
        </w:rPr>
        <w:t xml:space="preserve"> </w:t>
      </w:r>
      <w:proofErr w:type="spellStart"/>
      <w:r w:rsidRPr="00BD1EA5">
        <w:rPr>
          <w:rFonts w:eastAsia="Times New Roman" w:cstheme="minorHAnsi"/>
          <w:b/>
          <w:bCs/>
          <w:i/>
          <w:iCs/>
          <w:kern w:val="3"/>
          <w:u w:val="single"/>
          <w:lang w:bidi="en-US"/>
        </w:rPr>
        <w:t>podtočke</w:t>
      </w:r>
      <w:proofErr w:type="spellEnd"/>
      <w:r w:rsidRPr="00BD1EA5">
        <w:rPr>
          <w:rFonts w:eastAsia="Times New Roman" w:cstheme="minorHAnsi"/>
          <w:b/>
          <w:bCs/>
          <w:i/>
          <w:iCs/>
          <w:kern w:val="3"/>
          <w:u w:val="single"/>
          <w:lang w:bidi="en-US"/>
        </w:rPr>
        <w:t xml:space="preserve"> 3.3. </w:t>
      </w:r>
      <w:r w:rsidRPr="00BD1EA5">
        <w:rPr>
          <w:rFonts w:eastAsia="Times New Roman" w:cstheme="minorHAnsi"/>
          <w:kern w:val="3"/>
          <w:lang w:bidi="en-US"/>
        </w:rPr>
        <w:t xml:space="preserve">gospodarski subjekt dužan je u ponudi dostaviti potvrdu Porezne uprave ili drugog nadležnog tijela u državi poslovnog </w:t>
      </w:r>
      <w:proofErr w:type="spellStart"/>
      <w:r w:rsidRPr="00BD1EA5">
        <w:rPr>
          <w:rFonts w:eastAsia="Times New Roman" w:cstheme="minorHAnsi"/>
          <w:kern w:val="3"/>
          <w:lang w:bidi="en-US"/>
        </w:rPr>
        <w:t>nastana</w:t>
      </w:r>
      <w:proofErr w:type="spellEnd"/>
      <w:r w:rsidRPr="00BD1EA5">
        <w:rPr>
          <w:rFonts w:eastAsia="Times New Roman" w:cstheme="minorHAnsi"/>
          <w:kern w:val="3"/>
          <w:lang w:bidi="en-US"/>
        </w:rPr>
        <w:t xml:space="preserve"> gospodarskog subjekta kojom se dokazuje da ne postoje osnove za isključenje.</w:t>
      </w:r>
    </w:p>
    <w:p w14:paraId="3643FB14" w14:textId="77777777" w:rsidR="00D85AAD" w:rsidRPr="00BD1EA5" w:rsidRDefault="00D85AAD" w:rsidP="00A51153">
      <w:pPr>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2ACA4121" w14:textId="77777777"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BD1EA5">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3BA389B0" w14:textId="77777777" w:rsidR="00A51153" w:rsidRDefault="00A51153" w:rsidP="00A51153">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5C00F2EE" w14:textId="7DF09735" w:rsidR="007D6820" w:rsidRPr="0047541B" w:rsidRDefault="007D6820" w:rsidP="007D4960">
      <w:pPr>
        <w:widowControl w:val="0"/>
        <w:shd w:val="clear" w:color="auto" w:fill="FFFFFF"/>
        <w:suppressAutoHyphens/>
        <w:autoSpaceDN w:val="0"/>
        <w:spacing w:after="180" w:line="240" w:lineRule="auto"/>
        <w:ind w:left="284" w:right="60" w:hanging="282"/>
        <w:jc w:val="both"/>
        <w:textAlignment w:val="baseline"/>
        <w:rPr>
          <w:rFonts w:eastAsia="Times New Roman" w:cstheme="minorHAnsi"/>
          <w:b/>
          <w:kern w:val="3"/>
          <w:lang w:bidi="en-US"/>
        </w:rPr>
      </w:pPr>
      <w:r w:rsidRPr="0047541B">
        <w:rPr>
          <w:rFonts w:eastAsia="Times New Roman" w:cstheme="minorHAnsi"/>
          <w:b/>
          <w:kern w:val="3"/>
          <w:lang w:bidi="en-US"/>
        </w:rPr>
        <w:t>4.</w:t>
      </w:r>
      <w:r w:rsidR="001C7D41" w:rsidRPr="0047541B">
        <w:rPr>
          <w:rFonts w:eastAsia="Times New Roman" w:cstheme="minorHAnsi"/>
          <w:b/>
          <w:kern w:val="3"/>
          <w:lang w:bidi="en-US"/>
        </w:rPr>
        <w:tab/>
      </w:r>
      <w:r w:rsidRPr="0047541B">
        <w:rPr>
          <w:rFonts w:eastAsia="Times New Roman" w:cstheme="minorHAnsi"/>
          <w:b/>
          <w:kern w:val="3"/>
          <w:lang w:bidi="en-US"/>
        </w:rPr>
        <w:t>SPOSOBNOST ZA OBAVLJANJE PROFESIONALNE DJELATNOSTI</w:t>
      </w:r>
    </w:p>
    <w:p w14:paraId="7001E282" w14:textId="555ED980" w:rsidR="001C7D41" w:rsidRDefault="007D6820" w:rsidP="00CD3287">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47541B">
        <w:rPr>
          <w:rFonts w:eastAsia="Times New Roman" w:cstheme="minorHAnsi"/>
          <w:kern w:val="3"/>
          <w:lang w:bidi="en-US"/>
        </w:rPr>
        <w:t xml:space="preserve">Za potrebe utvrđivanja okolnosti </w:t>
      </w:r>
      <w:r w:rsidRPr="0047541B">
        <w:rPr>
          <w:rFonts w:eastAsia="Times New Roman" w:cstheme="minorHAnsi"/>
          <w:b/>
          <w:bCs/>
          <w:i/>
          <w:iCs/>
          <w:kern w:val="3"/>
          <w:u w:val="single"/>
          <w:lang w:bidi="en-US"/>
        </w:rPr>
        <w:t>točke 4.</w:t>
      </w:r>
      <w:r w:rsidRPr="0047541B">
        <w:rPr>
          <w:rFonts w:eastAsia="Times New Roman" w:cstheme="minorHAnsi"/>
          <w:kern w:val="3"/>
          <w:lang w:bidi="en-US"/>
        </w:rPr>
        <w:t xml:space="preserve"> gospodarski subjekt je dužan dokazati upis u sudski, obrtni, strukovni ili drugi odgovarajući registar u državi njegova poslovnog </w:t>
      </w:r>
      <w:proofErr w:type="spellStart"/>
      <w:r w:rsidRPr="0047541B">
        <w:rPr>
          <w:rFonts w:eastAsia="Times New Roman" w:cstheme="minorHAnsi"/>
          <w:kern w:val="3"/>
          <w:lang w:bidi="en-US"/>
        </w:rPr>
        <w:t>nastana</w:t>
      </w:r>
      <w:proofErr w:type="spellEnd"/>
      <w:r w:rsidRPr="0047541B">
        <w:rPr>
          <w:rFonts w:eastAsia="Times New Roman" w:cstheme="minorHAnsi"/>
          <w:kern w:val="3"/>
          <w:lang w:bidi="en-US"/>
        </w:rPr>
        <w:t>.</w:t>
      </w:r>
    </w:p>
    <w:p w14:paraId="25B89E4F" w14:textId="77777777" w:rsidR="00440E9E" w:rsidRDefault="00440E9E" w:rsidP="00440E9E">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58987DEC" w14:textId="77777777" w:rsidR="00D85AAD" w:rsidRDefault="00D85AAD" w:rsidP="00440E9E">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0C8045CF" w14:textId="77777777" w:rsidR="00D85AAD" w:rsidRDefault="00D85AAD" w:rsidP="00440E9E">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75E8C48D" w14:textId="77777777" w:rsidR="00D85AAD" w:rsidRPr="00440E9E" w:rsidRDefault="00D85AAD" w:rsidP="00440E9E">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77394BBA" w14:textId="369E04DB" w:rsidR="00440E9E" w:rsidRPr="00440E9E" w:rsidRDefault="00440E9E" w:rsidP="00440E9E">
      <w:pPr>
        <w:widowControl w:val="0"/>
        <w:shd w:val="clear" w:color="auto" w:fill="FFFFFF"/>
        <w:suppressAutoHyphens/>
        <w:autoSpaceDN w:val="0"/>
        <w:spacing w:after="180" w:line="240" w:lineRule="auto"/>
        <w:ind w:right="60"/>
        <w:jc w:val="both"/>
        <w:textAlignment w:val="baseline"/>
        <w:rPr>
          <w:rFonts w:eastAsia="Times New Roman" w:cstheme="minorHAnsi"/>
          <w:b/>
          <w:bCs/>
          <w:kern w:val="3"/>
          <w:lang w:bidi="en-US"/>
        </w:rPr>
      </w:pPr>
      <w:r w:rsidRPr="00440E9E">
        <w:rPr>
          <w:rFonts w:eastAsia="Times New Roman" w:cstheme="minorHAnsi"/>
          <w:b/>
          <w:bCs/>
          <w:kern w:val="3"/>
          <w:lang w:bidi="en-US"/>
        </w:rPr>
        <w:lastRenderedPageBreak/>
        <w:t xml:space="preserve">5.  TEHNIČKA I STRUČNA SPOSOBNOST </w:t>
      </w:r>
    </w:p>
    <w:p w14:paraId="6C1B1854" w14:textId="4E48CC6C" w:rsid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b/>
          <w:bCs/>
          <w:kern w:val="3"/>
          <w:lang w:bidi="en-US"/>
        </w:rPr>
      </w:pPr>
      <w:r w:rsidRPr="00440E9E">
        <w:rPr>
          <w:rFonts w:eastAsia="Times New Roman" w:cstheme="minorHAnsi"/>
          <w:b/>
          <w:bCs/>
          <w:kern w:val="3"/>
          <w:lang w:bidi="en-US"/>
        </w:rPr>
        <w:t xml:space="preserve">5.1.  Iskustvo gospodarskog subjekta </w:t>
      </w:r>
    </w:p>
    <w:p w14:paraId="335C35F0" w14:textId="77777777" w:rsidR="00484513" w:rsidRPr="00440E9E" w:rsidRDefault="00484513" w:rsidP="00440E9E">
      <w:pPr>
        <w:widowControl w:val="0"/>
        <w:shd w:val="clear" w:color="auto" w:fill="FFFFFF"/>
        <w:suppressAutoHyphens/>
        <w:autoSpaceDN w:val="0"/>
        <w:spacing w:after="0" w:line="240" w:lineRule="auto"/>
        <w:ind w:right="60"/>
        <w:jc w:val="both"/>
        <w:textAlignment w:val="baseline"/>
        <w:rPr>
          <w:rFonts w:eastAsia="Times New Roman" w:cstheme="minorHAnsi"/>
          <w:b/>
          <w:bCs/>
          <w:kern w:val="3"/>
          <w:lang w:bidi="en-US"/>
        </w:rPr>
      </w:pPr>
    </w:p>
    <w:p w14:paraId="1A97DDCB" w14:textId="5A07D8D4"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w:t>
      </w:r>
      <w:r w:rsidRPr="00440E9E">
        <w:rPr>
          <w:rFonts w:eastAsia="Times New Roman" w:cstheme="minorHAnsi"/>
          <w:kern w:val="3"/>
          <w:lang w:bidi="en-US"/>
        </w:rPr>
        <w:tab/>
        <w:t xml:space="preserve">Gospodarski subjekt mora dokazati da je u godini u kojoj je započeo postupak jednostavne nabave i tijekom pet godina koje prethode toj godini uredno izvršio minimalno 1 (jedan), a maksimalno 3 (tri) rada koji je isti ili sličan kao što je predmet ove nabave, a kojeg ukupna vrijednost mora biti minimalno 57.900,00 eura bez PDV-a. </w:t>
      </w:r>
      <w:r w:rsidRPr="00440E9E">
        <w:rPr>
          <w:rFonts w:eastAsia="Times New Roman" w:cstheme="minorHAnsi"/>
          <w:kern w:val="3"/>
          <w:lang w:bidi="en-US"/>
        </w:rPr>
        <w:tab/>
        <w:t xml:space="preserve">  </w:t>
      </w:r>
    </w:p>
    <w:p w14:paraId="4F2478B5" w14:textId="77777777" w:rsidR="00440E9E" w:rsidRPr="00440E9E" w:rsidRDefault="00440E9E" w:rsidP="00484513">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r w:rsidRPr="00440E9E">
        <w:rPr>
          <w:rFonts w:eastAsia="Times New Roman" w:cstheme="minorHAnsi"/>
          <w:kern w:val="3"/>
          <w:lang w:bidi="en-US"/>
        </w:rPr>
        <w:t>Naručitelj može prije donošenja odluke u postupku nabave od ponuditelja koji je podnio najpovoljniju ponudu zatražiti da u primjerenom roku, ne kraćem od 5 dana, dostavi ažurirane popratne dokumente u skladu s ovom točkom Poziva, osim ako već ne posjeduje te dokumente.</w:t>
      </w:r>
    </w:p>
    <w:p w14:paraId="7E667692" w14:textId="77777777" w:rsidR="00440E9E" w:rsidRPr="00440E9E" w:rsidRDefault="00440E9E" w:rsidP="00440E9E">
      <w:pPr>
        <w:widowControl w:val="0"/>
        <w:shd w:val="clear" w:color="auto" w:fill="FFFFFF"/>
        <w:suppressAutoHyphens/>
        <w:autoSpaceDN w:val="0"/>
        <w:spacing w:after="180" w:line="240" w:lineRule="auto"/>
        <w:ind w:right="60" w:firstLine="708"/>
        <w:jc w:val="both"/>
        <w:textAlignment w:val="baseline"/>
        <w:rPr>
          <w:rFonts w:eastAsia="Times New Roman" w:cstheme="minorHAnsi"/>
          <w:b/>
          <w:bCs/>
          <w:kern w:val="3"/>
          <w:lang w:bidi="en-US"/>
        </w:rPr>
      </w:pPr>
      <w:r w:rsidRPr="00440E9E">
        <w:rPr>
          <w:rFonts w:eastAsia="Times New Roman" w:cstheme="minorHAnsi"/>
          <w:b/>
          <w:bCs/>
          <w:kern w:val="3"/>
          <w:lang w:bidi="en-US"/>
        </w:rPr>
        <w:t>Kao dokaze kojim se dokazuje ispunjavanje kriterija za odabir gospodarskog subjekta iz točke 5.1.   Naručitelj će prihvatiti sljedeće dokumente:</w:t>
      </w:r>
    </w:p>
    <w:p w14:paraId="3BDFB953" w14:textId="77777777" w:rsidR="00440E9E" w:rsidRPr="00440E9E" w:rsidRDefault="00440E9E" w:rsidP="00440E9E">
      <w:pPr>
        <w:widowControl w:val="0"/>
        <w:shd w:val="clear" w:color="auto" w:fill="FFFFFF"/>
        <w:suppressAutoHyphens/>
        <w:autoSpaceDN w:val="0"/>
        <w:spacing w:after="180" w:line="240" w:lineRule="auto"/>
        <w:ind w:right="60"/>
        <w:jc w:val="both"/>
        <w:textAlignment w:val="baseline"/>
        <w:rPr>
          <w:rFonts w:eastAsia="Times New Roman" w:cstheme="minorHAnsi"/>
          <w:b/>
          <w:bCs/>
          <w:kern w:val="3"/>
          <w:lang w:bidi="en-US"/>
        </w:rPr>
      </w:pPr>
      <w:r w:rsidRPr="00440E9E">
        <w:rPr>
          <w:rFonts w:eastAsia="Times New Roman" w:cstheme="minorHAnsi"/>
          <w:b/>
          <w:bCs/>
          <w:kern w:val="3"/>
          <w:lang w:bidi="en-US"/>
        </w:rPr>
        <w:t>Točka 5.1. Iskustvo gospodarskog subjekta:</w:t>
      </w:r>
    </w:p>
    <w:p w14:paraId="10D5696A"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potvrda o izvedenom radu izveden u godini u kojoj je započeo postupak nabave i tijekom     </w:t>
      </w:r>
    </w:p>
    <w:p w14:paraId="6639CD30"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pet godina koje prethode toj godini, a koji sadržava: </w:t>
      </w:r>
    </w:p>
    <w:p w14:paraId="5281A7CB"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530EEC2A"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  opis radova (iz kojega je vidljivo radi li se o radovima istima ili sličnima predmetu nabave) </w:t>
      </w:r>
    </w:p>
    <w:p w14:paraId="7E86E3CA"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  naziv naručitelja radova (druge ugovorne strane)</w:t>
      </w:r>
    </w:p>
    <w:p w14:paraId="17DDC91A"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  vrijednost izvršenih radova bez PDV-a</w:t>
      </w:r>
    </w:p>
    <w:p w14:paraId="59073021" w14:textId="71C098D7" w:rsid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440E9E">
        <w:rPr>
          <w:rFonts w:eastAsia="Times New Roman" w:cstheme="minorHAnsi"/>
          <w:kern w:val="3"/>
          <w:lang w:bidi="en-US"/>
        </w:rPr>
        <w:t xml:space="preserve">          -  vrijeme završetka izvođenja radova.</w:t>
      </w:r>
    </w:p>
    <w:p w14:paraId="18C6DE24" w14:textId="77777777" w:rsidR="00440E9E" w:rsidRPr="00440E9E" w:rsidRDefault="00440E9E" w:rsidP="00440E9E">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07E01C46" w14:textId="03CE402D" w:rsidR="00440E9E" w:rsidRPr="00440E9E" w:rsidRDefault="00440E9E" w:rsidP="00440E9E">
      <w:pPr>
        <w:widowControl w:val="0"/>
        <w:shd w:val="clear" w:color="auto" w:fill="FFFFFF"/>
        <w:suppressAutoHyphens/>
        <w:autoSpaceDN w:val="0"/>
        <w:spacing w:after="180" w:line="240" w:lineRule="auto"/>
        <w:ind w:right="60" w:firstLine="708"/>
        <w:jc w:val="both"/>
        <w:textAlignment w:val="baseline"/>
        <w:rPr>
          <w:rFonts w:eastAsia="Times New Roman" w:cstheme="minorHAnsi"/>
          <w:kern w:val="3"/>
          <w:lang w:bidi="en-US"/>
        </w:rPr>
      </w:pPr>
      <w:r w:rsidRPr="00440E9E">
        <w:rPr>
          <w:rFonts w:eastAsia="Times New Roman" w:cstheme="minorHAnsi"/>
          <w:kern w:val="3"/>
          <w:lang w:bidi="en-US"/>
        </w:rPr>
        <w:t>Gospodarski subjekt može se, po potrebi, radi dokazivanja uvjeta sposobnosti iz točke 5. ovog Poziva na dostavu ponude, osloniti na sposobnost drugih subjekata, bez obzira na pravnu prirodu njihova međusobna odnosa.</w:t>
      </w:r>
    </w:p>
    <w:p w14:paraId="6A692F99" w14:textId="688DA6BE" w:rsidR="007636A8" w:rsidRPr="0047541B" w:rsidRDefault="00440E9E" w:rsidP="00DA6518">
      <w:pPr>
        <w:pStyle w:val="Odlomakpopisa"/>
        <w:widowControl w:val="0"/>
        <w:shd w:val="clear" w:color="auto" w:fill="FFFFFF"/>
        <w:suppressAutoHyphens/>
        <w:autoSpaceDN w:val="0"/>
        <w:spacing w:after="180" w:line="240" w:lineRule="auto"/>
        <w:ind w:left="284" w:right="60" w:hanging="284"/>
        <w:jc w:val="both"/>
        <w:textAlignment w:val="baseline"/>
        <w:rPr>
          <w:rFonts w:eastAsia="Times New Roman" w:cstheme="minorHAnsi"/>
          <w:b/>
          <w:kern w:val="3"/>
          <w:lang w:bidi="en-US"/>
        </w:rPr>
      </w:pPr>
      <w:r>
        <w:rPr>
          <w:rFonts w:eastAsia="Times New Roman" w:cstheme="minorHAnsi"/>
          <w:b/>
          <w:kern w:val="3"/>
          <w:lang w:bidi="en-US"/>
        </w:rPr>
        <w:t>6</w:t>
      </w:r>
      <w:r w:rsidR="007636A8" w:rsidRPr="0047541B">
        <w:rPr>
          <w:rFonts w:eastAsia="Times New Roman" w:cstheme="minorHAnsi"/>
          <w:b/>
          <w:kern w:val="3"/>
          <w:lang w:bidi="en-US"/>
        </w:rPr>
        <w:t>.</w:t>
      </w:r>
      <w:r w:rsidR="001C7D41" w:rsidRPr="0047541B">
        <w:rPr>
          <w:rFonts w:eastAsia="Times New Roman" w:cstheme="minorHAnsi"/>
          <w:b/>
          <w:kern w:val="3"/>
          <w:lang w:bidi="en-US"/>
        </w:rPr>
        <w:tab/>
      </w:r>
      <w:r w:rsidR="007636A8" w:rsidRPr="0047541B">
        <w:rPr>
          <w:rFonts w:eastAsia="Times New Roman" w:cstheme="minorHAnsi"/>
          <w:b/>
          <w:kern w:val="3"/>
          <w:lang w:bidi="en-US"/>
        </w:rPr>
        <w:t>JAMSTVA</w:t>
      </w:r>
    </w:p>
    <w:p w14:paraId="426C41E1" w14:textId="77777777" w:rsidR="003403BF" w:rsidRPr="003403BF" w:rsidRDefault="003403BF" w:rsidP="003403BF">
      <w:pPr>
        <w:widowControl w:val="0"/>
        <w:shd w:val="clear" w:color="auto" w:fill="FFFFFF"/>
        <w:suppressAutoHyphens/>
        <w:autoSpaceDN w:val="0"/>
        <w:spacing w:after="180" w:line="250" w:lineRule="exact"/>
        <w:ind w:right="60"/>
        <w:contextualSpacing/>
        <w:jc w:val="both"/>
        <w:textAlignment w:val="baseline"/>
        <w:rPr>
          <w:rFonts w:ascii="Calibri" w:eastAsia="Andale Sans UI" w:hAnsi="Calibri" w:cs="Calibri"/>
          <w:b/>
          <w:bCs/>
          <w:iCs/>
          <w:kern w:val="3"/>
          <w:u w:val="single"/>
          <w:lang w:bidi="en-US"/>
        </w:rPr>
      </w:pPr>
      <w:bookmarkStart w:id="6" w:name="_Toc478109437"/>
      <w:bookmarkStart w:id="7" w:name="_Toc508356970"/>
      <w:bookmarkStart w:id="8" w:name="bookmark6"/>
      <w:r w:rsidRPr="003403BF">
        <w:rPr>
          <w:rFonts w:ascii="Calibri" w:eastAsia="Andale Sans UI" w:hAnsi="Calibri" w:cs="Calibri"/>
          <w:b/>
          <w:bCs/>
          <w:iCs/>
          <w:kern w:val="3"/>
          <w:u w:val="single"/>
          <w:lang w:bidi="en-US"/>
        </w:rPr>
        <w:t>JAMSTVO ZA OZBILJNOST PONUDE</w:t>
      </w:r>
      <w:bookmarkEnd w:id="6"/>
      <w:bookmarkEnd w:id="7"/>
    </w:p>
    <w:p w14:paraId="4E2835B2" w14:textId="4034C09F" w:rsidR="003403BF" w:rsidRPr="003403BF" w:rsidRDefault="003403BF" w:rsidP="003403BF">
      <w:pPr>
        <w:widowControl w:val="0"/>
        <w:shd w:val="clear" w:color="auto" w:fill="FFFFFF"/>
        <w:suppressAutoHyphens/>
        <w:autoSpaceDN w:val="0"/>
        <w:spacing w:after="0" w:line="250" w:lineRule="exact"/>
        <w:ind w:right="60"/>
        <w:contextualSpacing/>
        <w:jc w:val="both"/>
        <w:textAlignment w:val="baseline"/>
        <w:rPr>
          <w:rFonts w:ascii="Calibri" w:eastAsia="Andale Sans UI" w:hAnsi="Calibri" w:cs="Calibri"/>
          <w:b/>
          <w:kern w:val="3"/>
          <w:lang w:bidi="en-US"/>
        </w:rPr>
      </w:pPr>
      <w:r w:rsidRPr="003403BF">
        <w:rPr>
          <w:rFonts w:ascii="Calibri" w:eastAsia="Andale Sans UI" w:hAnsi="Calibri" w:cs="Calibri"/>
          <w:kern w:val="3"/>
          <w:lang w:bidi="en-US"/>
        </w:rPr>
        <w:tab/>
        <w:t xml:space="preserve">Ponuditelj je dužan u ponudi dostaviti  jamstvo za ozbiljnost ponude u iznosu od </w:t>
      </w:r>
      <w:r>
        <w:rPr>
          <w:rFonts w:ascii="Calibri" w:eastAsia="Andale Sans UI" w:hAnsi="Calibri" w:cs="Calibri"/>
          <w:b/>
          <w:kern w:val="3"/>
          <w:lang w:bidi="en-US"/>
        </w:rPr>
        <w:t>1.350</w:t>
      </w:r>
      <w:r w:rsidRPr="003403BF">
        <w:rPr>
          <w:rFonts w:ascii="Calibri" w:eastAsia="Andale Sans UI" w:hAnsi="Calibri" w:cs="Calibri"/>
          <w:b/>
          <w:kern w:val="3"/>
          <w:lang w:bidi="en-US"/>
        </w:rPr>
        <w:t xml:space="preserve">,00 eura. </w:t>
      </w:r>
    </w:p>
    <w:p w14:paraId="77A0C926" w14:textId="77777777" w:rsidR="003403BF" w:rsidRPr="003403BF" w:rsidRDefault="003403BF" w:rsidP="003403BF">
      <w:pPr>
        <w:widowControl w:val="0"/>
        <w:shd w:val="clear" w:color="auto" w:fill="FFFFFF"/>
        <w:suppressAutoHyphens/>
        <w:autoSpaceDN w:val="0"/>
        <w:spacing w:after="0" w:line="250" w:lineRule="exact"/>
        <w:ind w:right="60"/>
        <w:contextualSpacing/>
        <w:jc w:val="both"/>
        <w:textAlignment w:val="baseline"/>
        <w:rPr>
          <w:rFonts w:ascii="Calibri" w:eastAsia="Andale Sans UI" w:hAnsi="Calibri" w:cs="Calibri"/>
          <w:b/>
          <w:kern w:val="3"/>
          <w:lang w:bidi="en-US"/>
        </w:rPr>
      </w:pPr>
      <w:r w:rsidRPr="003403BF">
        <w:rPr>
          <w:rFonts w:ascii="Calibri" w:eastAsia="Andale Sans UI" w:hAnsi="Calibri" w:cs="Calibri"/>
          <w:bCs/>
          <w:kern w:val="3"/>
          <w:lang w:bidi="en-US"/>
        </w:rPr>
        <w:t>Jamstvo za ozbiljnost ponude dostavlja se</w:t>
      </w:r>
      <w:r w:rsidRPr="003403BF">
        <w:rPr>
          <w:rFonts w:ascii="Calibri" w:eastAsia="Andale Sans UI" w:hAnsi="Calibri" w:cs="Calibri"/>
          <w:b/>
          <w:bCs/>
          <w:kern w:val="3"/>
          <w:lang w:bidi="en-US"/>
        </w:rPr>
        <w:t xml:space="preserve"> </w:t>
      </w:r>
      <w:r w:rsidRPr="003403BF">
        <w:rPr>
          <w:rFonts w:ascii="Calibri" w:eastAsia="Andale Sans UI" w:hAnsi="Calibri" w:cs="Calibri"/>
          <w:kern w:val="3"/>
          <w:lang w:bidi="en-US"/>
        </w:rPr>
        <w:t xml:space="preserve">u obliku </w:t>
      </w:r>
      <w:r w:rsidRPr="003403BF">
        <w:rPr>
          <w:rFonts w:ascii="Calibri" w:eastAsia="Andale Sans UI" w:hAnsi="Calibri" w:cs="Calibri"/>
          <w:i/>
          <w:iCs/>
          <w:kern w:val="3"/>
          <w:lang w:bidi="en-US"/>
        </w:rPr>
        <w:t xml:space="preserve">zadužnice ili bjanko zadužnice </w:t>
      </w:r>
      <w:r w:rsidRPr="003403BF">
        <w:rPr>
          <w:rFonts w:ascii="Calibri" w:eastAsia="Andale Sans UI" w:hAnsi="Calibri" w:cs="Calibri"/>
          <w:kern w:val="3"/>
          <w:lang w:bidi="en-US"/>
        </w:rPr>
        <w:t>koja mora biti potvrđena kod javnog bilježnika i popunjena u skladu s Pravilnikom o</w:t>
      </w:r>
      <w:r w:rsidRPr="003403BF">
        <w:rPr>
          <w:rFonts w:ascii="Calibri" w:eastAsia="Andale Sans UI" w:hAnsi="Calibri" w:cs="Calibri"/>
          <w:i/>
          <w:iCs/>
          <w:kern w:val="3"/>
          <w:lang w:bidi="en-US"/>
        </w:rPr>
        <w:t xml:space="preserve"> </w:t>
      </w:r>
      <w:r w:rsidRPr="003403BF">
        <w:rPr>
          <w:rFonts w:ascii="Calibri" w:eastAsia="Andale Sans UI" w:hAnsi="Calibri" w:cs="Calibri"/>
          <w:kern w:val="3"/>
          <w:lang w:bidi="en-US"/>
        </w:rPr>
        <w:t>obliku i sadržaju bjanko zadužnice ("Narodne novine", broj: 115/12, 82/117 i 154/22.) i Pravilnikom o obliku i</w:t>
      </w:r>
      <w:r w:rsidRPr="003403BF">
        <w:rPr>
          <w:rFonts w:ascii="Calibri" w:eastAsia="Andale Sans UI" w:hAnsi="Calibri" w:cs="Calibri"/>
          <w:i/>
          <w:iCs/>
          <w:kern w:val="3"/>
          <w:lang w:bidi="en-US"/>
        </w:rPr>
        <w:t xml:space="preserve"> </w:t>
      </w:r>
      <w:r w:rsidRPr="003403BF">
        <w:rPr>
          <w:rFonts w:ascii="Calibri" w:eastAsia="Andale Sans UI" w:hAnsi="Calibri" w:cs="Calibri"/>
          <w:kern w:val="3"/>
          <w:lang w:bidi="en-US"/>
        </w:rPr>
        <w:t xml:space="preserve">sadržaju zadužnice ("Narodne novine", broj: 115/12. 82/17 i 154/22) </w:t>
      </w:r>
    </w:p>
    <w:p w14:paraId="6E51AEB0" w14:textId="7F5E6B79" w:rsidR="003403BF" w:rsidRPr="003403BF" w:rsidRDefault="003403BF" w:rsidP="003403BF">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b/>
          <w:kern w:val="3"/>
          <w:lang w:bidi="en-US"/>
        </w:rPr>
      </w:pPr>
      <w:r w:rsidRPr="003403BF">
        <w:rPr>
          <w:rFonts w:ascii="Calibri" w:eastAsia="Andale Sans UI" w:hAnsi="Calibri" w:cs="Calibri"/>
          <w:b/>
          <w:bCs/>
          <w:kern w:val="3"/>
          <w:lang w:bidi="en-US"/>
        </w:rPr>
        <w:t>Jamstvo za ozbiljnost ponude dostavlja se u izvorniku, odvojeno od ponude, u papirnatom obliku</w:t>
      </w:r>
      <w:r w:rsidRPr="003403BF">
        <w:rPr>
          <w:rFonts w:ascii="Calibri" w:eastAsia="Andale Sans UI" w:hAnsi="Calibri" w:cs="Calibri"/>
          <w:b/>
          <w:kern w:val="3"/>
          <w:lang w:bidi="en-US"/>
        </w:rPr>
        <w:t xml:space="preserve">, u zatvorenoj omotnici na kojoj su navedeni podaci o ponuditelju, s upisanim nazivom predmeta nabave: </w:t>
      </w:r>
      <w:r w:rsidRPr="003403BF">
        <w:rPr>
          <w:rFonts w:ascii="Calibri" w:eastAsia="Andale Sans UI" w:hAnsi="Calibri" w:cs="Calibri"/>
          <w:b/>
          <w:bCs/>
          <w:kern w:val="3"/>
          <w:lang w:bidi="en-US"/>
        </w:rPr>
        <w:t>Radovi na sanaciji divljih odlagališta na području grada Požege</w:t>
      </w:r>
      <w:r>
        <w:rPr>
          <w:rFonts w:ascii="Calibri" w:eastAsia="Andale Sans UI" w:hAnsi="Calibri" w:cs="Calibri"/>
          <w:b/>
          <w:bCs/>
          <w:kern w:val="3"/>
          <w:lang w:bidi="en-US"/>
        </w:rPr>
        <w:t>,</w:t>
      </w:r>
      <w:r w:rsidRPr="003403BF">
        <w:rPr>
          <w:rFonts w:ascii="Calibri" w:eastAsia="Andale Sans UI" w:hAnsi="Calibri" w:cs="Calibri"/>
          <w:b/>
          <w:kern w:val="3"/>
          <w:lang w:bidi="en-US"/>
        </w:rPr>
        <w:t xml:space="preserve"> “ JN-</w:t>
      </w:r>
      <w:r>
        <w:rPr>
          <w:rFonts w:ascii="Calibri" w:eastAsia="Andale Sans UI" w:hAnsi="Calibri" w:cs="Calibri"/>
          <w:b/>
          <w:kern w:val="3"/>
          <w:lang w:bidi="en-US"/>
        </w:rPr>
        <w:t>38/26</w:t>
      </w:r>
      <w:r w:rsidRPr="003403BF">
        <w:rPr>
          <w:rFonts w:ascii="Calibri" w:eastAsia="Andale Sans UI" w:hAnsi="Calibri" w:cs="Calibri"/>
          <w:b/>
          <w:kern w:val="3"/>
          <w:lang w:bidi="en-US"/>
        </w:rPr>
        <w:t>, NE OTVARAJ</w:t>
      </w:r>
      <w:r w:rsidRPr="003403BF">
        <w:rPr>
          <w:rFonts w:ascii="Calibri" w:eastAsia="Andale Sans UI" w:hAnsi="Calibri" w:cs="Calibri"/>
          <w:kern w:val="3"/>
          <w:lang w:bidi="en-US"/>
        </w:rPr>
        <w:t>“.</w:t>
      </w:r>
    </w:p>
    <w:p w14:paraId="4EA787C1" w14:textId="77777777" w:rsidR="003403BF" w:rsidRPr="003403BF" w:rsidRDefault="003403BF" w:rsidP="003403BF">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 xml:space="preserve">Jamstvo ne smije biti ni na koji način oštećeno (bušenjem, </w:t>
      </w:r>
      <w:proofErr w:type="spellStart"/>
      <w:r w:rsidRPr="003403BF">
        <w:rPr>
          <w:rFonts w:ascii="Calibri" w:eastAsia="Andale Sans UI" w:hAnsi="Calibri" w:cs="Calibri"/>
          <w:kern w:val="3"/>
          <w:lang w:bidi="en-US"/>
        </w:rPr>
        <w:t>klamanjem</w:t>
      </w:r>
      <w:proofErr w:type="spellEnd"/>
      <w:r w:rsidRPr="003403BF">
        <w:rPr>
          <w:rFonts w:ascii="Calibri" w:eastAsia="Andale Sans UI" w:hAnsi="Calibri" w:cs="Calibri"/>
          <w:kern w:val="3"/>
          <w:lang w:bidi="en-US"/>
        </w:rPr>
        <w:t xml:space="preserve"> i sl.), a što se ne odnosi na uvezivanje od strane javnog bilježnika ili ovlaštenog sudskog tumača. </w:t>
      </w:r>
    </w:p>
    <w:p w14:paraId="0C0FCDA9" w14:textId="77777777" w:rsidR="003403BF" w:rsidRPr="003403BF" w:rsidRDefault="003403BF" w:rsidP="003403BF">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U slučaju zajednice gospodarskih subjekata jamstvo za ozbiljnost ponude može dostaviti jedan od članova s tim da na jamstvu za ozbiljnost ponude moraju biti navedeni svi članovi zajednice gospodarskih subjekata.</w:t>
      </w:r>
    </w:p>
    <w:p w14:paraId="55517800" w14:textId="77777777" w:rsidR="003403BF" w:rsidRPr="003403BF" w:rsidRDefault="003403BF" w:rsidP="003403BF">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 xml:space="preserve">Umjesto dostavljanja zadužnice ili bjanko zadužnice ponuditelj može dati novčani polog u traženom iznosu. Polog se u odgovarajućem iznosu uplaćuje u </w:t>
      </w:r>
      <w:r w:rsidRPr="003403BF">
        <w:rPr>
          <w:rFonts w:ascii="Calibri" w:eastAsia="Andale Sans UI" w:hAnsi="Calibri" w:cs="Calibri"/>
          <w:b/>
          <w:i/>
          <w:kern w:val="3"/>
          <w:lang w:bidi="en-US"/>
        </w:rPr>
        <w:t>korist</w:t>
      </w:r>
      <w:r w:rsidRPr="003403BF">
        <w:rPr>
          <w:rFonts w:ascii="Calibri" w:eastAsia="Andale Sans UI" w:hAnsi="Calibri" w:cs="Calibri"/>
          <w:kern w:val="3"/>
          <w:lang w:bidi="en-US"/>
        </w:rPr>
        <w:t xml:space="preserve"> računa </w:t>
      </w:r>
      <w:bookmarkStart w:id="9" w:name="_Hlk536615444"/>
      <w:r w:rsidRPr="003403BF">
        <w:rPr>
          <w:rFonts w:ascii="Calibri" w:eastAsia="Andale Sans UI" w:hAnsi="Calibri" w:cs="Calibri"/>
          <w:b/>
          <w:kern w:val="3"/>
          <w:lang w:bidi="en-US"/>
        </w:rPr>
        <w:t>HR8123600001835100008</w:t>
      </w:r>
      <w:r w:rsidRPr="003403BF">
        <w:rPr>
          <w:rFonts w:ascii="Calibri" w:eastAsia="Andale Sans UI" w:hAnsi="Calibri" w:cs="Calibri"/>
          <w:kern w:val="3"/>
          <w:lang w:bidi="en-US"/>
        </w:rPr>
        <w:t xml:space="preserve">, </w:t>
      </w:r>
      <w:r w:rsidRPr="003403BF">
        <w:rPr>
          <w:rFonts w:ascii="Calibri" w:eastAsia="Andale Sans UI" w:hAnsi="Calibri" w:cs="Calibri"/>
          <w:b/>
          <w:kern w:val="3"/>
          <w:lang w:bidi="en-US"/>
        </w:rPr>
        <w:t>Zagrebačka banka, model 68;  poziv na broj 7706 - OIB uplatitelja</w:t>
      </w:r>
      <w:bookmarkEnd w:id="9"/>
      <w:r w:rsidRPr="003403BF">
        <w:rPr>
          <w:rFonts w:ascii="Calibri" w:eastAsia="Andale Sans UI" w:hAnsi="Calibri" w:cs="Calibri"/>
          <w:kern w:val="3"/>
          <w:lang w:bidi="en-US"/>
        </w:rPr>
        <w:t>. Pod svrhom plaćanja potrebno je navesti da se radi o jamstvu za ozbiljnost ponude i navesti broj nabave naručitelja. Dokaz o uplati novčanog pologa ponuditelj je dužan priložiti u ponudi.</w:t>
      </w:r>
    </w:p>
    <w:p w14:paraId="31758D44" w14:textId="77777777" w:rsidR="003403BF" w:rsidRPr="003403BF" w:rsidRDefault="003403BF" w:rsidP="003403BF">
      <w:pPr>
        <w:widowControl w:val="0"/>
        <w:shd w:val="clear" w:color="auto" w:fill="FFFFFF"/>
        <w:suppressAutoHyphens/>
        <w:autoSpaceDN w:val="0"/>
        <w:spacing w:after="0" w:line="250" w:lineRule="exact"/>
        <w:ind w:right="60" w:firstLine="3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Sukladno članku 214. stavku 1. točki 1. ZJN 2016, naručitelj će naplatiti iznos jamstva za ozbiljnost ponude u sljedećim slučajevima:</w:t>
      </w:r>
    </w:p>
    <w:p w14:paraId="05B92773" w14:textId="77777777" w:rsidR="003403BF" w:rsidRPr="003403BF" w:rsidRDefault="003403BF" w:rsidP="003403BF">
      <w:pPr>
        <w:widowControl w:val="0"/>
        <w:numPr>
          <w:ilvl w:val="0"/>
          <w:numId w:val="37"/>
        </w:numPr>
        <w:shd w:val="clear" w:color="auto" w:fill="FFFFFF"/>
        <w:suppressAutoHyphens/>
        <w:autoSpaceDN w:val="0"/>
        <w:spacing w:line="250" w:lineRule="exact"/>
        <w:ind w:right="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odustajanje ponuditelja od svoje ponude u roku njezine valjanosti,</w:t>
      </w:r>
    </w:p>
    <w:p w14:paraId="2B2B0DAB" w14:textId="77777777" w:rsidR="003403BF" w:rsidRPr="003403BF" w:rsidRDefault="003403BF" w:rsidP="003403BF">
      <w:pPr>
        <w:widowControl w:val="0"/>
        <w:numPr>
          <w:ilvl w:val="0"/>
          <w:numId w:val="37"/>
        </w:numPr>
        <w:shd w:val="clear" w:color="auto" w:fill="FFFFFF"/>
        <w:suppressAutoHyphens/>
        <w:autoSpaceDN w:val="0"/>
        <w:spacing w:line="250" w:lineRule="exact"/>
        <w:ind w:right="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nedostavljanje ažuriranih popratnih dokumenata sukladno članku 263. ZJN 2016,</w:t>
      </w:r>
    </w:p>
    <w:p w14:paraId="2DB81703" w14:textId="77777777" w:rsidR="003403BF" w:rsidRPr="003403BF" w:rsidRDefault="003403BF" w:rsidP="003403BF">
      <w:pPr>
        <w:widowControl w:val="0"/>
        <w:numPr>
          <w:ilvl w:val="0"/>
          <w:numId w:val="37"/>
        </w:numPr>
        <w:shd w:val="clear" w:color="auto" w:fill="FFFFFF"/>
        <w:suppressAutoHyphens/>
        <w:autoSpaceDN w:val="0"/>
        <w:spacing w:line="250" w:lineRule="exact"/>
        <w:ind w:right="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neprihvaćanje ispravka računske greške,</w:t>
      </w:r>
    </w:p>
    <w:p w14:paraId="0A57A948" w14:textId="77777777" w:rsidR="003403BF" w:rsidRPr="003403BF" w:rsidRDefault="003403BF" w:rsidP="003403BF">
      <w:pPr>
        <w:widowControl w:val="0"/>
        <w:numPr>
          <w:ilvl w:val="0"/>
          <w:numId w:val="37"/>
        </w:numPr>
        <w:shd w:val="clear" w:color="auto" w:fill="FFFFFF"/>
        <w:suppressAutoHyphens/>
        <w:autoSpaceDN w:val="0"/>
        <w:spacing w:line="250" w:lineRule="exact"/>
        <w:ind w:right="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odbijanje potpisivanja ugovora o nabavi</w:t>
      </w:r>
    </w:p>
    <w:p w14:paraId="6005E4CE" w14:textId="77777777" w:rsidR="003403BF" w:rsidRPr="003403BF" w:rsidRDefault="003403BF" w:rsidP="003403BF">
      <w:pPr>
        <w:widowControl w:val="0"/>
        <w:numPr>
          <w:ilvl w:val="0"/>
          <w:numId w:val="37"/>
        </w:numPr>
        <w:shd w:val="clear" w:color="auto" w:fill="FFFFFF"/>
        <w:suppressAutoHyphens/>
        <w:autoSpaceDN w:val="0"/>
        <w:spacing w:line="250" w:lineRule="exact"/>
        <w:ind w:right="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nedostavljanja jamstva za uredno ispunjenje ugovora o nabavi</w:t>
      </w:r>
    </w:p>
    <w:p w14:paraId="5D278EC6" w14:textId="77777777" w:rsidR="003403BF" w:rsidRPr="003403BF" w:rsidRDefault="003403BF" w:rsidP="003403BF">
      <w:pPr>
        <w:widowControl w:val="0"/>
        <w:shd w:val="clear" w:color="auto" w:fill="FFFFFF"/>
        <w:suppressAutoHyphens/>
        <w:autoSpaceDN w:val="0"/>
        <w:spacing w:after="0" w:line="250" w:lineRule="exact"/>
        <w:ind w:right="60" w:firstLine="360"/>
        <w:contextualSpacing/>
        <w:jc w:val="both"/>
        <w:textAlignment w:val="baseline"/>
        <w:rPr>
          <w:rFonts w:ascii="Calibri" w:eastAsia="Andale Sans UI" w:hAnsi="Calibri" w:cs="Calibri"/>
          <w:kern w:val="3"/>
          <w:lang w:bidi="en-US"/>
        </w:rPr>
      </w:pPr>
      <w:r w:rsidRPr="003403BF">
        <w:rPr>
          <w:rFonts w:ascii="Calibri" w:eastAsia="Andale Sans UI" w:hAnsi="Calibri" w:cs="Calibri"/>
          <w:kern w:val="3"/>
          <w:lang w:bidi="en-US"/>
        </w:rPr>
        <w:t xml:space="preserve">Ako jamstvo za ozbiljnost ponude ne bude naplaćeno (ako se na propisani način dostavi jamstvo za </w:t>
      </w:r>
      <w:r w:rsidRPr="003403BF">
        <w:rPr>
          <w:rFonts w:ascii="Calibri" w:eastAsia="Andale Sans UI" w:hAnsi="Calibri" w:cs="Calibri"/>
          <w:kern w:val="3"/>
          <w:lang w:bidi="en-US"/>
        </w:rPr>
        <w:lastRenderedPageBreak/>
        <w:t xml:space="preserve">uredno ispunjenje ugovora), Naručitelj se obvezuje vratiti Ponuditeljima izvornik jamstva ili </w:t>
      </w:r>
      <w:proofErr w:type="spellStart"/>
      <w:r w:rsidRPr="003403BF">
        <w:rPr>
          <w:rFonts w:ascii="Calibri" w:eastAsia="Andale Sans UI" w:hAnsi="Calibri" w:cs="Calibri"/>
          <w:kern w:val="3"/>
          <w:lang w:bidi="en-US"/>
        </w:rPr>
        <w:t>novačni</w:t>
      </w:r>
      <w:proofErr w:type="spellEnd"/>
      <w:r w:rsidRPr="003403BF">
        <w:rPr>
          <w:rFonts w:ascii="Calibri" w:eastAsia="Andale Sans UI" w:hAnsi="Calibri" w:cs="Calibri"/>
          <w:kern w:val="3"/>
          <w:lang w:bidi="en-US"/>
        </w:rPr>
        <w:t xml:space="preserve"> polog  za ozbiljnost ponude u roku od deset (10) dana od potpisivanja ugovora.</w:t>
      </w:r>
    </w:p>
    <w:p w14:paraId="53741BB2" w14:textId="77777777" w:rsidR="003403BF" w:rsidRDefault="003403BF" w:rsidP="00CD3287">
      <w:pPr>
        <w:widowControl w:val="0"/>
        <w:shd w:val="clear" w:color="auto" w:fill="FFFFFF"/>
        <w:suppressAutoHyphens/>
        <w:autoSpaceDN w:val="0"/>
        <w:spacing w:after="0" w:line="240" w:lineRule="auto"/>
        <w:ind w:right="60"/>
        <w:jc w:val="both"/>
        <w:textAlignment w:val="baseline"/>
        <w:rPr>
          <w:rFonts w:eastAsia="Times New Roman" w:cstheme="minorHAnsi"/>
          <w:b/>
          <w:kern w:val="3"/>
          <w:u w:val="single"/>
          <w:lang w:bidi="en-US"/>
        </w:rPr>
      </w:pPr>
    </w:p>
    <w:p w14:paraId="47549C8F" w14:textId="77777777" w:rsidR="003403BF" w:rsidRDefault="003403BF" w:rsidP="00CD3287">
      <w:pPr>
        <w:widowControl w:val="0"/>
        <w:shd w:val="clear" w:color="auto" w:fill="FFFFFF"/>
        <w:suppressAutoHyphens/>
        <w:autoSpaceDN w:val="0"/>
        <w:spacing w:after="0" w:line="240" w:lineRule="auto"/>
        <w:ind w:right="60"/>
        <w:jc w:val="both"/>
        <w:textAlignment w:val="baseline"/>
        <w:rPr>
          <w:rFonts w:eastAsia="Times New Roman" w:cstheme="minorHAnsi"/>
          <w:b/>
          <w:kern w:val="3"/>
          <w:u w:val="single"/>
          <w:lang w:bidi="en-US"/>
        </w:rPr>
      </w:pPr>
    </w:p>
    <w:p w14:paraId="3D3FB5DC" w14:textId="521D4107" w:rsidR="003E2CD3" w:rsidRDefault="003E2CD3" w:rsidP="00CD3287">
      <w:pPr>
        <w:widowControl w:val="0"/>
        <w:shd w:val="clear" w:color="auto" w:fill="FFFFFF"/>
        <w:suppressAutoHyphens/>
        <w:autoSpaceDN w:val="0"/>
        <w:spacing w:after="0" w:line="240" w:lineRule="auto"/>
        <w:ind w:right="60"/>
        <w:jc w:val="both"/>
        <w:textAlignment w:val="baseline"/>
        <w:rPr>
          <w:rFonts w:eastAsia="Times New Roman" w:cstheme="minorHAnsi"/>
          <w:b/>
          <w:kern w:val="3"/>
          <w:u w:val="single"/>
          <w:lang w:bidi="en-US"/>
        </w:rPr>
      </w:pPr>
      <w:r w:rsidRPr="00CD3287">
        <w:rPr>
          <w:rFonts w:eastAsia="Times New Roman" w:cstheme="minorHAnsi"/>
          <w:b/>
          <w:kern w:val="3"/>
          <w:u w:val="single"/>
          <w:lang w:bidi="en-US"/>
        </w:rPr>
        <w:t>JAMSTVO ZA UREDNO ISPUNJENJE UGOVORA</w:t>
      </w:r>
    </w:p>
    <w:p w14:paraId="290F0DFB" w14:textId="77777777" w:rsidR="00484513" w:rsidRPr="00CD3287" w:rsidRDefault="00484513" w:rsidP="00CD3287">
      <w:pPr>
        <w:widowControl w:val="0"/>
        <w:shd w:val="clear" w:color="auto" w:fill="FFFFFF"/>
        <w:suppressAutoHyphens/>
        <w:autoSpaceDN w:val="0"/>
        <w:spacing w:after="0" w:line="240" w:lineRule="auto"/>
        <w:ind w:right="60"/>
        <w:jc w:val="both"/>
        <w:textAlignment w:val="baseline"/>
        <w:rPr>
          <w:rFonts w:eastAsia="Times New Roman" w:cstheme="minorHAnsi"/>
          <w:b/>
          <w:kern w:val="3"/>
          <w:u w:val="single"/>
          <w:lang w:bidi="en-US"/>
        </w:rPr>
      </w:pPr>
    </w:p>
    <w:p w14:paraId="1D0A80EB" w14:textId="77777777" w:rsidR="00484513" w:rsidRDefault="00484513" w:rsidP="00450AD3">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484513">
        <w:rPr>
          <w:rFonts w:eastAsia="Times New Roman" w:cstheme="minorHAnsi"/>
          <w:kern w:val="3"/>
          <w:lang w:bidi="en-US"/>
        </w:rPr>
        <w:t>Odabrani ponuditelj s kojim će biti zaključen ugovor dužan je u roku 10 dana od potpisivanja istog dostaviti jamstvo za uredno ispunjenje  ugovora, u obliku zadužnice ili bjanko zadužnice za slučaj neizvršavanja ugovora, odnosno u slučaju odbijanja postupanja po ugovoru, odnosno u slučaju nepridržavanja odredbi ugovora.</w:t>
      </w:r>
    </w:p>
    <w:p w14:paraId="02C85246" w14:textId="77777777" w:rsidR="00484513" w:rsidRPr="00484513" w:rsidRDefault="00484513" w:rsidP="0048451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700787C" w14:textId="77777777" w:rsidR="00484513" w:rsidRDefault="00484513" w:rsidP="00450AD3">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484513">
        <w:rPr>
          <w:rFonts w:eastAsia="Times New Roman" w:cstheme="minorHAnsi"/>
          <w:kern w:val="3"/>
          <w:lang w:bidi="en-US"/>
        </w:rPr>
        <w:t>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od ukupne vrijednosti ugovora bez PDV-a.</w:t>
      </w:r>
    </w:p>
    <w:p w14:paraId="26D61937" w14:textId="77777777" w:rsidR="00484513" w:rsidRPr="00484513" w:rsidRDefault="00484513" w:rsidP="00484513">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281B00F8" w14:textId="6560F2E4" w:rsidR="00484513" w:rsidRDefault="00484513" w:rsidP="00450AD3">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484513">
        <w:rPr>
          <w:rFonts w:eastAsia="Times New Roman" w:cstheme="minorHAnsi"/>
          <w:kern w:val="3"/>
          <w:lang w:bidi="en-US"/>
        </w:rPr>
        <w:t>Sukladno članku 214. stavku 4. ZJN 2016, gospodarski subjekt umjesto dostavljanja zadužnice ili bjanko zadužnice ponuditelj ima mogućnost dati novčani polog u traženom iznosu. Polog se u odgovarajućem iznosu uplaćuje u korist računa kod Zagrebačke banke d.d., IBAN: HR8123600001835100008, model 68; poziv na broj 7706 - OIB ponuditelja, s naznakom: jamstvo za uredno ispunjenje ugovora. Pod svrhom plaćanja potrebno je navesti "jamstvo za uredno ispunjenje ugovora" uz evidencijski broj nabave.</w:t>
      </w:r>
    </w:p>
    <w:p w14:paraId="0EC4FAB2" w14:textId="77777777" w:rsidR="00450AD3" w:rsidRDefault="00450AD3" w:rsidP="00CD3287">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8EDB3E9" w14:textId="77777777" w:rsidR="00440E9E" w:rsidRPr="0047541B" w:rsidRDefault="00440E9E" w:rsidP="00CD3287">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BB68F6B" w14:textId="796DD6E9" w:rsidR="007D6820" w:rsidRPr="0047541B" w:rsidRDefault="00440E9E" w:rsidP="001366C7">
      <w:pPr>
        <w:widowControl w:val="0"/>
        <w:shd w:val="clear" w:color="auto" w:fill="FFFFFF"/>
        <w:suppressAutoHyphens/>
        <w:autoSpaceDN w:val="0"/>
        <w:spacing w:after="180" w:line="240" w:lineRule="auto"/>
        <w:ind w:left="284" w:right="60" w:hanging="284"/>
        <w:jc w:val="both"/>
        <w:textAlignment w:val="baseline"/>
        <w:rPr>
          <w:rFonts w:eastAsia="Andale Sans UI" w:cstheme="minorHAnsi"/>
          <w:b/>
          <w:kern w:val="3"/>
          <w:lang w:bidi="en-US"/>
        </w:rPr>
      </w:pPr>
      <w:r>
        <w:rPr>
          <w:rFonts w:eastAsia="Andale Sans UI" w:cstheme="minorHAnsi"/>
          <w:b/>
          <w:kern w:val="3"/>
          <w:lang w:bidi="en-US"/>
        </w:rPr>
        <w:t>7</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SASTAVNI DIJELOVI PONUDE</w:t>
      </w:r>
      <w:bookmarkEnd w:id="8"/>
    </w:p>
    <w:p w14:paraId="65A8BE2E" w14:textId="4952C1E1" w:rsidR="007D6820" w:rsidRPr="0047541B" w:rsidRDefault="007D6820" w:rsidP="001366C7">
      <w:pPr>
        <w:widowControl w:val="0"/>
        <w:shd w:val="clear" w:color="auto" w:fill="FFFFFF"/>
        <w:suppressAutoHyphens/>
        <w:autoSpaceDN w:val="0"/>
        <w:spacing w:after="0" w:line="240" w:lineRule="auto"/>
        <w:ind w:right="60" w:firstLine="480"/>
        <w:jc w:val="both"/>
        <w:textAlignment w:val="baseline"/>
        <w:rPr>
          <w:rFonts w:eastAsia="Andale Sans UI" w:cstheme="minorHAnsi"/>
          <w:kern w:val="3"/>
          <w:lang w:bidi="en-US"/>
        </w:rPr>
      </w:pPr>
      <w:bookmarkStart w:id="10" w:name="bookmark7"/>
      <w:r w:rsidRPr="0047541B">
        <w:rPr>
          <w:rFonts w:eastAsia="Andale Sans UI" w:cstheme="minorHAnsi"/>
          <w:kern w:val="3"/>
          <w:lang w:bidi="en-US"/>
        </w:rPr>
        <w:t>Oblik i način izrade ponude</w:t>
      </w:r>
      <w:bookmarkEnd w:id="10"/>
    </w:p>
    <w:p w14:paraId="1594E166"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izrađena u obliku naznačenom u Pozivu na dostavu ponuda.</w:t>
      </w:r>
    </w:p>
    <w:p w14:paraId="0B97D51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dostavlja na izvornoj dokumentaciji propisanih obrazaca Naručitelja.</w:t>
      </w:r>
    </w:p>
    <w:p w14:paraId="5AD7387C" w14:textId="77777777" w:rsidR="007D6820" w:rsidRPr="0047541B"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se piše neizbrisivom tintom.</w:t>
      </w:r>
    </w:p>
    <w:p w14:paraId="0D9ED86C" w14:textId="77777777" w:rsidR="007D6820" w:rsidRPr="0047541B"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47541B">
        <w:rPr>
          <w:rFonts w:eastAsia="Times New Roman" w:cstheme="minorHAnsi"/>
          <w:kern w:val="3"/>
          <w:lang w:bidi="en-US"/>
        </w:rPr>
        <w:t>Ponuda mora biti na hrvatskom jeziku.</w:t>
      </w:r>
    </w:p>
    <w:p w14:paraId="21E165E0" w14:textId="79A8C63D" w:rsidR="007D6820" w:rsidRPr="0047541B" w:rsidRDefault="007D6820" w:rsidP="001366C7">
      <w:pPr>
        <w:widowControl w:val="0"/>
        <w:shd w:val="clear" w:color="auto" w:fill="FFFFFF"/>
        <w:suppressAutoHyphens/>
        <w:autoSpaceDN w:val="0"/>
        <w:spacing w:after="0" w:line="240" w:lineRule="auto"/>
        <w:ind w:firstLine="480"/>
        <w:jc w:val="both"/>
        <w:textAlignment w:val="baseline"/>
        <w:rPr>
          <w:rFonts w:eastAsia="Andale Sans UI" w:cstheme="minorHAnsi"/>
          <w:kern w:val="3"/>
          <w:lang w:bidi="en-US"/>
        </w:rPr>
      </w:pPr>
      <w:bookmarkStart w:id="11" w:name="bookmark8"/>
      <w:r w:rsidRPr="0047541B">
        <w:rPr>
          <w:rFonts w:eastAsia="Andale Sans UI" w:cstheme="minorHAnsi"/>
          <w:kern w:val="3"/>
          <w:lang w:bidi="en-US"/>
        </w:rPr>
        <w:t>Ponuda treba sadržavati:</w:t>
      </w:r>
      <w:bookmarkEnd w:id="11"/>
    </w:p>
    <w:p w14:paraId="5F0E1685"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Ponudbeni list (ispunjen i potpisan od strane ponuditelja – Prilog 1.),</w:t>
      </w:r>
    </w:p>
    <w:p w14:paraId="3A82C57B"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Popunjenu i potpisanu Izjavu o nekažnjavanju (Prilog 2.),</w:t>
      </w:r>
    </w:p>
    <w:p w14:paraId="45DEDF5E" w14:textId="77777777" w:rsidR="007D6820" w:rsidRPr="0047541B"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Troškovnik (Prilog 3.),</w:t>
      </w:r>
    </w:p>
    <w:p w14:paraId="122BF144" w14:textId="0DB474C6" w:rsidR="007D6820" w:rsidRPr="0047541B"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Dokaz iz </w:t>
      </w:r>
      <w:proofErr w:type="spellStart"/>
      <w:r w:rsidRPr="0047541B">
        <w:rPr>
          <w:rFonts w:eastAsia="Times New Roman" w:cstheme="minorHAnsi"/>
          <w:kern w:val="3"/>
          <w:lang w:bidi="en-US"/>
        </w:rPr>
        <w:t>podtočke</w:t>
      </w:r>
      <w:proofErr w:type="spellEnd"/>
      <w:r w:rsidRPr="0047541B">
        <w:rPr>
          <w:rFonts w:eastAsia="Times New Roman" w:cstheme="minorHAnsi"/>
          <w:kern w:val="3"/>
          <w:lang w:bidi="en-US"/>
        </w:rPr>
        <w:t xml:space="preserve"> 3.</w:t>
      </w:r>
      <w:r w:rsidR="00A51153">
        <w:rPr>
          <w:rFonts w:eastAsia="Times New Roman" w:cstheme="minorHAnsi"/>
          <w:kern w:val="3"/>
          <w:lang w:bidi="en-US"/>
        </w:rPr>
        <w:t>3</w:t>
      </w:r>
      <w:r w:rsidRPr="0047541B">
        <w:rPr>
          <w:rFonts w:eastAsia="Times New Roman" w:cstheme="minorHAnsi"/>
          <w:kern w:val="3"/>
          <w:lang w:bidi="en-US"/>
        </w:rPr>
        <w:t>. Ovog Poziva na dostavu ponude kojim ponuditelj dokazuje da ne postoje obvezni razlozi isključenja,</w:t>
      </w:r>
    </w:p>
    <w:p w14:paraId="3AD3888F" w14:textId="77777777" w:rsidR="007D6820" w:rsidRPr="0047541B" w:rsidRDefault="007D6820" w:rsidP="001C7D41">
      <w:pPr>
        <w:widowControl w:val="0"/>
        <w:numPr>
          <w:ilvl w:val="1"/>
          <w:numId w:val="1"/>
        </w:numPr>
        <w:shd w:val="clear" w:color="auto" w:fill="FFFFFF"/>
        <w:tabs>
          <w:tab w:val="left" w:pos="717"/>
        </w:tabs>
        <w:suppressAutoHyphens/>
        <w:autoSpaceDN w:val="0"/>
        <w:spacing w:line="240" w:lineRule="auto"/>
        <w:jc w:val="both"/>
        <w:textAlignment w:val="baseline"/>
        <w:rPr>
          <w:rFonts w:eastAsia="Times New Roman" w:cstheme="minorHAnsi"/>
          <w:kern w:val="3"/>
          <w:lang w:bidi="en-US"/>
        </w:rPr>
      </w:pPr>
      <w:r w:rsidRPr="0047541B">
        <w:rPr>
          <w:rFonts w:eastAsia="Times New Roman" w:cstheme="minorHAnsi"/>
          <w:kern w:val="3"/>
          <w:lang w:bidi="en-US"/>
        </w:rPr>
        <w:t xml:space="preserve">Traženi dokazi sposobnosti iz točke 4. ovoga Poziva. </w:t>
      </w:r>
    </w:p>
    <w:p w14:paraId="5D8A6DE0"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47541B"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4155EF02" w14:textId="5A1A9EA7" w:rsidR="00301672" w:rsidRPr="0047541B" w:rsidRDefault="007D6820" w:rsidP="001366C7">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47541B">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4F0FFA5F" w:rsidR="007D6820" w:rsidRDefault="007D6820"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b/>
          <w:bCs/>
          <w:kern w:val="3"/>
          <w:u w:val="single"/>
          <w:lang w:bidi="en-US"/>
        </w:rPr>
      </w:pPr>
      <w:r w:rsidRPr="0047541B">
        <w:rPr>
          <w:rFonts w:eastAsia="Times New Roman" w:cstheme="minorHAnsi"/>
          <w:b/>
          <w:bCs/>
          <w:kern w:val="3"/>
          <w:u w:val="single"/>
          <w:lang w:bidi="en-US"/>
        </w:rPr>
        <w:lastRenderedPageBreak/>
        <w:t xml:space="preserve">Traženi dokument iz </w:t>
      </w:r>
      <w:proofErr w:type="spellStart"/>
      <w:r w:rsidRPr="0047541B">
        <w:rPr>
          <w:rFonts w:eastAsia="Times New Roman" w:cstheme="minorHAnsi"/>
          <w:b/>
          <w:bCs/>
          <w:kern w:val="3"/>
          <w:u w:val="single"/>
          <w:lang w:bidi="en-US"/>
        </w:rPr>
        <w:t>podtočke</w:t>
      </w:r>
      <w:proofErr w:type="spellEnd"/>
      <w:r w:rsidRPr="0047541B">
        <w:rPr>
          <w:rFonts w:eastAsia="Times New Roman" w:cstheme="minorHAnsi"/>
          <w:b/>
          <w:bCs/>
          <w:kern w:val="3"/>
          <w:u w:val="single"/>
          <w:lang w:bidi="en-US"/>
        </w:rPr>
        <w:t xml:space="preserve"> 3.</w:t>
      </w:r>
      <w:r w:rsidR="00A51153">
        <w:rPr>
          <w:rFonts w:eastAsia="Times New Roman" w:cstheme="minorHAnsi"/>
          <w:b/>
          <w:bCs/>
          <w:kern w:val="3"/>
          <w:u w:val="single"/>
          <w:lang w:bidi="en-US"/>
        </w:rPr>
        <w:t>3</w:t>
      </w:r>
      <w:r w:rsidRPr="0047541B">
        <w:rPr>
          <w:rFonts w:eastAsia="Times New Roman" w:cstheme="minorHAnsi"/>
          <w:b/>
          <w:bCs/>
          <w:kern w:val="3"/>
          <w:u w:val="single"/>
          <w:lang w:bidi="en-US"/>
        </w:rPr>
        <w:t xml:space="preserve">. </w:t>
      </w:r>
      <w:r w:rsidR="00301672" w:rsidRPr="0047541B">
        <w:rPr>
          <w:rFonts w:eastAsia="Times New Roman" w:cstheme="minorHAnsi"/>
          <w:b/>
          <w:bCs/>
          <w:kern w:val="3"/>
          <w:u w:val="single"/>
          <w:lang w:bidi="en-US"/>
        </w:rPr>
        <w:t xml:space="preserve">i točke 4. </w:t>
      </w:r>
      <w:r w:rsidRPr="0047541B">
        <w:rPr>
          <w:rFonts w:eastAsia="Times New Roman" w:cstheme="minorHAnsi"/>
          <w:b/>
          <w:bCs/>
          <w:kern w:val="3"/>
          <w:u w:val="single"/>
          <w:lang w:bidi="en-US"/>
        </w:rPr>
        <w:t>NE SMIJE biti stariji o</w:t>
      </w:r>
      <w:r w:rsidR="00301672" w:rsidRPr="0047541B">
        <w:rPr>
          <w:rFonts w:eastAsia="Times New Roman" w:cstheme="minorHAnsi"/>
          <w:b/>
          <w:bCs/>
          <w:kern w:val="3"/>
          <w:u w:val="single"/>
          <w:lang w:bidi="en-US"/>
        </w:rPr>
        <w:t xml:space="preserve">d dana slanja Poziva za dostavu </w:t>
      </w:r>
      <w:r w:rsidRPr="0047541B">
        <w:rPr>
          <w:rFonts w:eastAsia="Times New Roman" w:cstheme="minorHAnsi"/>
          <w:b/>
          <w:bCs/>
          <w:kern w:val="3"/>
          <w:u w:val="single"/>
          <w:lang w:bidi="en-US"/>
        </w:rPr>
        <w:t xml:space="preserve">ponuda. </w:t>
      </w:r>
    </w:p>
    <w:p w14:paraId="2EFED26F" w14:textId="77777777" w:rsidR="00D85AAD" w:rsidRDefault="00D85AAD"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b/>
          <w:bCs/>
          <w:kern w:val="3"/>
          <w:u w:val="single"/>
          <w:lang w:bidi="en-US"/>
        </w:rPr>
      </w:pPr>
    </w:p>
    <w:p w14:paraId="07B8E8AE" w14:textId="77777777" w:rsidR="00D85AAD" w:rsidRPr="0047541B" w:rsidRDefault="00D85AAD" w:rsidP="001366C7">
      <w:pPr>
        <w:widowControl w:val="0"/>
        <w:shd w:val="clear" w:color="auto" w:fill="FFFFFF"/>
        <w:suppressAutoHyphens/>
        <w:autoSpaceDN w:val="0"/>
        <w:spacing w:line="240" w:lineRule="auto"/>
        <w:ind w:left="40" w:right="60" w:hanging="40"/>
        <w:jc w:val="both"/>
        <w:textAlignment w:val="baseline"/>
        <w:rPr>
          <w:rFonts w:eastAsia="Times New Roman" w:cstheme="minorHAnsi"/>
          <w:kern w:val="3"/>
          <w:lang w:bidi="en-US"/>
        </w:rPr>
      </w:pPr>
    </w:p>
    <w:p w14:paraId="5928FF03" w14:textId="2CB54ACF" w:rsidR="007D6820" w:rsidRPr="0047541B" w:rsidRDefault="00440E9E" w:rsidP="001366C7">
      <w:pPr>
        <w:widowControl w:val="0"/>
        <w:shd w:val="clear" w:color="auto" w:fill="FFFFFF"/>
        <w:suppressAutoHyphens/>
        <w:autoSpaceDN w:val="0"/>
        <w:spacing w:after="101" w:line="240" w:lineRule="auto"/>
        <w:ind w:left="284" w:hanging="284"/>
        <w:jc w:val="both"/>
        <w:textAlignment w:val="baseline"/>
        <w:rPr>
          <w:rFonts w:eastAsia="Andale Sans UI" w:cstheme="minorHAnsi"/>
          <w:b/>
          <w:kern w:val="3"/>
          <w:lang w:bidi="en-US"/>
        </w:rPr>
      </w:pPr>
      <w:r>
        <w:rPr>
          <w:rFonts w:eastAsia="Andale Sans UI" w:cstheme="minorHAnsi"/>
          <w:b/>
          <w:kern w:val="3"/>
          <w:lang w:bidi="en-US"/>
        </w:rPr>
        <w:t>8</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NAČIN DOSTAVE PONUDE</w:t>
      </w:r>
      <w:bookmarkStart w:id="12" w:name="_Hlk13481401"/>
    </w:p>
    <w:p w14:paraId="04A561AE" w14:textId="77777777" w:rsidR="00301672"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2E40BD28" w:rsidR="007D6820" w:rsidRPr="0047541B" w:rsidRDefault="007D6820" w:rsidP="00301672">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47541B">
        <w:rPr>
          <w:rFonts w:eastAsia="Times New Roman" w:cstheme="minorHAnsi"/>
          <w:kern w:val="3"/>
          <w:u w:val="single"/>
          <w:lang w:bidi="en-US"/>
        </w:rPr>
        <w:t>Ponuda se može dostaviti:</w:t>
      </w:r>
    </w:p>
    <w:p w14:paraId="0B9242F1" w14:textId="690AF33F" w:rsidR="007D6820" w:rsidRPr="0047541B" w:rsidRDefault="007D6820" w:rsidP="008446AD">
      <w:pPr>
        <w:pStyle w:val="Odlomakpopisa"/>
        <w:widowControl w:val="0"/>
        <w:numPr>
          <w:ilvl w:val="0"/>
          <w:numId w:val="1"/>
        </w:numPr>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w:t>
      </w:r>
      <w:r w:rsidR="00301672" w:rsidRPr="0047541B">
        <w:rPr>
          <w:rFonts w:eastAsia="Times New Roman" w:cstheme="minorHAnsi"/>
          <w:kern w:val="3"/>
          <w:lang w:bidi="en-US"/>
        </w:rPr>
        <w:t xml:space="preserve"> </w:t>
      </w:r>
      <w:r w:rsidRPr="0047541B">
        <w:rPr>
          <w:rFonts w:eastAsia="Times New Roman" w:cstheme="minorHAnsi"/>
          <w:kern w:val="3"/>
          <w:lang w:bidi="en-US"/>
        </w:rPr>
        <w:t xml:space="preserve">ponuda odnosi te naznakom „NE OTVARAJ", </w:t>
      </w:r>
    </w:p>
    <w:p w14:paraId="051ECB2E" w14:textId="1E5CD150"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elektroničke pošte, </w:t>
      </w:r>
    </w:p>
    <w:p w14:paraId="09655CF6" w14:textId="6AD0B882" w:rsidR="007D6820" w:rsidRPr="0047541B" w:rsidRDefault="007D6820" w:rsidP="007D6820">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 xml:space="preserve">putem ovlaštenog pružatelja poštanskih usluga ili </w:t>
      </w:r>
    </w:p>
    <w:p w14:paraId="4DE877B0" w14:textId="02BF98EC" w:rsidR="00301672" w:rsidRPr="0047541B" w:rsidRDefault="007D6820" w:rsidP="00301672">
      <w:pPr>
        <w:widowControl w:val="0"/>
        <w:shd w:val="clear" w:color="auto" w:fill="FFFFFF"/>
        <w:suppressAutoHyphens/>
        <w:autoSpaceDN w:val="0"/>
        <w:spacing w:after="0" w:line="240" w:lineRule="auto"/>
        <w:ind w:left="851" w:right="80" w:hanging="284"/>
        <w:jc w:val="both"/>
        <w:textAlignment w:val="baseline"/>
        <w:rPr>
          <w:rFonts w:eastAsia="Times New Roman" w:cstheme="minorHAnsi"/>
          <w:kern w:val="3"/>
          <w:lang w:bidi="en-US"/>
        </w:rPr>
      </w:pPr>
      <w:r w:rsidRPr="0047541B">
        <w:rPr>
          <w:rFonts w:eastAsia="Times New Roman" w:cstheme="minorHAnsi"/>
          <w:kern w:val="3"/>
          <w:lang w:bidi="en-US"/>
        </w:rPr>
        <w:t>-</w:t>
      </w:r>
      <w:r w:rsidR="001366C7" w:rsidRPr="0047541B">
        <w:rPr>
          <w:rFonts w:eastAsia="Times New Roman" w:cstheme="minorHAnsi"/>
          <w:kern w:val="3"/>
          <w:lang w:bidi="en-US"/>
        </w:rPr>
        <w:tab/>
      </w:r>
      <w:r w:rsidRPr="0047541B">
        <w:rPr>
          <w:rFonts w:eastAsia="Times New Roman" w:cstheme="minorHAnsi"/>
          <w:kern w:val="3"/>
          <w:lang w:bidi="en-US"/>
        </w:rPr>
        <w:t>druge odgovarajuće službe.</w:t>
      </w:r>
    </w:p>
    <w:p w14:paraId="78E872D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Ponuditelj može do isteka roka za dostavu ponuda dostaviti izmje</w:t>
      </w:r>
      <w:r w:rsidR="00301672" w:rsidRPr="0047541B">
        <w:rPr>
          <w:rFonts w:eastAsia="Times New Roman" w:cstheme="minorHAnsi"/>
          <w:kern w:val="3"/>
          <w:lang w:bidi="en-US"/>
        </w:rPr>
        <w:t xml:space="preserve">nu i/ili dopunu ponude, koje se </w:t>
      </w:r>
    </w:p>
    <w:p w14:paraId="2AD2D1D2"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dostavljaju na isti način kao i osnovna ponuda s obveznom naznakom da</w:t>
      </w:r>
      <w:r w:rsidR="00301672" w:rsidRPr="0047541B">
        <w:rPr>
          <w:rFonts w:eastAsia="Times New Roman" w:cstheme="minorHAnsi"/>
          <w:kern w:val="3"/>
          <w:lang w:bidi="en-US"/>
        </w:rPr>
        <w:t xml:space="preserve"> se radi o izmjeni i/ili dopuni </w:t>
      </w:r>
    </w:p>
    <w:p w14:paraId="6AD6094C"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ponude.</w:t>
      </w:r>
    </w:p>
    <w:p w14:paraId="2C24AB1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Ponuditelj može do isteka roka za dostavu ponude pisanom izjavom odustati od svoje dostavljene </w:t>
      </w:r>
    </w:p>
    <w:p w14:paraId="11A8F659"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ponude. Pisana izjava se dostavlja na isti način kao i ponuda s obveznom naznakom da se radi o </w:t>
      </w:r>
    </w:p>
    <w:p w14:paraId="51BFA27E"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odustajanju od ponude te se ista neotvorena vraća ponuditelju.</w:t>
      </w:r>
    </w:p>
    <w:p w14:paraId="4C384863" w14:textId="77777777" w:rsidR="00301672" w:rsidRPr="0047541B" w:rsidRDefault="007D6820" w:rsidP="00301672">
      <w:pPr>
        <w:widowControl w:val="0"/>
        <w:shd w:val="clear" w:color="auto" w:fill="FFFFFF"/>
        <w:suppressAutoHyphens/>
        <w:autoSpaceDN w:val="0"/>
        <w:spacing w:after="0"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 xml:space="preserve">Ponuda pristigla nakon isteka roka za dostavu ponuda ne otvara se i obilježava </w:t>
      </w:r>
      <w:r w:rsidR="00301672" w:rsidRPr="0047541B">
        <w:rPr>
          <w:rFonts w:eastAsia="Times New Roman" w:cstheme="minorHAnsi"/>
          <w:kern w:val="3"/>
          <w:lang w:bidi="en-US"/>
        </w:rPr>
        <w:t>se kao zakašnjelo</w:t>
      </w:r>
    </w:p>
    <w:p w14:paraId="124572E2" w14:textId="2C97C200" w:rsidR="007365E0" w:rsidRPr="005603D1" w:rsidRDefault="007D6820" w:rsidP="005603D1">
      <w:pPr>
        <w:widowControl w:val="0"/>
        <w:shd w:val="clear" w:color="auto" w:fill="FFFFFF"/>
        <w:suppressAutoHyphens/>
        <w:autoSpaceDN w:val="0"/>
        <w:spacing w:line="240" w:lineRule="auto"/>
        <w:ind w:left="320" w:right="80" w:hanging="178"/>
        <w:jc w:val="both"/>
        <w:textAlignment w:val="baseline"/>
        <w:rPr>
          <w:rFonts w:eastAsia="Times New Roman" w:cstheme="minorHAnsi"/>
          <w:kern w:val="3"/>
          <w:lang w:bidi="en-US"/>
        </w:rPr>
      </w:pPr>
      <w:r w:rsidRPr="0047541B">
        <w:rPr>
          <w:rFonts w:eastAsia="Times New Roman" w:cstheme="minorHAnsi"/>
          <w:kern w:val="3"/>
          <w:lang w:bidi="en-US"/>
        </w:rPr>
        <w:t>pristigla ponuda. Zakašnjela ponuda se neotvorena vraća pošiljatelju bez odgode.</w:t>
      </w:r>
    </w:p>
    <w:p w14:paraId="35970C3D" w14:textId="1148C869" w:rsidR="007D6820" w:rsidRPr="0047541B" w:rsidRDefault="007D6820" w:rsidP="001366C7">
      <w:pPr>
        <w:widowControl w:val="0"/>
        <w:shd w:val="clear" w:color="auto" w:fill="FFFFFF"/>
        <w:suppressAutoHyphens/>
        <w:autoSpaceDN w:val="0"/>
        <w:spacing w:after="0" w:line="240" w:lineRule="auto"/>
        <w:ind w:right="80" w:firstLine="567"/>
        <w:textAlignment w:val="baseline"/>
        <w:rPr>
          <w:rFonts w:eastAsia="Times New Roman" w:cstheme="minorHAnsi"/>
          <w:kern w:val="3"/>
          <w:lang w:bidi="en-US"/>
        </w:rPr>
      </w:pPr>
      <w:r w:rsidRPr="0047541B">
        <w:rPr>
          <w:rFonts w:cstheme="minorHAnsi"/>
        </w:rPr>
        <w:t xml:space="preserve">Rok za dostavu ponuda je </w:t>
      </w:r>
      <w:r w:rsidR="00610E7F">
        <w:rPr>
          <w:rFonts w:cstheme="minorHAnsi"/>
          <w:b/>
          <w:i/>
          <w:u w:val="single"/>
        </w:rPr>
        <w:t>30</w:t>
      </w:r>
      <w:r w:rsidR="00484513" w:rsidRPr="00484513">
        <w:rPr>
          <w:rFonts w:cstheme="minorHAnsi"/>
          <w:b/>
          <w:i/>
          <w:u w:val="single"/>
        </w:rPr>
        <w:t>. li</w:t>
      </w:r>
      <w:r w:rsidR="00A51153">
        <w:rPr>
          <w:rFonts w:cstheme="minorHAnsi"/>
          <w:b/>
          <w:i/>
          <w:u w:val="single"/>
        </w:rPr>
        <w:t>pnja</w:t>
      </w:r>
      <w:r w:rsidR="005603D1" w:rsidRPr="00484513">
        <w:rPr>
          <w:rFonts w:cstheme="minorHAnsi"/>
          <w:b/>
          <w:i/>
          <w:u w:val="single"/>
        </w:rPr>
        <w:t xml:space="preserve"> </w:t>
      </w:r>
      <w:r w:rsidR="000F625F" w:rsidRPr="00484513">
        <w:rPr>
          <w:rFonts w:cstheme="minorHAnsi"/>
          <w:b/>
          <w:i/>
          <w:u w:val="single"/>
        </w:rPr>
        <w:t>202</w:t>
      </w:r>
      <w:r w:rsidR="00A51153">
        <w:rPr>
          <w:rFonts w:cstheme="minorHAnsi"/>
          <w:b/>
          <w:i/>
          <w:u w:val="single"/>
        </w:rPr>
        <w:t>6</w:t>
      </w:r>
      <w:r w:rsidR="00DC045A" w:rsidRPr="00484513">
        <w:rPr>
          <w:rFonts w:cstheme="minorHAnsi"/>
          <w:b/>
          <w:i/>
          <w:u w:val="single"/>
        </w:rPr>
        <w:t>. godine do 1</w:t>
      </w:r>
      <w:r w:rsidR="00A51153">
        <w:rPr>
          <w:rFonts w:cstheme="minorHAnsi"/>
          <w:b/>
          <w:i/>
          <w:u w:val="single"/>
        </w:rPr>
        <w:t>3</w:t>
      </w:r>
      <w:r w:rsidRPr="00484513">
        <w:rPr>
          <w:rFonts w:cstheme="minorHAnsi"/>
          <w:b/>
          <w:i/>
          <w:u w:val="single"/>
        </w:rPr>
        <w:t>:00 sati</w:t>
      </w:r>
      <w:r w:rsidRPr="00484513">
        <w:rPr>
          <w:rFonts w:cstheme="minorHAnsi"/>
        </w:rPr>
        <w:t xml:space="preserve"> </w:t>
      </w:r>
      <w:r w:rsidRPr="0047541B">
        <w:rPr>
          <w:rFonts w:cstheme="minorHAnsi"/>
        </w:rPr>
        <w:t>bez obzira na način dostave.</w:t>
      </w:r>
    </w:p>
    <w:p w14:paraId="2246AC9D" w14:textId="79DD6E2F" w:rsidR="00B71D05" w:rsidRPr="0047541B" w:rsidRDefault="007D6820" w:rsidP="001366C7">
      <w:pPr>
        <w:widowControl w:val="0"/>
        <w:shd w:val="clear" w:color="auto" w:fill="FFFFFF"/>
        <w:suppressAutoHyphens/>
        <w:autoSpaceDN w:val="0"/>
        <w:spacing w:after="0" w:line="240" w:lineRule="auto"/>
        <w:ind w:right="1160" w:firstLine="567"/>
        <w:textAlignment w:val="baseline"/>
        <w:rPr>
          <w:rFonts w:eastAsia="Times New Roman" w:cstheme="minorHAnsi"/>
          <w:kern w:val="3"/>
          <w:lang w:bidi="en-US"/>
        </w:rPr>
      </w:pPr>
      <w:r w:rsidRPr="0047541B">
        <w:rPr>
          <w:rFonts w:eastAsia="Times New Roman" w:cstheme="minorHAnsi"/>
          <w:kern w:val="3"/>
          <w:lang w:bidi="en-US"/>
        </w:rPr>
        <w:t>Adresa na koju se dostavljaju ponude je:</w:t>
      </w:r>
    </w:p>
    <w:p w14:paraId="17F58C85" w14:textId="58040A34" w:rsidR="00301672" w:rsidRPr="0047541B"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47541B">
        <w:rPr>
          <w:rFonts w:eastAsia="Andale Sans UI" w:cstheme="minorHAnsi"/>
          <w:kern w:val="3"/>
          <w:lang w:bidi="en-US"/>
        </w:rPr>
        <w:t xml:space="preserve">GRAD POŽEGA, Trg Svetog Trojstva 1, 34000 Požega ili </w:t>
      </w:r>
      <w:hyperlink r:id="rId10" w:history="1">
        <w:r w:rsidR="00301672" w:rsidRPr="0047541B">
          <w:rPr>
            <w:rStyle w:val="Hiperveza"/>
            <w:rFonts w:eastAsia="Andale Sans UI" w:cstheme="minorHAnsi"/>
            <w:kern w:val="3"/>
            <w:lang w:bidi="en-US"/>
          </w:rPr>
          <w:t>miroslav.papak@pozega.hr</w:t>
        </w:r>
      </w:hyperlink>
    </w:p>
    <w:p w14:paraId="4BF8381E" w14:textId="2E084203" w:rsidR="007D6820" w:rsidRPr="0047541B" w:rsidRDefault="007D6820" w:rsidP="001366C7">
      <w:pPr>
        <w:widowControl w:val="0"/>
        <w:shd w:val="clear" w:color="auto" w:fill="FFFFFF"/>
        <w:suppressAutoHyphens/>
        <w:autoSpaceDN w:val="0"/>
        <w:spacing w:after="0" w:line="240" w:lineRule="auto"/>
        <w:ind w:left="708" w:right="260" w:firstLine="708"/>
        <w:jc w:val="both"/>
        <w:textAlignment w:val="baseline"/>
        <w:rPr>
          <w:rFonts w:eastAsia="Andale Sans UI" w:cstheme="minorHAnsi"/>
          <w:kern w:val="3"/>
          <w:lang w:bidi="en-US"/>
        </w:rPr>
      </w:pPr>
      <w:r w:rsidRPr="0047541B">
        <w:rPr>
          <w:rFonts w:eastAsia="Andale Sans UI" w:cstheme="minorHAnsi"/>
          <w:kern w:val="3"/>
          <w:lang w:bidi="en-US"/>
        </w:rPr>
        <w:t>Naslov ponude:</w:t>
      </w:r>
    </w:p>
    <w:p w14:paraId="1EACD7E3" w14:textId="09D2C10E" w:rsidR="005603D1" w:rsidRPr="005603D1" w:rsidRDefault="00FF75D5" w:rsidP="00440E9E">
      <w:pPr>
        <w:shd w:val="clear" w:color="auto" w:fill="FFFFFF"/>
        <w:spacing w:after="0"/>
        <w:ind w:left="708" w:right="260" w:firstLine="708"/>
        <w:jc w:val="center"/>
        <w:rPr>
          <w:rFonts w:eastAsia="Andale Sans UI" w:cstheme="minorHAnsi"/>
          <w:kern w:val="3"/>
          <w:lang w:bidi="en-US"/>
        </w:rPr>
      </w:pPr>
      <w:bookmarkStart w:id="13" w:name="_Hlk97290128"/>
      <w:r w:rsidRPr="0047541B">
        <w:rPr>
          <w:rFonts w:eastAsia="Andale Sans UI" w:cstheme="minorHAnsi"/>
          <w:kern w:val="3"/>
          <w:lang w:bidi="en-US"/>
        </w:rPr>
        <w:t>“</w:t>
      </w:r>
      <w:bookmarkEnd w:id="13"/>
      <w:r w:rsidR="00440E9E" w:rsidRPr="00A51153">
        <w:rPr>
          <w:rFonts w:eastAsia="Andale Sans UI" w:cstheme="minorHAnsi"/>
          <w:b/>
          <w:bCs/>
          <w:lang w:bidi="en-US"/>
        </w:rPr>
        <w:t>RADOVI NA SANACIJI DIVLJIH ODLAGALIŠTA NA PODRUČJU GRADA POŽEGE</w:t>
      </w:r>
      <w:r w:rsidR="007636A8" w:rsidRPr="0047541B">
        <w:rPr>
          <w:rFonts w:eastAsia="Andale Sans UI" w:cstheme="minorHAnsi"/>
          <w:kern w:val="3"/>
          <w:lang w:bidi="en-US"/>
        </w:rPr>
        <w:t>“</w:t>
      </w:r>
    </w:p>
    <w:p w14:paraId="3C7702EC" w14:textId="24D64A1F" w:rsidR="007D6820" w:rsidRPr="00A51153" w:rsidRDefault="007D6820" w:rsidP="00301672">
      <w:pPr>
        <w:widowControl w:val="0"/>
        <w:shd w:val="clear" w:color="auto" w:fill="FFFFFF"/>
        <w:suppressAutoHyphens/>
        <w:autoSpaceDN w:val="0"/>
        <w:spacing w:after="0" w:line="240" w:lineRule="auto"/>
        <w:ind w:right="260"/>
        <w:jc w:val="center"/>
        <w:textAlignment w:val="baseline"/>
        <w:rPr>
          <w:rFonts w:eastAsia="Andale Sans UI" w:cstheme="minorHAnsi"/>
          <w:b/>
          <w:bCs/>
          <w:kern w:val="3"/>
          <w:lang w:bidi="en-US"/>
        </w:rPr>
      </w:pPr>
      <w:r w:rsidRPr="00A51153">
        <w:rPr>
          <w:rFonts w:eastAsia="Andale Sans UI" w:cstheme="minorHAnsi"/>
          <w:b/>
          <w:bCs/>
          <w:kern w:val="3"/>
          <w:lang w:bidi="en-US"/>
        </w:rPr>
        <w:t>"NE OTVARAJ"</w:t>
      </w:r>
    </w:p>
    <w:p w14:paraId="66F0475A" w14:textId="778CA559" w:rsidR="000F625F" w:rsidRPr="00A51153" w:rsidRDefault="007D6820" w:rsidP="000F625F">
      <w:pPr>
        <w:widowControl w:val="0"/>
        <w:shd w:val="clear" w:color="auto" w:fill="FFFFFF"/>
        <w:suppressAutoHyphens/>
        <w:autoSpaceDN w:val="0"/>
        <w:spacing w:line="240" w:lineRule="auto"/>
        <w:ind w:right="260"/>
        <w:jc w:val="center"/>
        <w:textAlignment w:val="baseline"/>
        <w:rPr>
          <w:rFonts w:eastAsia="Andale Sans UI" w:cstheme="minorHAnsi"/>
          <w:b/>
          <w:bCs/>
          <w:kern w:val="3"/>
          <w:lang w:bidi="en-US"/>
        </w:rPr>
      </w:pPr>
      <w:r w:rsidRPr="00A51153">
        <w:rPr>
          <w:rFonts w:eastAsia="Andale Sans UI" w:cstheme="minorHAnsi"/>
          <w:b/>
          <w:bCs/>
          <w:kern w:val="3"/>
          <w:lang w:bidi="en-US"/>
        </w:rPr>
        <w:t>JN-</w:t>
      </w:r>
      <w:r w:rsidR="00A51153">
        <w:rPr>
          <w:rFonts w:eastAsia="Andale Sans UI" w:cstheme="minorHAnsi"/>
          <w:b/>
          <w:bCs/>
          <w:kern w:val="3"/>
          <w:lang w:bidi="en-US"/>
        </w:rPr>
        <w:t>38/26</w:t>
      </w:r>
    </w:p>
    <w:p w14:paraId="176586D9" w14:textId="2505B4A8" w:rsidR="00301672" w:rsidRPr="0047541B" w:rsidRDefault="007D6820" w:rsidP="000F625F">
      <w:pPr>
        <w:widowControl w:val="0"/>
        <w:shd w:val="clear" w:color="auto" w:fill="FFFFFF"/>
        <w:suppressAutoHyphens/>
        <w:autoSpaceDN w:val="0"/>
        <w:spacing w:line="240" w:lineRule="auto"/>
        <w:ind w:right="260"/>
        <w:jc w:val="center"/>
        <w:textAlignment w:val="baseline"/>
        <w:rPr>
          <w:rFonts w:eastAsia="Times New Roman" w:cstheme="minorHAnsi"/>
          <w:kern w:val="3"/>
          <w:lang w:bidi="en-US"/>
        </w:rPr>
      </w:pPr>
      <w:r w:rsidRPr="0047541B">
        <w:rPr>
          <w:rFonts w:eastAsia="Times New Roman" w:cstheme="minorHAnsi"/>
          <w:kern w:val="3"/>
          <w:lang w:bidi="en-US"/>
        </w:rPr>
        <w:t>Pravovremeno dostavljene ponude otvorit će imenovano Povjerenstvo prema redoslijedu zaprimanja o čemu se vodi zapisnik o otvaranju ponuda.</w:t>
      </w:r>
      <w:bookmarkEnd w:id="12"/>
    </w:p>
    <w:p w14:paraId="172CC9E4" w14:textId="7244672B" w:rsidR="007D6820" w:rsidRPr="0047541B" w:rsidRDefault="00440E9E" w:rsidP="001366C7">
      <w:pPr>
        <w:widowControl w:val="0"/>
        <w:shd w:val="clear" w:color="auto" w:fill="FFFFFF"/>
        <w:suppressAutoHyphens/>
        <w:autoSpaceDN w:val="0"/>
        <w:spacing w:after="101" w:line="240" w:lineRule="auto"/>
        <w:ind w:left="284" w:hanging="284"/>
        <w:textAlignment w:val="baseline"/>
        <w:rPr>
          <w:rFonts w:eastAsia="Andale Sans UI" w:cstheme="minorHAnsi"/>
          <w:b/>
          <w:kern w:val="3"/>
          <w:lang w:bidi="en-US"/>
        </w:rPr>
      </w:pPr>
      <w:r>
        <w:rPr>
          <w:rFonts w:eastAsia="Andale Sans UI" w:cstheme="minorHAnsi"/>
          <w:b/>
          <w:kern w:val="3"/>
          <w:lang w:bidi="en-US"/>
        </w:rPr>
        <w:t>9</w:t>
      </w:r>
      <w:r w:rsidR="007D6820" w:rsidRPr="0047541B">
        <w:rPr>
          <w:rFonts w:eastAsia="Andale Sans UI" w:cstheme="minorHAnsi"/>
          <w:b/>
          <w:kern w:val="3"/>
          <w:lang w:bidi="en-US"/>
        </w:rPr>
        <w:t>.</w:t>
      </w:r>
      <w:r w:rsidR="001366C7" w:rsidRPr="0047541B">
        <w:rPr>
          <w:rFonts w:eastAsia="Andale Sans UI" w:cstheme="minorHAnsi"/>
          <w:b/>
          <w:kern w:val="3"/>
          <w:lang w:bidi="en-US"/>
        </w:rPr>
        <w:tab/>
      </w:r>
      <w:r w:rsidR="007D6820" w:rsidRPr="0047541B">
        <w:rPr>
          <w:rFonts w:eastAsia="Andale Sans UI" w:cstheme="minorHAnsi"/>
          <w:b/>
          <w:kern w:val="3"/>
          <w:lang w:bidi="en-US"/>
        </w:rPr>
        <w:t>OSTALO</w:t>
      </w:r>
    </w:p>
    <w:p w14:paraId="2C49E554" w14:textId="7156B528"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u w:val="single"/>
          <w:lang w:bidi="en-US"/>
        </w:rPr>
        <w:t>Obavijesti u vezi predmeta nabave</w:t>
      </w:r>
      <w:r w:rsidRPr="0047541B">
        <w:rPr>
          <w:rFonts w:eastAsia="Times New Roman" w:cstheme="minorHAnsi"/>
          <w:kern w:val="3"/>
          <w:lang w:bidi="en-US"/>
        </w:rPr>
        <w:t>:</w:t>
      </w:r>
    </w:p>
    <w:p w14:paraId="29EF9585" w14:textId="1CCCECD6" w:rsidR="007D6820" w:rsidRPr="0047541B" w:rsidRDefault="007D6820" w:rsidP="001366C7">
      <w:pPr>
        <w:widowControl w:val="0"/>
        <w:shd w:val="clear" w:color="auto" w:fill="FFFFFF"/>
        <w:suppressAutoHyphens/>
        <w:autoSpaceDN w:val="0"/>
        <w:spacing w:after="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tel.: 034 / 311-310, fax: 034 / 311-344</w:t>
      </w:r>
    </w:p>
    <w:p w14:paraId="2320F769" w14:textId="75A9B62D" w:rsidR="00301672" w:rsidRPr="0047541B" w:rsidRDefault="007D6820" w:rsidP="00CD3287">
      <w:pPr>
        <w:widowControl w:val="0"/>
        <w:shd w:val="clear" w:color="auto" w:fill="FFFFFF"/>
        <w:suppressAutoHyphens/>
        <w:autoSpaceDN w:val="0"/>
        <w:spacing w:after="180" w:line="240" w:lineRule="auto"/>
        <w:ind w:firstLine="284"/>
        <w:jc w:val="both"/>
        <w:textAlignment w:val="baseline"/>
        <w:rPr>
          <w:rFonts w:eastAsia="Times New Roman" w:cstheme="minorHAnsi"/>
          <w:kern w:val="3"/>
          <w:lang w:bidi="en-US"/>
        </w:rPr>
      </w:pPr>
      <w:r w:rsidRPr="0047541B">
        <w:rPr>
          <w:rFonts w:eastAsia="Times New Roman" w:cstheme="minorHAnsi"/>
          <w:kern w:val="3"/>
          <w:lang w:bidi="en-US"/>
        </w:rPr>
        <w:t>adresa elektroničke pošte</w:t>
      </w:r>
      <w:r w:rsidR="00B71D05" w:rsidRPr="0047541B">
        <w:rPr>
          <w:rFonts w:eastAsia="Times New Roman" w:cstheme="minorHAnsi"/>
          <w:kern w:val="3"/>
          <w:lang w:bidi="en-US"/>
        </w:rPr>
        <w:t xml:space="preserve">: </w:t>
      </w:r>
      <w:hyperlink r:id="rId11" w:history="1">
        <w:r w:rsidR="00301672" w:rsidRPr="0047541B">
          <w:rPr>
            <w:rStyle w:val="Hiperveza"/>
            <w:rFonts w:eastAsia="Times New Roman" w:cstheme="minorHAnsi"/>
            <w:kern w:val="3"/>
            <w:lang w:bidi="en-US"/>
          </w:rPr>
          <w:t>miroslav.papak@pozega.hr</w:t>
        </w:r>
      </w:hyperlink>
      <w:r w:rsidR="00301672" w:rsidRPr="0047541B">
        <w:rPr>
          <w:rFonts w:eastAsia="Times New Roman" w:cstheme="minorHAnsi"/>
          <w:kern w:val="3"/>
          <w:lang w:bidi="en-US"/>
        </w:rPr>
        <w:t xml:space="preserve"> ili </w:t>
      </w:r>
      <w:hyperlink r:id="rId12" w:history="1">
        <w:r w:rsidR="00301672" w:rsidRPr="0047541B">
          <w:rPr>
            <w:rStyle w:val="Hiperveza"/>
            <w:rFonts w:eastAsia="Times New Roman" w:cstheme="minorHAnsi"/>
            <w:kern w:val="3"/>
            <w:lang w:bidi="en-US"/>
          </w:rPr>
          <w:t>ivana.calis@pozega.hr</w:t>
        </w:r>
      </w:hyperlink>
    </w:p>
    <w:p w14:paraId="478A1199" w14:textId="59C2D449" w:rsidR="007D6820" w:rsidRPr="0047541B" w:rsidRDefault="007D6820" w:rsidP="00CD3287">
      <w:pPr>
        <w:widowControl w:val="0"/>
        <w:shd w:val="clear" w:color="auto" w:fill="FFFFFF"/>
        <w:suppressAutoHyphens/>
        <w:autoSpaceDN w:val="0"/>
        <w:spacing w:after="0" w:line="240" w:lineRule="auto"/>
        <w:ind w:left="284" w:right="80"/>
        <w:jc w:val="both"/>
        <w:textAlignment w:val="baseline"/>
        <w:rPr>
          <w:rFonts w:eastAsia="Times New Roman" w:cstheme="minorHAnsi"/>
          <w:kern w:val="3"/>
          <w:lang w:bidi="en-US"/>
        </w:rPr>
      </w:pPr>
      <w:r w:rsidRPr="0047541B">
        <w:rPr>
          <w:rFonts w:eastAsia="Times New Roman" w:cstheme="minorHAnsi"/>
          <w:kern w:val="3"/>
          <w:u w:val="single"/>
          <w:lang w:bidi="en-US"/>
        </w:rPr>
        <w:t>Obavijesti o rezultatima</w:t>
      </w:r>
      <w:r w:rsidRPr="0047541B">
        <w:rPr>
          <w:rFonts w:eastAsia="Times New Roman" w:cstheme="minorHAnsi"/>
          <w:kern w:val="3"/>
          <w:lang w:bidi="en-US"/>
        </w:rPr>
        <w:t xml:space="preserve">: </w:t>
      </w:r>
    </w:p>
    <w:p w14:paraId="16D1FA58" w14:textId="77777777" w:rsidR="007D6820" w:rsidRPr="0047541B" w:rsidRDefault="007D6820" w:rsidP="00CD3287">
      <w:pPr>
        <w:widowControl w:val="0"/>
        <w:shd w:val="clear" w:color="auto" w:fill="FFFFFF"/>
        <w:suppressAutoHyphens/>
        <w:autoSpaceDN w:val="0"/>
        <w:spacing w:after="0" w:line="240" w:lineRule="auto"/>
        <w:ind w:left="284" w:right="80"/>
        <w:jc w:val="both"/>
        <w:textAlignment w:val="baseline"/>
        <w:rPr>
          <w:rFonts w:eastAsia="Times New Roman" w:cstheme="minorHAnsi"/>
          <w:kern w:val="3"/>
          <w:lang w:bidi="en-US"/>
        </w:rPr>
      </w:pPr>
      <w:r w:rsidRPr="0047541B">
        <w:rPr>
          <w:rFonts w:eastAsia="Times New Roman" w:cstheme="minorHAnsi"/>
          <w:kern w:val="3"/>
          <w:lang w:bidi="en-US"/>
        </w:rPr>
        <w:t>Ponuditeljima će na dokaziv način biti dostavljena Odluka o odabiru/poništenju, a ukoliko pismenim putem zatraže Naručitelj će im dostaviti Zapisnik o otvaranju, pregledu i ocjeni ponuda.</w:t>
      </w:r>
    </w:p>
    <w:p w14:paraId="107DBAB1" w14:textId="77777777" w:rsidR="007D6820" w:rsidRPr="0047541B" w:rsidRDefault="007D6820" w:rsidP="007D6820">
      <w:pPr>
        <w:widowControl w:val="0"/>
        <w:shd w:val="clear" w:color="auto" w:fill="FFFFFF"/>
        <w:suppressAutoHyphens/>
        <w:autoSpaceDN w:val="0"/>
        <w:spacing w:after="228" w:line="240" w:lineRule="auto"/>
        <w:ind w:left="320" w:right="80"/>
        <w:jc w:val="both"/>
        <w:textAlignment w:val="baseline"/>
        <w:rPr>
          <w:rFonts w:eastAsia="Times New Roman" w:cstheme="minorHAnsi"/>
          <w:kern w:val="3"/>
          <w:lang w:bidi="en-US"/>
        </w:rPr>
      </w:pPr>
    </w:p>
    <w:p w14:paraId="58CC21BA" w14:textId="0D444471" w:rsidR="007D6820" w:rsidRDefault="007D6820"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r w:rsidRPr="0047541B">
        <w:rPr>
          <w:rFonts w:eastAsia="Times New Roman" w:cstheme="minorHAnsi"/>
          <w:kern w:val="3"/>
          <w:lang w:bidi="en-US"/>
        </w:rPr>
        <w:t>GRAD POŽEGA</w:t>
      </w:r>
    </w:p>
    <w:p w14:paraId="62DF7220" w14:textId="77777777" w:rsidR="00440E9E" w:rsidRDefault="00440E9E"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6DF2B8C" w14:textId="77777777" w:rsidR="00440E9E" w:rsidRDefault="00440E9E"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60518C02" w14:textId="77777777" w:rsidR="00440E9E" w:rsidRDefault="00440E9E"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078D76C5" w14:textId="77777777" w:rsidR="00440E9E" w:rsidRDefault="00440E9E"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3632849B" w14:textId="77777777" w:rsidR="00440E9E" w:rsidRDefault="00440E9E" w:rsidP="003403BF">
      <w:pPr>
        <w:widowControl w:val="0"/>
        <w:shd w:val="clear" w:color="auto" w:fill="FFFFFF"/>
        <w:suppressAutoHyphens/>
        <w:autoSpaceDN w:val="0"/>
        <w:spacing w:after="0" w:line="240" w:lineRule="auto"/>
        <w:textAlignment w:val="baseline"/>
        <w:rPr>
          <w:rFonts w:eastAsia="Times New Roman" w:cstheme="minorHAnsi"/>
          <w:kern w:val="3"/>
          <w:lang w:bidi="en-US"/>
        </w:rPr>
      </w:pPr>
    </w:p>
    <w:p w14:paraId="20474B5E" w14:textId="77777777" w:rsidR="003403BF" w:rsidRDefault="003403BF" w:rsidP="003403BF">
      <w:pPr>
        <w:widowControl w:val="0"/>
        <w:shd w:val="clear" w:color="auto" w:fill="FFFFFF"/>
        <w:suppressAutoHyphens/>
        <w:autoSpaceDN w:val="0"/>
        <w:spacing w:after="0" w:line="240" w:lineRule="auto"/>
        <w:textAlignment w:val="baseline"/>
        <w:rPr>
          <w:rFonts w:eastAsia="Times New Roman" w:cstheme="minorHAnsi"/>
          <w:kern w:val="3"/>
          <w:lang w:bidi="en-US"/>
        </w:rPr>
      </w:pPr>
    </w:p>
    <w:p w14:paraId="6356E749" w14:textId="77777777" w:rsidR="00D85AAD" w:rsidRPr="00CD3287" w:rsidRDefault="00D85AAD" w:rsidP="00CD3287">
      <w:pPr>
        <w:widowControl w:val="0"/>
        <w:shd w:val="clear" w:color="auto" w:fill="FFFFFF"/>
        <w:suppressAutoHyphens/>
        <w:autoSpaceDN w:val="0"/>
        <w:spacing w:after="0" w:line="240" w:lineRule="auto"/>
        <w:ind w:left="6946"/>
        <w:textAlignment w:val="baseline"/>
        <w:rPr>
          <w:rFonts w:eastAsia="Times New Roman" w:cstheme="minorHAnsi"/>
          <w:kern w:val="3"/>
          <w:lang w:bidi="en-US"/>
        </w:rPr>
      </w:pPr>
    </w:p>
    <w:p w14:paraId="290B68F4" w14:textId="082279CC" w:rsidR="001366C7" w:rsidRPr="0047541B" w:rsidRDefault="001366C7" w:rsidP="001366C7">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bookmarkStart w:id="14" w:name="bookmark10"/>
      <w:r w:rsidRPr="0047541B">
        <w:rPr>
          <w:rFonts w:eastAsia="Times New Roman" w:cstheme="minorHAnsi"/>
          <w:b/>
          <w:bCs/>
          <w:kern w:val="3"/>
          <w:lang w:bidi="en-US"/>
        </w:rPr>
        <w:lastRenderedPageBreak/>
        <w:t>Prilog 1.</w:t>
      </w:r>
    </w:p>
    <w:p w14:paraId="74EF80A3" w14:textId="752E460B" w:rsidR="001366C7" w:rsidRPr="0047541B" w:rsidRDefault="001366C7" w:rsidP="001366C7">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47541B">
        <w:rPr>
          <w:rFonts w:eastAsia="Times New Roman" w:cstheme="minorHAnsi"/>
          <w:b/>
          <w:bCs/>
          <w:kern w:val="3"/>
          <w:lang w:bidi="en-US"/>
        </w:rPr>
        <w:t>PONUDBENI LIST</w:t>
      </w:r>
      <w:r w:rsidR="005603D1">
        <w:rPr>
          <w:rFonts w:eastAsia="Times New Roman" w:cstheme="minorHAnsi"/>
          <w:b/>
          <w:bCs/>
          <w:kern w:val="3"/>
          <w:lang w:bidi="en-US"/>
        </w:rPr>
        <w:t xml:space="preserve"> </w:t>
      </w:r>
    </w:p>
    <w:p w14:paraId="6BD2E43C" w14:textId="77777777" w:rsidR="001366C7" w:rsidRPr="0047541B" w:rsidRDefault="001366C7" w:rsidP="00246AA0">
      <w:pPr>
        <w:widowControl w:val="0"/>
        <w:shd w:val="clear" w:color="auto" w:fill="FFFFFF"/>
        <w:suppressAutoHyphens/>
        <w:autoSpaceDN w:val="0"/>
        <w:spacing w:after="0" w:line="240" w:lineRule="auto"/>
        <w:ind w:right="-1"/>
        <w:jc w:val="both"/>
        <w:textAlignment w:val="baseline"/>
        <w:rPr>
          <w:rFonts w:eastAsia="Times New Roman" w:cstheme="minorHAnsi"/>
          <w:kern w:val="3"/>
          <w:lang w:bidi="en-US"/>
        </w:rPr>
      </w:pPr>
    </w:p>
    <w:p w14:paraId="4AAB198C" w14:textId="4421BB07" w:rsidR="00440E9E" w:rsidRDefault="003B35D0" w:rsidP="00440E9E">
      <w:pPr>
        <w:widowControl w:val="0"/>
        <w:shd w:val="clear" w:color="auto" w:fill="FFFFFF"/>
        <w:suppressAutoHyphens/>
        <w:autoSpaceDN w:val="0"/>
        <w:spacing w:after="0" w:line="240" w:lineRule="auto"/>
        <w:ind w:right="-1"/>
        <w:jc w:val="both"/>
        <w:textAlignment w:val="baseline"/>
        <w:rPr>
          <w:rFonts w:eastAsia="Calibri" w:cstheme="minorHAnsi"/>
          <w:bCs/>
        </w:rPr>
      </w:pPr>
      <w:r w:rsidRPr="0047541B">
        <w:rPr>
          <w:rFonts w:eastAsia="Times New Roman" w:cstheme="minorHAnsi"/>
          <w:kern w:val="3"/>
          <w:lang w:bidi="en-US"/>
        </w:rPr>
        <w:t>Predmet nabave:</w:t>
      </w:r>
      <w:r w:rsidRPr="0047541B">
        <w:rPr>
          <w:rFonts w:eastAsia="Andale Sans UI" w:cstheme="minorHAnsi"/>
          <w:kern w:val="3"/>
          <w:lang w:bidi="en-US"/>
        </w:rPr>
        <w:t xml:space="preserve"> </w:t>
      </w:r>
      <w:r w:rsidR="00A51153" w:rsidRPr="00A51153">
        <w:rPr>
          <w:rFonts w:eastAsia="Calibri" w:cstheme="minorHAnsi"/>
          <w:bCs/>
        </w:rPr>
        <w:t>RADOVI NA SANACIJI DIVLJIH ODLAGALIŠTA NA PODRUČJU GRADA POŽEGE</w:t>
      </w:r>
    </w:p>
    <w:p w14:paraId="65284E7D" w14:textId="3CFFA7CB" w:rsidR="007D6820" w:rsidRPr="0047541B" w:rsidRDefault="007D6820" w:rsidP="00440E9E">
      <w:pPr>
        <w:widowControl w:val="0"/>
        <w:shd w:val="clear" w:color="auto" w:fill="FFFFFF"/>
        <w:suppressAutoHyphens/>
        <w:autoSpaceDN w:val="0"/>
        <w:spacing w:after="0" w:line="240" w:lineRule="auto"/>
        <w:ind w:right="-1"/>
        <w:jc w:val="both"/>
        <w:textAlignment w:val="baseline"/>
        <w:rPr>
          <w:rFonts w:eastAsia="Times New Roman" w:cstheme="minorHAnsi"/>
          <w:bCs/>
          <w:kern w:val="3"/>
          <w:lang w:bidi="en-US"/>
        </w:rPr>
      </w:pPr>
      <w:r w:rsidRPr="0047541B">
        <w:rPr>
          <w:rFonts w:eastAsia="Times New Roman" w:cstheme="minorHAnsi"/>
          <w:bCs/>
          <w:kern w:val="3"/>
          <w:lang w:bidi="en-US"/>
        </w:rPr>
        <w:t>BROJ:</w:t>
      </w:r>
      <w:bookmarkEnd w:id="14"/>
      <w:r w:rsidRPr="0047541B">
        <w:rPr>
          <w:rFonts w:eastAsia="Times New Roman" w:cstheme="minorHAnsi"/>
          <w:bCs/>
          <w:kern w:val="3"/>
          <w:lang w:bidi="en-US"/>
        </w:rPr>
        <w:tab/>
        <w:t>JN-</w:t>
      </w:r>
      <w:r w:rsidR="00A51153">
        <w:rPr>
          <w:rFonts w:eastAsia="Times New Roman" w:cstheme="minorHAnsi"/>
          <w:bCs/>
          <w:kern w:val="3"/>
          <w:lang w:bidi="en-US"/>
        </w:rPr>
        <w:t>38/26</w:t>
      </w:r>
    </w:p>
    <w:p w14:paraId="5657EB40" w14:textId="77777777" w:rsidR="007D6820" w:rsidRPr="0047541B" w:rsidRDefault="007D6820" w:rsidP="0047541B">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47541B">
        <w:rPr>
          <w:rFonts w:eastAsia="Andale Sans UI" w:cstheme="minorHAnsi"/>
          <w:kern w:val="3"/>
          <w:lang w:bidi="en-US"/>
        </w:rPr>
        <w:t>Naručitelj: GRAD POŽEGA</w:t>
      </w:r>
    </w:p>
    <w:p w14:paraId="4E4A8220" w14:textId="754B88BC" w:rsidR="007D6820" w:rsidRPr="0047541B"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Odgovorna osoba Naručitelja:  Gradonačelnik </w:t>
      </w:r>
      <w:r w:rsidR="00A51153" w:rsidRPr="00A51153">
        <w:rPr>
          <w:rFonts w:eastAsia="Andale Sans UI" w:cstheme="minorHAnsi"/>
          <w:kern w:val="3"/>
          <w:lang w:bidi="en-US"/>
        </w:rPr>
        <w:t>prof.dr.sc. Borislav Miličević</w:t>
      </w:r>
    </w:p>
    <w:p w14:paraId="1B6ED3DA" w14:textId="77777777" w:rsidR="007D6820" w:rsidRPr="0047541B" w:rsidRDefault="007D6820" w:rsidP="0047541B">
      <w:pPr>
        <w:widowControl w:val="0"/>
        <w:shd w:val="clear" w:color="auto" w:fill="FFFFFF"/>
        <w:tabs>
          <w:tab w:val="left" w:pos="878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Naziv ponuditelja: __________________________________________________________________</w:t>
      </w:r>
    </w:p>
    <w:p w14:paraId="05C21DF4"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Adresa (poslovno sjedište): ___________________________________________________________</w:t>
      </w:r>
    </w:p>
    <w:p w14:paraId="0303BF42"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OIB: _____________________________________________________________________________</w:t>
      </w:r>
    </w:p>
    <w:p w14:paraId="41CD017F"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 xml:space="preserve">Broj računa (IBAN): </w:t>
      </w:r>
      <w:r w:rsidRPr="0047541B">
        <w:rPr>
          <w:rFonts w:eastAsia="Andale Sans UI" w:cstheme="minorHAnsi"/>
          <w:b/>
          <w:bCs/>
          <w:kern w:val="3"/>
          <w:u w:val="single"/>
          <w:lang w:bidi="en-US"/>
        </w:rPr>
        <w:t xml:space="preserve"> </w:t>
      </w:r>
      <w:r w:rsidRPr="0047541B">
        <w:rPr>
          <w:rFonts w:eastAsia="Andale Sans UI" w:cstheme="minorHAnsi"/>
          <w:b/>
          <w:bCs/>
          <w:kern w:val="3"/>
          <w:lang w:bidi="en-US"/>
        </w:rPr>
        <w:t>________________________________________________________________</w:t>
      </w:r>
    </w:p>
    <w:p w14:paraId="70BF39A8" w14:textId="77777777" w:rsidR="007D6820" w:rsidRPr="0047541B" w:rsidRDefault="007D6820" w:rsidP="0047541B">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47541B">
        <w:rPr>
          <w:rFonts w:eastAsia="Andale Sans UI" w:cstheme="minorHAnsi"/>
          <w:kern w:val="3"/>
          <w:lang w:bidi="en-US"/>
        </w:rPr>
        <w:t>BIC (SWIFT) i/ili naziv poslovne banke _________________________________________________</w:t>
      </w:r>
    </w:p>
    <w:p w14:paraId="7313CEAD" w14:textId="535C9519" w:rsidR="007D6820" w:rsidRPr="0047541B" w:rsidRDefault="007D6820" w:rsidP="0047541B">
      <w:pPr>
        <w:widowControl w:val="0"/>
        <w:shd w:val="clear" w:color="auto" w:fill="FFFFFF"/>
        <w:suppressAutoHyphens/>
        <w:autoSpaceDN w:val="0"/>
        <w:spacing w:after="0" w:line="360" w:lineRule="auto"/>
        <w:textAlignment w:val="baseline"/>
        <w:rPr>
          <w:rFonts w:eastAsia="Andale Sans UI" w:cstheme="minorHAnsi"/>
          <w:kern w:val="3"/>
          <w:lang w:bidi="en-US"/>
        </w:rPr>
      </w:pPr>
      <w:r w:rsidRPr="0047541B">
        <w:rPr>
          <w:rFonts w:eastAsia="Andale Sans UI" w:cstheme="minorHAnsi"/>
          <w:kern w:val="3"/>
          <w:lang w:bidi="en-US"/>
        </w:rPr>
        <w:t>Ponuditelj je u sustavu PDV-a (zaokružiti):</w:t>
      </w:r>
      <w:r w:rsidRPr="0047541B">
        <w:rPr>
          <w:rFonts w:eastAsia="Andale Sans UI" w:cstheme="minorHAnsi"/>
          <w:kern w:val="3"/>
          <w:lang w:bidi="en-US"/>
        </w:rPr>
        <w:tab/>
      </w:r>
      <w:r w:rsidR="0047541B">
        <w:rPr>
          <w:rFonts w:eastAsia="Andale Sans UI" w:cstheme="minorHAnsi"/>
          <w:kern w:val="3"/>
          <w:lang w:bidi="en-US"/>
        </w:rPr>
        <w:tab/>
      </w:r>
      <w:r w:rsidRPr="0047541B">
        <w:rPr>
          <w:rFonts w:eastAsia="Andale Sans UI" w:cstheme="minorHAnsi"/>
          <w:kern w:val="3"/>
          <w:lang w:bidi="en-US"/>
        </w:rPr>
        <w:t>DA</w:t>
      </w:r>
      <w:r w:rsidRPr="0047541B">
        <w:rPr>
          <w:rFonts w:eastAsia="Andale Sans UI" w:cstheme="minorHAnsi"/>
          <w:kern w:val="3"/>
          <w:lang w:bidi="en-US"/>
        </w:rPr>
        <w:tab/>
      </w:r>
      <w:r w:rsidRPr="0047541B">
        <w:rPr>
          <w:rFonts w:eastAsia="Andale Sans UI" w:cstheme="minorHAnsi"/>
          <w:kern w:val="3"/>
          <w:lang w:bidi="en-US"/>
        </w:rPr>
        <w:tab/>
        <w:t>NE</w:t>
      </w:r>
    </w:p>
    <w:p w14:paraId="59ECAB5F"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Adresa za dostavu pošte: _____________________________________________________________</w:t>
      </w:r>
    </w:p>
    <w:p w14:paraId="67774456"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E-pošta: __________________________________________________________________________</w:t>
      </w:r>
    </w:p>
    <w:p w14:paraId="65857580"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 xml:space="preserve">Kontakt osoba: </w:t>
      </w:r>
      <w:r w:rsidRPr="0047541B">
        <w:rPr>
          <w:rFonts w:eastAsia="Andale Sans UI" w:cstheme="minorHAnsi"/>
          <w:b/>
          <w:bCs/>
          <w:kern w:val="3"/>
          <w:lang w:bidi="en-US"/>
        </w:rPr>
        <w:t>_____________________________________________________________________</w:t>
      </w:r>
    </w:p>
    <w:p w14:paraId="4BF99CAC" w14:textId="77777777"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Tel/mob: __________________________________________________________________________</w:t>
      </w:r>
    </w:p>
    <w:p w14:paraId="050654FA" w14:textId="7576B6E8" w:rsidR="007D6820" w:rsidRPr="0047541B" w:rsidRDefault="007D6820" w:rsidP="0047541B">
      <w:pPr>
        <w:widowControl w:val="0"/>
        <w:shd w:val="clear" w:color="auto" w:fill="FFFFFF"/>
        <w:tabs>
          <w:tab w:val="left" w:pos="3771"/>
          <w:tab w:val="left" w:pos="5163"/>
          <w:tab w:val="left" w:leader="underscore" w:pos="6474"/>
        </w:tabs>
        <w:suppressAutoHyphens/>
        <w:autoSpaceDN w:val="0"/>
        <w:spacing w:after="0" w:line="360" w:lineRule="auto"/>
        <w:ind w:right="20"/>
        <w:textAlignment w:val="baseline"/>
        <w:rPr>
          <w:rFonts w:eastAsia="Andale Sans UI" w:cstheme="minorHAnsi"/>
          <w:kern w:val="3"/>
          <w:lang w:bidi="en-US"/>
        </w:rPr>
      </w:pPr>
      <w:r w:rsidRPr="0047541B">
        <w:rPr>
          <w:rFonts w:eastAsia="Andale Sans UI" w:cstheme="minorHAnsi"/>
          <w:kern w:val="3"/>
          <w:lang w:bidi="en-US"/>
        </w:rPr>
        <w:t>Faks: ____________________________________________________________________________</w:t>
      </w:r>
      <w:bookmarkStart w:id="15" w:name="bookmark11"/>
    </w:p>
    <w:bookmarkEnd w:id="15"/>
    <w:p w14:paraId="3E7EF332" w14:textId="4FFD6505" w:rsidR="001366C7" w:rsidRPr="0047541B" w:rsidRDefault="001366C7" w:rsidP="001366C7">
      <w:pPr>
        <w:widowControl w:val="0"/>
        <w:shd w:val="clear" w:color="auto" w:fill="FFFFFF"/>
        <w:tabs>
          <w:tab w:val="left" w:leader="underscore" w:pos="8928"/>
        </w:tabs>
        <w:suppressAutoHyphens/>
        <w:autoSpaceDN w:val="0"/>
        <w:spacing w:before="240" w:after="0" w:line="360" w:lineRule="auto"/>
        <w:jc w:val="center"/>
        <w:textAlignment w:val="baseline"/>
        <w:rPr>
          <w:rFonts w:eastAsia="Andale Sans UI" w:cstheme="minorHAnsi"/>
          <w:b/>
          <w:bCs/>
          <w:kern w:val="3"/>
          <w:lang w:bidi="en-US"/>
        </w:rPr>
      </w:pPr>
      <w:r w:rsidRPr="0047541B">
        <w:rPr>
          <w:rFonts w:eastAsia="Andale Sans UI" w:cstheme="minorHAnsi"/>
          <w:b/>
          <w:bCs/>
          <w:kern w:val="3"/>
          <w:lang w:bidi="en-US"/>
        </w:rPr>
        <w:t>PONUDA</w:t>
      </w:r>
    </w:p>
    <w:p w14:paraId="68677026" w14:textId="27448A06" w:rsidR="00301672" w:rsidRPr="0047541B" w:rsidRDefault="007D6820" w:rsidP="0047541B">
      <w:pPr>
        <w:widowControl w:val="0"/>
        <w:shd w:val="clear" w:color="auto" w:fill="FFFFFF"/>
        <w:tabs>
          <w:tab w:val="left" w:leader="underscore" w:pos="8928"/>
        </w:tabs>
        <w:suppressAutoHyphens/>
        <w:autoSpaceDN w:val="0"/>
        <w:spacing w:before="240" w:after="0" w:line="360" w:lineRule="auto"/>
        <w:ind w:left="709"/>
        <w:textAlignment w:val="baseline"/>
        <w:rPr>
          <w:rFonts w:eastAsia="Andale Sans UI" w:cstheme="minorHAnsi"/>
          <w:kern w:val="3"/>
          <w:lang w:bidi="en-US"/>
        </w:rPr>
      </w:pPr>
      <w:r w:rsidRPr="0047541B">
        <w:rPr>
          <w:rFonts w:eastAsia="Andale Sans UI" w:cstheme="minorHAnsi"/>
          <w:kern w:val="3"/>
          <w:lang w:bidi="en-US"/>
        </w:rPr>
        <w:t>Broj ponude:__________________________</w:t>
      </w:r>
    </w:p>
    <w:p w14:paraId="0FE4C998" w14:textId="2A1E531E" w:rsidR="007D6820" w:rsidRPr="0047541B" w:rsidRDefault="007D6820" w:rsidP="0047541B">
      <w:pPr>
        <w:widowControl w:val="0"/>
        <w:shd w:val="clear" w:color="auto" w:fill="FFFFFF"/>
        <w:tabs>
          <w:tab w:val="left" w:leader="underscore" w:pos="8928"/>
        </w:tabs>
        <w:suppressAutoHyphens/>
        <w:autoSpaceDN w:val="0"/>
        <w:spacing w:after="0" w:line="360" w:lineRule="auto"/>
        <w:ind w:left="709"/>
        <w:textAlignment w:val="baseline"/>
        <w:rPr>
          <w:rFonts w:eastAsia="Andale Sans UI" w:cstheme="minorHAnsi"/>
          <w:kern w:val="3"/>
          <w:lang w:bidi="en-US"/>
        </w:rPr>
      </w:pPr>
      <w:r w:rsidRPr="0047541B">
        <w:rPr>
          <w:rFonts w:eastAsia="Andale Sans UI" w:cstheme="minorHAnsi"/>
          <w:kern w:val="3"/>
          <w:lang w:bidi="en-US"/>
        </w:rPr>
        <w:t>Datum ponude:________________________</w:t>
      </w:r>
    </w:p>
    <w:p w14:paraId="571690B4"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bez PDV-a:______________________________________</w:t>
      </w:r>
    </w:p>
    <w:p w14:paraId="17BA23FB" w14:textId="77777777" w:rsidR="007D6820" w:rsidRPr="0047541B" w:rsidRDefault="007D6820" w:rsidP="0047541B">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47541B">
        <w:rPr>
          <w:rFonts w:eastAsia="Andale Sans UI" w:cstheme="minorHAnsi"/>
          <w:kern w:val="3"/>
          <w:lang w:bidi="en-US"/>
        </w:rPr>
        <w:t>Iznos PDV-a: ________________________________________________</w:t>
      </w:r>
    </w:p>
    <w:p w14:paraId="5B031ED0" w14:textId="77777777" w:rsidR="007D6820" w:rsidRPr="0047541B" w:rsidRDefault="007D6820" w:rsidP="0047541B">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47541B">
        <w:rPr>
          <w:rFonts w:eastAsia="Andale Sans UI" w:cstheme="minorHAnsi"/>
          <w:kern w:val="3"/>
          <w:lang w:bidi="en-US"/>
        </w:rPr>
        <w:t>Cijena ponude s PDV-om: ______________________________________</w:t>
      </w:r>
    </w:p>
    <w:p w14:paraId="26F225C8" w14:textId="27472853" w:rsidR="007D6820" w:rsidRPr="0047541B" w:rsidRDefault="007D6820" w:rsidP="0047541B">
      <w:pPr>
        <w:widowControl w:val="0"/>
        <w:shd w:val="clear" w:color="auto" w:fill="FFFFFF"/>
        <w:suppressAutoHyphens/>
        <w:autoSpaceDN w:val="0"/>
        <w:spacing w:after="0"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_____________________________________</w:t>
      </w:r>
    </w:p>
    <w:p w14:paraId="32A0388F" w14:textId="77777777" w:rsidR="007D6820" w:rsidRPr="0047541B" w:rsidRDefault="007D6820" w:rsidP="0047541B">
      <w:pPr>
        <w:widowControl w:val="0"/>
        <w:shd w:val="clear" w:color="auto" w:fill="FFFFFF"/>
        <w:suppressAutoHyphens/>
        <w:autoSpaceDN w:val="0"/>
        <w:spacing w:line="240" w:lineRule="auto"/>
        <w:ind w:left="6020" w:right="800" w:hanging="1420"/>
        <w:textAlignment w:val="baseline"/>
        <w:rPr>
          <w:rFonts w:eastAsia="Times New Roman" w:cstheme="minorHAnsi"/>
          <w:b/>
          <w:bCs/>
          <w:i/>
          <w:iCs/>
          <w:kern w:val="3"/>
          <w:lang w:bidi="en-US"/>
        </w:rPr>
      </w:pPr>
      <w:r w:rsidRPr="0047541B">
        <w:rPr>
          <w:rFonts w:eastAsia="Times New Roman" w:cstheme="minorHAnsi"/>
          <w:b/>
          <w:bCs/>
          <w:i/>
          <w:iCs/>
          <w:kern w:val="3"/>
          <w:lang w:bidi="en-US"/>
        </w:rPr>
        <w:t>(ime i prezime ovlaštene osobe ponuditelja, potpis i pečat</w:t>
      </w:r>
    </w:p>
    <w:p w14:paraId="47A683B1" w14:textId="77777777"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2B8950AE" w:rsidR="007D6820" w:rsidRPr="0047541B"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47541B">
        <w:rPr>
          <w:rFonts w:eastAsia="Times New Roman" w:cstheme="minorHAnsi"/>
          <w:kern w:val="3"/>
          <w:lang w:bidi="en-US"/>
        </w:rPr>
        <w:t>_______________________________________ , 202</w:t>
      </w:r>
      <w:r w:rsidR="00A51153">
        <w:rPr>
          <w:rFonts w:eastAsia="Times New Roman" w:cstheme="minorHAnsi"/>
          <w:kern w:val="3"/>
          <w:lang w:bidi="en-US"/>
        </w:rPr>
        <w:t>6</w:t>
      </w:r>
      <w:r w:rsidRPr="0047541B">
        <w:rPr>
          <w:rFonts w:eastAsia="Times New Roman" w:cstheme="minorHAnsi"/>
          <w:kern w:val="3"/>
          <w:lang w:bidi="en-US"/>
        </w:rPr>
        <w:t>.</w:t>
      </w:r>
    </w:p>
    <w:p w14:paraId="3C31077A" w14:textId="6DD604D4" w:rsidR="007D6820" w:rsidRPr="0047541B" w:rsidRDefault="007D6820" w:rsidP="0047541B">
      <w:pPr>
        <w:widowControl w:val="0"/>
        <w:shd w:val="clear" w:color="auto" w:fill="FFFFFF"/>
        <w:suppressAutoHyphens/>
        <w:autoSpaceDN w:val="0"/>
        <w:spacing w:before="60" w:line="240" w:lineRule="auto"/>
        <w:ind w:right="5243"/>
        <w:jc w:val="center"/>
        <w:textAlignment w:val="baseline"/>
        <w:rPr>
          <w:rFonts w:eastAsia="Times New Roman" w:cstheme="minorHAnsi"/>
          <w:kern w:val="3"/>
          <w:lang w:bidi="en-US"/>
        </w:rPr>
      </w:pPr>
      <w:r w:rsidRPr="0047541B">
        <w:rPr>
          <w:rFonts w:eastAsia="Times New Roman" w:cstheme="minorHAnsi"/>
          <w:kern w:val="3"/>
          <w:lang w:bidi="en-US"/>
        </w:rPr>
        <w:t>(mjesto i datum)</w:t>
      </w:r>
    </w:p>
    <w:p w14:paraId="210481BC"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0D1F78D9"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44F4B7E9"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3E1E4B9B" w14:textId="052E4CF2"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6784CA8C"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05EBD90F" w14:textId="77777777" w:rsidR="0047541B" w:rsidRDefault="0047541B"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p>
    <w:p w14:paraId="424B8D3D" w14:textId="6C5B4ED3" w:rsidR="0047541B" w:rsidRDefault="007D6820"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47541B">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p>
    <w:p w14:paraId="37C184F3" w14:textId="77777777" w:rsidR="0047541B" w:rsidRDefault="0047541B">
      <w:pPr>
        <w:rPr>
          <w:rFonts w:eastAsia="Times New Roman" w:cstheme="minorHAnsi"/>
          <w:b/>
          <w:bCs/>
          <w:kern w:val="3"/>
          <w:sz w:val="18"/>
          <w:szCs w:val="18"/>
          <w:lang w:bidi="en-US"/>
        </w:rPr>
      </w:pPr>
      <w:r>
        <w:rPr>
          <w:rFonts w:eastAsia="Times New Roman" w:cstheme="minorHAnsi"/>
          <w:b/>
          <w:bCs/>
          <w:kern w:val="3"/>
          <w:sz w:val="18"/>
          <w:szCs w:val="18"/>
          <w:lang w:bidi="en-US"/>
        </w:rPr>
        <w:br w:type="page"/>
      </w:r>
    </w:p>
    <w:p w14:paraId="2573D9DA" w14:textId="3F6FE39D" w:rsidR="005603D1" w:rsidRPr="0047541B" w:rsidRDefault="005603D1" w:rsidP="005603D1">
      <w:pPr>
        <w:widowControl w:val="0"/>
        <w:shd w:val="clear" w:color="auto" w:fill="FFFFFF"/>
        <w:suppressAutoHyphens/>
        <w:autoSpaceDN w:val="0"/>
        <w:spacing w:after="0" w:line="240" w:lineRule="auto"/>
        <w:ind w:right="-1"/>
        <w:jc w:val="right"/>
        <w:textAlignment w:val="baseline"/>
        <w:rPr>
          <w:rFonts w:eastAsia="Times New Roman" w:cstheme="minorHAnsi"/>
          <w:b/>
          <w:bCs/>
          <w:kern w:val="3"/>
          <w:lang w:bidi="en-US"/>
        </w:rPr>
      </w:pPr>
      <w:bookmarkStart w:id="16" w:name="bookmark12"/>
    </w:p>
    <w:p w14:paraId="73F29601" w14:textId="77777777" w:rsidR="007D6820" w:rsidRPr="0047541B" w:rsidRDefault="007D6820" w:rsidP="007D6820">
      <w:pPr>
        <w:spacing w:after="240" w:line="240" w:lineRule="auto"/>
        <w:jc w:val="both"/>
        <w:rPr>
          <w:rFonts w:eastAsia="Times New Roman" w:cstheme="minorHAnsi"/>
        </w:rPr>
      </w:pPr>
      <w:r w:rsidRPr="0047541B">
        <w:rPr>
          <w:rFonts w:eastAsia="Times New Roman" w:cstheme="minorHAnsi"/>
          <w:b/>
          <w:bCs/>
        </w:rPr>
        <w:t>Dodatak I Ponudbenom listu u slučaju zajedničke ponude</w:t>
      </w:r>
    </w:p>
    <w:tbl>
      <w:tblPr>
        <w:tblW w:w="9492" w:type="dxa"/>
        <w:jc w:val="center"/>
        <w:tblLayout w:type="fixed"/>
        <w:tblCellMar>
          <w:left w:w="0" w:type="dxa"/>
          <w:right w:w="0" w:type="dxa"/>
        </w:tblCellMar>
        <w:tblLook w:val="01E0" w:firstRow="1" w:lastRow="1" w:firstColumn="1" w:lastColumn="1" w:noHBand="0" w:noVBand="0"/>
      </w:tblPr>
      <w:tblGrid>
        <w:gridCol w:w="4244"/>
        <w:gridCol w:w="68"/>
        <w:gridCol w:w="26"/>
        <w:gridCol w:w="2577"/>
        <w:gridCol w:w="2577"/>
      </w:tblGrid>
      <w:tr w:rsidR="007D6820" w:rsidRPr="0047541B" w14:paraId="1380E9C1" w14:textId="77777777" w:rsidTr="0047541B">
        <w:trPr>
          <w:trHeight w:hRule="exact" w:val="510"/>
          <w:jc w:val="center"/>
        </w:trPr>
        <w:tc>
          <w:tcPr>
            <w:tcW w:w="4244" w:type="dxa"/>
            <w:tcBorders>
              <w:top w:val="single" w:sz="5" w:space="0" w:color="999999"/>
              <w:left w:val="single" w:sz="5" w:space="0" w:color="999999"/>
              <w:bottom w:val="single" w:sz="5" w:space="0" w:color="999999"/>
              <w:right w:val="nil"/>
            </w:tcBorders>
            <w:vAlign w:val="center"/>
          </w:tcPr>
          <w:p w14:paraId="3C71AB4F" w14:textId="77777777" w:rsidR="007D6820" w:rsidRPr="0047541B" w:rsidRDefault="007D6820" w:rsidP="007636A8">
            <w:pPr>
              <w:spacing w:after="0" w:line="240" w:lineRule="auto"/>
              <w:jc w:val="both"/>
              <w:rPr>
                <w:rFonts w:eastAsia="Times New Roman" w:cstheme="minorHAnsi"/>
              </w:rPr>
            </w:pPr>
            <w:r w:rsidRPr="0047541B">
              <w:rPr>
                <w:rFonts w:eastAsia="Times New Roman" w:cstheme="minorHAnsi"/>
                <w:b/>
                <w:bCs/>
              </w:rPr>
              <w:t>Podaci o ponuditelju iz zajednice ponuditelja:</w:t>
            </w:r>
          </w:p>
        </w:tc>
        <w:tc>
          <w:tcPr>
            <w:tcW w:w="5248" w:type="dxa"/>
            <w:gridSpan w:val="4"/>
            <w:tcBorders>
              <w:top w:val="single" w:sz="5" w:space="0" w:color="999999"/>
              <w:left w:val="nil"/>
              <w:bottom w:val="single" w:sz="5" w:space="0" w:color="999999"/>
              <w:right w:val="single" w:sz="5" w:space="0" w:color="999999"/>
            </w:tcBorders>
            <w:vAlign w:val="center"/>
          </w:tcPr>
          <w:p w14:paraId="6FC5D4C8" w14:textId="77777777" w:rsidR="007D6820" w:rsidRPr="0047541B" w:rsidRDefault="007D6820" w:rsidP="007636A8">
            <w:pPr>
              <w:spacing w:after="0" w:line="240" w:lineRule="auto"/>
              <w:jc w:val="both"/>
              <w:rPr>
                <w:rFonts w:eastAsia="Times New Roman" w:cstheme="minorHAnsi"/>
              </w:rPr>
            </w:pPr>
          </w:p>
        </w:tc>
      </w:tr>
      <w:tr w:rsidR="007D6820" w:rsidRPr="0047541B" w14:paraId="6D8E283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Naziv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47541B" w:rsidRDefault="007D6820" w:rsidP="007636A8">
            <w:pPr>
              <w:spacing w:after="0" w:line="240" w:lineRule="auto"/>
              <w:jc w:val="both"/>
              <w:rPr>
                <w:rFonts w:eastAsia="Times New Roman" w:cstheme="minorHAnsi"/>
              </w:rPr>
            </w:pPr>
          </w:p>
        </w:tc>
      </w:tr>
      <w:tr w:rsidR="007D6820" w:rsidRPr="0047541B" w14:paraId="63C85C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Sjedište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47541B" w:rsidRDefault="007D6820" w:rsidP="007636A8">
            <w:pPr>
              <w:spacing w:after="0" w:line="240" w:lineRule="auto"/>
              <w:jc w:val="both"/>
              <w:rPr>
                <w:rFonts w:eastAsia="Times New Roman" w:cstheme="minorHAnsi"/>
              </w:rPr>
            </w:pPr>
          </w:p>
        </w:tc>
      </w:tr>
      <w:tr w:rsidR="007D6820" w:rsidRPr="0047541B" w14:paraId="47DC226A"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47541B" w:rsidRDefault="007D6820" w:rsidP="007636A8">
            <w:pPr>
              <w:spacing w:after="0" w:line="240" w:lineRule="auto"/>
              <w:jc w:val="both"/>
              <w:rPr>
                <w:rFonts w:eastAsia="Times New Roman" w:cstheme="minorHAnsi"/>
              </w:rPr>
            </w:pPr>
          </w:p>
        </w:tc>
      </w:tr>
      <w:tr w:rsidR="007D6820" w:rsidRPr="0047541B" w14:paraId="63F74DB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47541B" w:rsidRDefault="007D6820" w:rsidP="007636A8">
            <w:pPr>
              <w:spacing w:after="0" w:line="240" w:lineRule="auto"/>
              <w:jc w:val="both"/>
              <w:rPr>
                <w:rFonts w:eastAsia="Times New Roman" w:cstheme="minorHAnsi"/>
              </w:rPr>
            </w:pPr>
          </w:p>
        </w:tc>
      </w:tr>
      <w:tr w:rsidR="007D6820" w:rsidRPr="0047541B" w14:paraId="54D5C11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računa(IBAN) i naziv banke kod koje je isti otvoren</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47541B" w:rsidRDefault="007D6820" w:rsidP="007636A8">
            <w:pPr>
              <w:spacing w:after="0" w:line="240" w:lineRule="auto"/>
              <w:jc w:val="both"/>
              <w:rPr>
                <w:rFonts w:eastAsia="Times New Roman" w:cstheme="minorHAnsi"/>
              </w:rPr>
            </w:pPr>
          </w:p>
        </w:tc>
      </w:tr>
      <w:tr w:rsidR="0047541B" w:rsidRPr="0047541B" w14:paraId="2C8FF26E"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75E17EE"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 xml:space="preserve">Ponuditelj je obveznik plaćanja PDV-a (da/ne) </w:t>
            </w:r>
          </w:p>
        </w:tc>
        <w:tc>
          <w:tcPr>
            <w:tcW w:w="26" w:type="dxa"/>
            <w:tcBorders>
              <w:top w:val="single" w:sz="5" w:space="0" w:color="999999"/>
              <w:left w:val="single" w:sz="5" w:space="0" w:color="999999"/>
              <w:bottom w:val="single" w:sz="5" w:space="0" w:color="999999"/>
              <w:right w:val="nil"/>
            </w:tcBorders>
            <w:vAlign w:val="center"/>
          </w:tcPr>
          <w:p w14:paraId="5FC8C73F" w14:textId="77777777"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4F22BEAA" w14:textId="19FAFA70" w:rsidR="0047541B" w:rsidRPr="0047541B" w:rsidRDefault="0047541B" w:rsidP="0047541B">
            <w:pPr>
              <w:spacing w:after="0" w:line="240" w:lineRule="auto"/>
              <w:jc w:val="center"/>
              <w:rPr>
                <w:rFonts w:eastAsia="Times New Roman" w:cstheme="minorHAnsi"/>
              </w:rPr>
            </w:pPr>
            <w:r>
              <w:rPr>
                <w:rFonts w:eastAsia="Times New Roman" w:cstheme="minorHAnsi"/>
                <w:b/>
                <w:bCs/>
              </w:rPr>
              <w:t>DA</w:t>
            </w:r>
          </w:p>
        </w:tc>
        <w:tc>
          <w:tcPr>
            <w:tcW w:w="2577" w:type="dxa"/>
            <w:tcBorders>
              <w:top w:val="single" w:sz="5" w:space="0" w:color="999999"/>
              <w:left w:val="nil"/>
              <w:bottom w:val="single" w:sz="5" w:space="0" w:color="999999"/>
              <w:right w:val="single" w:sz="5" w:space="0" w:color="999999"/>
            </w:tcBorders>
            <w:vAlign w:val="center"/>
          </w:tcPr>
          <w:p w14:paraId="3490A829" w14:textId="6BD4D185"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196B565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47541B" w:rsidRDefault="007D6820" w:rsidP="007636A8">
            <w:pPr>
              <w:spacing w:after="0" w:line="240" w:lineRule="auto"/>
              <w:jc w:val="both"/>
              <w:rPr>
                <w:rFonts w:eastAsia="Times New Roman" w:cstheme="minorHAnsi"/>
              </w:rPr>
            </w:pPr>
          </w:p>
        </w:tc>
      </w:tr>
      <w:tr w:rsidR="007D6820" w:rsidRPr="0047541B" w14:paraId="101106C0"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47541B" w:rsidRDefault="007D6820" w:rsidP="007636A8">
            <w:pPr>
              <w:spacing w:after="0" w:line="240" w:lineRule="auto"/>
              <w:jc w:val="both"/>
              <w:rPr>
                <w:rFonts w:eastAsia="Times New Roman" w:cstheme="minorHAnsi"/>
              </w:rPr>
            </w:pPr>
          </w:p>
        </w:tc>
      </w:tr>
      <w:tr w:rsidR="007D6820" w:rsidRPr="0047541B" w14:paraId="31D7C9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Ovlaštena osoba za potpisivanje ugovora od strane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47541B" w:rsidRDefault="007D6820" w:rsidP="007636A8">
            <w:pPr>
              <w:spacing w:after="0" w:line="240" w:lineRule="auto"/>
              <w:jc w:val="both"/>
              <w:rPr>
                <w:rFonts w:eastAsia="Times New Roman" w:cstheme="minorHAnsi"/>
              </w:rPr>
            </w:pPr>
          </w:p>
        </w:tc>
      </w:tr>
      <w:tr w:rsidR="007D6820" w:rsidRPr="0047541B" w14:paraId="3E124BE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47541B" w:rsidRDefault="007D6820" w:rsidP="007636A8">
            <w:pPr>
              <w:spacing w:after="0" w:line="240" w:lineRule="auto"/>
              <w:jc w:val="both"/>
              <w:rPr>
                <w:rFonts w:eastAsia="Times New Roman" w:cstheme="minorHAnsi"/>
              </w:rPr>
            </w:pPr>
          </w:p>
        </w:tc>
      </w:tr>
      <w:tr w:rsidR="007D6820" w:rsidRPr="0047541B" w14:paraId="602BFA6D"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47541B" w:rsidRDefault="007D6820" w:rsidP="007636A8">
            <w:pPr>
              <w:spacing w:after="0" w:line="240" w:lineRule="auto"/>
              <w:jc w:val="both"/>
              <w:rPr>
                <w:rFonts w:eastAsia="Times New Roman" w:cstheme="minorHAnsi"/>
              </w:rPr>
            </w:pPr>
          </w:p>
        </w:tc>
      </w:tr>
      <w:tr w:rsidR="007D6820" w:rsidRPr="0047541B" w14:paraId="2D9632B6"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47541B" w:rsidRDefault="007D6820" w:rsidP="007636A8">
            <w:pPr>
              <w:spacing w:after="0" w:line="240" w:lineRule="auto"/>
              <w:jc w:val="both"/>
              <w:rPr>
                <w:rFonts w:eastAsia="Times New Roman" w:cstheme="minorHAnsi"/>
              </w:rPr>
            </w:pPr>
          </w:p>
        </w:tc>
      </w:tr>
      <w:tr w:rsidR="007D6820" w:rsidRPr="0047541B" w14:paraId="2ADAFAA3"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47541B" w:rsidRDefault="007D6820" w:rsidP="007636A8">
            <w:pPr>
              <w:spacing w:after="0" w:line="240" w:lineRule="auto"/>
              <w:jc w:val="both"/>
              <w:rPr>
                <w:rFonts w:eastAsia="Times New Roman" w:cstheme="minorHAnsi"/>
              </w:rPr>
            </w:pPr>
          </w:p>
        </w:tc>
      </w:tr>
      <w:tr w:rsidR="007D6820" w:rsidRPr="0047541B" w14:paraId="574E6AD7"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Predmet nabave - postotni dio ugovora koji izvršava član zajednice ponuditelja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47541B" w:rsidRDefault="007D6820" w:rsidP="007636A8">
            <w:pPr>
              <w:spacing w:after="0" w:line="240" w:lineRule="auto"/>
              <w:jc w:val="both"/>
              <w:rPr>
                <w:rFonts w:eastAsia="Times New Roman" w:cstheme="minorHAnsi"/>
              </w:rPr>
            </w:pPr>
          </w:p>
        </w:tc>
      </w:tr>
      <w:tr w:rsidR="007D6820" w:rsidRPr="0047541B" w14:paraId="5CC8E6EB"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47541B" w:rsidRDefault="007D6820" w:rsidP="007636A8">
            <w:pPr>
              <w:spacing w:after="0" w:line="240" w:lineRule="auto"/>
              <w:jc w:val="both"/>
              <w:rPr>
                <w:rFonts w:eastAsia="Times New Roman" w:cstheme="minorHAnsi"/>
              </w:rPr>
            </w:pPr>
          </w:p>
        </w:tc>
      </w:tr>
      <w:tr w:rsidR="007D6820" w:rsidRPr="0047541B" w14:paraId="6F528945"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47541B" w:rsidRDefault="007D6820" w:rsidP="007636A8">
            <w:pPr>
              <w:spacing w:after="0" w:line="240" w:lineRule="auto"/>
              <w:jc w:val="both"/>
              <w:rPr>
                <w:rFonts w:eastAsia="Times New Roman" w:cstheme="minorHAnsi"/>
              </w:rPr>
            </w:pPr>
          </w:p>
        </w:tc>
      </w:tr>
      <w:tr w:rsidR="007D6820" w:rsidRPr="0047541B" w14:paraId="1480E3C9" w14:textId="77777777" w:rsidTr="0047541B">
        <w:trPr>
          <w:trHeight w:hRule="exact" w:val="510"/>
          <w:jc w:val="center"/>
        </w:trPr>
        <w:tc>
          <w:tcPr>
            <w:tcW w:w="4312" w:type="dxa"/>
            <w:gridSpan w:val="2"/>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 i datum</w:t>
            </w:r>
          </w:p>
        </w:tc>
        <w:tc>
          <w:tcPr>
            <w:tcW w:w="5180" w:type="dxa"/>
            <w:gridSpan w:val="3"/>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47541B" w:rsidRDefault="007D6820" w:rsidP="007636A8">
            <w:pPr>
              <w:spacing w:after="0" w:line="240" w:lineRule="auto"/>
              <w:jc w:val="both"/>
              <w:rPr>
                <w:rFonts w:eastAsia="Times New Roman" w:cstheme="minorHAnsi"/>
              </w:rPr>
            </w:pPr>
          </w:p>
        </w:tc>
      </w:tr>
    </w:tbl>
    <w:p w14:paraId="74E244F1"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b/>
          <w:bCs/>
        </w:rPr>
        <w:t>Ponuditelj iz zajednice ponuditelja:</w:t>
      </w:r>
    </w:p>
    <w:p w14:paraId="277BBEB9" w14:textId="77777777" w:rsidR="007D6820" w:rsidRPr="0047541B" w:rsidRDefault="007D6820"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BD4A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4A17561E" w14:textId="03FAE4B0"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1686CC3D">
                <wp:simplePos x="0" y="0"/>
                <wp:positionH relativeFrom="page">
                  <wp:posOffset>5113655</wp:posOffset>
                </wp:positionH>
                <wp:positionV relativeFrom="paragraph">
                  <wp:posOffset>466725</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1D246" id="Group 15" o:spid="_x0000_s1026" style="position:absolute;margin-left:402.65pt;margin-top:36.7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007D6820" w:rsidRPr="0047541B">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164FC91E">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50CB"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Pr="0047541B" w:rsidRDefault="007D6820" w:rsidP="007D6820">
      <w:pPr>
        <w:spacing w:after="240" w:line="240" w:lineRule="auto"/>
        <w:ind w:left="6946"/>
        <w:jc w:val="center"/>
        <w:rPr>
          <w:rFonts w:eastAsia="Times New Roman" w:cstheme="minorHAnsi"/>
        </w:rPr>
      </w:pPr>
      <w:r w:rsidRPr="0047541B">
        <w:rPr>
          <w:rFonts w:eastAsia="Times New Roman" w:cstheme="minorHAnsi"/>
        </w:rPr>
        <w:t>(pečat i potpis)</w:t>
      </w:r>
    </w:p>
    <w:p w14:paraId="54E71B16" w14:textId="77777777" w:rsidR="000C3FBE" w:rsidRDefault="000C3FBE" w:rsidP="0047541B">
      <w:pPr>
        <w:spacing w:before="240" w:after="0" w:line="240" w:lineRule="auto"/>
        <w:jc w:val="both"/>
        <w:rPr>
          <w:rFonts w:eastAsia="Times New Roman" w:cstheme="minorHAnsi"/>
        </w:rPr>
      </w:pPr>
    </w:p>
    <w:p w14:paraId="4E25D4BE" w14:textId="11A3D320" w:rsidR="007D6820" w:rsidRPr="0047541B" w:rsidRDefault="007D6820" w:rsidP="0047541B">
      <w:pPr>
        <w:spacing w:before="240" w:after="0" w:line="240" w:lineRule="auto"/>
        <w:jc w:val="both"/>
        <w:rPr>
          <w:rFonts w:eastAsia="Times New Roman" w:cstheme="minorHAnsi"/>
        </w:rPr>
      </w:pPr>
      <w:r w:rsidRPr="0047541B">
        <w:rPr>
          <w:rFonts w:eastAsia="Times New Roman" w:cstheme="minorHAnsi"/>
        </w:rPr>
        <w:t>Ponudbenom listu se prilaže broj priloga ovisno o broju članova zajednice ponuditelja.</w:t>
      </w:r>
    </w:p>
    <w:p w14:paraId="7466F2B4" w14:textId="59040019" w:rsidR="0047541B" w:rsidRDefault="007D6820" w:rsidP="0047541B">
      <w:pPr>
        <w:spacing w:after="0" w:line="240" w:lineRule="auto"/>
        <w:jc w:val="both"/>
        <w:rPr>
          <w:rFonts w:eastAsia="Times New Roman" w:cstheme="minorHAnsi"/>
        </w:rPr>
      </w:pPr>
      <w:r w:rsidRPr="0047541B">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58B30BB2" w14:textId="427BE403" w:rsidR="007D6820" w:rsidRPr="0047541B" w:rsidRDefault="0047541B" w:rsidP="009C09D4">
      <w:pPr>
        <w:rPr>
          <w:rFonts w:eastAsia="Times New Roman" w:cstheme="minorHAnsi"/>
        </w:rPr>
      </w:pPr>
      <w:r>
        <w:rPr>
          <w:rFonts w:eastAsia="Times New Roman" w:cstheme="minorHAnsi"/>
        </w:rPr>
        <w:br w:type="page"/>
      </w:r>
      <w:r w:rsidR="007D6820" w:rsidRPr="0047541B">
        <w:rPr>
          <w:rFonts w:eastAsia="Times New Roman" w:cstheme="minorHAnsi"/>
          <w:b/>
          <w:bCs/>
        </w:rPr>
        <w:lastRenderedPageBreak/>
        <w:t xml:space="preserve">Dodatak II Ponudbenom listu u slučaju ustupanja dijela ugovora </w:t>
      </w:r>
      <w:proofErr w:type="spellStart"/>
      <w:r w:rsidR="007D6820" w:rsidRPr="0047541B">
        <w:rPr>
          <w:rFonts w:eastAsia="Times New Roman" w:cstheme="minorHAnsi"/>
          <w:b/>
          <w:bCs/>
        </w:rPr>
        <w:t>podugovaratelju</w:t>
      </w:r>
      <w:proofErr w:type="spellEnd"/>
    </w:p>
    <w:tbl>
      <w:tblPr>
        <w:tblW w:w="9624" w:type="dxa"/>
        <w:jc w:val="center"/>
        <w:tblLayout w:type="fixed"/>
        <w:tblCellMar>
          <w:left w:w="0" w:type="dxa"/>
          <w:right w:w="0" w:type="dxa"/>
        </w:tblCellMar>
        <w:tblLook w:val="01E0" w:firstRow="1" w:lastRow="1" w:firstColumn="1" w:lastColumn="1" w:noHBand="0" w:noVBand="0"/>
      </w:tblPr>
      <w:tblGrid>
        <w:gridCol w:w="4389"/>
        <w:gridCol w:w="2617"/>
        <w:gridCol w:w="2618"/>
      </w:tblGrid>
      <w:tr w:rsidR="007D6820" w:rsidRPr="0047541B" w14:paraId="6854657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47541B" w:rsidRDefault="007D6820" w:rsidP="007636A8">
            <w:pPr>
              <w:spacing w:after="0" w:line="240" w:lineRule="auto"/>
              <w:rPr>
                <w:rFonts w:eastAsia="Times New Roman" w:cstheme="minorHAnsi"/>
              </w:rPr>
            </w:pPr>
            <w:r w:rsidRPr="0047541B">
              <w:rPr>
                <w:rFonts w:eastAsia="Times New Roman" w:cstheme="minorHAnsi"/>
                <w:b/>
                <w:bCs/>
              </w:rPr>
              <w:t xml:space="preserve">Podaci o </w:t>
            </w:r>
            <w:proofErr w:type="spellStart"/>
            <w:r w:rsidRPr="0047541B">
              <w:rPr>
                <w:rFonts w:eastAsia="Times New Roman" w:cstheme="minorHAnsi"/>
                <w:b/>
                <w:bCs/>
              </w:rPr>
              <w:t>podugovaratelju</w:t>
            </w:r>
            <w:proofErr w:type="spellEnd"/>
            <w:r w:rsidRPr="0047541B">
              <w:rPr>
                <w:rFonts w:eastAsia="Times New Roman" w:cstheme="minorHAnsi"/>
                <w:b/>
                <w:bCs/>
              </w:rPr>
              <w: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47541B" w:rsidRDefault="007D6820" w:rsidP="007636A8">
            <w:pPr>
              <w:spacing w:after="0" w:line="240" w:lineRule="auto"/>
              <w:jc w:val="both"/>
              <w:rPr>
                <w:rFonts w:eastAsia="Times New Roman" w:cstheme="minorHAnsi"/>
              </w:rPr>
            </w:pPr>
          </w:p>
        </w:tc>
      </w:tr>
      <w:tr w:rsidR="007D6820" w:rsidRPr="0047541B" w14:paraId="37018669"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Naziv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47541B" w:rsidRDefault="007D6820" w:rsidP="007636A8">
            <w:pPr>
              <w:spacing w:after="0" w:line="240" w:lineRule="auto"/>
              <w:jc w:val="both"/>
              <w:rPr>
                <w:rFonts w:eastAsia="Times New Roman" w:cstheme="minorHAnsi"/>
              </w:rPr>
            </w:pPr>
          </w:p>
        </w:tc>
      </w:tr>
      <w:tr w:rsidR="007D6820" w:rsidRPr="0047541B" w14:paraId="2BCB2BD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Sjedište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47541B" w:rsidRDefault="007D6820" w:rsidP="007636A8">
            <w:pPr>
              <w:spacing w:after="0" w:line="240" w:lineRule="auto"/>
              <w:jc w:val="both"/>
              <w:rPr>
                <w:rFonts w:eastAsia="Times New Roman" w:cstheme="minorHAnsi"/>
              </w:rPr>
            </w:pPr>
          </w:p>
        </w:tc>
      </w:tr>
      <w:tr w:rsidR="007D6820" w:rsidRPr="0047541B" w14:paraId="2E38DE6C"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Adresa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47541B" w:rsidRDefault="007D6820" w:rsidP="007636A8">
            <w:pPr>
              <w:spacing w:after="0" w:line="240" w:lineRule="auto"/>
              <w:jc w:val="both"/>
              <w:rPr>
                <w:rFonts w:eastAsia="Times New Roman" w:cstheme="minorHAnsi"/>
              </w:rPr>
            </w:pPr>
          </w:p>
        </w:tc>
      </w:tr>
      <w:tr w:rsidR="007D6820" w:rsidRPr="0047541B" w14:paraId="6B1B3BE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OIB</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47541B" w:rsidRDefault="007D6820" w:rsidP="007636A8">
            <w:pPr>
              <w:spacing w:after="0" w:line="240" w:lineRule="auto"/>
              <w:jc w:val="both"/>
              <w:rPr>
                <w:rFonts w:eastAsia="Times New Roman" w:cstheme="minorHAnsi"/>
              </w:rPr>
            </w:pPr>
          </w:p>
        </w:tc>
      </w:tr>
      <w:tr w:rsidR="007D6820" w:rsidRPr="0047541B" w14:paraId="0B27F2C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računa (IBAN) i naziv banke kod koje je isti otvoren</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47541B" w:rsidRDefault="007D6820" w:rsidP="007636A8">
            <w:pPr>
              <w:spacing w:after="0" w:line="240" w:lineRule="auto"/>
              <w:jc w:val="both"/>
              <w:rPr>
                <w:rFonts w:eastAsia="Times New Roman" w:cstheme="minorHAnsi"/>
              </w:rPr>
            </w:pPr>
          </w:p>
        </w:tc>
      </w:tr>
      <w:tr w:rsidR="0047541B" w:rsidRPr="0047541B" w14:paraId="68984EF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69A824F" w14:textId="77777777" w:rsidR="0047541B" w:rsidRPr="0047541B" w:rsidRDefault="0047541B" w:rsidP="007636A8">
            <w:pPr>
              <w:spacing w:after="0" w:line="240" w:lineRule="auto"/>
              <w:rPr>
                <w:rFonts w:eastAsia="Times New Roman" w:cstheme="minorHAnsi"/>
              </w:rPr>
            </w:pPr>
            <w:r w:rsidRPr="0047541B">
              <w:rPr>
                <w:rFonts w:eastAsia="Times New Roman" w:cstheme="minorHAnsi"/>
              </w:rPr>
              <w:t>Ponuditelj je obveznik plaćanja PDV-a (da/ne)</w:t>
            </w:r>
          </w:p>
        </w:tc>
        <w:tc>
          <w:tcPr>
            <w:tcW w:w="2617" w:type="dxa"/>
            <w:tcBorders>
              <w:top w:val="single" w:sz="5" w:space="0" w:color="999999"/>
              <w:left w:val="single" w:sz="5" w:space="0" w:color="999999"/>
              <w:bottom w:val="single" w:sz="5" w:space="0" w:color="999999"/>
              <w:right w:val="single" w:sz="5" w:space="0" w:color="999999"/>
            </w:tcBorders>
            <w:vAlign w:val="center"/>
          </w:tcPr>
          <w:p w14:paraId="558DBADD" w14:textId="03CCC505" w:rsidR="0047541B" w:rsidRPr="0047541B" w:rsidRDefault="0047541B" w:rsidP="0047541B">
            <w:pPr>
              <w:spacing w:after="0" w:line="240" w:lineRule="auto"/>
              <w:jc w:val="center"/>
              <w:rPr>
                <w:rFonts w:eastAsia="Times New Roman" w:cstheme="minorHAnsi"/>
              </w:rPr>
            </w:pPr>
            <w:r w:rsidRPr="0047541B">
              <w:rPr>
                <w:rFonts w:eastAsia="Times New Roman" w:cstheme="minorHAnsi"/>
                <w:b/>
                <w:bCs/>
              </w:rPr>
              <w:t>DA</w:t>
            </w:r>
          </w:p>
        </w:tc>
        <w:tc>
          <w:tcPr>
            <w:tcW w:w="2618" w:type="dxa"/>
            <w:tcBorders>
              <w:top w:val="single" w:sz="5" w:space="0" w:color="999999"/>
              <w:left w:val="single" w:sz="5" w:space="0" w:color="999999"/>
              <w:bottom w:val="single" w:sz="5" w:space="0" w:color="999999"/>
              <w:right w:val="single" w:sz="5" w:space="0" w:color="999999"/>
            </w:tcBorders>
            <w:vAlign w:val="center"/>
          </w:tcPr>
          <w:p w14:paraId="4085D063" w14:textId="3F7553C6" w:rsidR="0047541B" w:rsidRPr="0047541B" w:rsidRDefault="0047541B" w:rsidP="0047541B">
            <w:pPr>
              <w:spacing w:after="0" w:line="240" w:lineRule="auto"/>
              <w:jc w:val="center"/>
              <w:rPr>
                <w:rFonts w:eastAsia="Times New Roman" w:cstheme="minorHAnsi"/>
                <w:b/>
                <w:bCs/>
              </w:rPr>
            </w:pPr>
            <w:r w:rsidRPr="0047541B">
              <w:rPr>
                <w:rFonts w:eastAsia="Times New Roman" w:cstheme="minorHAnsi"/>
                <w:b/>
                <w:bCs/>
              </w:rPr>
              <w:t>NE</w:t>
            </w:r>
          </w:p>
        </w:tc>
      </w:tr>
      <w:tr w:rsidR="007D6820" w:rsidRPr="0047541B" w14:paraId="2C00B39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za dostavu 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47541B" w:rsidRDefault="007D6820" w:rsidP="007636A8">
            <w:pPr>
              <w:spacing w:after="0" w:line="240" w:lineRule="auto"/>
              <w:jc w:val="both"/>
              <w:rPr>
                <w:rFonts w:eastAsia="Times New Roman" w:cstheme="minorHAnsi"/>
              </w:rPr>
            </w:pPr>
          </w:p>
        </w:tc>
      </w:tr>
      <w:tr w:rsidR="007D6820" w:rsidRPr="0047541B" w14:paraId="04A77EB7"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Adresa e-pošte</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47541B" w:rsidRDefault="007D6820" w:rsidP="007636A8">
            <w:pPr>
              <w:spacing w:after="0" w:line="240" w:lineRule="auto"/>
              <w:jc w:val="both"/>
              <w:rPr>
                <w:rFonts w:eastAsia="Times New Roman" w:cstheme="minorHAnsi"/>
              </w:rPr>
            </w:pPr>
          </w:p>
        </w:tc>
      </w:tr>
      <w:tr w:rsidR="007D6820" w:rsidRPr="0047541B" w14:paraId="18B57C6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Ovlaštena osoba za zastupanje </w:t>
            </w:r>
            <w:proofErr w:type="spellStart"/>
            <w:r w:rsidRPr="0047541B">
              <w:rPr>
                <w:rFonts w:eastAsia="Times New Roman" w:cstheme="minorHAnsi"/>
              </w:rPr>
              <w:t>podugovaratelja</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47541B" w:rsidRDefault="007D6820" w:rsidP="007636A8">
            <w:pPr>
              <w:spacing w:after="0" w:line="240" w:lineRule="auto"/>
              <w:jc w:val="both"/>
              <w:rPr>
                <w:rFonts w:eastAsia="Times New Roman" w:cstheme="minorHAnsi"/>
              </w:rPr>
            </w:pPr>
          </w:p>
        </w:tc>
      </w:tr>
      <w:tr w:rsidR="007D6820" w:rsidRPr="0047541B" w14:paraId="4F95F03E"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Osoba za kontakt sa naručiteljem</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47541B" w:rsidRDefault="007D6820" w:rsidP="007636A8">
            <w:pPr>
              <w:spacing w:after="0" w:line="240" w:lineRule="auto"/>
              <w:jc w:val="both"/>
              <w:rPr>
                <w:rFonts w:eastAsia="Times New Roman" w:cstheme="minorHAnsi"/>
              </w:rPr>
            </w:pPr>
          </w:p>
        </w:tc>
      </w:tr>
      <w:tr w:rsidR="007D6820" w:rsidRPr="0047541B" w14:paraId="6AAE3B05"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telefona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47541B" w:rsidRDefault="007D6820" w:rsidP="007636A8">
            <w:pPr>
              <w:spacing w:after="0" w:line="240" w:lineRule="auto"/>
              <w:jc w:val="both"/>
              <w:rPr>
                <w:rFonts w:eastAsia="Times New Roman" w:cstheme="minorHAnsi"/>
              </w:rPr>
            </w:pPr>
          </w:p>
        </w:tc>
      </w:tr>
      <w:tr w:rsidR="007D6820" w:rsidRPr="0047541B" w14:paraId="1B739642"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Broj telefaksa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47541B" w:rsidRDefault="007D6820" w:rsidP="007636A8">
            <w:pPr>
              <w:spacing w:after="0" w:line="240" w:lineRule="auto"/>
              <w:jc w:val="both"/>
              <w:rPr>
                <w:rFonts w:eastAsia="Times New Roman" w:cstheme="minorHAnsi"/>
              </w:rPr>
            </w:pPr>
          </w:p>
        </w:tc>
      </w:tr>
      <w:tr w:rsidR="007D6820" w:rsidRPr="0047541B" w14:paraId="62382F43"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47541B" w:rsidRDefault="007D6820" w:rsidP="007636A8">
            <w:pPr>
              <w:spacing w:after="0" w:line="240" w:lineRule="auto"/>
              <w:jc w:val="both"/>
              <w:rPr>
                <w:rFonts w:eastAsia="Times New Roman" w:cstheme="minorHAnsi"/>
              </w:rPr>
            </w:pPr>
          </w:p>
        </w:tc>
      </w:tr>
      <w:tr w:rsidR="007D6820" w:rsidRPr="0047541B" w14:paraId="1C81E070"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 xml:space="preserve">Predmet nabave - postotni dio ugovora koji izvršava </w:t>
            </w:r>
            <w:proofErr w:type="spellStart"/>
            <w:r w:rsidRPr="0047541B">
              <w:rPr>
                <w:rFonts w:eastAsia="Times New Roman" w:cstheme="minorHAnsi"/>
              </w:rPr>
              <w:t>podugovaratelj</w:t>
            </w:r>
            <w:proofErr w:type="spellEnd"/>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47541B" w:rsidRDefault="007D6820" w:rsidP="007636A8">
            <w:pPr>
              <w:spacing w:after="0" w:line="240" w:lineRule="auto"/>
              <w:jc w:val="both"/>
              <w:rPr>
                <w:rFonts w:eastAsia="Times New Roman" w:cstheme="minorHAnsi"/>
              </w:rPr>
            </w:pPr>
          </w:p>
        </w:tc>
      </w:tr>
      <w:tr w:rsidR="007D6820" w:rsidRPr="0047541B" w14:paraId="4097FAFD"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Količina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47541B" w:rsidRDefault="007D6820" w:rsidP="007636A8">
            <w:pPr>
              <w:spacing w:after="0" w:line="240" w:lineRule="auto"/>
              <w:jc w:val="both"/>
              <w:rPr>
                <w:rFonts w:eastAsia="Times New Roman" w:cstheme="minorHAnsi"/>
              </w:rPr>
            </w:pPr>
          </w:p>
        </w:tc>
      </w:tr>
      <w:tr w:rsidR="007D6820" w:rsidRPr="0047541B" w14:paraId="114B574A"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Vrijednost</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47541B" w:rsidRDefault="007D6820" w:rsidP="007636A8">
            <w:pPr>
              <w:spacing w:after="0" w:line="240" w:lineRule="auto"/>
              <w:jc w:val="both"/>
              <w:rPr>
                <w:rFonts w:eastAsia="Times New Roman" w:cstheme="minorHAnsi"/>
              </w:rPr>
            </w:pPr>
          </w:p>
        </w:tc>
      </w:tr>
      <w:tr w:rsidR="007D6820" w:rsidRPr="0047541B" w14:paraId="3A95E43B" w14:textId="77777777" w:rsidTr="0047541B">
        <w:trPr>
          <w:trHeight w:hRule="exact" w:val="510"/>
          <w:jc w:val="center"/>
        </w:trPr>
        <w:tc>
          <w:tcPr>
            <w:tcW w:w="4389"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47541B" w:rsidRDefault="007D6820" w:rsidP="007636A8">
            <w:pPr>
              <w:spacing w:after="0" w:line="240" w:lineRule="auto"/>
              <w:rPr>
                <w:rFonts w:eastAsia="Times New Roman" w:cstheme="minorHAnsi"/>
              </w:rPr>
            </w:pPr>
            <w:r w:rsidRPr="0047541B">
              <w:rPr>
                <w:rFonts w:eastAsia="Times New Roman" w:cstheme="minorHAnsi"/>
              </w:rPr>
              <w:t>Mjesto/a</w:t>
            </w:r>
          </w:p>
        </w:tc>
        <w:tc>
          <w:tcPr>
            <w:tcW w:w="5235"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47541B" w:rsidRDefault="007D6820" w:rsidP="007636A8">
            <w:pPr>
              <w:spacing w:after="0" w:line="240" w:lineRule="auto"/>
              <w:jc w:val="both"/>
              <w:rPr>
                <w:rFonts w:eastAsia="Times New Roman" w:cstheme="minorHAnsi"/>
              </w:rPr>
            </w:pPr>
          </w:p>
        </w:tc>
      </w:tr>
    </w:tbl>
    <w:p w14:paraId="33D946C2" w14:textId="3F81634B" w:rsidR="0047541B" w:rsidRPr="0047541B" w:rsidRDefault="0047541B" w:rsidP="0047541B">
      <w:pPr>
        <w:spacing w:before="240" w:after="240" w:line="480" w:lineRule="auto"/>
        <w:jc w:val="center"/>
        <w:rPr>
          <w:rFonts w:eastAsia="Times New Roman" w:cstheme="minorHAnsi"/>
        </w:rPr>
      </w:pPr>
      <w:proofErr w:type="spellStart"/>
      <w:r w:rsidRPr="0047541B">
        <w:rPr>
          <w:rFonts w:eastAsia="Times New Roman" w:cstheme="minorHAnsi"/>
          <w:b/>
          <w:bCs/>
        </w:rPr>
        <w:t>Po</w:t>
      </w:r>
      <w:r>
        <w:rPr>
          <w:rFonts w:eastAsia="Times New Roman" w:cstheme="minorHAnsi"/>
          <w:b/>
          <w:bCs/>
        </w:rPr>
        <w:t>dugovaratelj</w:t>
      </w:r>
      <w:proofErr w:type="spellEnd"/>
      <w:r>
        <w:rPr>
          <w:rFonts w:eastAsia="Times New Roman" w:cstheme="minorHAnsi"/>
          <w:b/>
          <w:bCs/>
        </w:rPr>
        <w:t>:</w:t>
      </w:r>
    </w:p>
    <w:p w14:paraId="317C6242" w14:textId="77777777" w:rsidR="0047541B" w:rsidRPr="0047541B" w:rsidRDefault="0047541B" w:rsidP="0047541B">
      <w:pPr>
        <w:spacing w:before="240" w:after="240" w:line="480" w:lineRule="auto"/>
        <w:jc w:val="center"/>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7456" behindDoc="1" locked="0" layoutInCell="1" allowOverlap="1" wp14:anchorId="5869CEF0" wp14:editId="6E34C213">
                <wp:simplePos x="0" y="0"/>
                <wp:positionH relativeFrom="page">
                  <wp:posOffset>810895</wp:posOffset>
                </wp:positionH>
                <wp:positionV relativeFrom="paragraph">
                  <wp:posOffset>-3810</wp:posOffset>
                </wp:positionV>
                <wp:extent cx="6101715" cy="1270"/>
                <wp:effectExtent l="10795" t="7620" r="12065" b="10160"/>
                <wp:wrapNone/>
                <wp:docPr id="1745809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81542155"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2C150" id="Group 15" o:spid="_x0000_s1026" style="position:absolute;margin-left:63.85pt;margin-top:-.3pt;width:480.45pt;height:.1pt;z-index:-25164902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rPr>
        <w:t>(tiskano upisati ime i prezime ovlaštene osobe ponuditelja)</w:t>
      </w:r>
    </w:p>
    <w:p w14:paraId="0BD25965" w14:textId="77777777" w:rsidR="0047541B" w:rsidRPr="0047541B" w:rsidRDefault="0047541B" w:rsidP="0047541B">
      <w:pPr>
        <w:spacing w:after="240" w:line="480" w:lineRule="auto"/>
        <w:jc w:val="both"/>
        <w:rPr>
          <w:rFonts w:eastAsia="Times New Roman" w:cstheme="minorHAnsi"/>
        </w:rPr>
      </w:pPr>
      <w:r w:rsidRPr="0047541B">
        <w:rPr>
          <w:rFonts w:eastAsia="Times New Roman" w:cstheme="minorHAnsi"/>
          <w:noProof/>
          <w:lang w:eastAsia="hr-HR"/>
        </w:rPr>
        <mc:AlternateContent>
          <mc:Choice Requires="wpg">
            <w:drawing>
              <wp:anchor distT="0" distB="0" distL="114300" distR="114300" simplePos="0" relativeHeight="251669504" behindDoc="1" locked="0" layoutInCell="1" allowOverlap="1" wp14:anchorId="79063A86" wp14:editId="7F002EF9">
                <wp:simplePos x="0" y="0"/>
                <wp:positionH relativeFrom="page">
                  <wp:posOffset>5113655</wp:posOffset>
                </wp:positionH>
                <wp:positionV relativeFrom="paragraph">
                  <wp:posOffset>466725</wp:posOffset>
                </wp:positionV>
                <wp:extent cx="1799303" cy="45719"/>
                <wp:effectExtent l="0" t="0" r="0" b="0"/>
                <wp:wrapNone/>
                <wp:docPr id="12331903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136742678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08B52" id="Group 15" o:spid="_x0000_s1026" style="position:absolute;margin-left:402.65pt;margin-top:36.75pt;width:141.7pt;height:3.6pt;z-index:-25164697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" path="m,l9609,e" filled="f" strokeweight=".58pt">
                  <v:path arrowok="t" o:connecttype="custom" o:connectlocs="0,0;9609,0" o:connectangles="0,0"/>
                </v:shape>
                <w10:wrap anchorx="page"/>
              </v:group>
            </w:pict>
          </mc:Fallback>
        </mc:AlternateContent>
      </w:r>
      <w:r w:rsidRPr="0047541B">
        <w:rPr>
          <w:rFonts w:eastAsia="Times New Roman" w:cstheme="minorHAnsi"/>
          <w:noProof/>
          <w:lang w:eastAsia="hr-HR"/>
        </w:rPr>
        <mc:AlternateContent>
          <mc:Choice Requires="wpg">
            <w:drawing>
              <wp:anchor distT="0" distB="0" distL="114300" distR="114300" simplePos="0" relativeHeight="251668480" behindDoc="1" locked="0" layoutInCell="1" allowOverlap="1" wp14:anchorId="4516EFE2" wp14:editId="1BFD7A75">
                <wp:simplePos x="0" y="0"/>
                <wp:positionH relativeFrom="page">
                  <wp:posOffset>782320</wp:posOffset>
                </wp:positionH>
                <wp:positionV relativeFrom="paragraph">
                  <wp:posOffset>17780</wp:posOffset>
                </wp:positionV>
                <wp:extent cx="6101715" cy="1270"/>
                <wp:effectExtent l="10795" t="8255" r="12065" b="9525"/>
                <wp:wrapNone/>
                <wp:docPr id="20929039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0582122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8E2B8" id="Group 13" o:spid="_x0000_s1026" style="position:absolute;margin-left:61.6pt;margin-top:1.4pt;width:480.45pt;height:.1pt;z-index:-25164800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" path="m,l9609,e" filled="f" strokeweight=".58pt">
                  <v:path arrowok="t" o:connecttype="custom" o:connectlocs="0,0;9609,0" o:connectangles="0,0"/>
                </v:shape>
                <w10:wrap anchorx="page"/>
              </v:group>
            </w:pict>
          </mc:Fallback>
        </mc:AlternateContent>
      </w:r>
    </w:p>
    <w:p w14:paraId="1FBC1BE2" w14:textId="77777777" w:rsidR="0047541B" w:rsidRPr="0047541B" w:rsidRDefault="0047541B" w:rsidP="0047541B">
      <w:pPr>
        <w:spacing w:after="240" w:line="240" w:lineRule="auto"/>
        <w:ind w:left="6946"/>
        <w:jc w:val="center"/>
        <w:rPr>
          <w:rFonts w:eastAsia="Times New Roman" w:cstheme="minorHAnsi"/>
        </w:rPr>
      </w:pPr>
      <w:r w:rsidRPr="0047541B">
        <w:rPr>
          <w:rFonts w:eastAsia="Times New Roman" w:cstheme="minorHAnsi"/>
        </w:rPr>
        <w:t>(pečat i potpis)</w:t>
      </w:r>
    </w:p>
    <w:p w14:paraId="0DD9C296" w14:textId="77777777" w:rsidR="000C3FBE" w:rsidRDefault="000C3FBE" w:rsidP="000C3FBE">
      <w:pPr>
        <w:spacing w:line="240" w:lineRule="auto"/>
        <w:jc w:val="both"/>
        <w:rPr>
          <w:rFonts w:eastAsia="Times New Roman" w:cstheme="minorHAnsi"/>
        </w:rPr>
      </w:pPr>
    </w:p>
    <w:p w14:paraId="15196165" w14:textId="77777777" w:rsidR="000C3FBE" w:rsidRDefault="000C3FBE" w:rsidP="000C3FBE">
      <w:pPr>
        <w:spacing w:line="240" w:lineRule="auto"/>
        <w:jc w:val="both"/>
        <w:rPr>
          <w:rFonts w:eastAsia="Times New Roman" w:cstheme="minorHAnsi"/>
        </w:rPr>
      </w:pPr>
    </w:p>
    <w:p w14:paraId="6DD65861" w14:textId="383CB379" w:rsidR="007D6820" w:rsidRPr="0047541B" w:rsidRDefault="0047541B" w:rsidP="0047541B">
      <w:pPr>
        <w:spacing w:after="0" w:line="240" w:lineRule="auto"/>
        <w:jc w:val="both"/>
        <w:rPr>
          <w:rFonts w:eastAsia="Times New Roman" w:cstheme="minorHAnsi"/>
        </w:rPr>
      </w:pPr>
      <w:r w:rsidRPr="0047541B">
        <w:rPr>
          <w:rFonts w:eastAsia="Times New Roman" w:cstheme="minorHAnsi"/>
        </w:rPr>
        <w:t xml:space="preserve">Ponudbenom listu </w:t>
      </w:r>
      <w:r w:rsidR="007D6820" w:rsidRPr="0047541B">
        <w:rPr>
          <w:rFonts w:eastAsia="Times New Roman" w:cstheme="minorHAnsi"/>
        </w:rPr>
        <w:t xml:space="preserve">se prilaže broj priloga ovisno o broju </w:t>
      </w:r>
      <w:proofErr w:type="spellStart"/>
      <w:r w:rsidR="007D6820" w:rsidRPr="0047541B">
        <w:rPr>
          <w:rFonts w:eastAsia="Times New Roman" w:cstheme="minorHAnsi"/>
        </w:rPr>
        <w:t>podugovaratelja</w:t>
      </w:r>
      <w:proofErr w:type="spellEnd"/>
      <w:r w:rsidR="007D6820" w:rsidRPr="0047541B">
        <w:rPr>
          <w:rFonts w:eastAsia="Times New Roman" w:cstheme="minorHAnsi"/>
        </w:rPr>
        <w:t>.</w:t>
      </w:r>
    </w:p>
    <w:p w14:paraId="530967F7" w14:textId="77777777" w:rsidR="007D6820" w:rsidRPr="0047541B" w:rsidRDefault="007D6820" w:rsidP="007D6820">
      <w:pPr>
        <w:spacing w:line="240" w:lineRule="auto"/>
        <w:rPr>
          <w:rFonts w:eastAsia="Times New Roman" w:cstheme="minorHAnsi"/>
        </w:rPr>
      </w:pPr>
      <w:r w:rsidRPr="0047541B">
        <w:rPr>
          <w:rFonts w:eastAsia="Times New Roman" w:cstheme="minorHAnsi"/>
        </w:rPr>
        <w:br w:type="page"/>
      </w:r>
    </w:p>
    <w:bookmarkEnd w:id="16"/>
    <w:p w14:paraId="5FA8D8A4" w14:textId="0E1F776F" w:rsidR="007D6820" w:rsidRPr="0047541B" w:rsidRDefault="0047541B" w:rsidP="0047541B">
      <w:pPr>
        <w:pStyle w:val="Default"/>
        <w:spacing w:after="240"/>
        <w:jc w:val="right"/>
        <w:rPr>
          <w:rFonts w:asciiTheme="minorHAnsi" w:hAnsiTheme="minorHAnsi" w:cstheme="minorHAnsi"/>
          <w:b/>
          <w:bCs/>
          <w:color w:val="auto"/>
          <w:sz w:val="22"/>
          <w:szCs w:val="22"/>
        </w:rPr>
      </w:pPr>
      <w:r w:rsidRPr="0047541B">
        <w:rPr>
          <w:rFonts w:asciiTheme="minorHAnsi" w:hAnsiTheme="minorHAnsi" w:cstheme="minorHAnsi"/>
          <w:b/>
          <w:bCs/>
          <w:color w:val="auto"/>
          <w:sz w:val="22"/>
          <w:szCs w:val="22"/>
        </w:rPr>
        <w:lastRenderedPageBreak/>
        <w:t>Prilog 2.</w:t>
      </w:r>
    </w:p>
    <w:p w14:paraId="657551AD" w14:textId="77777777" w:rsidR="00A51153" w:rsidRPr="00A329B2" w:rsidRDefault="00A51153" w:rsidP="00A51153">
      <w:pPr>
        <w:autoSpaceDE w:val="0"/>
        <w:autoSpaceDN w:val="0"/>
        <w:adjustRightInd w:val="0"/>
        <w:spacing w:after="0" w:line="240" w:lineRule="auto"/>
        <w:jc w:val="both"/>
        <w:rPr>
          <w:rFonts w:cstheme="minorHAnsi"/>
        </w:rPr>
      </w:pPr>
      <w:r w:rsidRPr="00A329B2">
        <w:rPr>
          <w:rFonts w:cstheme="minorHAnsi"/>
        </w:rPr>
        <w:t>Temeljem članka 251. stavka 1. točke 1.</w:t>
      </w:r>
      <w:r>
        <w:rPr>
          <w:rFonts w:cstheme="minorHAnsi"/>
        </w:rPr>
        <w:t xml:space="preserve"> i 2.</w:t>
      </w:r>
      <w:r w:rsidRPr="00A329B2">
        <w:rPr>
          <w:rFonts w:cstheme="minorHAnsi"/>
        </w:rPr>
        <w:t xml:space="preserve"> i članka 265. stavka 2. Zakona o javnoj nabavi (Narodne novine, br. 120/2016</w:t>
      </w:r>
      <w:r>
        <w:rPr>
          <w:rFonts w:cstheme="minorHAnsi"/>
        </w:rPr>
        <w:t xml:space="preserve">, </w:t>
      </w:r>
      <w:r w:rsidRPr="00A329B2">
        <w:rPr>
          <w:rFonts w:cstheme="minorHAnsi"/>
        </w:rPr>
        <w:t>114/22</w:t>
      </w:r>
      <w:r>
        <w:rPr>
          <w:rFonts w:cstheme="minorHAnsi"/>
        </w:rPr>
        <w:t xml:space="preserve"> i 48/26</w:t>
      </w:r>
      <w:r w:rsidRPr="00A329B2">
        <w:rPr>
          <w:rFonts w:cstheme="minorHAnsi"/>
        </w:rPr>
        <w:t>), kao ovlaštena osoba za zastupanje gospodarskog subjekta dajem sljedeću:</w:t>
      </w:r>
    </w:p>
    <w:p w14:paraId="60CB5960" w14:textId="77777777" w:rsidR="00A51153" w:rsidRPr="00A329B2" w:rsidRDefault="00A51153" w:rsidP="00A51153">
      <w:pPr>
        <w:autoSpaceDE w:val="0"/>
        <w:autoSpaceDN w:val="0"/>
        <w:adjustRightInd w:val="0"/>
        <w:spacing w:after="0" w:line="240" w:lineRule="auto"/>
        <w:jc w:val="both"/>
        <w:rPr>
          <w:rFonts w:cstheme="minorHAnsi"/>
        </w:rPr>
      </w:pPr>
    </w:p>
    <w:p w14:paraId="7430978E" w14:textId="77777777" w:rsidR="00A51153" w:rsidRPr="00A329B2" w:rsidRDefault="00A51153" w:rsidP="00A51153">
      <w:pPr>
        <w:autoSpaceDE w:val="0"/>
        <w:autoSpaceDN w:val="0"/>
        <w:adjustRightInd w:val="0"/>
        <w:spacing w:after="0" w:line="240" w:lineRule="auto"/>
        <w:jc w:val="center"/>
        <w:rPr>
          <w:rFonts w:cstheme="minorHAnsi"/>
          <w:b/>
          <w:bCs/>
        </w:rPr>
      </w:pPr>
      <w:r w:rsidRPr="00A329B2">
        <w:rPr>
          <w:rFonts w:cstheme="minorHAnsi"/>
          <w:b/>
          <w:bCs/>
        </w:rPr>
        <w:t>I Z J A V U  O  N E K A Ž NJ A V A NJ U</w:t>
      </w:r>
    </w:p>
    <w:p w14:paraId="07332112" w14:textId="77777777" w:rsidR="00A51153" w:rsidRPr="00A329B2" w:rsidRDefault="00A51153" w:rsidP="00A51153">
      <w:pPr>
        <w:autoSpaceDE w:val="0"/>
        <w:autoSpaceDN w:val="0"/>
        <w:adjustRightInd w:val="0"/>
        <w:spacing w:after="0" w:line="240" w:lineRule="auto"/>
        <w:rPr>
          <w:rFonts w:cstheme="minorHAnsi"/>
        </w:rPr>
      </w:pPr>
    </w:p>
    <w:p w14:paraId="4F885407" w14:textId="77777777" w:rsidR="00A51153" w:rsidRPr="00A329B2" w:rsidRDefault="00A51153" w:rsidP="00A51153">
      <w:pPr>
        <w:autoSpaceDE w:val="0"/>
        <w:autoSpaceDN w:val="0"/>
        <w:adjustRightInd w:val="0"/>
        <w:spacing w:after="0" w:line="240" w:lineRule="auto"/>
        <w:rPr>
          <w:rFonts w:cstheme="minorHAnsi"/>
        </w:rPr>
      </w:pPr>
      <w:r w:rsidRPr="00A329B2">
        <w:rPr>
          <w:rFonts w:cstheme="minorHAnsi"/>
        </w:rPr>
        <w:t>kojom ja _________________________________ iz _______________________________________</w:t>
      </w:r>
    </w:p>
    <w:p w14:paraId="3C0C7BFE" w14:textId="77777777" w:rsidR="00A51153" w:rsidRPr="00A329B2" w:rsidRDefault="00A51153" w:rsidP="00A51153">
      <w:pPr>
        <w:autoSpaceDE w:val="0"/>
        <w:autoSpaceDN w:val="0"/>
        <w:adjustRightInd w:val="0"/>
        <w:spacing w:after="0" w:line="240" w:lineRule="auto"/>
        <w:ind w:left="1701"/>
        <w:jc w:val="both"/>
        <w:rPr>
          <w:rFonts w:cstheme="minorHAnsi"/>
        </w:rPr>
      </w:pPr>
      <w:r w:rsidRPr="00A329B2">
        <w:rPr>
          <w:rFonts w:cstheme="minorHAnsi"/>
        </w:rPr>
        <w:t>(ime i prezime)</w:t>
      </w:r>
      <w:r w:rsidRPr="00A329B2">
        <w:rPr>
          <w:rFonts w:cstheme="minorHAnsi"/>
        </w:rPr>
        <w:tab/>
      </w:r>
      <w:r w:rsidRPr="00A329B2">
        <w:rPr>
          <w:rFonts w:cstheme="minorHAnsi"/>
        </w:rPr>
        <w:tab/>
      </w:r>
      <w:r w:rsidRPr="00A329B2">
        <w:rPr>
          <w:rFonts w:cstheme="minorHAnsi"/>
        </w:rPr>
        <w:tab/>
      </w:r>
      <w:r w:rsidRPr="00A329B2">
        <w:rPr>
          <w:rFonts w:cstheme="minorHAnsi"/>
        </w:rPr>
        <w:tab/>
        <w:t xml:space="preserve">          (adresa stanovanja)</w:t>
      </w:r>
    </w:p>
    <w:p w14:paraId="45FD84E2" w14:textId="77777777" w:rsidR="00A51153" w:rsidRPr="00A329B2" w:rsidRDefault="00A51153" w:rsidP="00A51153">
      <w:pPr>
        <w:autoSpaceDE w:val="0"/>
        <w:autoSpaceDN w:val="0"/>
        <w:adjustRightInd w:val="0"/>
        <w:spacing w:after="0" w:line="240" w:lineRule="auto"/>
        <w:jc w:val="both"/>
        <w:rPr>
          <w:rFonts w:cstheme="minorHAnsi"/>
        </w:rPr>
      </w:pPr>
    </w:p>
    <w:p w14:paraId="29DFA220" w14:textId="77777777" w:rsidR="00A51153" w:rsidRPr="00A329B2" w:rsidRDefault="00A51153" w:rsidP="00A51153">
      <w:pPr>
        <w:autoSpaceDE w:val="0"/>
        <w:autoSpaceDN w:val="0"/>
        <w:adjustRightInd w:val="0"/>
        <w:spacing w:after="240" w:line="240" w:lineRule="auto"/>
        <w:rPr>
          <w:rFonts w:cstheme="minorHAnsi"/>
        </w:rPr>
      </w:pPr>
      <w:r w:rsidRPr="00A329B2">
        <w:rPr>
          <w:rFonts w:cstheme="minorHAnsi"/>
        </w:rPr>
        <w:t>broj identifikacijskog dokumenta ____________________________</w:t>
      </w:r>
      <w:r>
        <w:rPr>
          <w:rFonts w:cstheme="minorHAnsi"/>
        </w:rPr>
        <w:t>__</w:t>
      </w:r>
      <w:r w:rsidRPr="00A329B2">
        <w:rPr>
          <w:rFonts w:cstheme="minorHAnsi"/>
        </w:rPr>
        <w:t xml:space="preserve">___ izdanog od </w:t>
      </w:r>
    </w:p>
    <w:p w14:paraId="035B7F2B" w14:textId="77777777" w:rsidR="00A51153" w:rsidRPr="00A329B2" w:rsidRDefault="00A51153" w:rsidP="00A51153">
      <w:pPr>
        <w:autoSpaceDE w:val="0"/>
        <w:autoSpaceDN w:val="0"/>
        <w:adjustRightInd w:val="0"/>
        <w:spacing w:after="0" w:line="240" w:lineRule="auto"/>
        <w:rPr>
          <w:rFonts w:cstheme="minorHAnsi"/>
        </w:rPr>
      </w:pPr>
      <w:r w:rsidRPr="00A329B2">
        <w:rPr>
          <w:rFonts w:cstheme="minorHAnsi"/>
        </w:rPr>
        <w:t>__________________________________</w:t>
      </w:r>
      <w:r>
        <w:rPr>
          <w:rFonts w:cstheme="minorHAnsi"/>
        </w:rPr>
        <w:t>__________________________</w:t>
      </w:r>
      <w:r w:rsidRPr="00A329B2">
        <w:rPr>
          <w:rFonts w:cstheme="minorHAnsi"/>
        </w:rPr>
        <w:t>,</w:t>
      </w:r>
    </w:p>
    <w:p w14:paraId="682A4A6B" w14:textId="77777777" w:rsidR="00A51153" w:rsidRPr="00A329B2" w:rsidRDefault="00A51153" w:rsidP="00A51153">
      <w:pPr>
        <w:autoSpaceDE w:val="0"/>
        <w:autoSpaceDN w:val="0"/>
        <w:adjustRightInd w:val="0"/>
        <w:spacing w:after="0" w:line="240" w:lineRule="auto"/>
        <w:jc w:val="both"/>
        <w:rPr>
          <w:rFonts w:cstheme="minorHAnsi"/>
        </w:rPr>
      </w:pPr>
    </w:p>
    <w:p w14:paraId="3975D4BF"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 xml:space="preserve">kao osoba iz članka 251. stavka 1. točke 1. i 2. Zakona o javnoj nabavi </w:t>
      </w:r>
      <w:r w:rsidRPr="00BD1EA5">
        <w:rPr>
          <w:rFonts w:cstheme="minorHAnsi"/>
          <w:b/>
          <w:bCs/>
        </w:rPr>
        <w:t>za sebe i za gospodarski subjekt</w:t>
      </w:r>
      <w:r w:rsidRPr="00BD1EA5">
        <w:rPr>
          <w:rFonts w:cstheme="minorHAnsi"/>
        </w:rPr>
        <w:t xml:space="preserve">: </w:t>
      </w:r>
    </w:p>
    <w:p w14:paraId="786F701C" w14:textId="77777777" w:rsidR="00A51153" w:rsidRPr="00BD1EA5" w:rsidRDefault="00A51153" w:rsidP="00A51153">
      <w:pPr>
        <w:autoSpaceDE w:val="0"/>
        <w:autoSpaceDN w:val="0"/>
        <w:adjustRightInd w:val="0"/>
        <w:spacing w:after="0" w:line="240" w:lineRule="auto"/>
        <w:jc w:val="both"/>
        <w:rPr>
          <w:rFonts w:cstheme="minorHAnsi"/>
        </w:rPr>
      </w:pPr>
    </w:p>
    <w:p w14:paraId="662CE25F"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__________________________________________________________________________________</w:t>
      </w:r>
    </w:p>
    <w:p w14:paraId="62F54E9F"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(naziv i sjedište gospodarskog subjekta, OIB)</w:t>
      </w:r>
    </w:p>
    <w:p w14:paraId="77D60A1E" w14:textId="77777777" w:rsidR="00A51153" w:rsidRPr="00BD1EA5" w:rsidRDefault="00A51153" w:rsidP="00A51153">
      <w:pPr>
        <w:autoSpaceDE w:val="0"/>
        <w:autoSpaceDN w:val="0"/>
        <w:adjustRightInd w:val="0"/>
        <w:spacing w:after="0" w:line="240" w:lineRule="auto"/>
        <w:jc w:val="both"/>
        <w:rPr>
          <w:rFonts w:cstheme="minorHAnsi"/>
        </w:rPr>
      </w:pPr>
    </w:p>
    <w:p w14:paraId="694F115D" w14:textId="77777777" w:rsidR="00A51153" w:rsidRDefault="00A51153" w:rsidP="00A51153">
      <w:pPr>
        <w:autoSpaceDE w:val="0"/>
        <w:autoSpaceDN w:val="0"/>
        <w:adjustRightInd w:val="0"/>
        <w:spacing w:after="0" w:line="240" w:lineRule="auto"/>
        <w:jc w:val="both"/>
        <w:rPr>
          <w:rFonts w:cstheme="minorHAnsi"/>
        </w:rPr>
      </w:pPr>
      <w:r w:rsidRPr="00BD1EA5">
        <w:rPr>
          <w:rFonts w:cstheme="minorHAnsi"/>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BD1EA5">
        <w:rPr>
          <w:rFonts w:cstheme="minorHAnsi"/>
        </w:rPr>
        <w:t>nastana</w:t>
      </w:r>
      <w:proofErr w:type="spellEnd"/>
      <w:r w:rsidRPr="00BD1EA5">
        <w:rPr>
          <w:rFonts w:cstheme="minorHAnsi"/>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195A0F5A" w14:textId="77777777" w:rsidR="00A51153" w:rsidRPr="00BD1EA5" w:rsidRDefault="00A51153" w:rsidP="00A51153">
      <w:pPr>
        <w:autoSpaceDE w:val="0"/>
        <w:autoSpaceDN w:val="0"/>
        <w:adjustRightInd w:val="0"/>
        <w:spacing w:after="0" w:line="240" w:lineRule="auto"/>
        <w:jc w:val="both"/>
        <w:rPr>
          <w:rFonts w:cstheme="minorHAnsi"/>
        </w:rPr>
      </w:pPr>
    </w:p>
    <w:p w14:paraId="2F0BBF1F" w14:textId="77777777" w:rsidR="00A51153" w:rsidRPr="00BD1EA5" w:rsidRDefault="00A51153" w:rsidP="00A51153">
      <w:pPr>
        <w:autoSpaceDE w:val="0"/>
        <w:autoSpaceDN w:val="0"/>
        <w:adjustRightInd w:val="0"/>
        <w:spacing w:after="0" w:line="240" w:lineRule="auto"/>
        <w:jc w:val="both"/>
        <w:rPr>
          <w:rFonts w:cstheme="minorHAnsi"/>
        </w:rPr>
      </w:pPr>
      <w:r w:rsidRPr="00135A5B">
        <w:rPr>
          <w:rFonts w:cstheme="minorHAnsi"/>
        </w:rPr>
        <w:t>(1) kaznena djela navedena u čl. 251., stavka. 1., točka. 1. i 2. ZJN 2016:</w:t>
      </w:r>
    </w:p>
    <w:p w14:paraId="70AFD06A" w14:textId="77777777" w:rsidR="00A51153" w:rsidRPr="00BD1EA5" w:rsidRDefault="00A51153" w:rsidP="00A51153">
      <w:pPr>
        <w:numPr>
          <w:ilvl w:val="0"/>
          <w:numId w:val="9"/>
        </w:numPr>
        <w:autoSpaceDE w:val="0"/>
        <w:autoSpaceDN w:val="0"/>
        <w:adjustRightInd w:val="0"/>
        <w:spacing w:after="0" w:line="240" w:lineRule="auto"/>
        <w:jc w:val="both"/>
        <w:rPr>
          <w:rFonts w:cstheme="minorHAnsi"/>
          <w:b/>
          <w:bCs/>
        </w:rPr>
      </w:pPr>
      <w:r w:rsidRPr="00BD1EA5">
        <w:rPr>
          <w:rFonts w:cstheme="minorHAnsi"/>
          <w:b/>
          <w:bCs/>
        </w:rPr>
        <w:t>a) sudjelovanje u zločinačkoj organizaciji, na temelju:</w:t>
      </w:r>
    </w:p>
    <w:p w14:paraId="23DB6FA4"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 xml:space="preserve"> članka 328. (zločinačko udruženje) i članka 329. (počinjenje kaznenog djela u sastavu zločinačkog udruženja) Kaznenog zakona (»Narodne novine«, br. 125/11., 144/12., 56/15., 61/15., 101/17., 118/18., 126/19., 84/21., 114/22., 114/23., 36/24. i 136/25.)</w:t>
      </w:r>
    </w:p>
    <w:p w14:paraId="3456A73E" w14:textId="77777777" w:rsidR="00A51153" w:rsidRPr="00BD1EA5" w:rsidRDefault="00A51153" w:rsidP="00A51153">
      <w:pPr>
        <w:autoSpaceDE w:val="0"/>
        <w:autoSpaceDN w:val="0"/>
        <w:adjustRightInd w:val="0"/>
        <w:spacing w:after="0" w:line="240" w:lineRule="auto"/>
        <w:jc w:val="both"/>
        <w:rPr>
          <w:rFonts w:cstheme="minorHAnsi"/>
        </w:rPr>
      </w:pPr>
    </w:p>
    <w:p w14:paraId="7B5AC5FE" w14:textId="77777777" w:rsidR="00A51153" w:rsidRPr="00BD1EA5" w:rsidRDefault="00A51153" w:rsidP="00A51153">
      <w:pPr>
        <w:numPr>
          <w:ilvl w:val="0"/>
          <w:numId w:val="9"/>
        </w:numPr>
        <w:autoSpaceDE w:val="0"/>
        <w:autoSpaceDN w:val="0"/>
        <w:adjustRightInd w:val="0"/>
        <w:spacing w:after="0" w:line="240" w:lineRule="auto"/>
        <w:jc w:val="both"/>
        <w:rPr>
          <w:rFonts w:cstheme="minorHAnsi"/>
          <w:b/>
          <w:bCs/>
        </w:rPr>
      </w:pPr>
      <w:r w:rsidRPr="00BD1EA5">
        <w:rPr>
          <w:rFonts w:cstheme="minorHAnsi"/>
          <w:b/>
          <w:bCs/>
        </w:rPr>
        <w:t>b) korupciju, na temelju:</w:t>
      </w:r>
    </w:p>
    <w:p w14:paraId="646AA49F"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b/>
          <w:bCs/>
        </w:rPr>
        <w:t xml:space="preserve"> </w:t>
      </w:r>
      <w:r w:rsidRPr="00BD1EA5">
        <w:rPr>
          <w:rFonts w:cstheme="minorHAns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6A3A51A2" w14:textId="77777777" w:rsidR="00A51153" w:rsidRPr="00BD1EA5" w:rsidRDefault="00A51153" w:rsidP="00A51153">
      <w:pPr>
        <w:autoSpaceDE w:val="0"/>
        <w:autoSpaceDN w:val="0"/>
        <w:adjustRightInd w:val="0"/>
        <w:spacing w:after="0" w:line="240" w:lineRule="auto"/>
        <w:jc w:val="both"/>
        <w:rPr>
          <w:rFonts w:cstheme="minorHAnsi"/>
        </w:rPr>
      </w:pPr>
    </w:p>
    <w:p w14:paraId="5A5AA6F1" w14:textId="77777777" w:rsidR="00A51153" w:rsidRPr="00BD1EA5" w:rsidRDefault="00A51153" w:rsidP="00A51153">
      <w:pPr>
        <w:numPr>
          <w:ilvl w:val="0"/>
          <w:numId w:val="9"/>
        </w:numPr>
        <w:autoSpaceDE w:val="0"/>
        <w:autoSpaceDN w:val="0"/>
        <w:adjustRightInd w:val="0"/>
        <w:spacing w:after="0" w:line="240" w:lineRule="auto"/>
        <w:jc w:val="both"/>
        <w:rPr>
          <w:rFonts w:cstheme="minorHAnsi"/>
          <w:b/>
          <w:bCs/>
        </w:rPr>
      </w:pPr>
      <w:r w:rsidRPr="00BD1EA5">
        <w:rPr>
          <w:rFonts w:cstheme="minorHAnsi"/>
          <w:b/>
          <w:bCs/>
        </w:rPr>
        <w:t>c) prijevaru, na temelju:</w:t>
      </w:r>
    </w:p>
    <w:p w14:paraId="44FCDC64" w14:textId="34E35333"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 xml:space="preserve">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339FB6A1" w14:textId="77777777" w:rsidR="00A51153" w:rsidRPr="00BD1EA5" w:rsidRDefault="00A51153" w:rsidP="00A51153">
      <w:pPr>
        <w:autoSpaceDE w:val="0"/>
        <w:autoSpaceDN w:val="0"/>
        <w:adjustRightInd w:val="0"/>
        <w:spacing w:after="0" w:line="240" w:lineRule="auto"/>
        <w:jc w:val="both"/>
        <w:rPr>
          <w:rFonts w:cstheme="minorHAnsi"/>
        </w:rPr>
      </w:pPr>
    </w:p>
    <w:p w14:paraId="112E1136" w14:textId="77777777" w:rsidR="00A51153" w:rsidRPr="00BD1EA5" w:rsidRDefault="00A51153" w:rsidP="00A51153">
      <w:pPr>
        <w:numPr>
          <w:ilvl w:val="0"/>
          <w:numId w:val="9"/>
        </w:numPr>
        <w:autoSpaceDE w:val="0"/>
        <w:autoSpaceDN w:val="0"/>
        <w:adjustRightInd w:val="0"/>
        <w:spacing w:after="0" w:line="240" w:lineRule="auto"/>
        <w:jc w:val="both"/>
        <w:rPr>
          <w:rFonts w:cstheme="minorHAnsi"/>
          <w:b/>
          <w:bCs/>
        </w:rPr>
      </w:pPr>
      <w:r w:rsidRPr="00BD1EA5">
        <w:rPr>
          <w:rFonts w:cstheme="minorHAnsi"/>
          <w:b/>
          <w:bCs/>
        </w:rPr>
        <w:t>d) terorizam ili kaznena djela povezana s terorističkim aktivnostima, na temelju:</w:t>
      </w:r>
    </w:p>
    <w:p w14:paraId="2F570C7A"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 xml:space="preserve"> članka 97. (terorizam), članka 99. (javno poticanje na terorizam), članka 100. (novačenje za terorizam), članka 101. (obuka za terorizam) i članka 102. (terorističko udruženje) Kaznenog zakona (»Narodne</w:t>
      </w:r>
      <w:r>
        <w:rPr>
          <w:rFonts w:cstheme="minorHAnsi"/>
        </w:rPr>
        <w:t xml:space="preserve"> </w:t>
      </w:r>
      <w:r w:rsidRPr="00BD1EA5">
        <w:rPr>
          <w:rFonts w:cstheme="minorHAnsi"/>
        </w:rPr>
        <w:t>novine«, br. 125/11., 144/12., 56/15., 61/15., 101/17., 118/18., 126/19., 84/21., 114/22., 114/23., 36/24. i 136/25.)</w:t>
      </w:r>
    </w:p>
    <w:p w14:paraId="39865F37" w14:textId="77777777" w:rsidR="00A51153" w:rsidRPr="00BD1EA5" w:rsidRDefault="00A51153" w:rsidP="00A51153">
      <w:pPr>
        <w:autoSpaceDE w:val="0"/>
        <w:autoSpaceDN w:val="0"/>
        <w:adjustRightInd w:val="0"/>
        <w:spacing w:after="0" w:line="240" w:lineRule="auto"/>
        <w:jc w:val="both"/>
        <w:rPr>
          <w:rFonts w:cstheme="minorHAnsi"/>
        </w:rPr>
      </w:pPr>
    </w:p>
    <w:p w14:paraId="72FF91FA" w14:textId="77777777" w:rsidR="00A51153" w:rsidRPr="00BD1EA5" w:rsidRDefault="00A51153" w:rsidP="00A51153">
      <w:pPr>
        <w:autoSpaceDE w:val="0"/>
        <w:autoSpaceDN w:val="0"/>
        <w:adjustRightInd w:val="0"/>
        <w:spacing w:after="0" w:line="240" w:lineRule="auto"/>
        <w:jc w:val="both"/>
        <w:rPr>
          <w:rFonts w:cstheme="minorHAnsi"/>
        </w:rPr>
      </w:pPr>
    </w:p>
    <w:p w14:paraId="51900B38" w14:textId="77777777" w:rsidR="00A51153" w:rsidRPr="00BD1EA5" w:rsidRDefault="00A51153" w:rsidP="00A51153">
      <w:pPr>
        <w:numPr>
          <w:ilvl w:val="0"/>
          <w:numId w:val="9"/>
        </w:numPr>
        <w:autoSpaceDE w:val="0"/>
        <w:autoSpaceDN w:val="0"/>
        <w:adjustRightInd w:val="0"/>
        <w:spacing w:after="0" w:line="240" w:lineRule="auto"/>
        <w:jc w:val="both"/>
        <w:rPr>
          <w:rFonts w:cstheme="minorHAnsi"/>
          <w:b/>
          <w:bCs/>
        </w:rPr>
      </w:pPr>
      <w:r w:rsidRPr="00BD1EA5">
        <w:rPr>
          <w:rFonts w:cstheme="minorHAnsi"/>
          <w:b/>
          <w:bCs/>
        </w:rPr>
        <w:lastRenderedPageBreak/>
        <w:t xml:space="preserve">e) pranje novca ili </w:t>
      </w:r>
      <w:r>
        <w:rPr>
          <w:rFonts w:cstheme="minorHAnsi"/>
          <w:b/>
          <w:bCs/>
        </w:rPr>
        <w:t>fi</w:t>
      </w:r>
      <w:r w:rsidRPr="00BD1EA5">
        <w:rPr>
          <w:rFonts w:cstheme="minorHAnsi"/>
          <w:b/>
          <w:bCs/>
        </w:rPr>
        <w:t>nanciranje terorizma, na temelju:</w:t>
      </w:r>
    </w:p>
    <w:p w14:paraId="1E0B56A9" w14:textId="77777777" w:rsidR="00A51153" w:rsidRPr="00BD1EA5" w:rsidRDefault="00A51153" w:rsidP="00A51153">
      <w:pPr>
        <w:autoSpaceDE w:val="0"/>
        <w:autoSpaceDN w:val="0"/>
        <w:adjustRightInd w:val="0"/>
        <w:spacing w:after="0" w:line="240" w:lineRule="auto"/>
        <w:jc w:val="both"/>
        <w:rPr>
          <w:rFonts w:cstheme="minorHAnsi"/>
        </w:rPr>
      </w:pPr>
      <w:r w:rsidRPr="00BD1EA5">
        <w:rPr>
          <w:rFonts w:cstheme="minorHAnsi"/>
        </w:rPr>
        <w:t>članka 98. (</w:t>
      </w:r>
      <w:r>
        <w:rPr>
          <w:rFonts w:cstheme="minorHAnsi"/>
        </w:rPr>
        <w:t>fi</w:t>
      </w:r>
      <w:r w:rsidRPr="00BD1EA5">
        <w:rPr>
          <w:rFonts w:cstheme="minorHAnsi"/>
        </w:rPr>
        <w:t>nanciranje terorizma) i članka 265. (pranje novca) Kaznenog zakona (»Narodne novine«, br. 125/11., 144/12., 56/15., 61/15., 101/17., 118/18., 126/19., 84/21., 114/22., 114/23., 36/24. i 136/25.)</w:t>
      </w:r>
    </w:p>
    <w:p w14:paraId="340859C7" w14:textId="77777777" w:rsidR="00A51153" w:rsidRPr="00BD1EA5" w:rsidRDefault="00A51153" w:rsidP="00A51153">
      <w:pPr>
        <w:autoSpaceDE w:val="0"/>
        <w:autoSpaceDN w:val="0"/>
        <w:adjustRightInd w:val="0"/>
        <w:spacing w:after="0" w:line="240" w:lineRule="auto"/>
        <w:jc w:val="both"/>
        <w:rPr>
          <w:rFonts w:cstheme="minorHAnsi"/>
        </w:rPr>
      </w:pPr>
    </w:p>
    <w:p w14:paraId="3F68EC9A" w14:textId="77777777" w:rsidR="00A51153" w:rsidRPr="00BD1EA5" w:rsidRDefault="00A51153" w:rsidP="00A51153">
      <w:pPr>
        <w:pStyle w:val="Odlomakpopisa"/>
        <w:numPr>
          <w:ilvl w:val="0"/>
          <w:numId w:val="9"/>
        </w:numPr>
        <w:autoSpaceDE w:val="0"/>
        <w:autoSpaceDN w:val="0"/>
        <w:adjustRightInd w:val="0"/>
        <w:spacing w:after="0" w:line="240" w:lineRule="auto"/>
        <w:jc w:val="both"/>
        <w:rPr>
          <w:rFonts w:cstheme="minorHAnsi"/>
          <w:b/>
          <w:bCs/>
        </w:rPr>
      </w:pPr>
      <w:r w:rsidRPr="00BD1EA5">
        <w:rPr>
          <w:rFonts w:cstheme="minorHAnsi"/>
          <w:b/>
          <w:bCs/>
        </w:rPr>
        <w:t>f) dječji rad ili druge oblike trgovanja ljudima, na temelju:</w:t>
      </w:r>
    </w:p>
    <w:p w14:paraId="3749AA76" w14:textId="77777777" w:rsidR="00A51153" w:rsidRDefault="00A51153" w:rsidP="00A51153">
      <w:pPr>
        <w:autoSpaceDE w:val="0"/>
        <w:autoSpaceDN w:val="0"/>
        <w:adjustRightInd w:val="0"/>
        <w:spacing w:after="0" w:line="240" w:lineRule="auto"/>
        <w:jc w:val="both"/>
        <w:rPr>
          <w:rFonts w:cstheme="minorHAnsi"/>
        </w:rPr>
      </w:pPr>
      <w:r w:rsidRPr="00BD1EA5">
        <w:rPr>
          <w:rFonts w:cstheme="minorHAnsi"/>
          <w:b/>
          <w:bCs/>
        </w:rPr>
        <w:t xml:space="preserve"> </w:t>
      </w:r>
      <w:r w:rsidRPr="00BD1EA5">
        <w:rPr>
          <w:rFonts w:cstheme="minorHAnsi"/>
        </w:rPr>
        <w:t>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w:t>
      </w:r>
    </w:p>
    <w:p w14:paraId="201D3488" w14:textId="77777777" w:rsidR="00A51153" w:rsidRDefault="00A51153" w:rsidP="00A51153">
      <w:pPr>
        <w:autoSpaceDE w:val="0"/>
        <w:autoSpaceDN w:val="0"/>
        <w:adjustRightInd w:val="0"/>
        <w:spacing w:after="0" w:line="240" w:lineRule="auto"/>
        <w:jc w:val="both"/>
        <w:rPr>
          <w:rFonts w:cstheme="minorHAnsi"/>
        </w:rPr>
      </w:pPr>
    </w:p>
    <w:p w14:paraId="1B74F9B5" w14:textId="77777777" w:rsidR="00A51153" w:rsidRDefault="00A51153" w:rsidP="00A51153">
      <w:pPr>
        <w:autoSpaceDE w:val="0"/>
        <w:autoSpaceDN w:val="0"/>
        <w:adjustRightInd w:val="0"/>
        <w:spacing w:after="0" w:line="240" w:lineRule="auto"/>
        <w:jc w:val="both"/>
        <w:rPr>
          <w:rFonts w:cstheme="minorHAnsi"/>
        </w:rPr>
      </w:pPr>
      <w:r w:rsidRPr="00135A5B">
        <w:rPr>
          <w:rFonts w:cstheme="minorHAnsi"/>
        </w:rPr>
        <w:t xml:space="preserve">(2) za kazneno djelo navedeno u čl. 251., st. 2. ZJN 2016: - neisplate plaće temeljem članka 132. Kaznenog zakona („Narodne novine“, br. 125/11., 144/12., 56/15., 61/15., 101/17., 118/18., 126/19., 84/21., 114/22., 114/23., 36/24. i 136/25.) ili odgovarajuće kazneno djelo u državi poslovnog </w:t>
      </w:r>
      <w:proofErr w:type="spellStart"/>
      <w:r w:rsidRPr="00135A5B">
        <w:rPr>
          <w:rFonts w:cstheme="minorHAnsi"/>
        </w:rPr>
        <w:t>nastana</w:t>
      </w:r>
      <w:proofErr w:type="spellEnd"/>
      <w:r w:rsidRPr="00135A5B">
        <w:rPr>
          <w:rFonts w:cstheme="minorHAnsi"/>
        </w:rPr>
        <w:t xml:space="preserve"> gospodarskog subjekta, te</w:t>
      </w:r>
    </w:p>
    <w:p w14:paraId="719C6659" w14:textId="77777777" w:rsidR="00A51153" w:rsidRDefault="00A51153" w:rsidP="00A51153">
      <w:pPr>
        <w:autoSpaceDE w:val="0"/>
        <w:autoSpaceDN w:val="0"/>
        <w:adjustRightInd w:val="0"/>
        <w:spacing w:after="0" w:line="240" w:lineRule="auto"/>
        <w:jc w:val="both"/>
        <w:rPr>
          <w:rFonts w:cstheme="minorHAnsi"/>
        </w:rPr>
      </w:pPr>
    </w:p>
    <w:p w14:paraId="180F5D1F" w14:textId="77777777" w:rsidR="00A51153" w:rsidRPr="00BD1EA5" w:rsidRDefault="00A51153" w:rsidP="00A51153">
      <w:pPr>
        <w:autoSpaceDE w:val="0"/>
        <w:autoSpaceDN w:val="0"/>
        <w:adjustRightInd w:val="0"/>
        <w:spacing w:after="0" w:line="240" w:lineRule="auto"/>
        <w:jc w:val="both"/>
        <w:rPr>
          <w:rFonts w:cstheme="minorHAnsi"/>
        </w:rPr>
      </w:pPr>
      <w:r w:rsidRPr="00135A5B">
        <w:rPr>
          <w:rFonts w:cstheme="minorHAnsi"/>
        </w:rPr>
        <w:t xml:space="preserve"> (3) da u odnosu na gospodarski subjekt nije ispunjena osnova za isključenje iz čl. 251., st. 3. ZJN 2016, tj. da pravomoćnom odlukom nadležnog tijela za tržišno natjecanje ili pravomoćnom sudskom odlukom nije utvrđeno da je gospodarski subjekt sudjelovao u zabranjenom sporazumu u smislu propisa o zaštiti tržišnog natjecanja.</w:t>
      </w:r>
    </w:p>
    <w:p w14:paraId="295EF6DC" w14:textId="2AC8691D" w:rsidR="007D6820" w:rsidRPr="0047541B" w:rsidRDefault="007D6820" w:rsidP="000C3FBE">
      <w:pPr>
        <w:autoSpaceDE w:val="0"/>
        <w:autoSpaceDN w:val="0"/>
        <w:adjustRightInd w:val="0"/>
        <w:spacing w:line="240" w:lineRule="auto"/>
        <w:ind w:left="851" w:hanging="284"/>
        <w:jc w:val="both"/>
        <w:rPr>
          <w:rFonts w:cstheme="minorHAnsi"/>
        </w:rPr>
      </w:pPr>
    </w:p>
    <w:p w14:paraId="16654DEF" w14:textId="77777777" w:rsidR="000C3FBE" w:rsidRDefault="000C3FBE" w:rsidP="007D6820">
      <w:pPr>
        <w:pStyle w:val="Default"/>
        <w:jc w:val="both"/>
        <w:rPr>
          <w:rFonts w:asciiTheme="minorHAnsi" w:hAnsiTheme="minorHAnsi" w:cstheme="minorHAnsi"/>
          <w:color w:val="auto"/>
          <w:sz w:val="22"/>
          <w:szCs w:val="22"/>
        </w:rPr>
      </w:pPr>
    </w:p>
    <w:p w14:paraId="00BB8FC5" w14:textId="77777777" w:rsidR="000C3FBE" w:rsidRDefault="000C3FBE" w:rsidP="007D6820">
      <w:pPr>
        <w:pStyle w:val="Default"/>
        <w:jc w:val="both"/>
        <w:rPr>
          <w:rFonts w:asciiTheme="minorHAnsi" w:hAnsiTheme="minorHAnsi" w:cstheme="minorHAnsi"/>
          <w:color w:val="auto"/>
          <w:sz w:val="22"/>
          <w:szCs w:val="22"/>
        </w:rPr>
      </w:pPr>
    </w:p>
    <w:p w14:paraId="45C3F8A4" w14:textId="476B76DB" w:rsidR="007D6820" w:rsidRPr="0047541B" w:rsidRDefault="007D6820" w:rsidP="000C3FBE">
      <w:pPr>
        <w:pStyle w:val="Default"/>
        <w:spacing w:after="240"/>
        <w:jc w:val="both"/>
        <w:rPr>
          <w:rFonts w:asciiTheme="minorHAnsi" w:hAnsiTheme="minorHAnsi" w:cstheme="minorHAnsi"/>
          <w:color w:val="auto"/>
          <w:sz w:val="22"/>
          <w:szCs w:val="22"/>
        </w:rPr>
      </w:pPr>
      <w:r w:rsidRPr="0047541B">
        <w:rPr>
          <w:rFonts w:asciiTheme="minorHAnsi" w:hAnsiTheme="minorHAnsi" w:cstheme="minorHAnsi"/>
          <w:color w:val="auto"/>
          <w:sz w:val="22"/>
          <w:szCs w:val="22"/>
        </w:rPr>
        <w:t>U ___________, ___________ godine.</w:t>
      </w:r>
    </w:p>
    <w:p w14:paraId="0A2673E3" w14:textId="77777777" w:rsidR="007D6820" w:rsidRDefault="007D6820" w:rsidP="007D6820">
      <w:pPr>
        <w:pStyle w:val="Default"/>
        <w:jc w:val="both"/>
        <w:rPr>
          <w:rFonts w:asciiTheme="minorHAnsi" w:hAnsiTheme="minorHAnsi" w:cstheme="minorHAnsi"/>
          <w:color w:val="auto"/>
          <w:sz w:val="22"/>
          <w:szCs w:val="22"/>
        </w:rPr>
      </w:pPr>
    </w:p>
    <w:p w14:paraId="1107BEB0" w14:textId="77777777" w:rsidR="000C3FBE" w:rsidRDefault="000C3FBE" w:rsidP="007D6820">
      <w:pPr>
        <w:pStyle w:val="Default"/>
        <w:jc w:val="both"/>
        <w:rPr>
          <w:rFonts w:asciiTheme="minorHAnsi" w:hAnsiTheme="minorHAnsi" w:cstheme="minorHAnsi"/>
          <w:color w:val="auto"/>
          <w:sz w:val="22"/>
          <w:szCs w:val="22"/>
        </w:rPr>
      </w:pPr>
    </w:p>
    <w:p w14:paraId="1DC2A5F3" w14:textId="77777777" w:rsidR="000C3FBE" w:rsidRPr="0047541B" w:rsidRDefault="000C3FBE" w:rsidP="007D6820">
      <w:pPr>
        <w:pStyle w:val="Default"/>
        <w:jc w:val="both"/>
        <w:rPr>
          <w:rFonts w:asciiTheme="minorHAnsi" w:hAnsiTheme="minorHAnsi" w:cstheme="minorHAnsi"/>
          <w:color w:val="auto"/>
          <w:sz w:val="22"/>
          <w:szCs w:val="22"/>
        </w:rPr>
      </w:pPr>
    </w:p>
    <w:p w14:paraId="140B827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630CE9AE" w14:textId="77777777" w:rsidR="000C3FBE"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(ime, prezime osobe/a koja ima ovlasti zastupanja prema</w:t>
      </w:r>
    </w:p>
    <w:p w14:paraId="18991F3F" w14:textId="73FA7E2D"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45507A13" w14:textId="77777777" w:rsidR="007D6820" w:rsidRDefault="007D6820" w:rsidP="007D6820">
      <w:pPr>
        <w:pStyle w:val="Default"/>
        <w:jc w:val="both"/>
        <w:rPr>
          <w:rFonts w:asciiTheme="minorHAnsi" w:hAnsiTheme="minorHAnsi" w:cstheme="minorHAnsi"/>
          <w:color w:val="auto"/>
          <w:sz w:val="22"/>
          <w:szCs w:val="22"/>
        </w:rPr>
      </w:pPr>
    </w:p>
    <w:p w14:paraId="74B43F9B" w14:textId="77777777" w:rsidR="000C3FBE" w:rsidRDefault="000C3FBE" w:rsidP="007D6820">
      <w:pPr>
        <w:pStyle w:val="Default"/>
        <w:jc w:val="both"/>
        <w:rPr>
          <w:rFonts w:asciiTheme="minorHAnsi" w:hAnsiTheme="minorHAnsi" w:cstheme="minorHAnsi"/>
          <w:color w:val="auto"/>
          <w:sz w:val="22"/>
          <w:szCs w:val="22"/>
        </w:rPr>
      </w:pPr>
    </w:p>
    <w:p w14:paraId="0E412D14" w14:textId="77777777" w:rsidR="000C3FBE" w:rsidRPr="0047541B" w:rsidRDefault="000C3FBE" w:rsidP="007D6820">
      <w:pPr>
        <w:pStyle w:val="Default"/>
        <w:jc w:val="both"/>
        <w:rPr>
          <w:rFonts w:asciiTheme="minorHAnsi" w:hAnsiTheme="minorHAnsi" w:cstheme="minorHAnsi"/>
          <w:color w:val="auto"/>
          <w:sz w:val="22"/>
          <w:szCs w:val="22"/>
        </w:rPr>
      </w:pPr>
    </w:p>
    <w:p w14:paraId="3B681429" w14:textId="77777777" w:rsidR="007D6820" w:rsidRPr="0047541B" w:rsidRDefault="007D6820" w:rsidP="000C3FBE">
      <w:pPr>
        <w:pStyle w:val="Default"/>
        <w:pBdr>
          <w:bottom w:val="single" w:sz="12" w:space="1" w:color="auto"/>
        </w:pBdr>
        <w:ind w:left="4253"/>
        <w:rPr>
          <w:rFonts w:asciiTheme="minorHAnsi" w:hAnsiTheme="minorHAnsi" w:cstheme="minorHAnsi"/>
          <w:color w:val="auto"/>
          <w:sz w:val="22"/>
          <w:szCs w:val="22"/>
        </w:rPr>
      </w:pPr>
    </w:p>
    <w:p w14:paraId="22DA2C1B" w14:textId="2625878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(potpis osobe koja ima ovlasti zastupanja prema</w:t>
      </w:r>
    </w:p>
    <w:p w14:paraId="26DADF07" w14:textId="17C434F9" w:rsidR="007D6820" w:rsidRPr="0047541B" w:rsidRDefault="007D6820" w:rsidP="000C3FBE">
      <w:pPr>
        <w:pStyle w:val="Default"/>
        <w:ind w:left="4253"/>
        <w:jc w:val="center"/>
        <w:rPr>
          <w:rFonts w:asciiTheme="minorHAnsi" w:hAnsiTheme="minorHAnsi" w:cstheme="minorHAnsi"/>
          <w:color w:val="auto"/>
          <w:sz w:val="22"/>
          <w:szCs w:val="22"/>
        </w:rPr>
      </w:pPr>
      <w:r w:rsidRPr="0047541B">
        <w:rPr>
          <w:rFonts w:asciiTheme="minorHAnsi" w:hAnsiTheme="minorHAnsi" w:cstheme="minorHAnsi"/>
          <w:color w:val="auto"/>
          <w:sz w:val="22"/>
          <w:szCs w:val="22"/>
        </w:rPr>
        <w:t>sudskom ili odgovarajućem registru/statutu društva)</w:t>
      </w:r>
    </w:p>
    <w:p w14:paraId="35AAD381" w14:textId="77777777" w:rsidR="007D6820" w:rsidRDefault="007D6820" w:rsidP="007D6820">
      <w:pPr>
        <w:pStyle w:val="Default"/>
        <w:jc w:val="both"/>
        <w:rPr>
          <w:rFonts w:asciiTheme="minorHAnsi" w:hAnsiTheme="minorHAnsi" w:cstheme="minorHAnsi"/>
          <w:color w:val="auto"/>
          <w:sz w:val="22"/>
          <w:szCs w:val="22"/>
        </w:rPr>
      </w:pPr>
    </w:p>
    <w:p w14:paraId="298588FA" w14:textId="77777777" w:rsidR="000C3FBE" w:rsidRDefault="000C3FBE" w:rsidP="007D6820">
      <w:pPr>
        <w:pStyle w:val="Default"/>
        <w:jc w:val="both"/>
        <w:rPr>
          <w:rFonts w:asciiTheme="minorHAnsi" w:hAnsiTheme="minorHAnsi" w:cstheme="minorHAnsi"/>
          <w:color w:val="auto"/>
          <w:sz w:val="22"/>
          <w:szCs w:val="22"/>
        </w:rPr>
      </w:pPr>
    </w:p>
    <w:p w14:paraId="1A79097C" w14:textId="77777777" w:rsidR="000C3FBE" w:rsidRDefault="000C3FBE" w:rsidP="007D6820">
      <w:pPr>
        <w:pStyle w:val="Default"/>
        <w:jc w:val="both"/>
        <w:rPr>
          <w:rFonts w:asciiTheme="minorHAnsi" w:hAnsiTheme="minorHAnsi" w:cstheme="minorHAnsi"/>
          <w:color w:val="auto"/>
          <w:sz w:val="22"/>
          <w:szCs w:val="22"/>
        </w:rPr>
      </w:pPr>
    </w:p>
    <w:p w14:paraId="7795E26F" w14:textId="77777777" w:rsidR="000C3FBE" w:rsidRDefault="000C3FBE" w:rsidP="007D6820">
      <w:pPr>
        <w:pStyle w:val="Default"/>
        <w:jc w:val="both"/>
        <w:rPr>
          <w:rFonts w:asciiTheme="minorHAnsi" w:hAnsiTheme="minorHAnsi" w:cstheme="minorHAnsi"/>
          <w:color w:val="auto"/>
          <w:sz w:val="22"/>
          <w:szCs w:val="22"/>
        </w:rPr>
      </w:pPr>
    </w:p>
    <w:p w14:paraId="06ACEB08" w14:textId="77777777" w:rsidR="000C3FBE" w:rsidRDefault="000C3FBE" w:rsidP="007D6820">
      <w:pPr>
        <w:pStyle w:val="Default"/>
        <w:jc w:val="both"/>
        <w:rPr>
          <w:rFonts w:asciiTheme="minorHAnsi" w:hAnsiTheme="minorHAnsi" w:cstheme="minorHAnsi"/>
          <w:color w:val="auto"/>
          <w:sz w:val="22"/>
          <w:szCs w:val="22"/>
        </w:rPr>
      </w:pPr>
    </w:p>
    <w:p w14:paraId="3ABDBBB7" w14:textId="77777777" w:rsidR="000C3FBE" w:rsidRDefault="000C3FBE" w:rsidP="007D6820">
      <w:pPr>
        <w:pStyle w:val="Default"/>
        <w:jc w:val="both"/>
        <w:rPr>
          <w:rFonts w:asciiTheme="minorHAnsi" w:hAnsiTheme="minorHAnsi" w:cstheme="minorHAnsi"/>
          <w:color w:val="auto"/>
          <w:sz w:val="22"/>
          <w:szCs w:val="22"/>
        </w:rPr>
      </w:pPr>
    </w:p>
    <w:p w14:paraId="292B47B7" w14:textId="77777777" w:rsidR="000C3FBE" w:rsidRDefault="000C3FBE" w:rsidP="007D6820">
      <w:pPr>
        <w:pStyle w:val="Default"/>
        <w:jc w:val="both"/>
        <w:rPr>
          <w:rFonts w:asciiTheme="minorHAnsi" w:hAnsiTheme="minorHAnsi" w:cstheme="minorHAnsi"/>
          <w:color w:val="auto"/>
          <w:sz w:val="22"/>
          <w:szCs w:val="22"/>
        </w:rPr>
      </w:pPr>
    </w:p>
    <w:p w14:paraId="2EB01490" w14:textId="77777777" w:rsidR="000C3FBE" w:rsidRDefault="000C3FBE" w:rsidP="007D6820">
      <w:pPr>
        <w:pStyle w:val="Default"/>
        <w:jc w:val="both"/>
        <w:rPr>
          <w:rFonts w:asciiTheme="minorHAnsi" w:hAnsiTheme="minorHAnsi" w:cstheme="minorHAnsi"/>
          <w:color w:val="auto"/>
          <w:sz w:val="22"/>
          <w:szCs w:val="22"/>
        </w:rPr>
      </w:pPr>
    </w:p>
    <w:p w14:paraId="23BEACEE" w14:textId="77777777" w:rsidR="000C3FBE" w:rsidRDefault="000C3FBE" w:rsidP="007D6820">
      <w:pPr>
        <w:pStyle w:val="Default"/>
        <w:jc w:val="both"/>
        <w:rPr>
          <w:rFonts w:asciiTheme="minorHAnsi" w:hAnsiTheme="minorHAnsi" w:cstheme="minorHAnsi"/>
          <w:color w:val="auto"/>
          <w:sz w:val="22"/>
          <w:szCs w:val="22"/>
        </w:rPr>
      </w:pPr>
    </w:p>
    <w:p w14:paraId="05FCC887" w14:textId="77777777" w:rsidR="000C3FBE" w:rsidRDefault="000C3FBE" w:rsidP="007D6820">
      <w:pPr>
        <w:pStyle w:val="Default"/>
        <w:jc w:val="both"/>
        <w:rPr>
          <w:rFonts w:asciiTheme="minorHAnsi" w:hAnsiTheme="minorHAnsi" w:cstheme="minorHAnsi"/>
          <w:color w:val="auto"/>
          <w:sz w:val="22"/>
          <w:szCs w:val="22"/>
        </w:rPr>
      </w:pPr>
    </w:p>
    <w:p w14:paraId="4AEE88D8" w14:textId="77777777" w:rsidR="000C3FBE" w:rsidRPr="0047541B" w:rsidRDefault="000C3FBE" w:rsidP="007D6820">
      <w:pPr>
        <w:pStyle w:val="Default"/>
        <w:jc w:val="both"/>
        <w:rPr>
          <w:rFonts w:asciiTheme="minorHAnsi" w:hAnsiTheme="minorHAnsi" w:cstheme="minorHAnsi"/>
          <w:color w:val="auto"/>
          <w:sz w:val="22"/>
          <w:szCs w:val="22"/>
        </w:rPr>
      </w:pPr>
    </w:p>
    <w:p w14:paraId="7580CC09" w14:textId="77777777" w:rsidR="007D6820" w:rsidRPr="0047541B" w:rsidRDefault="007D6820" w:rsidP="007D6820">
      <w:pPr>
        <w:pStyle w:val="Default"/>
        <w:jc w:val="both"/>
        <w:rPr>
          <w:rFonts w:asciiTheme="minorHAnsi" w:hAnsiTheme="minorHAnsi" w:cstheme="minorHAnsi"/>
          <w:color w:val="auto"/>
          <w:sz w:val="22"/>
          <w:szCs w:val="22"/>
        </w:rPr>
      </w:pPr>
    </w:p>
    <w:p w14:paraId="32907DD5" w14:textId="3C04979E" w:rsidR="007D6820" w:rsidRPr="000C3FBE" w:rsidRDefault="007D6820" w:rsidP="000C3FBE">
      <w:pPr>
        <w:pStyle w:val="Default"/>
        <w:jc w:val="both"/>
        <w:rPr>
          <w:rFonts w:asciiTheme="minorHAnsi" w:hAnsiTheme="minorHAnsi" w:cstheme="minorHAnsi"/>
          <w:i/>
          <w:iCs/>
          <w:color w:val="auto"/>
          <w:sz w:val="22"/>
          <w:szCs w:val="22"/>
        </w:rPr>
      </w:pPr>
      <w:r w:rsidRPr="0047541B">
        <w:rPr>
          <w:rFonts w:asciiTheme="minorHAnsi" w:hAnsiTheme="minorHAnsi" w:cstheme="minorHAnsi"/>
          <w:b/>
          <w:bCs/>
          <w:i/>
          <w:iCs/>
          <w:color w:val="auto"/>
          <w:sz w:val="22"/>
          <w:szCs w:val="22"/>
        </w:rPr>
        <w:t xml:space="preserve">UPUTA: </w:t>
      </w:r>
      <w:r w:rsidRPr="0047541B">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6C3815F0" w14:textId="77777777" w:rsidR="007D6820" w:rsidRPr="0047541B" w:rsidRDefault="007D6820" w:rsidP="007D6820">
      <w:pPr>
        <w:rPr>
          <w:rFonts w:eastAsia="Times New Roman" w:cstheme="minorHAnsi"/>
          <w:b/>
          <w:bCs/>
          <w:kern w:val="3"/>
          <w:lang w:val="en-US" w:bidi="en-US"/>
        </w:rPr>
      </w:pPr>
      <w:r w:rsidRPr="0047541B">
        <w:rPr>
          <w:rFonts w:eastAsia="Times New Roman" w:cstheme="minorHAnsi"/>
          <w:b/>
          <w:bCs/>
          <w:kern w:val="3"/>
          <w:lang w:val="en-US" w:bidi="en-US"/>
        </w:rPr>
        <w:br w:type="page"/>
      </w:r>
    </w:p>
    <w:p w14:paraId="30C6D2A5" w14:textId="4F2A64B6" w:rsidR="007D6820" w:rsidRPr="000C3FBE" w:rsidRDefault="000C3FBE" w:rsidP="000C3FBE">
      <w:pPr>
        <w:widowControl w:val="0"/>
        <w:shd w:val="clear" w:color="auto" w:fill="FFFFFF"/>
        <w:suppressAutoHyphens/>
        <w:autoSpaceDN w:val="0"/>
        <w:spacing w:after="311" w:line="240" w:lineRule="auto"/>
        <w:jc w:val="right"/>
        <w:textAlignment w:val="baseline"/>
        <w:rPr>
          <w:rFonts w:cstheme="minorHAnsi"/>
          <w:b/>
          <w:bCs/>
        </w:rPr>
      </w:pPr>
      <w:r w:rsidRPr="000C3FBE">
        <w:rPr>
          <w:rFonts w:cstheme="minorHAnsi"/>
          <w:b/>
          <w:bCs/>
        </w:rPr>
        <w:lastRenderedPageBreak/>
        <w:t>Prilog 3.</w:t>
      </w:r>
    </w:p>
    <w:p w14:paraId="7EC5EC44" w14:textId="12D682BA" w:rsidR="000C3FBE" w:rsidRPr="000C3FBE" w:rsidRDefault="000C3FBE" w:rsidP="000C3FBE">
      <w:pPr>
        <w:widowControl w:val="0"/>
        <w:shd w:val="clear" w:color="auto" w:fill="FFFFFF"/>
        <w:suppressAutoHyphens/>
        <w:autoSpaceDN w:val="0"/>
        <w:spacing w:after="311" w:line="240" w:lineRule="auto"/>
        <w:jc w:val="center"/>
        <w:textAlignment w:val="baseline"/>
        <w:rPr>
          <w:rFonts w:cstheme="minorHAnsi"/>
          <w:b/>
          <w:bCs/>
        </w:rPr>
      </w:pPr>
      <w:r w:rsidRPr="000C3FBE">
        <w:rPr>
          <w:rFonts w:cstheme="minorHAnsi"/>
          <w:b/>
          <w:bCs/>
        </w:rPr>
        <w:t>TROŠKOVNIK</w:t>
      </w:r>
    </w:p>
    <w:p w14:paraId="568BD191" w14:textId="025A3262"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u nestandardiziranom obliku u .</w:t>
      </w:r>
      <w:proofErr w:type="spellStart"/>
      <w:r w:rsidRPr="0047541B">
        <w:rPr>
          <w:rFonts w:cstheme="minorHAnsi"/>
        </w:rPr>
        <w:t>xls</w:t>
      </w:r>
      <w:proofErr w:type="spellEnd"/>
      <w:r w:rsidRPr="0047541B">
        <w:rPr>
          <w:rFonts w:cstheme="minorHAnsi"/>
        </w:rPr>
        <w:t xml:space="preserve"> formatu kao zaseban dokument nalazi se u prilogu ovog Poziva na dostavu ponuda i čini  njegov sastavni dio.</w:t>
      </w:r>
    </w:p>
    <w:p w14:paraId="4CF38868" w14:textId="594B7D91"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Troškovnik mora biti popunjen na izvornom predlošku bez mijenjanja, ispravljanja i prepisivanja izvornog teksta.</w:t>
      </w:r>
    </w:p>
    <w:p w14:paraId="35C4EABA" w14:textId="401D04B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Jedinične cijene svake stavke Troškovnika i ukupna cijena moraju biti zaokružene na dvije decimale.</w:t>
      </w:r>
    </w:p>
    <w:p w14:paraId="5E6DBF74" w14:textId="3BB0A296"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 xml:space="preserve">Jedinične i ukupne cijene se unose u </w:t>
      </w:r>
      <w:r w:rsidR="00034A34" w:rsidRPr="0047541B">
        <w:rPr>
          <w:rFonts w:cstheme="minorHAnsi"/>
        </w:rPr>
        <w:t>eurima</w:t>
      </w:r>
      <w:r w:rsidRPr="0047541B">
        <w:rPr>
          <w:rFonts w:cstheme="minorHAnsi"/>
        </w:rPr>
        <w:t xml:space="preserve"> bez PDV-a, zaokružene na dvije decimale.</w:t>
      </w:r>
    </w:p>
    <w:p w14:paraId="3356B5D5" w14:textId="77777777"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Sve stavke Troškovnika moraju biti ispunjene. Prilikom popunjavanja Troškovnika gospodarski subjekti cijenu stavke izračunavaju kao umnožak količine stavke i jedinične cijene stavke.</w:t>
      </w:r>
    </w:p>
    <w:p w14:paraId="208A8D6A" w14:textId="2348D8FC" w:rsidR="007D6820" w:rsidRPr="0047541B"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U Troškovniku se ne smiju mijenjati količine, jedinice mjere niti opisi pojedinih stavki Troškovnika.</w:t>
      </w:r>
    </w:p>
    <w:p w14:paraId="1E54F437" w14:textId="77DAE324" w:rsidR="009A4A0D" w:rsidRPr="000C3FBE" w:rsidRDefault="007D6820" w:rsidP="000C3FBE">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47541B">
        <w:rPr>
          <w:rFonts w:cstheme="minorHAnsi"/>
        </w:rPr>
        <w:t>Cijena ponude izražava se za cjelokupni predmet nabave.</w:t>
      </w:r>
    </w:p>
    <w:sectPr w:rsidR="009A4A0D" w:rsidRPr="000C3FBE" w:rsidSect="007D6820">
      <w:footerReference w:type="default" r:id="rId13"/>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69CA" w14:textId="77777777" w:rsidR="00D50EEA" w:rsidRDefault="00D50EEA" w:rsidP="0047541B">
      <w:pPr>
        <w:spacing w:after="0" w:line="240" w:lineRule="auto"/>
      </w:pPr>
      <w:r>
        <w:separator/>
      </w:r>
    </w:p>
  </w:endnote>
  <w:endnote w:type="continuationSeparator" w:id="0">
    <w:p w14:paraId="3337F667" w14:textId="77777777" w:rsidR="00D50EEA" w:rsidRDefault="00D50EEA" w:rsidP="004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9913"/>
      <w:docPartObj>
        <w:docPartGallery w:val="Page Numbers (Bottom of Page)"/>
        <w:docPartUnique/>
      </w:docPartObj>
    </w:sdtPr>
    <w:sdtContent>
      <w:p w14:paraId="583C5FC7" w14:textId="0FF76466" w:rsidR="0047541B" w:rsidRDefault="0047541B">
        <w:pPr>
          <w:pStyle w:val="Podnoje"/>
        </w:pPr>
        <w:r>
          <w:rPr>
            <w:noProof/>
            <w:lang w:eastAsia="hr-HR"/>
          </w:rPr>
          <mc:AlternateContent>
            <mc:Choice Requires="wpg">
              <w:drawing>
                <wp:anchor distT="0" distB="0" distL="114300" distR="114300" simplePos="0" relativeHeight="251659264" behindDoc="0" locked="0" layoutInCell="1" allowOverlap="1" wp14:anchorId="5863C841" wp14:editId="3391CA57">
                  <wp:simplePos x="0" y="0"/>
                  <wp:positionH relativeFrom="page">
                    <wp:align>center</wp:align>
                  </wp:positionH>
                  <wp:positionV relativeFrom="bottomMargin">
                    <wp:align>center</wp:align>
                  </wp:positionV>
                  <wp:extent cx="7753350" cy="190500"/>
                  <wp:effectExtent l="9525" t="9525" r="9525" b="0"/>
                  <wp:wrapNone/>
                  <wp:docPr id="150379420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8355305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4D18" w14:textId="7BCC4B1B" w:rsidR="0047541B" w:rsidRDefault="0047541B">
                                <w:pPr>
                                  <w:jc w:val="center"/>
                                </w:pPr>
                                <w:r>
                                  <w:fldChar w:fldCharType="begin"/>
                                </w:r>
                                <w:r>
                                  <w:instrText>PAGE    \* MERGEFORMAT</w:instrText>
                                </w:r>
                                <w:r>
                                  <w:fldChar w:fldCharType="separate"/>
                                </w:r>
                                <w:r w:rsidR="00DC045A" w:rsidRPr="00DC045A">
                                  <w:rPr>
                                    <w:noProof/>
                                    <w:color w:val="8C8C8C" w:themeColor="background1" w:themeShade="8C"/>
                                  </w:rPr>
                                  <w:t>6</w:t>
                                </w:r>
                                <w:r>
                                  <w:rPr>
                                    <w:color w:val="8C8C8C" w:themeColor="background1" w:themeShade="8C"/>
                                  </w:rPr>
                                  <w:fldChar w:fldCharType="end"/>
                                </w:r>
                              </w:p>
                            </w:txbxContent>
                          </wps:txbx>
                          <wps:bodyPr rot="0" vert="horz" wrap="square" lIns="0" tIns="0" rIns="0" bIns="0" anchor="t" anchorCtr="0" upright="1">
                            <a:noAutofit/>
                          </wps:bodyPr>
                        </wps:wsp>
                        <wpg:grpSp>
                          <wpg:cNvPr id="991525110" name="Group 31"/>
                          <wpg:cNvGrpSpPr>
                            <a:grpSpLocks/>
                          </wpg:cNvGrpSpPr>
                          <wpg:grpSpPr bwMode="auto">
                            <a:xfrm flipH="1">
                              <a:off x="0" y="14970"/>
                              <a:ext cx="12255" cy="230"/>
                              <a:chOff x="-8" y="14978"/>
                              <a:chExt cx="12255" cy="230"/>
                            </a:xfrm>
                          </wpg:grpSpPr>
                          <wps:wsp>
                            <wps:cNvPr id="99431540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881655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3C841"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2Fkylo4DAACVCgAADgAAAAAAAAAAAAAA&#10;AAAuAgAAZHJzL2Uyb0RvYy54bWxQSwECLQAUAAYACAAAACEA8C245NsAAAAFAQAADwAAAAAAAAAA&#10;AAAAAADoBQAAZHJzL2Rvd25yZXYueG1sUEsFBgAAAAAEAAQA8wAAAPA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" filled="f" stroked="f">
                    <v:textbox inset="0,0,0,0">
                      <w:txbxContent>
                        <w:p w14:paraId="07064D18" w14:textId="7BCC4B1B" w:rsidR="0047541B" w:rsidRDefault="0047541B">
                          <w:pPr>
                            <w:jc w:val="center"/>
                          </w:pPr>
                          <w:r>
                            <w:fldChar w:fldCharType="begin"/>
                          </w:r>
                          <w:r>
                            <w:instrText>PAGE    \* MERGEFORMAT</w:instrText>
                          </w:r>
                          <w:r>
                            <w:fldChar w:fldCharType="separate"/>
                          </w:r>
                          <w:r w:rsidR="00DC045A" w:rsidRPr="00DC045A">
                            <w:rPr>
                              <w:noProof/>
                              <w:color w:val="8C8C8C" w:themeColor="background1" w:themeShade="8C"/>
                            </w:rPr>
                            <w:t>6</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BFF5" w14:textId="77777777" w:rsidR="00D50EEA" w:rsidRDefault="00D50EEA" w:rsidP="0047541B">
      <w:pPr>
        <w:spacing w:after="0" w:line="240" w:lineRule="auto"/>
      </w:pPr>
      <w:r>
        <w:separator/>
      </w:r>
    </w:p>
  </w:footnote>
  <w:footnote w:type="continuationSeparator" w:id="0">
    <w:p w14:paraId="62C9C5F0" w14:textId="77777777" w:rsidR="00D50EEA" w:rsidRDefault="00D50EEA" w:rsidP="00475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57B4775"/>
    <w:multiLevelType w:val="hybridMultilevel"/>
    <w:tmpl w:val="10DC10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E4E4FFB"/>
    <w:multiLevelType w:val="hybridMultilevel"/>
    <w:tmpl w:val="FA705B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32C90969"/>
    <w:multiLevelType w:val="hybridMultilevel"/>
    <w:tmpl w:val="D9AC1A98"/>
    <w:lvl w:ilvl="0" w:tplc="B66CBFD4">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7" w15:restartNumberingAfterBreak="0">
    <w:nsid w:val="35AE16E4"/>
    <w:multiLevelType w:val="hybridMultilevel"/>
    <w:tmpl w:val="A8ECEA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174608473">
    <w:abstractNumId w:val="23"/>
    <w:lvlOverride w:ilvl="0">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Override>
  </w:num>
  <w:num w:numId="2" w16cid:durableId="1217084065">
    <w:abstractNumId w:val="3"/>
  </w:num>
  <w:num w:numId="3" w16cid:durableId="2088647408">
    <w:abstractNumId w:val="20"/>
  </w:num>
  <w:num w:numId="4" w16cid:durableId="840701830">
    <w:abstractNumId w:val="15"/>
  </w:num>
  <w:num w:numId="5" w16cid:durableId="1997491150">
    <w:abstractNumId w:val="25"/>
  </w:num>
  <w:num w:numId="6" w16cid:durableId="710571409">
    <w:abstractNumId w:val="8"/>
  </w:num>
  <w:num w:numId="7" w16cid:durableId="1901793953">
    <w:abstractNumId w:val="24"/>
  </w:num>
  <w:num w:numId="8" w16cid:durableId="1610887947">
    <w:abstractNumId w:val="19"/>
  </w:num>
  <w:num w:numId="9" w16cid:durableId="788553525">
    <w:abstractNumId w:val="23"/>
  </w:num>
  <w:num w:numId="10" w16cid:durableId="50856464">
    <w:abstractNumId w:val="3"/>
    <w:lvlOverride w:ilvl="0">
      <w:startOverride w:val="2"/>
    </w:lvlOverride>
  </w:num>
  <w:num w:numId="11" w16cid:durableId="906649484">
    <w:abstractNumId w:val="20"/>
    <w:lvlOverride w:ilvl="0">
      <w:startOverride w:val="2"/>
    </w:lvlOverride>
  </w:num>
  <w:num w:numId="12" w16cid:durableId="483622325">
    <w:abstractNumId w:val="15"/>
    <w:lvlOverride w:ilvl="0">
      <w:startOverride w:val="1"/>
    </w:lvlOverride>
  </w:num>
  <w:num w:numId="13" w16cid:durableId="1432046623">
    <w:abstractNumId w:val="25"/>
  </w:num>
  <w:num w:numId="14" w16cid:durableId="166023765">
    <w:abstractNumId w:val="8"/>
    <w:lvlOverride w:ilvl="0">
      <w:startOverride w:val="100"/>
    </w:lvlOverride>
  </w:num>
  <w:num w:numId="15" w16cid:durableId="1597787838">
    <w:abstractNumId w:val="24"/>
    <w:lvlOverride w:ilvl="0">
      <w:startOverride w:val="4"/>
    </w:lvlOverride>
  </w:num>
  <w:num w:numId="16" w16cid:durableId="1820538064">
    <w:abstractNumId w:val="19"/>
    <w:lvlOverride w:ilvl="0">
      <w:startOverride w:val="1"/>
    </w:lvlOverride>
  </w:num>
  <w:num w:numId="17" w16cid:durableId="1515270331">
    <w:abstractNumId w:val="9"/>
  </w:num>
  <w:num w:numId="18" w16cid:durableId="1465928592">
    <w:abstractNumId w:val="6"/>
  </w:num>
  <w:num w:numId="19" w16cid:durableId="1912960246">
    <w:abstractNumId w:val="21"/>
  </w:num>
  <w:num w:numId="20" w16cid:durableId="1434131235">
    <w:abstractNumId w:val="4"/>
  </w:num>
  <w:num w:numId="21" w16cid:durableId="1653362858">
    <w:abstractNumId w:val="22"/>
  </w:num>
  <w:num w:numId="22" w16cid:durableId="352800976">
    <w:abstractNumId w:val="14"/>
  </w:num>
  <w:num w:numId="23" w16cid:durableId="1438713681">
    <w:abstractNumId w:val="11"/>
  </w:num>
  <w:num w:numId="24" w16cid:durableId="973023044">
    <w:abstractNumId w:val="18"/>
  </w:num>
  <w:num w:numId="25" w16cid:durableId="79568405">
    <w:abstractNumId w:val="2"/>
  </w:num>
  <w:num w:numId="26" w16cid:durableId="573321899">
    <w:abstractNumId w:val="0"/>
  </w:num>
  <w:num w:numId="27" w16cid:durableId="615210014">
    <w:abstractNumId w:val="1"/>
  </w:num>
  <w:num w:numId="28" w16cid:durableId="1713504803">
    <w:abstractNumId w:val="7"/>
  </w:num>
  <w:num w:numId="29" w16cid:durableId="114175663">
    <w:abstractNumId w:val="5"/>
  </w:num>
  <w:num w:numId="30" w16cid:durableId="17029746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0468135">
    <w:abstractNumId w:val="13"/>
  </w:num>
  <w:num w:numId="32" w16cid:durableId="143894018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968734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1273976">
    <w:abstractNumId w:val="16"/>
  </w:num>
  <w:num w:numId="35" w16cid:durableId="1643264684">
    <w:abstractNumId w:val="10"/>
  </w:num>
  <w:num w:numId="36" w16cid:durableId="1243954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16199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07BF2"/>
    <w:rsid w:val="0002409C"/>
    <w:rsid w:val="000270F6"/>
    <w:rsid w:val="00030E06"/>
    <w:rsid w:val="00034A34"/>
    <w:rsid w:val="00035701"/>
    <w:rsid w:val="00035CAC"/>
    <w:rsid w:val="00082C6D"/>
    <w:rsid w:val="00084A6D"/>
    <w:rsid w:val="00090C24"/>
    <w:rsid w:val="000A0D87"/>
    <w:rsid w:val="000A7AFA"/>
    <w:rsid w:val="000C29E5"/>
    <w:rsid w:val="000C3FBE"/>
    <w:rsid w:val="000D2D2C"/>
    <w:rsid w:val="000E179A"/>
    <w:rsid w:val="000F625F"/>
    <w:rsid w:val="00100C57"/>
    <w:rsid w:val="00101B6F"/>
    <w:rsid w:val="0010482A"/>
    <w:rsid w:val="001134BE"/>
    <w:rsid w:val="001356E8"/>
    <w:rsid w:val="001366C7"/>
    <w:rsid w:val="00142BC4"/>
    <w:rsid w:val="00147CA9"/>
    <w:rsid w:val="001679D3"/>
    <w:rsid w:val="00187DA7"/>
    <w:rsid w:val="0019763B"/>
    <w:rsid w:val="001B5778"/>
    <w:rsid w:val="001C7D41"/>
    <w:rsid w:val="001D089B"/>
    <w:rsid w:val="001E1032"/>
    <w:rsid w:val="001E4A89"/>
    <w:rsid w:val="001F255A"/>
    <w:rsid w:val="001F3CC7"/>
    <w:rsid w:val="001F44E4"/>
    <w:rsid w:val="00200257"/>
    <w:rsid w:val="00201DA2"/>
    <w:rsid w:val="00202F88"/>
    <w:rsid w:val="0022456F"/>
    <w:rsid w:val="00225DEC"/>
    <w:rsid w:val="00227142"/>
    <w:rsid w:val="00227C20"/>
    <w:rsid w:val="00230D1C"/>
    <w:rsid w:val="00234BE4"/>
    <w:rsid w:val="002359C8"/>
    <w:rsid w:val="002376B9"/>
    <w:rsid w:val="00240F97"/>
    <w:rsid w:val="00244377"/>
    <w:rsid w:val="0024472E"/>
    <w:rsid w:val="00246AA0"/>
    <w:rsid w:val="002510DB"/>
    <w:rsid w:val="00261092"/>
    <w:rsid w:val="00261657"/>
    <w:rsid w:val="00270515"/>
    <w:rsid w:val="002871BE"/>
    <w:rsid w:val="0029211A"/>
    <w:rsid w:val="002B23E5"/>
    <w:rsid w:val="002D0DEE"/>
    <w:rsid w:val="002F5346"/>
    <w:rsid w:val="00301672"/>
    <w:rsid w:val="0030763E"/>
    <w:rsid w:val="00307DF9"/>
    <w:rsid w:val="003122A8"/>
    <w:rsid w:val="0031444C"/>
    <w:rsid w:val="00324183"/>
    <w:rsid w:val="003403BF"/>
    <w:rsid w:val="00344A84"/>
    <w:rsid w:val="003540F8"/>
    <w:rsid w:val="00355817"/>
    <w:rsid w:val="00356DA9"/>
    <w:rsid w:val="00367430"/>
    <w:rsid w:val="00372B98"/>
    <w:rsid w:val="00373E29"/>
    <w:rsid w:val="00396832"/>
    <w:rsid w:val="003A3092"/>
    <w:rsid w:val="003A54E3"/>
    <w:rsid w:val="003B35D0"/>
    <w:rsid w:val="003B7549"/>
    <w:rsid w:val="003C37C7"/>
    <w:rsid w:val="003D66B3"/>
    <w:rsid w:val="003E2870"/>
    <w:rsid w:val="003E2CD3"/>
    <w:rsid w:val="003F329B"/>
    <w:rsid w:val="003F5041"/>
    <w:rsid w:val="00412CD6"/>
    <w:rsid w:val="00440E9E"/>
    <w:rsid w:val="00450AD3"/>
    <w:rsid w:val="004556DE"/>
    <w:rsid w:val="004606ED"/>
    <w:rsid w:val="0047541B"/>
    <w:rsid w:val="00476CC6"/>
    <w:rsid w:val="00482D54"/>
    <w:rsid w:val="00484513"/>
    <w:rsid w:val="00494608"/>
    <w:rsid w:val="00497B6E"/>
    <w:rsid w:val="004B7D6E"/>
    <w:rsid w:val="004C00A0"/>
    <w:rsid w:val="004C3FB5"/>
    <w:rsid w:val="004C5DBE"/>
    <w:rsid w:val="004D1C06"/>
    <w:rsid w:val="004D472C"/>
    <w:rsid w:val="004D5DD4"/>
    <w:rsid w:val="00514D67"/>
    <w:rsid w:val="00522975"/>
    <w:rsid w:val="00522A43"/>
    <w:rsid w:val="00527DDB"/>
    <w:rsid w:val="0054393B"/>
    <w:rsid w:val="0055008B"/>
    <w:rsid w:val="005603D1"/>
    <w:rsid w:val="00565865"/>
    <w:rsid w:val="005659D4"/>
    <w:rsid w:val="0056673A"/>
    <w:rsid w:val="00575A5E"/>
    <w:rsid w:val="005822B4"/>
    <w:rsid w:val="005826DD"/>
    <w:rsid w:val="005A186B"/>
    <w:rsid w:val="005A3E44"/>
    <w:rsid w:val="005B2E26"/>
    <w:rsid w:val="005C2EA7"/>
    <w:rsid w:val="0060257A"/>
    <w:rsid w:val="006076CA"/>
    <w:rsid w:val="00607A53"/>
    <w:rsid w:val="00610E7F"/>
    <w:rsid w:val="00614377"/>
    <w:rsid w:val="006179FE"/>
    <w:rsid w:val="00643826"/>
    <w:rsid w:val="00651CB9"/>
    <w:rsid w:val="00666183"/>
    <w:rsid w:val="00666480"/>
    <w:rsid w:val="00666533"/>
    <w:rsid w:val="00693341"/>
    <w:rsid w:val="006A51DF"/>
    <w:rsid w:val="006A5C03"/>
    <w:rsid w:val="006A78BE"/>
    <w:rsid w:val="006B43CC"/>
    <w:rsid w:val="006F0035"/>
    <w:rsid w:val="006F2D79"/>
    <w:rsid w:val="006F3BDE"/>
    <w:rsid w:val="00705FAE"/>
    <w:rsid w:val="007148A7"/>
    <w:rsid w:val="00715E8A"/>
    <w:rsid w:val="007236E4"/>
    <w:rsid w:val="007313A9"/>
    <w:rsid w:val="007314B3"/>
    <w:rsid w:val="00734D70"/>
    <w:rsid w:val="007365E0"/>
    <w:rsid w:val="00745FA1"/>
    <w:rsid w:val="007462FA"/>
    <w:rsid w:val="0076071E"/>
    <w:rsid w:val="007636A8"/>
    <w:rsid w:val="007653A5"/>
    <w:rsid w:val="007654DE"/>
    <w:rsid w:val="00777351"/>
    <w:rsid w:val="007832F9"/>
    <w:rsid w:val="00793821"/>
    <w:rsid w:val="007B39F3"/>
    <w:rsid w:val="007D4960"/>
    <w:rsid w:val="007D6820"/>
    <w:rsid w:val="007E3067"/>
    <w:rsid w:val="007F2310"/>
    <w:rsid w:val="00804B68"/>
    <w:rsid w:val="00806CAC"/>
    <w:rsid w:val="00844DB3"/>
    <w:rsid w:val="00851E77"/>
    <w:rsid w:val="00867A75"/>
    <w:rsid w:val="00867D53"/>
    <w:rsid w:val="00893273"/>
    <w:rsid w:val="0089385B"/>
    <w:rsid w:val="008A25CD"/>
    <w:rsid w:val="008A30D8"/>
    <w:rsid w:val="008C0C5A"/>
    <w:rsid w:val="008E1069"/>
    <w:rsid w:val="008E7325"/>
    <w:rsid w:val="008F0401"/>
    <w:rsid w:val="008F6252"/>
    <w:rsid w:val="009071EC"/>
    <w:rsid w:val="00924134"/>
    <w:rsid w:val="0094570C"/>
    <w:rsid w:val="0095448F"/>
    <w:rsid w:val="0095701B"/>
    <w:rsid w:val="00964C7C"/>
    <w:rsid w:val="00986435"/>
    <w:rsid w:val="009864B9"/>
    <w:rsid w:val="00996C3A"/>
    <w:rsid w:val="009A2D65"/>
    <w:rsid w:val="009A3904"/>
    <w:rsid w:val="009A4A0D"/>
    <w:rsid w:val="009A4A71"/>
    <w:rsid w:val="009B059E"/>
    <w:rsid w:val="009C09D4"/>
    <w:rsid w:val="009C5AD6"/>
    <w:rsid w:val="009F3B26"/>
    <w:rsid w:val="00A0474F"/>
    <w:rsid w:val="00A14F22"/>
    <w:rsid w:val="00A14FC3"/>
    <w:rsid w:val="00A2461C"/>
    <w:rsid w:val="00A340D5"/>
    <w:rsid w:val="00A4291D"/>
    <w:rsid w:val="00A47B3F"/>
    <w:rsid w:val="00A51153"/>
    <w:rsid w:val="00A80F57"/>
    <w:rsid w:val="00A8166D"/>
    <w:rsid w:val="00A825D3"/>
    <w:rsid w:val="00A829E9"/>
    <w:rsid w:val="00AA2080"/>
    <w:rsid w:val="00AB74AC"/>
    <w:rsid w:val="00AE77EB"/>
    <w:rsid w:val="00AF1E11"/>
    <w:rsid w:val="00AF4122"/>
    <w:rsid w:val="00B0499E"/>
    <w:rsid w:val="00B12CA6"/>
    <w:rsid w:val="00B26B23"/>
    <w:rsid w:val="00B4047C"/>
    <w:rsid w:val="00B55B76"/>
    <w:rsid w:val="00B67D2B"/>
    <w:rsid w:val="00B703C6"/>
    <w:rsid w:val="00B71715"/>
    <w:rsid w:val="00B71D05"/>
    <w:rsid w:val="00B8600A"/>
    <w:rsid w:val="00B92182"/>
    <w:rsid w:val="00B932A6"/>
    <w:rsid w:val="00BB1F20"/>
    <w:rsid w:val="00BD06DE"/>
    <w:rsid w:val="00BD4384"/>
    <w:rsid w:val="00BE6E43"/>
    <w:rsid w:val="00BF2532"/>
    <w:rsid w:val="00C02C2B"/>
    <w:rsid w:val="00C05C47"/>
    <w:rsid w:val="00C108DD"/>
    <w:rsid w:val="00C351B9"/>
    <w:rsid w:val="00C42846"/>
    <w:rsid w:val="00C4325B"/>
    <w:rsid w:val="00C438EF"/>
    <w:rsid w:val="00C573FA"/>
    <w:rsid w:val="00C855DF"/>
    <w:rsid w:val="00C90537"/>
    <w:rsid w:val="00C910C6"/>
    <w:rsid w:val="00C93BBE"/>
    <w:rsid w:val="00C9468D"/>
    <w:rsid w:val="00C9565C"/>
    <w:rsid w:val="00CA3356"/>
    <w:rsid w:val="00CB03FC"/>
    <w:rsid w:val="00CD259E"/>
    <w:rsid w:val="00CD3287"/>
    <w:rsid w:val="00CD649A"/>
    <w:rsid w:val="00CF031C"/>
    <w:rsid w:val="00CF1500"/>
    <w:rsid w:val="00CF38B9"/>
    <w:rsid w:val="00CF6396"/>
    <w:rsid w:val="00D00BF5"/>
    <w:rsid w:val="00D05A12"/>
    <w:rsid w:val="00D101EA"/>
    <w:rsid w:val="00D20D32"/>
    <w:rsid w:val="00D21630"/>
    <w:rsid w:val="00D44475"/>
    <w:rsid w:val="00D50EEA"/>
    <w:rsid w:val="00D516F2"/>
    <w:rsid w:val="00D523E2"/>
    <w:rsid w:val="00D65208"/>
    <w:rsid w:val="00D77079"/>
    <w:rsid w:val="00D809D4"/>
    <w:rsid w:val="00D82D33"/>
    <w:rsid w:val="00D843BE"/>
    <w:rsid w:val="00D85AAD"/>
    <w:rsid w:val="00D93291"/>
    <w:rsid w:val="00DA27A4"/>
    <w:rsid w:val="00DA6518"/>
    <w:rsid w:val="00DC045A"/>
    <w:rsid w:val="00DC63C6"/>
    <w:rsid w:val="00DC7591"/>
    <w:rsid w:val="00DD5AB5"/>
    <w:rsid w:val="00DE4CE1"/>
    <w:rsid w:val="00E01DC4"/>
    <w:rsid w:val="00E021E8"/>
    <w:rsid w:val="00E32697"/>
    <w:rsid w:val="00E44BAA"/>
    <w:rsid w:val="00E50CA9"/>
    <w:rsid w:val="00E55279"/>
    <w:rsid w:val="00E55BC2"/>
    <w:rsid w:val="00E81819"/>
    <w:rsid w:val="00E84AAE"/>
    <w:rsid w:val="00E96125"/>
    <w:rsid w:val="00EB2F3D"/>
    <w:rsid w:val="00EB7767"/>
    <w:rsid w:val="00EC35F4"/>
    <w:rsid w:val="00ED1CBE"/>
    <w:rsid w:val="00ED38A7"/>
    <w:rsid w:val="00ED38B5"/>
    <w:rsid w:val="00EE4633"/>
    <w:rsid w:val="00F05CF6"/>
    <w:rsid w:val="00F12249"/>
    <w:rsid w:val="00F357FC"/>
    <w:rsid w:val="00F35E8A"/>
    <w:rsid w:val="00F45172"/>
    <w:rsid w:val="00F7345A"/>
    <w:rsid w:val="00F835BE"/>
    <w:rsid w:val="00F84825"/>
    <w:rsid w:val="00F87036"/>
    <w:rsid w:val="00F94838"/>
    <w:rsid w:val="00F96F0C"/>
    <w:rsid w:val="00FA3A5E"/>
    <w:rsid w:val="00FA400F"/>
    <w:rsid w:val="00FA4EC9"/>
    <w:rsid w:val="00FA5C49"/>
    <w:rsid w:val="00FB7855"/>
    <w:rsid w:val="00FC464B"/>
    <w:rsid w:val="00FE2A5A"/>
    <w:rsid w:val="00FF27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CFFD2CA6-8B59-4341-A57E-881DC1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41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9"/>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rsid w:val="00244377"/>
  </w:style>
  <w:style w:type="numbering" w:customStyle="1" w:styleId="WWNum41">
    <w:name w:val="WWNum41"/>
    <w:rsid w:val="00244377"/>
  </w:style>
  <w:style w:type="paragraph" w:styleId="Zaglavlje">
    <w:name w:val="header"/>
    <w:basedOn w:val="Normal"/>
    <w:link w:val="ZaglavljeChar"/>
    <w:uiPriority w:val="99"/>
    <w:unhideWhenUsed/>
    <w:rsid w:val="004754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541B"/>
  </w:style>
  <w:style w:type="paragraph" w:styleId="Podnoje">
    <w:name w:val="footer"/>
    <w:basedOn w:val="Normal"/>
    <w:link w:val="PodnojeChar"/>
    <w:uiPriority w:val="99"/>
    <w:unhideWhenUsed/>
    <w:rsid w:val="0047541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1732">
      <w:bodyDiv w:val="1"/>
      <w:marLeft w:val="0"/>
      <w:marRight w:val="0"/>
      <w:marTop w:val="0"/>
      <w:marBottom w:val="0"/>
      <w:divBdr>
        <w:top w:val="none" w:sz="0" w:space="0" w:color="auto"/>
        <w:left w:val="none" w:sz="0" w:space="0" w:color="auto"/>
        <w:bottom w:val="none" w:sz="0" w:space="0" w:color="auto"/>
        <w:right w:val="none" w:sz="0" w:space="0" w:color="auto"/>
      </w:divBdr>
    </w:div>
    <w:div w:id="602762079">
      <w:bodyDiv w:val="1"/>
      <w:marLeft w:val="0"/>
      <w:marRight w:val="0"/>
      <w:marTop w:val="0"/>
      <w:marBottom w:val="0"/>
      <w:divBdr>
        <w:top w:val="none" w:sz="0" w:space="0" w:color="auto"/>
        <w:left w:val="none" w:sz="0" w:space="0" w:color="auto"/>
        <w:bottom w:val="none" w:sz="0" w:space="0" w:color="auto"/>
        <w:right w:val="none" w:sz="0" w:space="0" w:color="auto"/>
      </w:divBdr>
    </w:div>
    <w:div w:id="691882479">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230842323">
      <w:bodyDiv w:val="1"/>
      <w:marLeft w:val="0"/>
      <w:marRight w:val="0"/>
      <w:marTop w:val="0"/>
      <w:marBottom w:val="0"/>
      <w:divBdr>
        <w:top w:val="none" w:sz="0" w:space="0" w:color="auto"/>
        <w:left w:val="none" w:sz="0" w:space="0" w:color="auto"/>
        <w:bottom w:val="none" w:sz="0" w:space="0" w:color="auto"/>
        <w:right w:val="none" w:sz="0" w:space="0" w:color="auto"/>
      </w:divBdr>
    </w:div>
    <w:div w:id="1279948076">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a.calis@pozeg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papak@pozega.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86010-98CE-4B1E-BCA4-A15D0583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4169</Words>
  <Characters>23766</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18</cp:revision>
  <cp:lastPrinted>2023-10-06T06:26:00Z</cp:lastPrinted>
  <dcterms:created xsi:type="dcterms:W3CDTF">2023-10-09T10:04:00Z</dcterms:created>
  <dcterms:modified xsi:type="dcterms:W3CDTF">2026-06-19T09:48:00Z</dcterms:modified>
</cp:coreProperties>
</file>