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margin" w:tblpXSpec="right" w:tblpY="-3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</w:tblGrid>
      <w:tr w:rsidR="00316643" w14:paraId="0DDEC9D0" w14:textId="77777777" w:rsidTr="00316643">
        <w:trPr>
          <w:trHeight w:val="284"/>
        </w:trPr>
        <w:tc>
          <w:tcPr>
            <w:tcW w:w="3261" w:type="dxa"/>
          </w:tcPr>
          <w:p w14:paraId="49FD1A17" w14:textId="77777777" w:rsidR="00316643" w:rsidRDefault="00316643" w:rsidP="00316643">
            <w:pPr>
              <w:contextualSpacing/>
              <w:rPr>
                <w:rFonts w:ascii="PDF417x" w:eastAsia="Times New Roman" w:hAnsi="PDF417x" w:cs="Times New Roman"/>
              </w:rPr>
            </w:pPr>
            <w:r>
              <w:rPr>
                <w:rFonts w:ascii="PDF417x" w:eastAsia="Times New Roman" w:hAnsi="PDF417x" w:cs="Times New Roman"/>
              </w:rPr>
              <w:t>+*xfs*pvs*lsu*cvA*xBj*tCi*ssq*rba*ckc*wub*pBk*-</w:t>
            </w:r>
            <w:r>
              <w:rPr>
                <w:rFonts w:ascii="PDF417x" w:eastAsia="Times New Roman" w:hAnsi="PDF417x" w:cs="Times New Roman"/>
              </w:rPr>
              <w:br/>
              <w:t>+*yqw*sEu*yDd*rfy*oxA*zbd*wpA*zDf*gzq*jus*zew*-</w:t>
            </w:r>
            <w:r>
              <w:rPr>
                <w:rFonts w:ascii="PDF417x" w:eastAsia="Times New Roman" w:hAnsi="PDF417x" w:cs="Times New Roman"/>
              </w:rPr>
              <w:br/>
              <w:t>+*eDs*lyd*lyd*lyd*lyd*jBq*jrg*aaj*Diz*aEw*zfE*-</w:t>
            </w:r>
            <w:r>
              <w:rPr>
                <w:rFonts w:ascii="PDF417x" w:eastAsia="Times New Roman" w:hAnsi="PDF417x" w:cs="Times New Roman"/>
              </w:rPr>
              <w:br/>
              <w:t>+*ftw*BBB*swl*ucw*gxk*sdb*smb*vna*Cii*mts*onA*-</w:t>
            </w:r>
            <w:r>
              <w:rPr>
                <w:rFonts w:ascii="PDF417x" w:eastAsia="Times New Roman" w:hAnsi="PDF417x" w:cs="Times New Roman"/>
              </w:rPr>
              <w:br/>
              <w:t>+*ftA*weE*qjn*gjl*ugc*EyB*xCk*qjC*wfg*ykq*uws*-</w:t>
            </w:r>
            <w:r>
              <w:rPr>
                <w:rFonts w:ascii="PDF417x" w:eastAsia="Times New Roman" w:hAnsi="PDF417x" w:cs="Times New Roman"/>
              </w:rPr>
              <w:br/>
              <w:t>+*xjq*iBD*cEy*urw*llj*zax*nsq*iCs*BuD*Dso*uzq*-</w:t>
            </w:r>
            <w:r>
              <w:rPr>
                <w:rFonts w:ascii="PDF417x" w:eastAsia="Times New Roman" w:hAnsi="PDF417x" w:cs="Times New Roman"/>
              </w:rPr>
              <w:br/>
            </w:r>
          </w:p>
        </w:tc>
      </w:tr>
    </w:tbl>
    <w:p w14:paraId="593694DF" w14:textId="77777777" w:rsidR="00CD57B7" w:rsidRPr="00316643" w:rsidRDefault="00DC34C3">
      <w:pPr>
        <w:ind w:left="142" w:right="5386"/>
        <w:jc w:val="center"/>
        <w:rPr>
          <w:b/>
        </w:rPr>
      </w:pPr>
      <w:r w:rsidRPr="00316643">
        <w:rPr>
          <w:b/>
        </w:rPr>
        <w:drawing>
          <wp:inline distT="0" distB="0" distL="0" distR="0" wp14:anchorId="34ACBDC3" wp14:editId="61F8A918">
            <wp:extent cx="317500" cy="431800"/>
            <wp:effectExtent l="0" t="0" r="6350" b="6350"/>
            <wp:docPr id="54" name="Picture 54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A2314" w14:textId="77777777" w:rsidR="00CD57B7" w:rsidRPr="00316643" w:rsidRDefault="00DC34C3">
      <w:pPr>
        <w:ind w:right="5386"/>
        <w:jc w:val="center"/>
      </w:pPr>
      <w:r w:rsidRPr="00316643">
        <w:t>R  E  P  U  B  L  I  K  A    H  R  V  A  T  S  K  A</w:t>
      </w:r>
    </w:p>
    <w:p w14:paraId="2020779B" w14:textId="77777777" w:rsidR="00CD57B7" w:rsidRPr="00316643" w:rsidRDefault="00DC34C3">
      <w:pPr>
        <w:ind w:right="5386"/>
        <w:jc w:val="center"/>
      </w:pPr>
      <w:r w:rsidRPr="00316643">
        <w:rPr>
          <w:rFonts w:eastAsia="Times New Roman" w:cs="Times New Roman"/>
        </w:rPr>
        <w:drawing>
          <wp:anchor distT="0" distB="0" distL="114300" distR="114300" simplePos="0" relativeHeight="251673600" behindDoc="0" locked="0" layoutInCell="1" allowOverlap="1" wp14:anchorId="45D452AB" wp14:editId="7D74429C">
            <wp:simplePos x="0" y="0"/>
            <wp:positionH relativeFrom="column">
              <wp:posOffset>26035</wp:posOffset>
            </wp:positionH>
            <wp:positionV relativeFrom="paragraph">
              <wp:posOffset>143298</wp:posOffset>
            </wp:positionV>
            <wp:extent cx="325967" cy="323314"/>
            <wp:effectExtent l="0" t="0" r="0" b="635"/>
            <wp:wrapNone/>
            <wp:docPr id="1" name="Slika 1" descr="Slika na kojoj se prikazuje teks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967" cy="323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16643">
        <w:t>POŽEŠKO-SLAVONSKA ŽUPANIJA</w:t>
      </w:r>
    </w:p>
    <w:p w14:paraId="189937C6" w14:textId="77777777" w:rsidR="00CD57B7" w:rsidRPr="00316643" w:rsidRDefault="00DC34C3">
      <w:pPr>
        <w:ind w:right="5386"/>
        <w:jc w:val="center"/>
      </w:pPr>
      <w:r w:rsidRPr="00316643">
        <w:t>GRAD POŽEGA</w:t>
      </w:r>
    </w:p>
    <w:p w14:paraId="48FD5ED3" w14:textId="6FBAA959" w:rsidR="00CD57B7" w:rsidRPr="00316643" w:rsidRDefault="00C81FEB" w:rsidP="00316643">
      <w:pPr>
        <w:spacing w:after="240"/>
        <w:ind w:right="5386"/>
        <w:jc w:val="center"/>
        <w:rPr>
          <w:rFonts w:eastAsia="Calibri"/>
        </w:rPr>
      </w:pPr>
      <w:r w:rsidRPr="00316643">
        <w:rPr>
          <w:rFonts w:eastAsia="Calibri"/>
        </w:rPr>
        <w:t xml:space="preserve">Upravni odjel za samoupravu </w:t>
      </w:r>
    </w:p>
    <w:p w14:paraId="1651B815" w14:textId="77777777" w:rsidR="00CD57B7" w:rsidRPr="00316643" w:rsidRDefault="00DC34C3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316643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KLASA: 112-01/26-01/2 </w:t>
      </w:r>
    </w:p>
    <w:p w14:paraId="580FBB98" w14:textId="77777777" w:rsidR="00CD57B7" w:rsidRPr="00316643" w:rsidRDefault="00DC34C3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316643">
        <w:rPr>
          <w:rFonts w:ascii="Calibri" w:eastAsia="Times New Roman" w:hAnsi="Calibri" w:cs="Calibri"/>
          <w:noProof w:val="0"/>
          <w:color w:val="000000"/>
          <w:lang w:eastAsia="hr-HR"/>
        </w:rPr>
        <w:t>URBROJ: 2177-1-04/01-26-1</w:t>
      </w:r>
    </w:p>
    <w:p w14:paraId="6E9C985F" w14:textId="50D141A2" w:rsidR="00D3474B" w:rsidRPr="00316643" w:rsidRDefault="00D3474B" w:rsidP="00316643">
      <w:pPr>
        <w:spacing w:after="240"/>
        <w:rPr>
          <w:rFonts w:ascii="Calibri" w:eastAsia="Times New Roman" w:hAnsi="Calibri" w:cs="Calibri"/>
          <w:noProof w:val="0"/>
          <w:lang w:eastAsia="hr-HR"/>
        </w:rPr>
      </w:pPr>
      <w:r w:rsidRPr="00316643">
        <w:rPr>
          <w:rFonts w:ascii="Calibri" w:eastAsia="Times New Roman" w:hAnsi="Calibri" w:cs="Calibri"/>
          <w:noProof w:val="0"/>
          <w:lang w:eastAsia="hr-HR"/>
        </w:rPr>
        <w:t xml:space="preserve">Požega, </w:t>
      </w:r>
      <w:r w:rsidR="00AF1EDC" w:rsidRPr="00316643">
        <w:rPr>
          <w:rFonts w:ascii="Calibri" w:eastAsia="Times New Roman" w:hAnsi="Calibri" w:cs="Calibri"/>
          <w:noProof w:val="0"/>
          <w:lang w:eastAsia="hr-HR"/>
        </w:rPr>
        <w:t>30</w:t>
      </w:r>
      <w:r w:rsidR="00C81FEB" w:rsidRPr="00316643">
        <w:rPr>
          <w:rFonts w:ascii="Calibri" w:eastAsia="Times New Roman" w:hAnsi="Calibri" w:cs="Calibri"/>
          <w:noProof w:val="0"/>
          <w:lang w:eastAsia="hr-HR"/>
        </w:rPr>
        <w:t>. ožujka 2026.</w:t>
      </w:r>
    </w:p>
    <w:p w14:paraId="549745DA" w14:textId="2BB5BDE5" w:rsidR="00C81FEB" w:rsidRPr="00316643" w:rsidRDefault="00C81FEB" w:rsidP="00316643">
      <w:pPr>
        <w:spacing w:after="240"/>
        <w:ind w:firstLine="708"/>
        <w:jc w:val="both"/>
        <w:rPr>
          <w:rFonts w:ascii="Calibri" w:hAnsi="Calibri" w:cs="Calibri"/>
        </w:rPr>
      </w:pPr>
      <w:r w:rsidRPr="00316643">
        <w:rPr>
          <w:rFonts w:ascii="Calibri" w:hAnsi="Calibri" w:cs="Calibri"/>
        </w:rPr>
        <w:t xml:space="preserve">Na temelju članka 19. stavka 1., u svezi članka 29. stavkom 1. Zakona o službenicima i namještenicima u lokalnoj i područnoj (regionalnoj) samoupravi (Narodne novine, broj: 86/08., 61/11., 4/18.,  112/19.  i 17/25.) (u nastavku teksta: ZSN), pročelnica Upravnog odjela za samoupravu Grada Požege (OIB: </w:t>
      </w:r>
      <w:r w:rsidRPr="00316643">
        <w:rPr>
          <w:rFonts w:ascii="Calibri" w:hAnsi="Calibri" w:cs="Calibri"/>
          <w:bCs/>
        </w:rPr>
        <w:t xml:space="preserve">95699596710), </w:t>
      </w:r>
      <w:r w:rsidRPr="00316643">
        <w:rPr>
          <w:rFonts w:ascii="Calibri" w:hAnsi="Calibri" w:cs="Calibri"/>
        </w:rPr>
        <w:t xml:space="preserve">raspisuje sljedeći </w:t>
      </w:r>
    </w:p>
    <w:p w14:paraId="54053B29" w14:textId="77777777" w:rsidR="00C81FEB" w:rsidRPr="00316643" w:rsidRDefault="00C81FEB" w:rsidP="00316643">
      <w:pPr>
        <w:spacing w:after="240"/>
        <w:jc w:val="center"/>
        <w:rPr>
          <w:rFonts w:ascii="Calibri" w:hAnsi="Calibri" w:cs="Calibri"/>
          <w:b/>
          <w:bCs/>
        </w:rPr>
      </w:pPr>
      <w:r w:rsidRPr="00316643">
        <w:rPr>
          <w:rFonts w:ascii="Calibri" w:hAnsi="Calibri" w:cs="Calibri"/>
          <w:b/>
          <w:bCs/>
        </w:rPr>
        <w:t>O G L A S</w:t>
      </w:r>
    </w:p>
    <w:p w14:paraId="21FC41B3" w14:textId="245619B7" w:rsidR="00AF1EDC" w:rsidRPr="00316643" w:rsidRDefault="00C81FEB" w:rsidP="00C81FEB">
      <w:pPr>
        <w:jc w:val="both"/>
        <w:rPr>
          <w:rFonts w:ascii="Calibri" w:hAnsi="Calibri" w:cs="Calibri"/>
        </w:rPr>
      </w:pPr>
      <w:r w:rsidRPr="00316643">
        <w:rPr>
          <w:rFonts w:ascii="Calibri" w:hAnsi="Calibri" w:cs="Calibri"/>
        </w:rPr>
        <w:t>I.</w:t>
      </w:r>
      <w:r w:rsidRPr="00316643">
        <w:rPr>
          <w:rFonts w:ascii="Calibri" w:hAnsi="Calibri" w:cs="Calibri"/>
        </w:rPr>
        <w:tab/>
        <w:t>Za prijam u službu na određeno vrijeme u Upravni odjel za samoupravu Grada Požege</w:t>
      </w:r>
      <w:r w:rsidR="00AF1EDC" w:rsidRPr="00316643">
        <w:rPr>
          <w:rFonts w:ascii="Calibri" w:hAnsi="Calibri" w:cs="Calibri"/>
        </w:rPr>
        <w:t>:</w:t>
      </w:r>
    </w:p>
    <w:p w14:paraId="1C34198F" w14:textId="3A889202" w:rsidR="00C81FEB" w:rsidRPr="00316643" w:rsidRDefault="00C81FEB" w:rsidP="00AF1EDC">
      <w:pPr>
        <w:ind w:firstLine="708"/>
        <w:jc w:val="both"/>
        <w:rPr>
          <w:rFonts w:ascii="Calibri" w:hAnsi="Calibri" w:cs="Calibri"/>
        </w:rPr>
      </w:pPr>
      <w:r w:rsidRPr="00316643">
        <w:rPr>
          <w:rFonts w:ascii="Calibri" w:hAnsi="Calibri" w:cs="Calibri"/>
        </w:rPr>
        <w:t>Višeg stručnog suradnika (2) za udruge, sport, turizam, vjerske zajednice i nacionalne manjine</w:t>
      </w:r>
      <w:r w:rsidRPr="00316643">
        <w:rPr>
          <w:rFonts w:ascii="Calibri" w:hAnsi="Calibri" w:cs="Calibri"/>
          <w:b/>
          <w:bCs/>
        </w:rPr>
        <w:t xml:space="preserve"> </w:t>
      </w:r>
      <w:r w:rsidRPr="00316643">
        <w:rPr>
          <w:rFonts w:ascii="Calibri" w:hAnsi="Calibri" w:cs="Calibri"/>
        </w:rPr>
        <w:t xml:space="preserve">(službenik II. kategorije, potkategorije viši stručni suradnik, 6. klasifikacijski rang), jedan (1) izvršitelj, zamjena </w:t>
      </w:r>
      <w:r w:rsidR="00AF1EDC" w:rsidRPr="00316643">
        <w:rPr>
          <w:rFonts w:ascii="Calibri" w:hAnsi="Calibri" w:cs="Calibri"/>
        </w:rPr>
        <w:t xml:space="preserve">za </w:t>
      </w:r>
      <w:r w:rsidRPr="00316643">
        <w:rPr>
          <w:rFonts w:ascii="Calibri" w:hAnsi="Calibri" w:cs="Calibri"/>
        </w:rPr>
        <w:t>duže odsutn</w:t>
      </w:r>
      <w:r w:rsidR="00AF1EDC" w:rsidRPr="00316643">
        <w:rPr>
          <w:rFonts w:ascii="Calibri" w:hAnsi="Calibri" w:cs="Calibri"/>
        </w:rPr>
        <w:t xml:space="preserve">u </w:t>
      </w:r>
      <w:r w:rsidRPr="00316643">
        <w:rPr>
          <w:rFonts w:ascii="Calibri" w:hAnsi="Calibri" w:cs="Calibri"/>
        </w:rPr>
        <w:t xml:space="preserve"> službenic</w:t>
      </w:r>
      <w:r w:rsidR="00AF1EDC" w:rsidRPr="00316643">
        <w:rPr>
          <w:rFonts w:ascii="Calibri" w:hAnsi="Calibri" w:cs="Calibri"/>
        </w:rPr>
        <w:t>u</w:t>
      </w:r>
      <w:r w:rsidRPr="00316643">
        <w:rPr>
          <w:rFonts w:ascii="Calibri" w:hAnsi="Calibri" w:cs="Calibri"/>
        </w:rPr>
        <w:t xml:space="preserve"> (</w:t>
      </w:r>
      <w:r w:rsidR="00AF1EDC" w:rsidRPr="00316643">
        <w:rPr>
          <w:rFonts w:ascii="Calibri" w:hAnsi="Calibri" w:cs="Calibri"/>
        </w:rPr>
        <w:t xml:space="preserve">zbog </w:t>
      </w:r>
      <w:r w:rsidRPr="00316643">
        <w:rPr>
          <w:rFonts w:ascii="Calibri" w:hAnsi="Calibri" w:cs="Calibri"/>
        </w:rPr>
        <w:t>bolovanj</w:t>
      </w:r>
      <w:r w:rsidR="00AF1EDC" w:rsidRPr="00316643">
        <w:rPr>
          <w:rFonts w:ascii="Calibri" w:hAnsi="Calibri" w:cs="Calibri"/>
        </w:rPr>
        <w:t>a</w:t>
      </w:r>
      <w:r w:rsidRPr="00316643">
        <w:rPr>
          <w:rFonts w:ascii="Calibri" w:hAnsi="Calibri" w:cs="Calibri"/>
        </w:rPr>
        <w:t>, rodiljn</w:t>
      </w:r>
      <w:r w:rsidR="00AF1EDC" w:rsidRPr="00316643">
        <w:rPr>
          <w:rFonts w:ascii="Calibri" w:hAnsi="Calibri" w:cs="Calibri"/>
        </w:rPr>
        <w:t xml:space="preserve">og odnosno </w:t>
      </w:r>
      <w:r w:rsidRPr="00316643">
        <w:rPr>
          <w:rFonts w:ascii="Calibri" w:hAnsi="Calibri" w:cs="Calibri"/>
        </w:rPr>
        <w:t>roditeljsk</w:t>
      </w:r>
      <w:r w:rsidR="00AF1EDC" w:rsidRPr="00316643">
        <w:rPr>
          <w:rFonts w:ascii="Calibri" w:hAnsi="Calibri" w:cs="Calibri"/>
        </w:rPr>
        <w:t xml:space="preserve">og </w:t>
      </w:r>
      <w:r w:rsidRPr="00316643">
        <w:rPr>
          <w:rFonts w:ascii="Calibri" w:hAnsi="Calibri" w:cs="Calibri"/>
        </w:rPr>
        <w:t>dopust</w:t>
      </w:r>
      <w:r w:rsidR="00AF1EDC" w:rsidRPr="00316643">
        <w:rPr>
          <w:rFonts w:ascii="Calibri" w:hAnsi="Calibri" w:cs="Calibri"/>
        </w:rPr>
        <w:t>a</w:t>
      </w:r>
      <w:r w:rsidRPr="00316643">
        <w:rPr>
          <w:rFonts w:ascii="Calibri" w:hAnsi="Calibri" w:cs="Calibri"/>
        </w:rPr>
        <w:t>).</w:t>
      </w:r>
    </w:p>
    <w:p w14:paraId="15C53BAC" w14:textId="162543CB" w:rsidR="00C81FEB" w:rsidRPr="00316643" w:rsidRDefault="00C81FEB" w:rsidP="00C81FEB">
      <w:pPr>
        <w:pStyle w:val="Tijeloteksta-uvlaka3"/>
        <w:spacing w:after="0"/>
        <w:ind w:left="0" w:firstLine="708"/>
        <w:jc w:val="both"/>
        <w:rPr>
          <w:rFonts w:ascii="Calibri" w:hAnsi="Calibri" w:cs="Calibri"/>
          <w:sz w:val="22"/>
          <w:szCs w:val="22"/>
        </w:rPr>
      </w:pPr>
      <w:r w:rsidRPr="00316643">
        <w:rPr>
          <w:rFonts w:ascii="Calibri" w:hAnsi="Calibri" w:cs="Calibri"/>
          <w:sz w:val="22"/>
          <w:szCs w:val="22"/>
        </w:rPr>
        <w:t>Služba se zasniva uz obvezni probni rad u trajanju od dva (2) mjeseca.</w:t>
      </w:r>
    </w:p>
    <w:p w14:paraId="4A8EFC37" w14:textId="6565479D" w:rsidR="00C81FEB" w:rsidRPr="00316643" w:rsidRDefault="00C81FEB" w:rsidP="00316643">
      <w:pPr>
        <w:spacing w:after="240"/>
        <w:ind w:firstLine="708"/>
        <w:jc w:val="both"/>
        <w:rPr>
          <w:rFonts w:ascii="Calibri" w:hAnsi="Calibri" w:cs="Calibri"/>
        </w:rPr>
      </w:pPr>
      <w:r w:rsidRPr="00316643">
        <w:rPr>
          <w:rFonts w:ascii="Calibri" w:hAnsi="Calibri" w:cs="Calibri"/>
        </w:rPr>
        <w:t>Služba na određeno vrijeme ne može postati služba na neodređeno vrijeme, osim ako ZSN-om nije drugačije određeno.</w:t>
      </w:r>
    </w:p>
    <w:p w14:paraId="344161EC" w14:textId="2EA69312" w:rsidR="00C81FEB" w:rsidRPr="00316643" w:rsidRDefault="00C81FEB" w:rsidP="00C81FEB">
      <w:pPr>
        <w:pStyle w:val="Standard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316643">
        <w:rPr>
          <w:rFonts w:ascii="Calibri" w:hAnsi="Calibri" w:cs="Calibri"/>
          <w:sz w:val="22"/>
          <w:szCs w:val="22"/>
        </w:rPr>
        <w:t>II.</w:t>
      </w:r>
      <w:r w:rsidRPr="00316643">
        <w:rPr>
          <w:rFonts w:ascii="Calibri" w:hAnsi="Calibri" w:cs="Calibri"/>
          <w:sz w:val="22"/>
          <w:szCs w:val="22"/>
        </w:rPr>
        <w:tab/>
        <w:t>Kandidati moraju ispunjavati opće uvjete za prijam u službu (punoljetnost, hrvatsko državljanstvo i zdravstvena sposobnost za obavljanje poslova radnog mjesta na koje se osoba prima) propisane u članku 12. ZSN-a.</w:t>
      </w:r>
    </w:p>
    <w:p w14:paraId="4B567C84" w14:textId="77777777" w:rsidR="00C81FEB" w:rsidRPr="00316643" w:rsidRDefault="00C81FEB" w:rsidP="00C81FEB">
      <w:pPr>
        <w:ind w:firstLine="708"/>
        <w:jc w:val="both"/>
        <w:rPr>
          <w:rFonts w:ascii="Calibri" w:hAnsi="Calibri" w:cs="Calibri"/>
        </w:rPr>
      </w:pPr>
      <w:r w:rsidRPr="00316643">
        <w:rPr>
          <w:rFonts w:ascii="Calibri" w:hAnsi="Calibri" w:cs="Calibri"/>
        </w:rPr>
        <w:t>Pored općih uvjeta za prijam u službu kandidati moraju ispunjavati i sljedeće posebne uvjete:</w:t>
      </w:r>
    </w:p>
    <w:p w14:paraId="4FF3AF5D" w14:textId="3CE4D063" w:rsidR="00C81FEB" w:rsidRPr="00316643" w:rsidRDefault="00C81FEB" w:rsidP="00C81FEB">
      <w:pPr>
        <w:pStyle w:val="box835917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spacing w:val="7"/>
          <w:sz w:val="22"/>
          <w:szCs w:val="22"/>
        </w:rPr>
      </w:pPr>
      <w:r w:rsidRPr="00316643">
        <w:rPr>
          <w:rFonts w:ascii="Calibri" w:hAnsi="Calibri" w:cs="Calibri"/>
          <w:sz w:val="22"/>
          <w:szCs w:val="22"/>
        </w:rPr>
        <w:t>sveučilišni diplomski studij ili sveučilišni integrirani prijediplomski i diplomski studij ili stručni diplomski studij</w:t>
      </w:r>
      <w:r w:rsidRPr="00316643">
        <w:rPr>
          <w:rFonts w:ascii="Calibri" w:hAnsi="Calibri" w:cs="Calibri"/>
          <w:bCs/>
          <w:sz w:val="22"/>
          <w:szCs w:val="22"/>
        </w:rPr>
        <w:t xml:space="preserve"> prava, ekonomije ili drugog društvenog smjera</w:t>
      </w:r>
    </w:p>
    <w:p w14:paraId="529B73B4" w14:textId="3D39B760" w:rsidR="00C81FEB" w:rsidRPr="00316643" w:rsidRDefault="00C81FEB" w:rsidP="00C81FEB">
      <w:pPr>
        <w:pStyle w:val="box835917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spacing w:val="7"/>
          <w:sz w:val="22"/>
          <w:szCs w:val="22"/>
        </w:rPr>
      </w:pPr>
      <w:r w:rsidRPr="00316643">
        <w:rPr>
          <w:rFonts w:ascii="Calibri" w:hAnsi="Calibri" w:cs="Calibri"/>
          <w:bCs/>
          <w:sz w:val="22"/>
          <w:szCs w:val="22"/>
        </w:rPr>
        <w:t>najmanje jedna (1) godina radnog iskustva na odgovarajućim poslovima</w:t>
      </w:r>
    </w:p>
    <w:p w14:paraId="30B28FF7" w14:textId="77777777" w:rsidR="00C81FEB" w:rsidRPr="00316643" w:rsidRDefault="00C81FEB" w:rsidP="00C81FEB">
      <w:pPr>
        <w:pStyle w:val="box835917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spacing w:val="7"/>
          <w:sz w:val="22"/>
          <w:szCs w:val="22"/>
        </w:rPr>
      </w:pPr>
      <w:r w:rsidRPr="00316643">
        <w:rPr>
          <w:rFonts w:ascii="Calibri" w:hAnsi="Calibri" w:cs="Calibri"/>
          <w:bCs/>
          <w:sz w:val="22"/>
          <w:szCs w:val="22"/>
        </w:rPr>
        <w:t>položen državni ispit II. razine</w:t>
      </w:r>
    </w:p>
    <w:p w14:paraId="4D49CCD3" w14:textId="77777777" w:rsidR="00C81FEB" w:rsidRPr="00316643" w:rsidRDefault="00C81FEB" w:rsidP="00C81FEB">
      <w:pPr>
        <w:pStyle w:val="box835917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spacing w:val="7"/>
          <w:sz w:val="22"/>
          <w:szCs w:val="22"/>
        </w:rPr>
      </w:pPr>
      <w:r w:rsidRPr="00316643">
        <w:rPr>
          <w:rFonts w:ascii="Calibri" w:hAnsi="Calibri" w:cs="Calibri"/>
          <w:bCs/>
          <w:sz w:val="22"/>
          <w:szCs w:val="22"/>
        </w:rPr>
        <w:t>poznavanje rada na računalu</w:t>
      </w:r>
    </w:p>
    <w:p w14:paraId="2343892E" w14:textId="77777777" w:rsidR="00C81FEB" w:rsidRPr="00316643" w:rsidRDefault="00C81FEB" w:rsidP="00316643">
      <w:pPr>
        <w:pStyle w:val="box8359175"/>
        <w:numPr>
          <w:ilvl w:val="0"/>
          <w:numId w:val="1"/>
        </w:numPr>
        <w:shd w:val="clear" w:color="auto" w:fill="FFFFFF"/>
        <w:spacing w:before="0" w:beforeAutospacing="0" w:after="240" w:afterAutospacing="0"/>
        <w:jc w:val="both"/>
        <w:textAlignment w:val="baseline"/>
        <w:rPr>
          <w:rFonts w:ascii="Calibri" w:hAnsi="Calibri" w:cs="Calibri"/>
          <w:spacing w:val="7"/>
          <w:sz w:val="22"/>
          <w:szCs w:val="22"/>
        </w:rPr>
      </w:pPr>
      <w:r w:rsidRPr="00316643">
        <w:rPr>
          <w:rFonts w:ascii="Calibri" w:hAnsi="Calibri" w:cs="Calibri"/>
          <w:bCs/>
          <w:sz w:val="22"/>
          <w:szCs w:val="22"/>
        </w:rPr>
        <w:t xml:space="preserve">poznavanje jednog stranog jezika. </w:t>
      </w:r>
    </w:p>
    <w:p w14:paraId="1EFEB451" w14:textId="65CE4B40" w:rsidR="00C81FEB" w:rsidRPr="00316643" w:rsidRDefault="00C81FEB" w:rsidP="00316643">
      <w:pPr>
        <w:pStyle w:val="Tijeloteksta2"/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316643">
        <w:rPr>
          <w:rFonts w:ascii="Calibri" w:hAnsi="Calibri" w:cs="Calibri"/>
          <w:sz w:val="22"/>
          <w:szCs w:val="22"/>
        </w:rPr>
        <w:t>III.</w:t>
      </w:r>
      <w:r w:rsidRPr="00316643">
        <w:rPr>
          <w:rFonts w:ascii="Calibri" w:hAnsi="Calibri" w:cs="Calibri"/>
          <w:sz w:val="22"/>
          <w:szCs w:val="22"/>
        </w:rPr>
        <w:tab/>
        <w:t>Prijavu na oglas ravnopravno mogu podnijeti osobe oba spola, sukladno članku 13. Zakona o ravnopravnosti spolova (Narodne novine, broj: 82/08. i 69/17.), a izrazi koji se koriste u ovom oglasu uporabljeni su neutralno i odnose se na muške i ženske osobe.</w:t>
      </w:r>
    </w:p>
    <w:p w14:paraId="5125F296" w14:textId="2A433048" w:rsidR="00C81FEB" w:rsidRPr="00316643" w:rsidRDefault="00C81FEB" w:rsidP="00C81FEB">
      <w:pPr>
        <w:jc w:val="both"/>
        <w:rPr>
          <w:rFonts w:ascii="Calibri" w:eastAsia="Times New Roman" w:hAnsi="Calibri" w:cs="Calibri"/>
          <w:lang w:eastAsia="hr-HR"/>
        </w:rPr>
      </w:pPr>
      <w:r w:rsidRPr="00316643">
        <w:rPr>
          <w:rFonts w:ascii="Calibri" w:hAnsi="Calibri" w:cs="Calibri"/>
        </w:rPr>
        <w:t>IV.</w:t>
      </w:r>
      <w:r w:rsidRPr="00316643">
        <w:rPr>
          <w:rFonts w:ascii="Calibri" w:hAnsi="Calibri" w:cs="Calibri"/>
        </w:rPr>
        <w:tab/>
        <w:t>Osoba koja ima potrebno radno iskustvo na odgovarajućim poslovima, a nema položen državni ispit propisane razine, može se primiti u službu i rasporediti na radno mjesto pod uvjetom da ispit položi u zakonskom roku.</w:t>
      </w:r>
    </w:p>
    <w:p w14:paraId="37D85290" w14:textId="61CB585C" w:rsidR="00C81FEB" w:rsidRPr="00316643" w:rsidRDefault="00C81FEB" w:rsidP="00316643">
      <w:pPr>
        <w:spacing w:after="240"/>
        <w:ind w:firstLine="708"/>
        <w:jc w:val="both"/>
        <w:rPr>
          <w:rFonts w:ascii="Calibri" w:hAnsi="Calibri" w:cs="Calibri"/>
        </w:rPr>
      </w:pPr>
      <w:r w:rsidRPr="00316643">
        <w:rPr>
          <w:rFonts w:ascii="Calibri" w:hAnsi="Calibri" w:cs="Calibri"/>
        </w:rPr>
        <w:t>Uvjet određene razine obrazovanja i struke ispunjavaju i osobe koje su po prijašnjim propisima stekle visoku stručnu spremu sukladno odredbI članka 35. stavka 1. Uredbe o klasifikaciji radnih mjesta u lokalnoj i područnoj (regionalnoj) samoupravi (Narodne novine, broj: 74/10., 125/14.</w:t>
      </w:r>
      <w:r w:rsidR="00AF1EDC" w:rsidRPr="00316643">
        <w:rPr>
          <w:rFonts w:ascii="Calibri" w:hAnsi="Calibri" w:cs="Calibri"/>
        </w:rPr>
        <w:t xml:space="preserve">, </w:t>
      </w:r>
      <w:r w:rsidRPr="00316643">
        <w:rPr>
          <w:rFonts w:ascii="Calibri" w:hAnsi="Calibri" w:cs="Calibri"/>
          <w:bCs/>
        </w:rPr>
        <w:t>48/23.</w:t>
      </w:r>
      <w:r w:rsidR="00AF1EDC" w:rsidRPr="00316643">
        <w:rPr>
          <w:rFonts w:ascii="Calibri" w:hAnsi="Calibri" w:cs="Calibri"/>
          <w:bCs/>
        </w:rPr>
        <w:t xml:space="preserve"> i 28/26.</w:t>
      </w:r>
      <w:r w:rsidRPr="00316643">
        <w:rPr>
          <w:rFonts w:ascii="Calibri" w:hAnsi="Calibri" w:cs="Calibri"/>
        </w:rPr>
        <w:t xml:space="preserve">). </w:t>
      </w:r>
    </w:p>
    <w:p w14:paraId="4D50ED17" w14:textId="4764E897" w:rsidR="00C81FEB" w:rsidRPr="00316643" w:rsidRDefault="00C81FEB" w:rsidP="00316643">
      <w:pPr>
        <w:spacing w:after="240"/>
        <w:jc w:val="both"/>
        <w:rPr>
          <w:rFonts w:ascii="Calibri" w:hAnsi="Calibri" w:cs="Calibri"/>
        </w:rPr>
      </w:pPr>
      <w:r w:rsidRPr="00316643">
        <w:rPr>
          <w:rFonts w:ascii="Calibri" w:hAnsi="Calibri" w:cs="Calibri"/>
        </w:rPr>
        <w:t>V.</w:t>
      </w:r>
      <w:r w:rsidRPr="00316643">
        <w:rPr>
          <w:rFonts w:ascii="Calibri" w:hAnsi="Calibri" w:cs="Calibri"/>
        </w:rPr>
        <w:tab/>
        <w:t>U službu ne može biti primljena osoba za koju postoje zapreke prijma u službu propisane člancima 15. i 16. ZSN-a.</w:t>
      </w:r>
    </w:p>
    <w:p w14:paraId="23B69630" w14:textId="77777777" w:rsidR="00C81FEB" w:rsidRPr="00316643" w:rsidRDefault="00C81FEB" w:rsidP="00C81FEB">
      <w:pPr>
        <w:spacing w:after="240"/>
        <w:jc w:val="both"/>
        <w:rPr>
          <w:rFonts w:ascii="Calibri" w:hAnsi="Calibri" w:cs="Calibri"/>
        </w:rPr>
      </w:pPr>
      <w:r w:rsidRPr="00316643">
        <w:rPr>
          <w:rFonts w:ascii="Calibri" w:hAnsi="Calibri" w:cs="Calibri"/>
        </w:rPr>
        <w:lastRenderedPageBreak/>
        <w:t>VI.</w:t>
      </w:r>
      <w:r w:rsidRPr="00316643">
        <w:rPr>
          <w:rFonts w:ascii="Calibri" w:hAnsi="Calibri" w:cs="Calibri"/>
        </w:rPr>
        <w:tab/>
        <w:t>Za prijam u službu osobe koja je strani državljanin ili osobe bez državljanstva, osim ispunjavanja uvjeta propisanih posebnim zakonom, potrebno je prethodno odobrenje tijela državne uprave nadležnog za službeničke odnose.</w:t>
      </w:r>
    </w:p>
    <w:p w14:paraId="2EAC72A6" w14:textId="77777777" w:rsidR="00C81FEB" w:rsidRPr="00316643" w:rsidRDefault="00C81FEB" w:rsidP="00C81FEB">
      <w:pPr>
        <w:pStyle w:val="box8317912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316643">
        <w:rPr>
          <w:rFonts w:ascii="Calibri" w:hAnsi="Calibri" w:cs="Calibri"/>
          <w:sz w:val="22"/>
          <w:szCs w:val="22"/>
        </w:rPr>
        <w:t>VII.</w:t>
      </w:r>
      <w:r w:rsidRPr="00316643">
        <w:rPr>
          <w:rFonts w:ascii="Calibri" w:hAnsi="Calibri" w:cs="Calibri"/>
          <w:sz w:val="22"/>
          <w:szCs w:val="22"/>
        </w:rPr>
        <w:tab/>
        <w:t xml:space="preserve">U prijavi na oglas navode se osobni podaci podnositelja prijave (osobno ime, OIB, datum i mjesto rođenja, adresa stanovanja, broj telefona ili mobitela, e-mail adresa, isključivo za potrebe postupka) i naziv radnog mjesta na koje se prijavljuje. </w:t>
      </w:r>
    </w:p>
    <w:p w14:paraId="28B72186" w14:textId="1D9D57AC" w:rsidR="00C81FEB" w:rsidRPr="00316643" w:rsidRDefault="00C81FEB" w:rsidP="00C81FEB">
      <w:pPr>
        <w:pStyle w:val="tekst"/>
        <w:spacing w:before="0" w:beforeAutospacing="0" w:after="0" w:afterAutospacing="0"/>
        <w:ind w:firstLine="708"/>
        <w:jc w:val="both"/>
        <w:rPr>
          <w:rFonts w:ascii="Calibri" w:hAnsi="Calibri" w:cs="Calibri"/>
          <w:bCs/>
          <w:sz w:val="22"/>
          <w:szCs w:val="22"/>
        </w:rPr>
      </w:pPr>
      <w:r w:rsidRPr="00316643">
        <w:rPr>
          <w:rFonts w:ascii="Calibri" w:hAnsi="Calibri" w:cs="Calibri"/>
          <w:sz w:val="22"/>
          <w:szCs w:val="22"/>
        </w:rPr>
        <w:t xml:space="preserve">Prijavu je potrebno vlastoručno potpisati. Obrazac prijave može se preuzeti na službenoj internetskoj stranici </w:t>
      </w:r>
      <w:r w:rsidRPr="00316643">
        <w:rPr>
          <w:rFonts w:ascii="Calibri" w:hAnsi="Calibri" w:cs="Calibri"/>
          <w:bCs/>
          <w:sz w:val="22"/>
          <w:szCs w:val="22"/>
        </w:rPr>
        <w:t>Grada Požege (</w:t>
      </w:r>
      <w:hyperlink r:id="rId10" w:history="1">
        <w:r w:rsidRPr="00316643">
          <w:rPr>
            <w:rStyle w:val="Hiperveza"/>
            <w:rFonts w:ascii="Calibri" w:eastAsiaTheme="majorEastAsia" w:hAnsi="Calibri" w:cs="Calibri"/>
            <w:bCs/>
            <w:sz w:val="22"/>
            <w:szCs w:val="22"/>
          </w:rPr>
          <w:t>www.pozega.hr</w:t>
        </w:r>
      </w:hyperlink>
      <w:r w:rsidRPr="00316643">
        <w:rPr>
          <w:rFonts w:ascii="Calibri" w:hAnsi="Calibri" w:cs="Calibri"/>
          <w:bCs/>
          <w:sz w:val="22"/>
          <w:szCs w:val="22"/>
        </w:rPr>
        <w:t>).</w:t>
      </w:r>
    </w:p>
    <w:p w14:paraId="148DD5A5" w14:textId="7536BDEE" w:rsidR="00C81FEB" w:rsidRPr="00316643" w:rsidRDefault="00C81FEB" w:rsidP="00C81FEB">
      <w:pPr>
        <w:ind w:firstLine="561"/>
        <w:jc w:val="both"/>
        <w:rPr>
          <w:rFonts w:ascii="Calibri" w:hAnsi="Calibri" w:cs="Calibri"/>
        </w:rPr>
      </w:pPr>
      <w:r w:rsidRPr="00316643">
        <w:rPr>
          <w:rFonts w:ascii="Calibri" w:hAnsi="Calibri" w:cs="Calibri"/>
        </w:rPr>
        <w:t>Uz prijavu na oglas kandidati su dužni priložiti:</w:t>
      </w:r>
    </w:p>
    <w:p w14:paraId="2049C4C1" w14:textId="52119C1C" w:rsidR="00C81FEB" w:rsidRPr="00316643" w:rsidRDefault="00C81FEB" w:rsidP="00C81FEB">
      <w:pPr>
        <w:ind w:firstLine="709"/>
        <w:jc w:val="both"/>
        <w:rPr>
          <w:rFonts w:ascii="Calibri" w:hAnsi="Calibri" w:cs="Calibri"/>
        </w:rPr>
      </w:pPr>
      <w:r w:rsidRPr="00316643">
        <w:rPr>
          <w:rFonts w:ascii="Calibri" w:hAnsi="Calibri" w:cs="Calibri"/>
        </w:rPr>
        <w:t>1. životopis</w:t>
      </w:r>
    </w:p>
    <w:p w14:paraId="348641FE" w14:textId="68837EF2" w:rsidR="00C81FEB" w:rsidRPr="00316643" w:rsidRDefault="00C81FEB" w:rsidP="00C81FEB">
      <w:pPr>
        <w:ind w:left="851" w:hanging="142"/>
        <w:jc w:val="both"/>
        <w:rPr>
          <w:rFonts w:ascii="Calibri" w:hAnsi="Calibri" w:cs="Calibri"/>
        </w:rPr>
      </w:pPr>
      <w:r w:rsidRPr="00316643">
        <w:rPr>
          <w:rFonts w:ascii="Calibri" w:hAnsi="Calibri" w:cs="Calibri"/>
        </w:rPr>
        <w:t xml:space="preserve">2. dokaz o hrvatskom državljanstvu (preslik važeće osobne iskaznice, putovnice, domovnice ili elektronički zapis iz knjige državljana) </w:t>
      </w:r>
    </w:p>
    <w:p w14:paraId="1D9E7189" w14:textId="5B280833" w:rsidR="00C81FEB" w:rsidRPr="00316643" w:rsidRDefault="00C81FEB" w:rsidP="00C81FEB">
      <w:pPr>
        <w:ind w:left="709"/>
        <w:jc w:val="both"/>
        <w:rPr>
          <w:rFonts w:ascii="Calibri" w:hAnsi="Calibri" w:cs="Calibri"/>
        </w:rPr>
      </w:pPr>
      <w:r w:rsidRPr="00316643">
        <w:rPr>
          <w:rFonts w:ascii="Calibri" w:hAnsi="Calibri" w:cs="Calibri"/>
        </w:rPr>
        <w:t>3. dokaz o razini obrazovanja (preslik</w:t>
      </w:r>
      <w:r w:rsidR="00AF1EDC" w:rsidRPr="00316643">
        <w:rPr>
          <w:rFonts w:ascii="Calibri" w:hAnsi="Calibri" w:cs="Calibri"/>
        </w:rPr>
        <w:t>a</w:t>
      </w:r>
      <w:r w:rsidRPr="00316643">
        <w:rPr>
          <w:rFonts w:ascii="Calibri" w:hAnsi="Calibri" w:cs="Calibri"/>
        </w:rPr>
        <w:t xml:space="preserve"> diplome)</w:t>
      </w:r>
    </w:p>
    <w:p w14:paraId="62765A73" w14:textId="573EF004" w:rsidR="00C81FEB" w:rsidRPr="00316643" w:rsidRDefault="00C81FEB" w:rsidP="00C81FEB">
      <w:pPr>
        <w:ind w:left="709"/>
        <w:jc w:val="both"/>
        <w:rPr>
          <w:rFonts w:ascii="Calibri" w:hAnsi="Calibri" w:cs="Calibri"/>
        </w:rPr>
      </w:pPr>
      <w:r w:rsidRPr="00316643">
        <w:rPr>
          <w:rFonts w:ascii="Calibri" w:hAnsi="Calibri" w:cs="Calibri"/>
        </w:rPr>
        <w:t>4. dokaz o položenom državnom ispitu II. razine (preslika svjedodžbe</w:t>
      </w:r>
      <w:r w:rsidR="00AF1EDC" w:rsidRPr="00316643">
        <w:rPr>
          <w:rFonts w:ascii="Calibri" w:hAnsi="Calibri" w:cs="Calibri"/>
        </w:rPr>
        <w:t xml:space="preserve"> ii uvjerenja) </w:t>
      </w:r>
    </w:p>
    <w:p w14:paraId="7178EB21" w14:textId="77777777" w:rsidR="00C81FEB" w:rsidRPr="00316643" w:rsidRDefault="00C81FEB" w:rsidP="00C81FEB">
      <w:pPr>
        <w:ind w:left="851" w:hanging="142"/>
        <w:jc w:val="both"/>
        <w:rPr>
          <w:rFonts w:ascii="Calibri" w:hAnsi="Calibri" w:cs="Calibri"/>
        </w:rPr>
      </w:pPr>
      <w:r w:rsidRPr="00316643">
        <w:rPr>
          <w:rFonts w:ascii="Calibri" w:hAnsi="Calibri" w:cs="Calibri"/>
        </w:rPr>
        <w:t>5. dokaz o radnom iskustvu na odgovarajućim poslovima, dokumenti nastavno navedeni u točki a) i b):</w:t>
      </w:r>
    </w:p>
    <w:p w14:paraId="34CE9D98" w14:textId="489C0C0A" w:rsidR="00C81FEB" w:rsidRPr="00316643" w:rsidRDefault="00C81FEB" w:rsidP="00316643">
      <w:pPr>
        <w:ind w:left="1134" w:hanging="141"/>
        <w:jc w:val="both"/>
        <w:rPr>
          <w:rFonts w:ascii="Calibri" w:hAnsi="Calibri" w:cs="Calibri"/>
        </w:rPr>
      </w:pPr>
      <w:r w:rsidRPr="00316643">
        <w:rPr>
          <w:rFonts w:ascii="Calibri" w:hAnsi="Calibri" w:cs="Calibri"/>
        </w:rPr>
        <w:t>a) elektronički zapis odnosno potvrda o podacima evidentiranim u bazi podataka Hrvatskog zavoda mirovinsko osiguranje koja mora sadržavati podatke o poslodavcu, osnovi osiguranja, početku i prestanku osiguranja, radnom vremenu, stvarnoj i potrebnoj stručnoj spremi te trajanju staža osiguranja</w:t>
      </w:r>
    </w:p>
    <w:p w14:paraId="74BEE6CE" w14:textId="20AE54D7" w:rsidR="00C81FEB" w:rsidRPr="00316643" w:rsidRDefault="00C81FEB" w:rsidP="00316643">
      <w:pPr>
        <w:ind w:left="1134" w:hanging="141"/>
        <w:jc w:val="both"/>
        <w:rPr>
          <w:rFonts w:ascii="Calibri" w:hAnsi="Calibri" w:cs="Calibri"/>
        </w:rPr>
      </w:pPr>
      <w:r w:rsidRPr="00316643">
        <w:rPr>
          <w:rFonts w:ascii="Calibri" w:hAnsi="Calibri" w:cs="Calibri"/>
        </w:rPr>
        <w:t>b) preslik ugovora o radu ili rješenja o rasporedu ili potvrda poslodavca o radnom iskustvu na odgovarajućim  poslovima koja mora sadržavati vrstu poslova koju je obavljao, u kojoj stručnoj spremi i razdoblje u kojem je kandidat obavljao navedene poslove</w:t>
      </w:r>
    </w:p>
    <w:p w14:paraId="30810DB0" w14:textId="28612D5D" w:rsidR="00C81FEB" w:rsidRPr="00316643" w:rsidRDefault="00C81FEB" w:rsidP="00C81FEB">
      <w:pPr>
        <w:pStyle w:val="tekst"/>
        <w:suppressAutoHyphens/>
        <w:autoSpaceDN w:val="0"/>
        <w:spacing w:before="0" w:beforeAutospacing="0" w:after="0" w:afterAutospacing="0"/>
        <w:ind w:left="709"/>
        <w:jc w:val="both"/>
        <w:textAlignment w:val="baseline"/>
        <w:rPr>
          <w:rFonts w:ascii="Calibri" w:hAnsi="Calibri" w:cs="Calibri"/>
          <w:sz w:val="22"/>
          <w:szCs w:val="22"/>
          <w:shd w:val="clear" w:color="auto" w:fill="FFFFFF"/>
        </w:rPr>
      </w:pPr>
      <w:r w:rsidRPr="00316643">
        <w:rPr>
          <w:rFonts w:ascii="Calibri" w:hAnsi="Calibri" w:cs="Calibri"/>
          <w:sz w:val="22"/>
          <w:szCs w:val="22"/>
        </w:rPr>
        <w:t xml:space="preserve">6. dokaz o </w:t>
      </w:r>
      <w:r w:rsidRPr="00316643">
        <w:rPr>
          <w:rFonts w:ascii="Calibri" w:hAnsi="Calibri" w:cs="Calibri"/>
          <w:bCs/>
          <w:sz w:val="22"/>
          <w:szCs w:val="22"/>
        </w:rPr>
        <w:t xml:space="preserve">poznavanju rada na računalu </w:t>
      </w:r>
      <w:r w:rsidRPr="00316643">
        <w:rPr>
          <w:rFonts w:ascii="Calibri" w:hAnsi="Calibri" w:cs="Calibri"/>
          <w:sz w:val="22"/>
          <w:szCs w:val="22"/>
          <w:shd w:val="clear" w:color="auto" w:fill="FFFFFF"/>
        </w:rPr>
        <w:t>(preslika odgovarajuće potvrde, preslika indeksa ili vlastoručno potpisana izjava o poznavanju rada na računalu)</w:t>
      </w:r>
    </w:p>
    <w:p w14:paraId="5A032B82" w14:textId="0F7B2F07" w:rsidR="00C81FEB" w:rsidRPr="00316643" w:rsidRDefault="00C81FEB" w:rsidP="00C81FEB">
      <w:pPr>
        <w:pStyle w:val="tekst"/>
        <w:suppressAutoHyphens/>
        <w:autoSpaceDN w:val="0"/>
        <w:spacing w:before="0" w:beforeAutospacing="0" w:after="0" w:afterAutospacing="0"/>
        <w:ind w:left="709"/>
        <w:jc w:val="both"/>
        <w:textAlignment w:val="baseline"/>
        <w:rPr>
          <w:rFonts w:ascii="Calibri" w:hAnsi="Calibri" w:cs="Calibri"/>
          <w:sz w:val="22"/>
          <w:szCs w:val="22"/>
          <w:shd w:val="clear" w:color="auto" w:fill="FFFFFF"/>
        </w:rPr>
      </w:pPr>
      <w:r w:rsidRPr="00316643">
        <w:rPr>
          <w:rFonts w:ascii="Calibri" w:hAnsi="Calibri" w:cs="Calibri"/>
          <w:sz w:val="22"/>
          <w:szCs w:val="22"/>
        </w:rPr>
        <w:t>7. dokaz o poznavanju jednog stranog jezika (</w:t>
      </w:r>
      <w:r w:rsidRPr="00316643">
        <w:rPr>
          <w:rFonts w:ascii="Calibri" w:hAnsi="Calibri" w:cs="Calibri"/>
          <w:sz w:val="22"/>
          <w:szCs w:val="22"/>
          <w:shd w:val="clear" w:color="auto" w:fill="FFFFFF"/>
        </w:rPr>
        <w:t xml:space="preserve">preslika odgovarajuće svjedodžbe, potvrde, preslika indeksa </w:t>
      </w:r>
      <w:r w:rsidRPr="00316643">
        <w:rPr>
          <w:rFonts w:ascii="Calibri" w:hAnsi="Calibri" w:cs="Calibri"/>
          <w:sz w:val="22"/>
          <w:szCs w:val="22"/>
        </w:rPr>
        <w:t>i</w:t>
      </w:r>
      <w:r w:rsidRPr="00316643">
        <w:rPr>
          <w:rFonts w:ascii="Calibri" w:hAnsi="Calibri" w:cs="Calibri"/>
          <w:sz w:val="22"/>
          <w:szCs w:val="22"/>
          <w:shd w:val="clear" w:color="auto" w:fill="FFFFFF"/>
        </w:rPr>
        <w:t>li vlastoručno potpisana izjava o poznavanju jednog stranog jezika)</w:t>
      </w:r>
    </w:p>
    <w:p w14:paraId="46A8F20B" w14:textId="77777777" w:rsidR="00C81FEB" w:rsidRPr="00316643" w:rsidRDefault="00C81FEB" w:rsidP="00C81FEB">
      <w:pPr>
        <w:spacing w:after="240"/>
        <w:ind w:firstLine="708"/>
        <w:jc w:val="both"/>
        <w:rPr>
          <w:rFonts w:ascii="Calibri" w:hAnsi="Calibri" w:cs="Calibri"/>
        </w:rPr>
      </w:pPr>
      <w:r w:rsidRPr="00316643">
        <w:rPr>
          <w:rFonts w:ascii="Calibri" w:hAnsi="Calibri" w:cs="Calibri"/>
        </w:rPr>
        <w:t>Isprave se prilažu u neovjerenim preslikama, a prije izbora kandidata predočit će se u izvorniku.</w:t>
      </w:r>
    </w:p>
    <w:p w14:paraId="5A5A6557" w14:textId="3005114D" w:rsidR="00C81FEB" w:rsidRPr="00316643" w:rsidRDefault="00C81FEB" w:rsidP="00C81FEB">
      <w:pPr>
        <w:jc w:val="both"/>
        <w:rPr>
          <w:rFonts w:ascii="Calibri" w:hAnsi="Calibri" w:cs="Calibri"/>
        </w:rPr>
      </w:pPr>
      <w:r w:rsidRPr="00316643">
        <w:rPr>
          <w:rFonts w:ascii="Calibri" w:hAnsi="Calibri" w:cs="Calibri"/>
        </w:rPr>
        <w:t>VIII.</w:t>
      </w:r>
      <w:r w:rsidRPr="00316643">
        <w:rPr>
          <w:rFonts w:ascii="Calibri" w:hAnsi="Calibri" w:cs="Calibri"/>
        </w:rPr>
        <w:tab/>
        <w:t>Kandidat</w:t>
      </w:r>
      <w:r w:rsidR="00AF1EDC" w:rsidRPr="00316643">
        <w:rPr>
          <w:rFonts w:ascii="Calibri" w:hAnsi="Calibri" w:cs="Calibri"/>
        </w:rPr>
        <w:t>i</w:t>
      </w:r>
      <w:r w:rsidRPr="00316643">
        <w:rPr>
          <w:rFonts w:ascii="Calibri" w:hAnsi="Calibri" w:cs="Calibri"/>
        </w:rPr>
        <w:t xml:space="preserve"> koji prema posebnim propisima ostvaruju pravo prednosti pri zapošljavanju moraju se u prijavi pozvati na to pravo i priložiti svu propisanu dokumentaciju prema posebnom zakonu te imaju prednost u odnosu na ostale kandidate samo pod jednakim uvjetima.</w:t>
      </w:r>
    </w:p>
    <w:p w14:paraId="58EE902C" w14:textId="77777777" w:rsidR="00C81FEB" w:rsidRPr="00316643" w:rsidRDefault="00C81FEB" w:rsidP="00C81FEB">
      <w:pPr>
        <w:ind w:firstLine="708"/>
        <w:jc w:val="both"/>
        <w:rPr>
          <w:rFonts w:ascii="Calibri" w:hAnsi="Calibri" w:cs="Calibri"/>
          <w:color w:val="0070C0"/>
        </w:rPr>
      </w:pPr>
      <w:r w:rsidRPr="00316643">
        <w:rPr>
          <w:rFonts w:ascii="Calibri" w:hAnsi="Calibri" w:cs="Calibri"/>
        </w:rPr>
        <w:t xml:space="preserve">Kandidat koji se poziva na pravo prednosti pri zapošljavanju u skladu s člankom 101. Zakona o hrvatskim braniteljima iz Domovinskog rata i članovima njihovih obitelji (Narodne novine, broj: 121/17., 98/19., 84/21. i 156/23.), dužan je uz prijavu osim dokaza o ispunjavanju traženih uvjeta priložiti i sve potrebne dokaze iz članka 103. Zakona o hrvatskim braniteljima iz Domovinskog rata i članovima njihovih obitelji, dostupne na poveznici Ministarstva hrvatskih branitelja: </w:t>
      </w:r>
      <w:r w:rsidRPr="00316643">
        <w:rPr>
          <w:rFonts w:ascii="Calibri" w:hAnsi="Calibri" w:cs="Calibri"/>
          <w:color w:val="0070C0"/>
        </w:rPr>
        <w:t>https://branitelji.gov.hr/zaposljavanje-843/843.</w:t>
      </w:r>
    </w:p>
    <w:p w14:paraId="531DD275" w14:textId="77777777" w:rsidR="00C81FEB" w:rsidRPr="00316643" w:rsidRDefault="00C81FEB" w:rsidP="00C81FEB">
      <w:pPr>
        <w:ind w:firstLine="708"/>
        <w:jc w:val="both"/>
        <w:rPr>
          <w:rFonts w:ascii="Calibri" w:hAnsi="Calibri" w:cs="Calibri"/>
          <w:color w:val="0070C0"/>
        </w:rPr>
      </w:pPr>
      <w:r w:rsidRPr="00316643">
        <w:rPr>
          <w:rFonts w:ascii="Calibri" w:hAnsi="Calibri" w:cs="Calibri"/>
        </w:rPr>
        <w:t xml:space="preserve">Kandidat koji se poziva na pravo prednosti pri zapošljavanju sukladno odredbi članka 47. Zakona o civilnim stradalnicima iz Domovinskog rata (Narodne novine, broj: 84/21.) dužan je uz prijavu osim dokaza o ispunjavanju traženih uvjeta priložiti i sve potrebne dokaze iz članka 49. Zakona o civilnim stradalnicima iz Domovinskog rata dostupne na poveznici Ministarstva hrvatskih branitelja: </w:t>
      </w:r>
      <w:r w:rsidRPr="00316643">
        <w:rPr>
          <w:rFonts w:ascii="Calibri" w:hAnsi="Calibri" w:cs="Calibri"/>
          <w:color w:val="0070C0"/>
        </w:rPr>
        <w:t>https://branitelji.gov.hr/zaposljavanje-843/843.</w:t>
      </w:r>
    </w:p>
    <w:p w14:paraId="3A1FB09D" w14:textId="77777777" w:rsidR="00C81FEB" w:rsidRPr="00316643" w:rsidRDefault="00C81FEB" w:rsidP="00C81FEB">
      <w:pPr>
        <w:ind w:firstLine="708"/>
        <w:jc w:val="both"/>
        <w:rPr>
          <w:rFonts w:ascii="Calibri" w:hAnsi="Calibri" w:cs="Calibri"/>
        </w:rPr>
      </w:pPr>
      <w:r w:rsidRPr="00316643">
        <w:rPr>
          <w:rFonts w:ascii="Calibri" w:hAnsi="Calibri" w:cs="Calibri"/>
        </w:rPr>
        <w:t>Kandidat koji se poziva na pravo prednosti pri zapošljavanju sukladno odredbi članka 48.f Zakona o zaštiti vojnih i civilnih invalida rata (Narodne novine, broj: 33/92., 57/92., 77/92., 27/93., 58/93., 02/94., 76/94., 108/95., 108/96., 82/01., 103/03., 148/13. i 98/19.), dužan je osim dokaza o ispunjavanju traženih uvjeta priložiti i dokaz o priznatom statusu te dokaz o tome na koji način je prestao raniji radni odnos.</w:t>
      </w:r>
    </w:p>
    <w:p w14:paraId="6CC75644" w14:textId="77777777" w:rsidR="00C81FEB" w:rsidRPr="00316643" w:rsidRDefault="00C81FEB" w:rsidP="00C81FEB">
      <w:pPr>
        <w:ind w:firstLine="708"/>
        <w:jc w:val="both"/>
        <w:rPr>
          <w:rFonts w:ascii="Calibri" w:hAnsi="Calibri" w:cs="Calibri"/>
        </w:rPr>
      </w:pPr>
      <w:r w:rsidRPr="00316643">
        <w:rPr>
          <w:rFonts w:ascii="Calibri" w:hAnsi="Calibri" w:cs="Calibri"/>
        </w:rPr>
        <w:t xml:space="preserve">Kandidat koji se poziva na pravo prednosti pri zapošljavanju u skladu s člankom 9. Zakona o profesionalnoj rehabilitaciji i zapošljavanju osoba s invaliditetom (Narodne novine, broj: 157/13., 152/14., 39/18. i 32/20.), dužan je uz prijavu osim dokaza o ispunjavanju traženih uvjeta priložiti i dokaz </w:t>
      </w:r>
      <w:r w:rsidRPr="00316643">
        <w:rPr>
          <w:rFonts w:ascii="Calibri" w:hAnsi="Calibri" w:cs="Calibri"/>
        </w:rPr>
        <w:lastRenderedPageBreak/>
        <w:t>o utvrđenom statusu osobe s invaliditetom, odnosno javnu ispravu o invaliditetu na temelju koje se osoba može upisati u očevidnik zaposlenih osoba s invaliditetom.</w:t>
      </w:r>
    </w:p>
    <w:p w14:paraId="364569BC" w14:textId="77777777" w:rsidR="00C81FEB" w:rsidRPr="00316643" w:rsidRDefault="00C81FEB" w:rsidP="00C81FEB">
      <w:pPr>
        <w:spacing w:after="240"/>
        <w:ind w:firstLine="708"/>
        <w:jc w:val="both"/>
        <w:rPr>
          <w:rFonts w:ascii="Calibri" w:hAnsi="Calibri" w:cs="Calibri"/>
        </w:rPr>
      </w:pPr>
      <w:r w:rsidRPr="00316643">
        <w:rPr>
          <w:rFonts w:ascii="Calibri" w:hAnsi="Calibri" w:cs="Calibri"/>
        </w:rPr>
        <w:t>Kandidat koji se poziva na pravo prednosti pri zapošljavanju u skladu s člankom 22. Ustavnog zakona o pravima nacionalnih manjina (Narodne novine, broj: 155/02., 47/10., 80/10. i 93/11.) uz prijavu osim dokaza o ispunjavanju traženih uvjeta, nije dužan dokazivati svoj status pripadnika nacionalne manjine.</w:t>
      </w:r>
    </w:p>
    <w:p w14:paraId="1FF63507" w14:textId="77777777" w:rsidR="00C81FEB" w:rsidRPr="00316643" w:rsidRDefault="00C81FEB" w:rsidP="00316643">
      <w:pPr>
        <w:spacing w:after="240"/>
        <w:jc w:val="both"/>
        <w:rPr>
          <w:rFonts w:ascii="Calibri" w:hAnsi="Calibri" w:cs="Calibri"/>
        </w:rPr>
      </w:pPr>
      <w:r w:rsidRPr="00316643">
        <w:rPr>
          <w:rFonts w:ascii="Calibri" w:hAnsi="Calibri" w:cs="Calibri"/>
        </w:rPr>
        <w:t>IX.</w:t>
      </w:r>
      <w:r w:rsidRPr="00316643">
        <w:rPr>
          <w:rFonts w:ascii="Calibri" w:hAnsi="Calibri" w:cs="Calibri"/>
        </w:rPr>
        <w:tab/>
        <w:t xml:space="preserve">Prijave na oglas s dokazima o ispunjavanju uvjeta, podnose se neposredno putem pisarnice Upravnog odjela za samoupravu Grada Požege ili poštom na adresu: </w:t>
      </w:r>
    </w:p>
    <w:p w14:paraId="6660DBEB" w14:textId="77777777" w:rsidR="00C81FEB" w:rsidRPr="00316643" w:rsidRDefault="00C81FEB" w:rsidP="00C81FEB">
      <w:pPr>
        <w:jc w:val="center"/>
        <w:rPr>
          <w:rFonts w:ascii="Calibri" w:hAnsi="Calibri" w:cs="Calibri"/>
        </w:rPr>
      </w:pPr>
      <w:r w:rsidRPr="00316643">
        <w:rPr>
          <w:rFonts w:ascii="Calibri" w:hAnsi="Calibri" w:cs="Calibri"/>
        </w:rPr>
        <w:t xml:space="preserve">Grad Požega, Trg Sv. Trojstva 1, 34000 Požega, s naznakom:  </w:t>
      </w:r>
    </w:p>
    <w:p w14:paraId="2CE1C60D" w14:textId="2455195C" w:rsidR="00C81FEB" w:rsidRPr="00316643" w:rsidRDefault="00C81FEB" w:rsidP="00316643">
      <w:pPr>
        <w:spacing w:after="240"/>
        <w:jc w:val="center"/>
        <w:rPr>
          <w:rFonts w:ascii="Calibri" w:hAnsi="Calibri" w:cs="Calibri"/>
        </w:rPr>
      </w:pPr>
      <w:r w:rsidRPr="00316643">
        <w:rPr>
          <w:rFonts w:ascii="Calibri" w:hAnsi="Calibri" w:cs="Calibri"/>
        </w:rPr>
        <w:t>„Za oglas - prijam službenika na određeno vrijeme u Upravni odjel za samoupravu“.</w:t>
      </w:r>
    </w:p>
    <w:p w14:paraId="4574180F" w14:textId="77777777" w:rsidR="00C81FEB" w:rsidRPr="00316643" w:rsidRDefault="00C81FEB" w:rsidP="00C81FEB">
      <w:pPr>
        <w:ind w:firstLine="708"/>
        <w:jc w:val="both"/>
        <w:rPr>
          <w:rFonts w:ascii="Calibri" w:hAnsi="Calibri" w:cs="Calibri"/>
        </w:rPr>
      </w:pPr>
      <w:r w:rsidRPr="00316643">
        <w:rPr>
          <w:rFonts w:ascii="Calibri" w:hAnsi="Calibri" w:cs="Calibri"/>
        </w:rPr>
        <w:t>Rok za podnošenje prijava je </w:t>
      </w:r>
      <w:r w:rsidRPr="00316643">
        <w:rPr>
          <w:rFonts w:ascii="Calibri" w:hAnsi="Calibri" w:cs="Calibri"/>
          <w:b/>
          <w:bCs/>
        </w:rPr>
        <w:t>osam (8) dana</w:t>
      </w:r>
      <w:r w:rsidRPr="00316643">
        <w:rPr>
          <w:rFonts w:ascii="Calibri" w:hAnsi="Calibri" w:cs="Calibri"/>
        </w:rPr>
        <w:t xml:space="preserve"> od dana objave oglasa na Hrvatskom zavodu za zapošljvanje, Područni ured u Požegi. </w:t>
      </w:r>
    </w:p>
    <w:p w14:paraId="11CBC334" w14:textId="77777777" w:rsidR="00C81FEB" w:rsidRPr="00316643" w:rsidRDefault="00C81FEB" w:rsidP="00C81FEB">
      <w:pPr>
        <w:ind w:firstLine="708"/>
        <w:jc w:val="both"/>
        <w:rPr>
          <w:rFonts w:ascii="Calibri" w:hAnsi="Calibri" w:cs="Calibri"/>
        </w:rPr>
      </w:pPr>
      <w:r w:rsidRPr="00316643">
        <w:rPr>
          <w:rFonts w:ascii="Calibri" w:hAnsi="Calibri" w:cs="Calibri"/>
        </w:rPr>
        <w:t xml:space="preserve">Urednom prijavom smatra se prijava koja sadrži sve podatke i priloge navedene u oglasu. </w:t>
      </w:r>
    </w:p>
    <w:p w14:paraId="510C6DDE" w14:textId="77777777" w:rsidR="00C81FEB" w:rsidRPr="00316643" w:rsidRDefault="00C81FEB" w:rsidP="00C81FEB">
      <w:pPr>
        <w:ind w:firstLine="708"/>
        <w:jc w:val="both"/>
        <w:rPr>
          <w:rFonts w:ascii="Calibri" w:hAnsi="Calibri" w:cs="Calibri"/>
        </w:rPr>
      </w:pPr>
      <w:r w:rsidRPr="00316643">
        <w:rPr>
          <w:rFonts w:ascii="Calibri" w:hAnsi="Calibri" w:cs="Calibri"/>
        </w:rPr>
        <w:t>Osoba koja nije podnijela urednu prijavu (nepotpunu i nepravovremenu prijavu) ili ne ispunjava formalne uvjete iz oglasa ne smatra se kandidatom prijavljenim na oglas, o čemu joj se dostavlja pisana obavijest u kojoj se navode razlozi zbog kojih se ne smatra kandidatom prijavljenim na oglas. Obavijest se u pravilu dostavlja elektroničkom poštom.</w:t>
      </w:r>
    </w:p>
    <w:p w14:paraId="64DFBE87" w14:textId="77777777" w:rsidR="00C81FEB" w:rsidRPr="00316643" w:rsidRDefault="00C81FEB" w:rsidP="00C81FEB">
      <w:pPr>
        <w:pStyle w:val="box835917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316643">
        <w:rPr>
          <w:rFonts w:ascii="Calibri" w:hAnsi="Calibri" w:cs="Calibri"/>
          <w:sz w:val="22"/>
          <w:szCs w:val="22"/>
        </w:rPr>
        <w:t>Kandidati koji dostavljaju dokumentaciju na stranom jeziku dužni su uz istu dostaviti i ovjereni prijevod na hrvatski jezik.</w:t>
      </w:r>
    </w:p>
    <w:p w14:paraId="769D3BEC" w14:textId="77777777" w:rsidR="00C81FEB" w:rsidRPr="00316643" w:rsidRDefault="00C81FEB" w:rsidP="00C81FEB">
      <w:pPr>
        <w:pStyle w:val="box8359175"/>
        <w:shd w:val="clear" w:color="auto" w:fill="FFFFFF"/>
        <w:spacing w:before="0" w:beforeAutospacing="0" w:after="240" w:afterAutospacing="0"/>
        <w:ind w:firstLine="708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316643">
        <w:rPr>
          <w:rFonts w:ascii="Calibri" w:hAnsi="Calibri" w:cs="Calibri"/>
          <w:sz w:val="22"/>
          <w:szCs w:val="22"/>
        </w:rPr>
        <w:t>Ako kandidat uz prijavu priloži dokumente u kojima osobni podaci nisu istovjetni, dužan je dostaviti i dokaz o njihovoj promjeni (preslik vjenčanog ili rodnog lista).</w:t>
      </w:r>
    </w:p>
    <w:p w14:paraId="0910C8BF" w14:textId="77777777" w:rsidR="00C81FEB" w:rsidRPr="00316643" w:rsidRDefault="00C81FEB" w:rsidP="00C81FEB">
      <w:pPr>
        <w:jc w:val="both"/>
        <w:rPr>
          <w:rFonts w:ascii="Calibri" w:hAnsi="Calibri" w:cs="Calibri"/>
        </w:rPr>
      </w:pPr>
      <w:r w:rsidRPr="00316643">
        <w:rPr>
          <w:rFonts w:ascii="Calibri" w:hAnsi="Calibri" w:cs="Calibri"/>
        </w:rPr>
        <w:t>X.</w:t>
      </w:r>
      <w:r w:rsidRPr="00316643">
        <w:rPr>
          <w:rFonts w:ascii="Calibri" w:hAnsi="Calibri" w:cs="Calibri"/>
        </w:rPr>
        <w:tab/>
        <w:t xml:space="preserve">Kandidati su obvezni pristupiti prethodnoj provjeri znanja i sposobnosti pisanim testiranjem i intervjuom. Ako kandidat ne pristupi prethodnoj provjeri znanja i sposobnosti, smatra se da je povukao prijavu na oglas. </w:t>
      </w:r>
    </w:p>
    <w:p w14:paraId="63F1EC2D" w14:textId="77777777" w:rsidR="00C81FEB" w:rsidRPr="00316643" w:rsidRDefault="00C81FEB" w:rsidP="00C81FEB">
      <w:pPr>
        <w:ind w:firstLine="708"/>
        <w:jc w:val="both"/>
        <w:rPr>
          <w:rFonts w:ascii="Calibri" w:hAnsi="Calibri" w:cs="Calibri"/>
        </w:rPr>
      </w:pPr>
      <w:r w:rsidRPr="00316643">
        <w:rPr>
          <w:rFonts w:ascii="Calibri" w:hAnsi="Calibri" w:cs="Calibri"/>
        </w:rPr>
        <w:t>Obavijest o vremenu i mjestu održavanja prethodne provjere znanja i sposobnosti kandidata objavit će se na službenoj internetskoj stranici Grada Požege (</w:t>
      </w:r>
      <w:hyperlink r:id="rId11" w:history="1">
        <w:r w:rsidRPr="00316643">
          <w:rPr>
            <w:rStyle w:val="Hiperveza"/>
            <w:rFonts w:ascii="Calibri" w:hAnsi="Calibri" w:cs="Calibri"/>
          </w:rPr>
          <w:t>www.pozega.hr</w:t>
        </w:r>
      </w:hyperlink>
      <w:r w:rsidRPr="00316643">
        <w:rPr>
          <w:rFonts w:ascii="Calibri" w:hAnsi="Calibri" w:cs="Calibri"/>
        </w:rPr>
        <w:t>), najmanje pet (5) dana prije održavanja provjere.</w:t>
      </w:r>
    </w:p>
    <w:p w14:paraId="52FE5B4E" w14:textId="77777777" w:rsidR="00C81FEB" w:rsidRPr="00316643" w:rsidRDefault="00C81FEB" w:rsidP="00C81FEB">
      <w:pPr>
        <w:spacing w:after="240"/>
        <w:ind w:firstLine="708"/>
        <w:jc w:val="both"/>
        <w:rPr>
          <w:rFonts w:ascii="Calibri" w:hAnsi="Calibri" w:cs="Calibri"/>
        </w:rPr>
      </w:pPr>
      <w:r w:rsidRPr="00316643">
        <w:rPr>
          <w:rFonts w:ascii="Calibri" w:hAnsi="Calibri" w:cs="Calibri"/>
        </w:rPr>
        <w:t>Opis poslova radnog mjesta, podaci o plaći, sadržaju i načinu provedbe prethodne provjere znanja i sposobnosti te pravni i drugi izvori za pripremanje kandidata za testiranje objavit će se na službenoj internetskoj stranici Grada Požege (</w:t>
      </w:r>
      <w:hyperlink r:id="rId12" w:history="1">
        <w:r w:rsidRPr="00316643">
          <w:rPr>
            <w:rStyle w:val="Hiperveza"/>
            <w:rFonts w:ascii="Calibri" w:hAnsi="Calibri" w:cs="Calibri"/>
          </w:rPr>
          <w:t>www.pozega.hr</w:t>
        </w:r>
      </w:hyperlink>
      <w:r w:rsidRPr="00316643">
        <w:rPr>
          <w:rFonts w:ascii="Calibri" w:hAnsi="Calibri" w:cs="Calibri"/>
        </w:rPr>
        <w:t xml:space="preserve">), istovremeno s objavom oglasa. </w:t>
      </w:r>
    </w:p>
    <w:p w14:paraId="03019AD4" w14:textId="77777777" w:rsidR="00C81FEB" w:rsidRPr="00316643" w:rsidRDefault="00C81FEB" w:rsidP="00C81FEB">
      <w:pPr>
        <w:spacing w:after="240"/>
        <w:jc w:val="both"/>
        <w:rPr>
          <w:rFonts w:ascii="Calibri" w:hAnsi="Calibri" w:cs="Calibri"/>
        </w:rPr>
      </w:pPr>
      <w:r w:rsidRPr="00316643">
        <w:rPr>
          <w:rFonts w:ascii="Calibri" w:hAnsi="Calibri" w:cs="Calibri"/>
        </w:rPr>
        <w:t>XI.</w:t>
      </w:r>
      <w:r w:rsidRPr="00316643">
        <w:rPr>
          <w:rFonts w:ascii="Calibri" w:hAnsi="Calibri" w:cs="Calibri"/>
        </w:rPr>
        <w:tab/>
        <w:t xml:space="preserve">U skladu s Općom uredbom o zaštiti podataka, zaprimljeni podaci koristit će se isključivo u svrhu provedbe ovog oglasa. </w:t>
      </w:r>
    </w:p>
    <w:p w14:paraId="6F9D622C" w14:textId="460832E0" w:rsidR="00C81FEB" w:rsidRPr="00316643" w:rsidRDefault="00C81FEB" w:rsidP="00C81FEB">
      <w:pPr>
        <w:jc w:val="both"/>
        <w:rPr>
          <w:rFonts w:ascii="Calibri" w:hAnsi="Calibri" w:cs="Calibri"/>
        </w:rPr>
      </w:pPr>
      <w:r w:rsidRPr="00316643">
        <w:rPr>
          <w:rFonts w:ascii="Calibri" w:hAnsi="Calibri" w:cs="Calibri"/>
        </w:rPr>
        <w:t>XII.</w:t>
      </w:r>
      <w:r w:rsidRPr="00316643">
        <w:rPr>
          <w:rFonts w:ascii="Calibri" w:hAnsi="Calibri" w:cs="Calibri"/>
        </w:rPr>
        <w:tab/>
        <w:t>Izabrani će kandidat biti pozvan da u primjerenom roku, a prije donošenja rješenja o prijmu u službu, dostavi uvjerenje nadležnog suda da se protiv njega ne vodi kazneni postupak, uvjerenje o zdravstvenoj sposobnosti za obavljanje poslova radnog mjesta te izvornike drugih dokaza o ispunjenju formalnih uvjeta iz oglasa, uz upozorenje da se nedostavljanje traženih isprava smatra odustajanjem od prijma u službu.</w:t>
      </w:r>
    </w:p>
    <w:p w14:paraId="03CC23CF" w14:textId="77777777" w:rsidR="00C81FEB" w:rsidRPr="00316643" w:rsidRDefault="00C81FEB" w:rsidP="00C81FEB">
      <w:pPr>
        <w:spacing w:after="240"/>
        <w:ind w:firstLine="708"/>
        <w:jc w:val="both"/>
        <w:rPr>
          <w:rFonts w:ascii="Calibri" w:hAnsi="Calibri" w:cs="Calibri"/>
        </w:rPr>
      </w:pPr>
      <w:r w:rsidRPr="00316643">
        <w:rPr>
          <w:rFonts w:ascii="Calibri" w:hAnsi="Calibri" w:cs="Calibri"/>
        </w:rPr>
        <w:t>Grad Požega će prije donošenja rješenja o prijmu u službu za izabranog kandidata provjeriti po službenoj dužnosti postoji li zapreka za prijam u službu zbog pravomoćne osuđivanosti za kazneno djelo iz članka 15. Zakona i zapreke iz članka 16. Zakona.</w:t>
      </w:r>
    </w:p>
    <w:p w14:paraId="49865CF1" w14:textId="77777777" w:rsidR="00C81FEB" w:rsidRPr="00316643" w:rsidRDefault="00C81FEB" w:rsidP="00C81FEB">
      <w:pPr>
        <w:jc w:val="both"/>
        <w:rPr>
          <w:rFonts w:ascii="Calibri" w:hAnsi="Calibri" w:cs="Calibri"/>
        </w:rPr>
      </w:pPr>
      <w:r w:rsidRPr="00316643">
        <w:rPr>
          <w:rFonts w:ascii="Calibri" w:hAnsi="Calibri" w:cs="Calibri"/>
        </w:rPr>
        <w:t>XIII.</w:t>
      </w:r>
      <w:r w:rsidRPr="00316643">
        <w:rPr>
          <w:rFonts w:ascii="Calibri" w:hAnsi="Calibri" w:cs="Calibri"/>
        </w:rPr>
        <w:tab/>
        <w:t xml:space="preserve"> O rezultatima oglasa  kandidati će biti obaviješteni objavom rješenja o prijmu u službu izabranog kandidata na službenoj internetskoj stranici Grada Požege (</w:t>
      </w:r>
      <w:hyperlink r:id="rId13" w:history="1">
        <w:r w:rsidRPr="00316643">
          <w:rPr>
            <w:rStyle w:val="Hiperveza"/>
            <w:rFonts w:ascii="Calibri" w:hAnsi="Calibri" w:cs="Calibri"/>
          </w:rPr>
          <w:t>www.pozega.hr</w:t>
        </w:r>
      </w:hyperlink>
      <w:r w:rsidRPr="00316643">
        <w:rPr>
          <w:rFonts w:ascii="Calibri" w:hAnsi="Calibri" w:cs="Calibri"/>
        </w:rPr>
        <w:t xml:space="preserve">). </w:t>
      </w:r>
    </w:p>
    <w:p w14:paraId="42A871DA" w14:textId="77777777" w:rsidR="00C81FEB" w:rsidRPr="00316643" w:rsidRDefault="00C81FEB" w:rsidP="00C81FEB">
      <w:pPr>
        <w:spacing w:after="240"/>
        <w:ind w:firstLine="708"/>
        <w:jc w:val="both"/>
        <w:rPr>
          <w:rFonts w:ascii="Calibri" w:hAnsi="Calibri" w:cs="Calibri"/>
        </w:rPr>
      </w:pPr>
      <w:r w:rsidRPr="00316643">
        <w:rPr>
          <w:rFonts w:ascii="Calibri" w:hAnsi="Calibri" w:cs="Calibri"/>
        </w:rPr>
        <w:t xml:space="preserve"> Dostava rješenja svim kandidatima smatra se obavljenom istekom osmoga (8) dana od dana objave na službenoj internetskoj stranici Grada Požege (</w:t>
      </w:r>
      <w:hyperlink r:id="rId14" w:history="1">
        <w:r w:rsidRPr="00316643">
          <w:rPr>
            <w:rStyle w:val="Hiperveza"/>
            <w:rFonts w:ascii="Calibri" w:hAnsi="Calibri" w:cs="Calibri"/>
          </w:rPr>
          <w:t>www.pozega.hr</w:t>
        </w:r>
      </w:hyperlink>
      <w:r w:rsidRPr="00316643">
        <w:rPr>
          <w:rFonts w:ascii="Calibri" w:hAnsi="Calibri" w:cs="Calibri"/>
        </w:rPr>
        <w:t>).</w:t>
      </w:r>
    </w:p>
    <w:p w14:paraId="53248C0A" w14:textId="078EB720" w:rsidR="00C81FEB" w:rsidRPr="00316643" w:rsidRDefault="00C81FEB" w:rsidP="00316643">
      <w:pPr>
        <w:spacing w:after="240"/>
        <w:jc w:val="both"/>
        <w:rPr>
          <w:rFonts w:ascii="Calibri" w:hAnsi="Calibri" w:cs="Calibri"/>
          <w:spacing w:val="7"/>
        </w:rPr>
      </w:pPr>
      <w:r w:rsidRPr="00316643">
        <w:rPr>
          <w:rFonts w:ascii="Calibri" w:hAnsi="Calibri" w:cs="Calibri"/>
          <w:spacing w:val="7"/>
        </w:rPr>
        <w:lastRenderedPageBreak/>
        <w:t>XIV.</w:t>
      </w:r>
      <w:r w:rsidRPr="00316643">
        <w:rPr>
          <w:rFonts w:ascii="Calibri" w:hAnsi="Calibri" w:cs="Calibri"/>
          <w:spacing w:val="7"/>
        </w:rPr>
        <w:tab/>
        <w:t xml:space="preserve">Ako se u određenom roku </w:t>
      </w:r>
      <w:r w:rsidRPr="00316643">
        <w:rPr>
          <w:rFonts w:ascii="Calibri" w:hAnsi="Calibri" w:cs="Calibri"/>
        </w:rPr>
        <w:t>nije prijavio nijedan kandidat ili prijavljeni kandidati ne ispunjavaju formalne uvjete za prijam i raspored na radno mjesto ili kandidati nisu postigli zadovoljavajuće rezultate na provedenom testiranju ili intervjuu, pročelnik Upravnog odjela za samoupravu obustsavit će postupak po ovom oglasu. Postupak se može obustaviti i zbog bitno promijenjenih okolnosti koje su nastale nakon raspisivanja oglasa.</w:t>
      </w:r>
    </w:p>
    <w:p w14:paraId="3C1D3F4A" w14:textId="77777777" w:rsidR="00C81FEB" w:rsidRPr="00316643" w:rsidRDefault="00C81FEB" w:rsidP="00316643">
      <w:pPr>
        <w:pStyle w:val="box8359175"/>
        <w:spacing w:before="0" w:beforeAutospacing="0" w:after="0" w:afterAutospacing="0"/>
        <w:jc w:val="both"/>
        <w:textAlignment w:val="baseline"/>
        <w:rPr>
          <w:rFonts w:ascii="Calibri" w:hAnsi="Calibri" w:cs="Calibri"/>
          <w:spacing w:val="7"/>
          <w:sz w:val="22"/>
          <w:szCs w:val="22"/>
        </w:rPr>
      </w:pPr>
    </w:p>
    <w:p w14:paraId="498D0D8E" w14:textId="0098D15E" w:rsidR="00C81FEB" w:rsidRPr="00316643" w:rsidRDefault="00C81FEB" w:rsidP="00316643">
      <w:pPr>
        <w:pStyle w:val="tekst"/>
        <w:spacing w:before="0" w:beforeAutospacing="0" w:after="0" w:afterAutospacing="0"/>
        <w:ind w:left="6372" w:hanging="702"/>
        <w:jc w:val="center"/>
        <w:rPr>
          <w:rFonts w:ascii="Calibri" w:hAnsi="Calibri" w:cs="Calibri"/>
          <w:sz w:val="22"/>
          <w:szCs w:val="22"/>
        </w:rPr>
      </w:pPr>
      <w:r w:rsidRPr="00316643">
        <w:rPr>
          <w:rFonts w:ascii="Calibri" w:hAnsi="Calibri" w:cs="Calibri"/>
          <w:sz w:val="22"/>
          <w:szCs w:val="22"/>
        </w:rPr>
        <w:t>PROČELNICA</w:t>
      </w:r>
    </w:p>
    <w:p w14:paraId="18493FAB" w14:textId="4DE499D6" w:rsidR="00C81FEB" w:rsidRPr="00316643" w:rsidRDefault="00C81FEB" w:rsidP="00316643">
      <w:pPr>
        <w:pStyle w:val="tekst"/>
        <w:spacing w:before="0" w:beforeAutospacing="0" w:after="0" w:afterAutospacing="0"/>
        <w:ind w:left="5670"/>
        <w:jc w:val="center"/>
        <w:rPr>
          <w:rFonts w:ascii="Calibri" w:hAnsi="Calibri" w:cs="Calibri"/>
          <w:spacing w:val="7"/>
          <w:sz w:val="22"/>
          <w:szCs w:val="22"/>
        </w:rPr>
      </w:pPr>
      <w:r w:rsidRPr="00316643">
        <w:rPr>
          <w:rFonts w:ascii="Calibri" w:hAnsi="Calibri" w:cs="Calibri"/>
          <w:sz w:val="22"/>
          <w:szCs w:val="22"/>
        </w:rPr>
        <w:t xml:space="preserve">Ljiljana Bilen, </w:t>
      </w:r>
      <w:proofErr w:type="spellStart"/>
      <w:r w:rsidRPr="00316643">
        <w:rPr>
          <w:rFonts w:ascii="Calibri" w:hAnsi="Calibri" w:cs="Calibri"/>
          <w:sz w:val="22"/>
          <w:szCs w:val="22"/>
        </w:rPr>
        <w:t>dip.iur</w:t>
      </w:r>
      <w:proofErr w:type="spellEnd"/>
      <w:r w:rsidRPr="00316643">
        <w:rPr>
          <w:rFonts w:ascii="Calibri" w:hAnsi="Calibri" w:cs="Calibri"/>
          <w:sz w:val="22"/>
          <w:szCs w:val="22"/>
        </w:rPr>
        <w:t>.</w:t>
      </w:r>
    </w:p>
    <w:sectPr w:rsidR="00C81FEB" w:rsidRPr="00316643" w:rsidSect="0031664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32E4C" w14:textId="77777777" w:rsidR="000557BB" w:rsidRDefault="000557BB" w:rsidP="00846F02">
      <w:r>
        <w:separator/>
      </w:r>
    </w:p>
  </w:endnote>
  <w:endnote w:type="continuationSeparator" w:id="0">
    <w:p w14:paraId="43A627E8" w14:textId="77777777" w:rsidR="000557BB" w:rsidRDefault="000557BB" w:rsidP="00846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C6F5A" w14:textId="77777777" w:rsidR="00846F02" w:rsidRDefault="00846F0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0440402"/>
      <w:docPartObj>
        <w:docPartGallery w:val="Page Numbers (Bottom of Page)"/>
        <w:docPartUnique/>
      </w:docPartObj>
    </w:sdtPr>
    <w:sdtContent>
      <w:p w14:paraId="1E8E4A49" w14:textId="030D29C2" w:rsidR="00846F02" w:rsidRDefault="00846F02">
        <w:pPr>
          <w:pStyle w:val="Podnoje"/>
        </w:pPr>
        <w: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621BA29E" wp14:editId="1A569207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756228225" name="Grup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1377880065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93A6E46" w14:textId="77777777" w:rsidR="00846F02" w:rsidRDefault="00846F02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553524043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758643619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7286661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21BA29E" id="Grupa 1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" filled="f" stroked="f">
                    <v:textbox inset="0,0,0,0">
                      <w:txbxContent>
                        <w:p w14:paraId="593A6E46" w14:textId="77777777" w:rsidR="00846F02" w:rsidRDefault="00846F02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13BC2" w14:textId="77777777" w:rsidR="00846F02" w:rsidRDefault="00846F0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20900" w14:textId="77777777" w:rsidR="000557BB" w:rsidRDefault="000557BB" w:rsidP="00846F02">
      <w:r>
        <w:separator/>
      </w:r>
    </w:p>
  </w:footnote>
  <w:footnote w:type="continuationSeparator" w:id="0">
    <w:p w14:paraId="26F11C70" w14:textId="77777777" w:rsidR="000557BB" w:rsidRDefault="000557BB" w:rsidP="00846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A178B" w14:textId="77777777" w:rsidR="00846F02" w:rsidRDefault="00846F02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8D6AF" w14:textId="77777777" w:rsidR="00846F02" w:rsidRDefault="00846F02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B3E69" w14:textId="77777777" w:rsidR="00846F02" w:rsidRDefault="00846F0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877E2"/>
    <w:multiLevelType w:val="hybridMultilevel"/>
    <w:tmpl w:val="0DEC6C52"/>
    <w:lvl w:ilvl="0" w:tplc="28280458">
      <w:start w:val="15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08169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7B7"/>
    <w:rsid w:val="000557BB"/>
    <w:rsid w:val="00091A15"/>
    <w:rsid w:val="0029539D"/>
    <w:rsid w:val="00316643"/>
    <w:rsid w:val="00332567"/>
    <w:rsid w:val="00343B88"/>
    <w:rsid w:val="00405D94"/>
    <w:rsid w:val="004E649E"/>
    <w:rsid w:val="00790D56"/>
    <w:rsid w:val="00846F02"/>
    <w:rsid w:val="00861F61"/>
    <w:rsid w:val="00945839"/>
    <w:rsid w:val="00AF1EDC"/>
    <w:rsid w:val="00C81FEB"/>
    <w:rsid w:val="00C82E4E"/>
    <w:rsid w:val="00CD57B7"/>
    <w:rsid w:val="00D3474B"/>
    <w:rsid w:val="00DC297D"/>
    <w:rsid w:val="00DC34C3"/>
    <w:rsid w:val="00F02448"/>
    <w:rsid w:val="00FC7623"/>
    <w:rsid w:val="00FF7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D7E63D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-uvlaka3">
    <w:name w:val="Body Text Indent 3"/>
    <w:basedOn w:val="Normal"/>
    <w:link w:val="Tijeloteksta-uvlaka3Char"/>
    <w:unhideWhenUsed/>
    <w:rsid w:val="00C81FEB"/>
    <w:pPr>
      <w:spacing w:after="120"/>
      <w:ind w:left="283"/>
    </w:pPr>
    <w:rPr>
      <w:rFonts w:ascii="Times New Roman" w:eastAsia="Times New Roman" w:hAnsi="Times New Roman" w:cs="Times New Roman"/>
      <w:noProof w:val="0"/>
      <w:sz w:val="16"/>
      <w:szCs w:val="16"/>
      <w:lang w:eastAsia="hr-HR"/>
    </w:rPr>
  </w:style>
  <w:style w:type="character" w:customStyle="1" w:styleId="Tijeloteksta-uvlaka3Char">
    <w:name w:val="Tijelo teksta - uvlaka 3 Char"/>
    <w:basedOn w:val="Zadanifontodlomka"/>
    <w:link w:val="Tijeloteksta-uvlaka3"/>
    <w:rsid w:val="00C81FEB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C81FEB"/>
    <w:pPr>
      <w:spacing w:after="120" w:line="480" w:lineRule="auto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C81FE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C81FEB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paragraph" w:customStyle="1" w:styleId="tekst">
    <w:name w:val="tekst"/>
    <w:basedOn w:val="Normal"/>
    <w:rsid w:val="00C81FEB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paragraph" w:customStyle="1" w:styleId="box8317912">
    <w:name w:val="box_8317912"/>
    <w:basedOn w:val="Normal"/>
    <w:rsid w:val="00C81FEB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paragraph" w:customStyle="1" w:styleId="box8359175">
    <w:name w:val="box_8359175"/>
    <w:basedOn w:val="Normal"/>
    <w:rsid w:val="00C81FEB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46F0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46F02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846F0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46F02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7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ozega.h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pozega.hr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ozega.h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pozega.h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pozega.hr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1651</Words>
  <Characters>9415</Characters>
  <Application>Microsoft Office Word</Application>
  <DocSecurity>0</DocSecurity>
  <Lines>78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mario krizanac</cp:lastModifiedBy>
  <cp:revision>6</cp:revision>
  <cp:lastPrinted>2014-11-26T14:09:00Z</cp:lastPrinted>
  <dcterms:created xsi:type="dcterms:W3CDTF">2026-03-30T08:31:00Z</dcterms:created>
  <dcterms:modified xsi:type="dcterms:W3CDTF">2026-03-31T05:10:00Z</dcterms:modified>
</cp:coreProperties>
</file>