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DD89" w14:textId="77777777" w:rsidR="00834ABD" w:rsidRPr="008B3F1A" w:rsidRDefault="00000000">
      <w:pPr>
        <w:ind w:left="142" w:right="5386"/>
        <w:jc w:val="center"/>
        <w:rPr>
          <w:b/>
        </w:rPr>
      </w:pPr>
      <w:r w:rsidRPr="008B3F1A">
        <w:rPr>
          <w:b/>
        </w:rPr>
        <w:drawing>
          <wp:inline distT="0" distB="0" distL="0" distR="0" wp14:anchorId="3E18E015" wp14:editId="5B594C49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7B866" w14:textId="77777777" w:rsidR="00834ABD" w:rsidRPr="008B3F1A" w:rsidRDefault="00000000">
      <w:pPr>
        <w:ind w:right="5386"/>
        <w:jc w:val="center"/>
      </w:pPr>
      <w:r w:rsidRPr="008B3F1A">
        <w:t>R  E  P  U  B  L  I  K  A    H  R  V  A  T  S  K  A</w:t>
      </w:r>
    </w:p>
    <w:p w14:paraId="6769DC8C" w14:textId="77777777" w:rsidR="00834ABD" w:rsidRPr="008B3F1A" w:rsidRDefault="00000000">
      <w:pPr>
        <w:ind w:right="5386"/>
        <w:jc w:val="center"/>
      </w:pPr>
      <w:r w:rsidRPr="008B3F1A"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0BD07160" wp14:editId="569A3615">
            <wp:simplePos x="0" y="0"/>
            <wp:positionH relativeFrom="column">
              <wp:posOffset>26035</wp:posOffset>
            </wp:positionH>
            <wp:positionV relativeFrom="paragraph">
              <wp:posOffset>143298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3F1A">
        <w:t>POŽEŠKO-SLAVONSKA ŽUPANIJA</w:t>
      </w:r>
    </w:p>
    <w:p w14:paraId="633EC93D" w14:textId="77777777" w:rsidR="00834ABD" w:rsidRPr="008B3F1A" w:rsidRDefault="00000000">
      <w:pPr>
        <w:ind w:right="5386"/>
        <w:jc w:val="center"/>
      </w:pPr>
      <w:r w:rsidRPr="008B3F1A">
        <w:t>GRAD POŽEGA</w:t>
      </w:r>
    </w:p>
    <w:p w14:paraId="764627F3" w14:textId="5D1A14F6" w:rsidR="00834ABD" w:rsidRPr="008B3F1A" w:rsidRDefault="00000000" w:rsidP="008B3F1A">
      <w:pPr>
        <w:spacing w:after="240"/>
        <w:ind w:right="5386"/>
        <w:jc w:val="center"/>
        <w:rPr>
          <w:rFonts w:eastAsia="Calibri"/>
        </w:rPr>
      </w:pPr>
      <w:r w:rsidRPr="008B3F1A">
        <w:rPr>
          <w:rFonts w:eastAsia="Calibri"/>
        </w:rPr>
        <w:t>GRADONAČELNIK</w:t>
      </w:r>
    </w:p>
    <w:p w14:paraId="56DDB99C" w14:textId="77B2EBA3" w:rsidR="00BA6CE5" w:rsidRPr="008B3F1A" w:rsidRDefault="00BA6CE5" w:rsidP="00BA6CE5">
      <w:pPr>
        <w:pStyle w:val="Tijeloteksta1"/>
        <w:shd w:val="clear" w:color="auto" w:fill="auto"/>
        <w:spacing w:before="0" w:after="0" w:line="240" w:lineRule="auto"/>
        <w:ind w:right="-1"/>
        <w:rPr>
          <w:rFonts w:ascii="Calibri" w:hAnsi="Calibri" w:cs="Calibri"/>
          <w:sz w:val="22"/>
          <w:szCs w:val="22"/>
        </w:rPr>
      </w:pPr>
      <w:r w:rsidRPr="008B3F1A">
        <w:rPr>
          <w:rFonts w:ascii="Calibri" w:hAnsi="Calibri" w:cs="Calibri"/>
          <w:sz w:val="22"/>
          <w:szCs w:val="22"/>
        </w:rPr>
        <w:t>KLASA: 230-0</w:t>
      </w:r>
      <w:r w:rsidR="00705B19" w:rsidRPr="008B3F1A">
        <w:rPr>
          <w:rFonts w:ascii="Calibri" w:hAnsi="Calibri" w:cs="Calibri"/>
          <w:sz w:val="22"/>
          <w:szCs w:val="22"/>
        </w:rPr>
        <w:t>1</w:t>
      </w:r>
      <w:r w:rsidRPr="008B3F1A">
        <w:rPr>
          <w:rFonts w:ascii="Calibri" w:hAnsi="Calibri" w:cs="Calibri"/>
          <w:sz w:val="22"/>
          <w:szCs w:val="22"/>
        </w:rPr>
        <w:t>/2</w:t>
      </w:r>
      <w:r w:rsidR="00705B19" w:rsidRPr="008B3F1A">
        <w:rPr>
          <w:rFonts w:ascii="Calibri" w:hAnsi="Calibri" w:cs="Calibri"/>
          <w:sz w:val="22"/>
          <w:szCs w:val="22"/>
        </w:rPr>
        <w:t>6</w:t>
      </w:r>
      <w:r w:rsidRPr="008B3F1A">
        <w:rPr>
          <w:rFonts w:ascii="Calibri" w:hAnsi="Calibri" w:cs="Calibri"/>
          <w:sz w:val="22"/>
          <w:szCs w:val="22"/>
        </w:rPr>
        <w:t>-01/</w:t>
      </w:r>
      <w:r w:rsidR="00705B19" w:rsidRPr="008B3F1A">
        <w:rPr>
          <w:rFonts w:ascii="Calibri" w:hAnsi="Calibri" w:cs="Calibri"/>
          <w:sz w:val="22"/>
          <w:szCs w:val="22"/>
        </w:rPr>
        <w:t>3</w:t>
      </w:r>
    </w:p>
    <w:p w14:paraId="1326713D" w14:textId="72602674" w:rsidR="00BA6CE5" w:rsidRPr="008B3F1A" w:rsidRDefault="00BA6CE5" w:rsidP="00BA6CE5">
      <w:pPr>
        <w:pStyle w:val="Tijeloteksta1"/>
        <w:shd w:val="clear" w:color="auto" w:fill="auto"/>
        <w:spacing w:before="0" w:after="0" w:line="240" w:lineRule="auto"/>
        <w:ind w:right="-1"/>
        <w:rPr>
          <w:rFonts w:ascii="Calibri" w:hAnsi="Calibri" w:cs="Calibri"/>
          <w:sz w:val="22"/>
          <w:szCs w:val="22"/>
        </w:rPr>
      </w:pPr>
      <w:r w:rsidRPr="008B3F1A">
        <w:rPr>
          <w:rFonts w:ascii="Calibri" w:hAnsi="Calibri" w:cs="Calibri"/>
          <w:sz w:val="22"/>
          <w:szCs w:val="22"/>
        </w:rPr>
        <w:t>URBROJ: 2177-1-01/01-2</w:t>
      </w:r>
      <w:r w:rsidR="00705B19" w:rsidRPr="008B3F1A">
        <w:rPr>
          <w:rFonts w:ascii="Calibri" w:hAnsi="Calibri" w:cs="Calibri"/>
          <w:sz w:val="22"/>
          <w:szCs w:val="22"/>
        </w:rPr>
        <w:t>6</w:t>
      </w:r>
      <w:r w:rsidRPr="008B3F1A">
        <w:rPr>
          <w:rFonts w:ascii="Calibri" w:hAnsi="Calibri" w:cs="Calibri"/>
          <w:sz w:val="22"/>
          <w:szCs w:val="22"/>
        </w:rPr>
        <w:t>-</w:t>
      </w:r>
      <w:r w:rsidR="00705B19" w:rsidRPr="008B3F1A">
        <w:rPr>
          <w:rFonts w:ascii="Calibri" w:hAnsi="Calibri" w:cs="Calibri"/>
          <w:sz w:val="22"/>
          <w:szCs w:val="22"/>
        </w:rPr>
        <w:t>5</w:t>
      </w:r>
    </w:p>
    <w:p w14:paraId="44D2E34A" w14:textId="7ACBBAF9" w:rsidR="00BA6CE5" w:rsidRPr="008B3F1A" w:rsidRDefault="00BA6CE5" w:rsidP="008B3F1A">
      <w:pPr>
        <w:pStyle w:val="Tijeloteksta1"/>
        <w:shd w:val="clear" w:color="auto" w:fill="auto"/>
        <w:spacing w:before="0" w:line="240" w:lineRule="auto"/>
        <w:ind w:right="-1"/>
        <w:rPr>
          <w:rFonts w:ascii="Calibri" w:hAnsi="Calibri" w:cs="Calibri"/>
          <w:sz w:val="22"/>
          <w:szCs w:val="22"/>
        </w:rPr>
      </w:pPr>
      <w:bookmarkStart w:id="0" w:name="_Hlk192584735"/>
      <w:r w:rsidRPr="008B3F1A">
        <w:rPr>
          <w:rFonts w:ascii="Calibri" w:hAnsi="Calibri" w:cs="Calibri"/>
          <w:sz w:val="22"/>
          <w:szCs w:val="22"/>
        </w:rPr>
        <w:t xml:space="preserve">Požega, </w:t>
      </w:r>
      <w:r w:rsidR="00705B19" w:rsidRPr="008B3F1A">
        <w:rPr>
          <w:rFonts w:ascii="Calibri" w:hAnsi="Calibri" w:cs="Calibri"/>
          <w:sz w:val="22"/>
          <w:szCs w:val="22"/>
        </w:rPr>
        <w:t>25</w:t>
      </w:r>
      <w:r w:rsidRPr="008B3F1A">
        <w:rPr>
          <w:rFonts w:ascii="Calibri" w:hAnsi="Calibri" w:cs="Calibri"/>
          <w:sz w:val="22"/>
          <w:szCs w:val="22"/>
        </w:rPr>
        <w:t>. ožujka 202</w:t>
      </w:r>
      <w:r w:rsidR="00705B19" w:rsidRPr="008B3F1A">
        <w:rPr>
          <w:rFonts w:ascii="Calibri" w:hAnsi="Calibri" w:cs="Calibri"/>
          <w:sz w:val="22"/>
          <w:szCs w:val="22"/>
        </w:rPr>
        <w:t>6</w:t>
      </w:r>
      <w:r w:rsidRPr="008B3F1A">
        <w:rPr>
          <w:rFonts w:ascii="Calibri" w:hAnsi="Calibri" w:cs="Calibri"/>
          <w:sz w:val="22"/>
          <w:szCs w:val="22"/>
        </w:rPr>
        <w:t xml:space="preserve">. </w:t>
      </w:r>
    </w:p>
    <w:p w14:paraId="15DFF5D3" w14:textId="5CAFE486" w:rsidR="00BA6CE5" w:rsidRPr="008B3F1A" w:rsidRDefault="00BA6CE5" w:rsidP="008B3F1A">
      <w:pPr>
        <w:spacing w:after="300"/>
        <w:ind w:firstLine="708"/>
        <w:jc w:val="both"/>
        <w:rPr>
          <w:rFonts w:ascii="Calibri" w:hAnsi="Calibri" w:cs="Calibri"/>
        </w:rPr>
      </w:pPr>
      <w:r w:rsidRPr="008B3F1A">
        <w:rPr>
          <w:rFonts w:ascii="Calibri" w:hAnsi="Calibri" w:cs="Calibri"/>
        </w:rPr>
        <w:t>Na temelju članka 44. stavka 1. i članka 48. stavka 1. točke 4. Zakona o lokalnoj i područnoj (regionalnoj) samoupravi (NN, broj: 33/01., 60/01.- vjerodostojno tumačenje, 129/05., 109/07., 125/08., 36/09., 150/11., 144/12. i 19/13. –  pročišćeni tekst, 137/15. – ispravak, 123/17.,  98/19. i 144/20.), članka 62. stavka 1. podstavka 7. i članka 120. Statuta Grada Požege (Službene novine Grada Požege, broj: 2/21.</w:t>
      </w:r>
      <w:r w:rsidR="00705B19" w:rsidRPr="008B3F1A">
        <w:rPr>
          <w:rFonts w:ascii="Calibri" w:hAnsi="Calibri" w:cs="Calibri"/>
        </w:rPr>
        <w:t xml:space="preserve">, </w:t>
      </w:r>
      <w:r w:rsidRPr="008B3F1A">
        <w:rPr>
          <w:rFonts w:ascii="Calibri" w:hAnsi="Calibri" w:cs="Calibri"/>
        </w:rPr>
        <w:t>11/22.</w:t>
      </w:r>
      <w:r w:rsidR="00705B19" w:rsidRPr="008B3F1A">
        <w:rPr>
          <w:rFonts w:ascii="Calibri" w:hAnsi="Calibri" w:cs="Calibri"/>
        </w:rPr>
        <w:t xml:space="preserve"> i 3/26.</w:t>
      </w:r>
      <w:r w:rsidRPr="008B3F1A">
        <w:rPr>
          <w:rFonts w:ascii="Calibri" w:hAnsi="Calibri" w:cs="Calibri"/>
        </w:rPr>
        <w:t xml:space="preserve">), te članka 19. stavka 1. Odluke o financiranju programa i projekata udruga od interesa za opće dobro u Gradu Požegi (Službene novine Grada Požege, broj: 14/15. i 17/18.), na prijedlog Povjerenstva za potpore udrugama </w:t>
      </w:r>
      <w:r w:rsidR="00880115" w:rsidRPr="008B3F1A">
        <w:rPr>
          <w:rFonts w:ascii="Calibri" w:hAnsi="Calibri" w:cs="Calibri"/>
        </w:rPr>
        <w:t>proizašlim iz Domovinskog rata i ratnih stradalnika</w:t>
      </w:r>
      <w:r w:rsidRPr="008B3F1A">
        <w:rPr>
          <w:rFonts w:ascii="Calibri" w:hAnsi="Calibri" w:cs="Calibri"/>
        </w:rPr>
        <w:t xml:space="preserve">, Gradonačelnik Grada Požege, dana </w:t>
      </w:r>
      <w:r w:rsidR="00705B19" w:rsidRPr="008B3F1A">
        <w:rPr>
          <w:rFonts w:ascii="Calibri" w:hAnsi="Calibri" w:cs="Calibri"/>
        </w:rPr>
        <w:t>25</w:t>
      </w:r>
      <w:r w:rsidRPr="008B3F1A">
        <w:rPr>
          <w:rFonts w:ascii="Calibri" w:hAnsi="Calibri" w:cs="Calibri"/>
        </w:rPr>
        <w:t>. ožujka 202</w:t>
      </w:r>
      <w:r w:rsidR="00705B19" w:rsidRPr="008B3F1A">
        <w:rPr>
          <w:rFonts w:ascii="Calibri" w:hAnsi="Calibri" w:cs="Calibri"/>
        </w:rPr>
        <w:t>6</w:t>
      </w:r>
      <w:r w:rsidRPr="008B3F1A">
        <w:rPr>
          <w:rFonts w:ascii="Calibri" w:hAnsi="Calibri" w:cs="Calibri"/>
        </w:rPr>
        <w:t>. godine, donosi</w:t>
      </w:r>
    </w:p>
    <w:p w14:paraId="610F6821" w14:textId="77777777" w:rsidR="00BA6CE5" w:rsidRPr="008B3F1A" w:rsidRDefault="00BA6CE5" w:rsidP="00BA6CE5">
      <w:pPr>
        <w:jc w:val="center"/>
        <w:rPr>
          <w:rFonts w:ascii="Calibri" w:hAnsi="Calibri" w:cs="Calibri"/>
          <w:bCs/>
        </w:rPr>
      </w:pPr>
      <w:r w:rsidRPr="008B3F1A">
        <w:rPr>
          <w:rFonts w:ascii="Calibri" w:hAnsi="Calibri" w:cs="Calibri"/>
          <w:bCs/>
        </w:rPr>
        <w:t xml:space="preserve">O D L U K U </w:t>
      </w:r>
    </w:p>
    <w:p w14:paraId="271A9F98" w14:textId="17C01460" w:rsidR="00BA6CE5" w:rsidRPr="008B3F1A" w:rsidRDefault="00BA6CE5" w:rsidP="00BA6CE5">
      <w:pPr>
        <w:jc w:val="center"/>
        <w:rPr>
          <w:rFonts w:ascii="Calibri" w:hAnsi="Calibri" w:cs="Calibri"/>
          <w:bCs/>
        </w:rPr>
      </w:pPr>
      <w:r w:rsidRPr="008B3F1A">
        <w:rPr>
          <w:rFonts w:ascii="Calibri" w:hAnsi="Calibri" w:cs="Calibri"/>
          <w:bCs/>
        </w:rPr>
        <w:t>u svezi raspodjele sredstava na pozicij</w:t>
      </w:r>
      <w:r w:rsidR="00705B19" w:rsidRPr="008B3F1A">
        <w:rPr>
          <w:rFonts w:ascii="Calibri" w:hAnsi="Calibri" w:cs="Calibri"/>
          <w:bCs/>
        </w:rPr>
        <w:t>i</w:t>
      </w:r>
      <w:r w:rsidRPr="008B3F1A">
        <w:rPr>
          <w:rFonts w:ascii="Calibri" w:hAnsi="Calibri" w:cs="Calibri"/>
          <w:bCs/>
        </w:rPr>
        <w:t xml:space="preserve"> Udruge proizašle</w:t>
      </w:r>
    </w:p>
    <w:p w14:paraId="43694962" w14:textId="67BFDE15" w:rsidR="00BA6CE5" w:rsidRPr="008B3F1A" w:rsidRDefault="00BA6CE5" w:rsidP="008B3F1A">
      <w:pPr>
        <w:spacing w:after="240"/>
        <w:jc w:val="center"/>
        <w:rPr>
          <w:rFonts w:ascii="Calibri" w:hAnsi="Calibri" w:cs="Calibri"/>
          <w:bCs/>
        </w:rPr>
      </w:pPr>
      <w:r w:rsidRPr="008B3F1A">
        <w:rPr>
          <w:rFonts w:ascii="Calibri" w:hAnsi="Calibri" w:cs="Calibri"/>
          <w:bCs/>
        </w:rPr>
        <w:t>iz Domovinskog rata u 202</w:t>
      </w:r>
      <w:r w:rsidR="00705B19" w:rsidRPr="008B3F1A">
        <w:rPr>
          <w:rFonts w:ascii="Calibri" w:hAnsi="Calibri" w:cs="Calibri"/>
          <w:bCs/>
        </w:rPr>
        <w:t>6</w:t>
      </w:r>
      <w:r w:rsidRPr="008B3F1A">
        <w:rPr>
          <w:rFonts w:ascii="Calibri" w:hAnsi="Calibri" w:cs="Calibri"/>
          <w:bCs/>
        </w:rPr>
        <w:t>. godini</w:t>
      </w:r>
    </w:p>
    <w:p w14:paraId="2AB8EE94" w14:textId="77777777" w:rsidR="00BA6CE5" w:rsidRPr="008B3F1A" w:rsidRDefault="00BA6CE5" w:rsidP="008B3F1A">
      <w:pPr>
        <w:pStyle w:val="BodyTextIndent21"/>
        <w:spacing w:after="240"/>
        <w:ind w:firstLine="0"/>
        <w:jc w:val="center"/>
        <w:rPr>
          <w:rFonts w:ascii="Calibri" w:hAnsi="Calibri" w:cs="Calibri"/>
          <w:b w:val="0"/>
          <w:sz w:val="22"/>
          <w:szCs w:val="22"/>
        </w:rPr>
      </w:pPr>
      <w:r w:rsidRPr="008B3F1A">
        <w:rPr>
          <w:rFonts w:ascii="Calibri" w:hAnsi="Calibri" w:cs="Calibri"/>
          <w:b w:val="0"/>
          <w:sz w:val="22"/>
          <w:szCs w:val="22"/>
        </w:rPr>
        <w:t>I.</w:t>
      </w:r>
    </w:p>
    <w:p w14:paraId="4A558895" w14:textId="003EB3D5" w:rsidR="00BA6CE5" w:rsidRPr="008B3F1A" w:rsidRDefault="00BA6CE5" w:rsidP="008B3F1A">
      <w:pPr>
        <w:spacing w:after="240"/>
        <w:ind w:firstLine="708"/>
        <w:jc w:val="both"/>
        <w:rPr>
          <w:rFonts w:ascii="Calibri" w:hAnsi="Calibri" w:cs="Calibri"/>
        </w:rPr>
      </w:pPr>
      <w:r w:rsidRPr="008B3F1A">
        <w:rPr>
          <w:rFonts w:ascii="Calibri" w:hAnsi="Calibri" w:cs="Calibri"/>
        </w:rPr>
        <w:t>Ovom Odlukom sredstva planirana na pozicij</w:t>
      </w:r>
      <w:r w:rsidR="00D13F6C" w:rsidRPr="008B3F1A">
        <w:rPr>
          <w:rFonts w:ascii="Calibri" w:hAnsi="Calibri" w:cs="Calibri"/>
        </w:rPr>
        <w:t>i</w:t>
      </w:r>
      <w:r w:rsidRPr="008B3F1A">
        <w:rPr>
          <w:rFonts w:ascii="Calibri" w:hAnsi="Calibri" w:cs="Calibri"/>
        </w:rPr>
        <w:t xml:space="preserve"> Udruge proizašle iz Domovinskog rata (R</w:t>
      </w:r>
      <w:r w:rsidR="00705B19" w:rsidRPr="008B3F1A">
        <w:rPr>
          <w:rFonts w:ascii="Calibri" w:hAnsi="Calibri" w:cs="Calibri"/>
        </w:rPr>
        <w:t>0147</w:t>
      </w:r>
      <w:r w:rsidRPr="008B3F1A">
        <w:rPr>
          <w:rFonts w:ascii="Calibri" w:hAnsi="Calibri" w:cs="Calibri"/>
        </w:rPr>
        <w:t xml:space="preserve">) u iznosu </w:t>
      </w:r>
      <w:r w:rsidR="00CC1C33" w:rsidRPr="008B3F1A">
        <w:rPr>
          <w:rFonts w:ascii="Calibri" w:hAnsi="Calibri" w:cs="Calibri"/>
        </w:rPr>
        <w:t xml:space="preserve">od </w:t>
      </w:r>
      <w:r w:rsidRPr="008B3F1A">
        <w:rPr>
          <w:rFonts w:ascii="Calibri" w:hAnsi="Calibri" w:cs="Calibri"/>
        </w:rPr>
        <w:t>40.000,00 eura raspodijelit će se kako slijedi:</w:t>
      </w:r>
    </w:p>
    <w:p w14:paraId="78C6C9D4" w14:textId="654F685D" w:rsidR="00BA6CE5" w:rsidRPr="008B3F1A" w:rsidRDefault="00BA6CE5" w:rsidP="008B3F1A">
      <w:pPr>
        <w:suppressAutoHyphens/>
        <w:spacing w:after="240"/>
        <w:ind w:left="720"/>
        <w:rPr>
          <w:rFonts w:ascii="Calibri" w:hAnsi="Calibri" w:cs="Calibri"/>
          <w:bCs/>
        </w:rPr>
      </w:pPr>
      <w:r w:rsidRPr="008B3F1A">
        <w:rPr>
          <w:rFonts w:ascii="Calibri" w:hAnsi="Calibri" w:cs="Calibri"/>
          <w:bCs/>
        </w:rPr>
        <w:t>UDRUGE PROIZAŠLE IZ DOMOVINSKOG RATA I RATNIH STRADALNIKA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3260"/>
        <w:gridCol w:w="4400"/>
        <w:gridCol w:w="1133"/>
      </w:tblGrid>
      <w:tr w:rsidR="008B3F1A" w:rsidRPr="008B3F1A" w14:paraId="73A2B8A3" w14:textId="77777777" w:rsidTr="00880115">
        <w:trPr>
          <w:trHeight w:val="4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AABC0" w14:textId="77777777" w:rsidR="00BA6CE5" w:rsidRPr="008B3F1A" w:rsidRDefault="00BA6CE5" w:rsidP="00A10FCB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  <w:b/>
              </w:rPr>
              <w:t>RED. BROJ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BAB68" w14:textId="77777777" w:rsidR="00BA6CE5" w:rsidRPr="008B3F1A" w:rsidRDefault="00BA6CE5" w:rsidP="00A10FCB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  <w:b/>
              </w:rPr>
              <w:t>NAZIV KORISNIKA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B99A3" w14:textId="77777777" w:rsidR="00BA6CE5" w:rsidRPr="008B3F1A" w:rsidRDefault="00BA6CE5" w:rsidP="00A10FCB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  <w:b/>
              </w:rPr>
              <w:t>NAMJENA SREDSTAVA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C86C" w14:textId="77777777" w:rsidR="00BA6CE5" w:rsidRPr="008B3F1A" w:rsidRDefault="00BA6CE5" w:rsidP="00A10FCB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  <w:b/>
              </w:rPr>
              <w:t>IZNOS u EUR</w:t>
            </w:r>
          </w:p>
        </w:tc>
      </w:tr>
      <w:tr w:rsidR="008B3F1A" w:rsidRPr="008B3F1A" w14:paraId="5F456A12" w14:textId="77777777" w:rsidTr="00845B97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24A83" w14:textId="77777777" w:rsidR="00BA6CE5" w:rsidRPr="008B3F1A" w:rsidRDefault="00BA6CE5" w:rsidP="00A10FCB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162D3" w14:textId="639F6396" w:rsidR="00BA6CE5" w:rsidRPr="008B3F1A" w:rsidRDefault="00BA6CE5" w:rsidP="00A10FCB">
            <w:pPr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 xml:space="preserve">Udruga hrvatskih branitelja </w:t>
            </w:r>
            <w:r w:rsidR="00D61123" w:rsidRPr="008B3F1A">
              <w:rPr>
                <w:rFonts w:ascii="Calibri" w:hAnsi="Calibri" w:cs="Calibri"/>
                <w:b/>
                <w:bCs/>
              </w:rPr>
              <w:t>„</w:t>
            </w:r>
            <w:r w:rsidRPr="008B3F1A">
              <w:rPr>
                <w:rFonts w:ascii="Calibri" w:hAnsi="Calibri" w:cs="Calibri"/>
                <w:b/>
                <w:bCs/>
              </w:rPr>
              <w:t>Dervišaga</w:t>
            </w:r>
            <w:r w:rsidR="00D61123" w:rsidRPr="008B3F1A">
              <w:rPr>
                <w:rFonts w:ascii="Calibri" w:hAnsi="Calibri" w:cs="Calibri"/>
                <w:b/>
                <w:bCs/>
              </w:rPr>
              <w:t>“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90D52" w14:textId="77777777" w:rsidR="00BA6CE5" w:rsidRPr="008B3F1A" w:rsidRDefault="00BA6CE5" w:rsidP="00A10FCB">
            <w:pPr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Obilježavanje obljetnica iz Domovinskog rata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8D5A" w14:textId="77777777" w:rsidR="00BA6CE5" w:rsidRPr="008B3F1A" w:rsidRDefault="00BA6CE5" w:rsidP="00705B19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700,00</w:t>
            </w:r>
          </w:p>
        </w:tc>
      </w:tr>
      <w:tr w:rsidR="008B3F1A" w:rsidRPr="008B3F1A" w14:paraId="564D4FEB" w14:textId="77777777" w:rsidTr="00845B97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9F01D" w14:textId="63E0AB41" w:rsidR="00705B19" w:rsidRPr="008B3F1A" w:rsidRDefault="00705B19" w:rsidP="00705B19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D4DD8" w14:textId="6AC7AF93" w:rsidR="00705B19" w:rsidRPr="008B3F1A" w:rsidRDefault="00705B19" w:rsidP="00705B19">
            <w:pPr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Udruga hrvatskih vojnih invalida Domovinskog rata (HVIDR-a) Požega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031FC" w14:textId="461BD394" w:rsidR="00705B19" w:rsidRPr="008B3F1A" w:rsidRDefault="00705B19" w:rsidP="00705B19">
            <w:pPr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„Slavonski heroji - da se istina nikad ne zaboravi“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5434" w14:textId="5C64BF95" w:rsidR="00705B19" w:rsidRPr="008B3F1A" w:rsidRDefault="00705B19" w:rsidP="00705B19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8.600,00</w:t>
            </w:r>
          </w:p>
        </w:tc>
      </w:tr>
      <w:tr w:rsidR="008B3F1A" w:rsidRPr="008B3F1A" w14:paraId="57E30F65" w14:textId="77777777" w:rsidTr="00845B97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30D1C" w14:textId="144D66D9" w:rsidR="00705B19" w:rsidRPr="008B3F1A" w:rsidRDefault="00705B19" w:rsidP="00705B19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A931B" w14:textId="77777777" w:rsidR="00705B19" w:rsidRPr="008B3F1A" w:rsidRDefault="00705B19" w:rsidP="00705B19">
            <w:pPr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Udruga hrvatske policije, hrvatski branitelji grada Požege i Požeško-slavonske županije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A6BE4" w14:textId="2016A8CC" w:rsidR="00705B19" w:rsidRPr="008B3F1A" w:rsidRDefault="00705B19" w:rsidP="00705B19">
            <w:pPr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 xml:space="preserve">Istina o Domovinskom ratu i ulozi policije u obrani Požege, Požeško-slavonske županije i Republike Hrvatske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C59F" w14:textId="6B3C91B5" w:rsidR="00705B19" w:rsidRPr="008B3F1A" w:rsidRDefault="00705B19" w:rsidP="008B3F1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1.700,00</w:t>
            </w:r>
          </w:p>
        </w:tc>
      </w:tr>
      <w:tr w:rsidR="008B3F1A" w:rsidRPr="008B3F1A" w14:paraId="6759A104" w14:textId="77777777" w:rsidTr="00845B97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28B76" w14:textId="5945729A" w:rsidR="00705B19" w:rsidRPr="008B3F1A" w:rsidRDefault="00705B19" w:rsidP="00705B19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CFDE3" w14:textId="1E2FCA18" w:rsidR="00705B19" w:rsidRPr="008B3F1A" w:rsidRDefault="00705B19" w:rsidP="00705B19">
            <w:pPr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Z</w:t>
            </w:r>
            <w:r w:rsidR="00D61123" w:rsidRPr="008B3F1A">
              <w:rPr>
                <w:rFonts w:ascii="Calibri" w:hAnsi="Calibri" w:cs="Calibri"/>
                <w:b/>
                <w:bCs/>
              </w:rPr>
              <w:t>ajednica udruga i članova</w:t>
            </w:r>
            <w:r w:rsidRPr="008B3F1A">
              <w:rPr>
                <w:rFonts w:ascii="Calibri" w:hAnsi="Calibri" w:cs="Calibri"/>
                <w:b/>
                <w:bCs/>
              </w:rPr>
              <w:t xml:space="preserve"> </w:t>
            </w:r>
            <w:r w:rsidR="00D61123" w:rsidRPr="008B3F1A">
              <w:rPr>
                <w:rFonts w:ascii="Calibri" w:hAnsi="Calibri" w:cs="Calibri"/>
                <w:b/>
                <w:bCs/>
              </w:rPr>
              <w:t>hrvatskih vojnih invalida Domovinskog rata (</w:t>
            </w:r>
            <w:r w:rsidRPr="008B3F1A">
              <w:rPr>
                <w:rFonts w:ascii="Calibri" w:hAnsi="Calibri" w:cs="Calibri"/>
                <w:b/>
                <w:bCs/>
              </w:rPr>
              <w:t>HVIDR-a</w:t>
            </w:r>
            <w:r w:rsidR="00D61123" w:rsidRPr="008B3F1A">
              <w:rPr>
                <w:rFonts w:ascii="Calibri" w:hAnsi="Calibri" w:cs="Calibri"/>
                <w:b/>
                <w:bCs/>
              </w:rPr>
              <w:t>)</w:t>
            </w:r>
            <w:r w:rsidRPr="008B3F1A">
              <w:rPr>
                <w:rFonts w:ascii="Calibri" w:hAnsi="Calibri" w:cs="Calibri"/>
                <w:b/>
                <w:bCs/>
              </w:rPr>
              <w:t xml:space="preserve"> Požeško-slavonske županije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4ED5E" w14:textId="50D588E5" w:rsidR="00705B19" w:rsidRPr="008B3F1A" w:rsidRDefault="00705B19" w:rsidP="00705B19">
            <w:pPr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„Da se ne zaboravi“, rad udruge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9F71" w14:textId="3FF8E78D" w:rsidR="00705B19" w:rsidRPr="008B3F1A" w:rsidRDefault="00705B19" w:rsidP="00705B19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500,00</w:t>
            </w:r>
          </w:p>
        </w:tc>
      </w:tr>
      <w:tr w:rsidR="008B3F1A" w:rsidRPr="008B3F1A" w14:paraId="3FF0DFFA" w14:textId="77777777" w:rsidTr="00845B97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3171A" w14:textId="27C23D2A" w:rsidR="00705B19" w:rsidRPr="008B3F1A" w:rsidRDefault="00705B19" w:rsidP="00705B19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A3BED" w14:textId="3E0B123D" w:rsidR="00705B19" w:rsidRPr="008B3F1A" w:rsidRDefault="00705B19" w:rsidP="00705B19">
            <w:pPr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Udruga dragovoljaca i veterana Domovinskog rata ogranak grada Požege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9DA1F" w14:textId="75D090FB" w:rsidR="00705B19" w:rsidRPr="008B3F1A" w:rsidRDefault="00880115" w:rsidP="00705B19">
            <w:pPr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„Sat istine“, godišnji susreti – obilježavanje značajnih datuma iz DR, sportska natjecanja, obilježavanje Dana sjećanja na žrtvu Vukovara 1991., stradanja na bazi Papuk, rad udruge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C7212" w14:textId="4887BC7F" w:rsidR="00705B19" w:rsidRPr="008B3F1A" w:rsidRDefault="00880115" w:rsidP="00705B19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8.500,00</w:t>
            </w:r>
          </w:p>
        </w:tc>
      </w:tr>
      <w:tr w:rsidR="008B3F1A" w:rsidRPr="008B3F1A" w14:paraId="27E15F94" w14:textId="77777777" w:rsidTr="00845B97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5BF94" w14:textId="60DFA010" w:rsidR="00880115" w:rsidRPr="008B3F1A" w:rsidRDefault="00880115" w:rsidP="00705B19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lastRenderedPageBreak/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33DE0" w14:textId="7B2134F6" w:rsidR="00880115" w:rsidRPr="008B3F1A" w:rsidRDefault="00880115" w:rsidP="00705B19">
            <w:pPr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Udruga ratnih veterana 63. „A“ samostalne gardijske bojne ZNG Požega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97B31" w14:textId="029DF5D2" w:rsidR="00880115" w:rsidRPr="008B3F1A" w:rsidRDefault="00880115" w:rsidP="00705B19">
            <w:pPr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Očuvanje digniteta Domovinskog rata 2026. godine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BED9" w14:textId="77244F20" w:rsidR="00880115" w:rsidRPr="008B3F1A" w:rsidRDefault="00880115" w:rsidP="00705B19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3.000,00</w:t>
            </w:r>
          </w:p>
        </w:tc>
      </w:tr>
      <w:tr w:rsidR="008B3F1A" w:rsidRPr="008B3F1A" w14:paraId="1064FF9C" w14:textId="77777777" w:rsidTr="00845B97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F0347" w14:textId="0B6C8AB5" w:rsidR="00880115" w:rsidRPr="008B3F1A" w:rsidRDefault="00880115" w:rsidP="00705B19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DB933" w14:textId="0D56DE62" w:rsidR="00880115" w:rsidRPr="008B3F1A" w:rsidRDefault="00880115" w:rsidP="00705B19">
            <w:pPr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 xml:space="preserve">Hrvatski </w:t>
            </w:r>
            <w:r w:rsidR="00D61123" w:rsidRPr="008B3F1A">
              <w:rPr>
                <w:rFonts w:ascii="Calibri" w:hAnsi="Calibri" w:cs="Calibri"/>
                <w:b/>
                <w:bCs/>
              </w:rPr>
              <w:t>P</w:t>
            </w:r>
            <w:r w:rsidRPr="008B3F1A">
              <w:rPr>
                <w:rFonts w:ascii="Calibri" w:hAnsi="Calibri" w:cs="Calibri"/>
                <w:b/>
                <w:bCs/>
              </w:rPr>
              <w:t>olicajac – Udruga branitelja iz Domovinskog rata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69D7D" w14:textId="0A23572C" w:rsidR="00880115" w:rsidRPr="008B3F1A" w:rsidRDefault="00880115" w:rsidP="00705B19">
            <w:pPr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Hodočašće hrvatskih branitelja i policije Gospi Voćinskoj, godišnji susreti, obilježavanje godišnjice stradanja Vukovara, skupština udruge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49495" w14:textId="03B8EF3D" w:rsidR="00880115" w:rsidRPr="008B3F1A" w:rsidRDefault="00880115" w:rsidP="00705B19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500,00</w:t>
            </w:r>
          </w:p>
        </w:tc>
      </w:tr>
      <w:tr w:rsidR="008B3F1A" w:rsidRPr="008B3F1A" w14:paraId="02336164" w14:textId="77777777" w:rsidTr="00845B97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8BE22" w14:textId="17C6B0E9" w:rsidR="00880115" w:rsidRPr="008B3F1A" w:rsidRDefault="00880115" w:rsidP="00705B19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2EE27" w14:textId="45F728E1" w:rsidR="00880115" w:rsidRPr="008B3F1A" w:rsidRDefault="00880115" w:rsidP="00705B19">
            <w:pPr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Udruga braniteljica 123. brigade HV Požega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712CD" w14:textId="211AC223" w:rsidR="00880115" w:rsidRPr="008B3F1A" w:rsidRDefault="00880115" w:rsidP="00705B19">
            <w:pPr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„Zajedno u ratu, zajedno u miru“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2AFF" w14:textId="6A3808F0" w:rsidR="00880115" w:rsidRPr="008B3F1A" w:rsidRDefault="00880115" w:rsidP="00705B19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1.000,00</w:t>
            </w:r>
          </w:p>
        </w:tc>
      </w:tr>
      <w:tr w:rsidR="008B3F1A" w:rsidRPr="008B3F1A" w14:paraId="3DB27989" w14:textId="77777777" w:rsidTr="00845B97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D3F95" w14:textId="64C9EE27" w:rsidR="00880115" w:rsidRPr="008B3F1A" w:rsidRDefault="00880115" w:rsidP="00880115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CEEB9" w14:textId="24002572" w:rsidR="00880115" w:rsidRPr="008B3F1A" w:rsidRDefault="00880115" w:rsidP="00880115">
            <w:pPr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Klub Tigar 90/91 Požega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F26DF" w14:textId="665263B5" w:rsidR="00880115" w:rsidRPr="008B3F1A" w:rsidRDefault="00880115" w:rsidP="00880115">
            <w:pPr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„Tigrovi 2026.“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23C8" w14:textId="721B10B9" w:rsidR="00880115" w:rsidRPr="008B3F1A" w:rsidRDefault="00880115" w:rsidP="00880115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800,00</w:t>
            </w:r>
          </w:p>
        </w:tc>
      </w:tr>
      <w:tr w:rsidR="008B3F1A" w:rsidRPr="008B3F1A" w14:paraId="3B21C12F" w14:textId="77777777" w:rsidTr="00845B97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D5A5C" w14:textId="6C2587C1" w:rsidR="00880115" w:rsidRPr="008B3F1A" w:rsidRDefault="00880115" w:rsidP="00880115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029E0" w14:textId="216D7D17" w:rsidR="00880115" w:rsidRPr="008B3F1A" w:rsidRDefault="00880115" w:rsidP="00880115">
            <w:pPr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Udruga udovica hrvatskih branitelja iz Domovinskog rata R</w:t>
            </w:r>
            <w:r w:rsidR="00D40085" w:rsidRPr="008B3F1A">
              <w:rPr>
                <w:rFonts w:ascii="Calibri" w:hAnsi="Calibri" w:cs="Calibri"/>
                <w:b/>
                <w:bCs/>
              </w:rPr>
              <w:t xml:space="preserve">epublike </w:t>
            </w:r>
            <w:r w:rsidRPr="008B3F1A">
              <w:rPr>
                <w:rFonts w:ascii="Calibri" w:hAnsi="Calibri" w:cs="Calibri"/>
                <w:b/>
                <w:bCs/>
              </w:rPr>
              <w:t>H</w:t>
            </w:r>
            <w:r w:rsidR="00D40085" w:rsidRPr="008B3F1A">
              <w:rPr>
                <w:rFonts w:ascii="Calibri" w:hAnsi="Calibri" w:cs="Calibri"/>
                <w:b/>
                <w:bCs/>
              </w:rPr>
              <w:t>rvatske</w:t>
            </w:r>
            <w:r w:rsidRPr="008B3F1A">
              <w:rPr>
                <w:rFonts w:ascii="Calibri" w:hAnsi="Calibri" w:cs="Calibri"/>
                <w:b/>
                <w:bCs/>
              </w:rPr>
              <w:t xml:space="preserve"> Požega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58DCA" w14:textId="630E834D" w:rsidR="00880115" w:rsidRPr="008B3F1A" w:rsidRDefault="00880115" w:rsidP="00880115">
            <w:pPr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 xml:space="preserve">Obilježavanje </w:t>
            </w:r>
            <w:r w:rsidR="000D5FCF" w:rsidRPr="008B3F1A">
              <w:rPr>
                <w:rFonts w:ascii="Calibri" w:hAnsi="Calibri" w:cs="Calibri"/>
              </w:rPr>
              <w:t xml:space="preserve">godišnjice smrti, duhovna obnova, posjet </w:t>
            </w:r>
            <w:r w:rsidR="00D40085" w:rsidRPr="008B3F1A">
              <w:rPr>
                <w:rFonts w:ascii="Calibri" w:hAnsi="Calibri" w:cs="Calibri"/>
              </w:rPr>
              <w:t xml:space="preserve">Plitvicama, </w:t>
            </w:r>
            <w:r w:rsidR="000D5FCF" w:rsidRPr="008B3F1A">
              <w:rPr>
                <w:rFonts w:ascii="Calibri" w:hAnsi="Calibri" w:cs="Calibri"/>
              </w:rPr>
              <w:t xml:space="preserve">Vukovaru i Škabrnji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50CF" w14:textId="42D3234D" w:rsidR="00880115" w:rsidRPr="008B3F1A" w:rsidRDefault="00880115" w:rsidP="00880115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1.300,00</w:t>
            </w:r>
          </w:p>
        </w:tc>
      </w:tr>
      <w:tr w:rsidR="008B3F1A" w:rsidRPr="008B3F1A" w14:paraId="6EF221B1" w14:textId="77777777" w:rsidTr="00845B97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8FCF374" w14:textId="2E8757EE" w:rsidR="00EC7E9A" w:rsidRPr="008B3F1A" w:rsidRDefault="00EC7E9A" w:rsidP="00EC7E9A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 xml:space="preserve">11.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B1478A4" w14:textId="5EDA4433" w:rsidR="00EC7E9A" w:rsidRPr="008B3F1A" w:rsidRDefault="00EC7E9A" w:rsidP="00EC7E9A">
            <w:pPr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Udruga specijalne policije iz Domovinskog rata „Trenk“ Požega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B64FAB4" w14:textId="18F18B26" w:rsidR="00EC7E9A" w:rsidRPr="008B3F1A" w:rsidRDefault="00EC7E9A" w:rsidP="00EC7E9A">
            <w:pPr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Promicanje istine o Domovinskom ratu kroz doprinos, značaj i ulogu specijalne jedinice policije „Trenk“ Požega – „Da se ne zaboravi“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A5A685" w14:textId="77025D04" w:rsidR="00EC7E9A" w:rsidRPr="008B3F1A" w:rsidRDefault="00EC7E9A" w:rsidP="00845B9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3.100,00</w:t>
            </w:r>
          </w:p>
        </w:tc>
      </w:tr>
      <w:tr w:rsidR="008B3F1A" w:rsidRPr="008B3F1A" w14:paraId="2A613F33" w14:textId="77777777" w:rsidTr="00845B97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A037A5C" w14:textId="38E3B40E" w:rsidR="00845B97" w:rsidRPr="008B3F1A" w:rsidRDefault="00845B97" w:rsidP="00845B97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A0D63" w14:textId="1356B40C" w:rsidR="00845B97" w:rsidRPr="008B3F1A" w:rsidRDefault="00D61123" w:rsidP="00845B97">
            <w:pPr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Županijska podružnica Udruge hrvatskih dragovoljaca Domovinskog rata Požeško-slavonske županije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F60735F" w14:textId="6BB3D3A0" w:rsidR="00845B97" w:rsidRPr="008B3F1A" w:rsidRDefault="00845B97" w:rsidP="00845B97">
            <w:pPr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Dan hrvatskih branitelja Požeško-slavonske županije, obljetnice Kamenske 1991. i odlazak u Vukovar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36C646" w14:textId="17AFC2EF" w:rsidR="00845B97" w:rsidRPr="008B3F1A" w:rsidRDefault="00845B97" w:rsidP="00845B9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1.500,00</w:t>
            </w:r>
          </w:p>
        </w:tc>
      </w:tr>
      <w:tr w:rsidR="008B3F1A" w:rsidRPr="008B3F1A" w14:paraId="5EE8CF36" w14:textId="77777777" w:rsidTr="00845B97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FC26436" w14:textId="0A47DC19" w:rsidR="00845B97" w:rsidRPr="008B3F1A" w:rsidRDefault="00845B97" w:rsidP="00845B97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F8B5FE9" w14:textId="2802538B" w:rsidR="00845B97" w:rsidRPr="008B3F1A" w:rsidRDefault="00845B97" w:rsidP="00845B97">
            <w:pPr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G</w:t>
            </w:r>
            <w:r w:rsidR="00D61123" w:rsidRPr="008B3F1A">
              <w:rPr>
                <w:rFonts w:ascii="Calibri" w:hAnsi="Calibri" w:cs="Calibri"/>
                <w:b/>
                <w:bCs/>
              </w:rPr>
              <w:t>radski ogranak Udruge hrvatskih dragovoljaca Domovinskog rata</w:t>
            </w:r>
            <w:r w:rsidRPr="008B3F1A">
              <w:rPr>
                <w:rFonts w:ascii="Calibri" w:hAnsi="Calibri" w:cs="Calibri"/>
                <w:b/>
                <w:bCs/>
              </w:rPr>
              <w:t xml:space="preserve"> </w:t>
            </w:r>
            <w:r w:rsidR="00D61123" w:rsidRPr="008B3F1A">
              <w:rPr>
                <w:rFonts w:ascii="Calibri" w:hAnsi="Calibri" w:cs="Calibri"/>
                <w:b/>
                <w:bCs/>
              </w:rPr>
              <w:t xml:space="preserve">grada </w:t>
            </w:r>
            <w:r w:rsidRPr="008B3F1A">
              <w:rPr>
                <w:rFonts w:ascii="Calibri" w:hAnsi="Calibri" w:cs="Calibri"/>
                <w:b/>
                <w:bCs/>
              </w:rPr>
              <w:t>Požeg</w:t>
            </w:r>
            <w:r w:rsidR="00D61123" w:rsidRPr="008B3F1A"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0EB1D85" w14:textId="648F9D71" w:rsidR="00845B97" w:rsidRPr="008B3F1A" w:rsidRDefault="00845B97" w:rsidP="00845B97">
            <w:pPr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Redovni rad i aktivnosti GO UHDDR Požega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D2969D" w14:textId="77296171" w:rsidR="00845B97" w:rsidRPr="008B3F1A" w:rsidRDefault="00845B97" w:rsidP="00845B9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4.000,00</w:t>
            </w:r>
          </w:p>
        </w:tc>
      </w:tr>
      <w:tr w:rsidR="008B3F1A" w:rsidRPr="008B3F1A" w14:paraId="7415EBD6" w14:textId="77777777" w:rsidTr="00845B97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4624414" w14:textId="22A63F3B" w:rsidR="00845B97" w:rsidRPr="008B3F1A" w:rsidRDefault="00845B97" w:rsidP="00845B97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8DA7799" w14:textId="7E6988C9" w:rsidR="00845B97" w:rsidRPr="008B3F1A" w:rsidRDefault="00845B97" w:rsidP="00845B97">
            <w:pPr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Udruga dragovoljaca i veterana Domovinskog rata Podružnica Požeško-slavonske županije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02B1B99" w14:textId="747D86C7" w:rsidR="00845B97" w:rsidRPr="008B3F1A" w:rsidRDefault="00845B97" w:rsidP="00845B97">
            <w:pPr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Obilježavanje 35. godišnjice osnutka 123. brigade Požega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622AEE" w14:textId="39E5BD46" w:rsidR="00845B97" w:rsidRPr="008B3F1A" w:rsidRDefault="00845B97" w:rsidP="00845B9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1.000,00</w:t>
            </w:r>
          </w:p>
        </w:tc>
      </w:tr>
      <w:tr w:rsidR="008B3F1A" w:rsidRPr="008B3F1A" w14:paraId="5BE8569E" w14:textId="77777777" w:rsidTr="00845B97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80568DB" w14:textId="6765E210" w:rsidR="00845B97" w:rsidRPr="008B3F1A" w:rsidRDefault="00845B97" w:rsidP="00845B97">
            <w:pPr>
              <w:jc w:val="center"/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15.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9453A1" w14:textId="568A1D85" w:rsidR="00845B97" w:rsidRPr="008B3F1A" w:rsidRDefault="00845B97" w:rsidP="00845B97">
            <w:pPr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Udruga roditelja poginulih branitelja Domovinskog rata grada Požeg</w:t>
            </w:r>
            <w:r w:rsidR="00D61123" w:rsidRPr="008B3F1A">
              <w:rPr>
                <w:rFonts w:ascii="Calibri" w:hAnsi="Calibri" w:cs="Calibri"/>
                <w:b/>
                <w:bCs/>
              </w:rPr>
              <w:t>a</w:t>
            </w:r>
            <w:r w:rsidRPr="008B3F1A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F591890" w14:textId="4A9057AD" w:rsidR="00845B97" w:rsidRPr="008B3F1A" w:rsidRDefault="00D40085" w:rsidP="00845B97">
            <w:pPr>
              <w:rPr>
                <w:rFonts w:ascii="Calibri" w:hAnsi="Calibri" w:cs="Calibri"/>
              </w:rPr>
            </w:pPr>
            <w:r w:rsidRPr="008B3F1A">
              <w:rPr>
                <w:rFonts w:ascii="Calibri" w:hAnsi="Calibri" w:cs="Calibri"/>
              </w:rPr>
              <w:t>„</w:t>
            </w:r>
            <w:r w:rsidR="00845B97" w:rsidRPr="008B3F1A">
              <w:rPr>
                <w:rFonts w:ascii="Calibri" w:hAnsi="Calibri" w:cs="Calibri"/>
              </w:rPr>
              <w:t>Sjećanja na našu poginulu djecu i Domovinski rat – Da  se ne zaboravi“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01452" w14:textId="3B352216" w:rsidR="00845B97" w:rsidRPr="008B3F1A" w:rsidRDefault="00845B97" w:rsidP="00845B9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3.800,00</w:t>
            </w:r>
          </w:p>
        </w:tc>
      </w:tr>
      <w:tr w:rsidR="00845B97" w:rsidRPr="008B3F1A" w14:paraId="5BA59CBD" w14:textId="77777777" w:rsidTr="00A10FCB">
        <w:trPr>
          <w:trHeight w:val="386"/>
          <w:jc w:val="center"/>
        </w:trPr>
        <w:tc>
          <w:tcPr>
            <w:tcW w:w="8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1B298" w14:textId="77777777" w:rsidR="00845B97" w:rsidRPr="008B3F1A" w:rsidRDefault="00845B97" w:rsidP="00845B97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U K U P N 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3134" w14:textId="77777777" w:rsidR="00845B97" w:rsidRPr="008B3F1A" w:rsidRDefault="00845B97" w:rsidP="00845B9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B3F1A">
              <w:rPr>
                <w:rFonts w:ascii="Calibri" w:hAnsi="Calibri" w:cs="Calibri"/>
                <w:b/>
                <w:bCs/>
              </w:rPr>
              <w:t>40.000,00</w:t>
            </w:r>
          </w:p>
        </w:tc>
      </w:tr>
    </w:tbl>
    <w:p w14:paraId="243C2445" w14:textId="77777777" w:rsidR="00BA6CE5" w:rsidRPr="008B3F1A" w:rsidRDefault="00BA6CE5" w:rsidP="00845B97">
      <w:pPr>
        <w:rPr>
          <w:rFonts w:ascii="Calibri" w:hAnsi="Calibri" w:cs="Calibri"/>
          <w:bCs/>
        </w:rPr>
      </w:pPr>
    </w:p>
    <w:p w14:paraId="32483146" w14:textId="0FC82D41" w:rsidR="00BA6CE5" w:rsidRPr="008B3F1A" w:rsidRDefault="00BA6CE5" w:rsidP="008B3F1A">
      <w:pPr>
        <w:spacing w:after="240"/>
        <w:ind w:left="4041" w:firstLine="207"/>
        <w:rPr>
          <w:rFonts w:ascii="Calibri" w:hAnsi="Calibri" w:cs="Calibri"/>
          <w:bCs/>
        </w:rPr>
      </w:pPr>
      <w:r w:rsidRPr="008B3F1A">
        <w:rPr>
          <w:rFonts w:ascii="Calibri" w:hAnsi="Calibri" w:cs="Calibri"/>
          <w:bCs/>
        </w:rPr>
        <w:t>ll.</w:t>
      </w:r>
    </w:p>
    <w:p w14:paraId="49717D6D" w14:textId="1DF19EED" w:rsidR="00BA6CE5" w:rsidRPr="008B3F1A" w:rsidRDefault="00BA6CE5" w:rsidP="008B3F1A">
      <w:pPr>
        <w:spacing w:after="240"/>
        <w:ind w:firstLine="708"/>
        <w:jc w:val="both"/>
        <w:rPr>
          <w:rFonts w:ascii="Calibri" w:hAnsi="Calibri" w:cs="Calibri"/>
          <w:bCs/>
          <w:u w:val="single"/>
        </w:rPr>
      </w:pPr>
      <w:r w:rsidRPr="008B3F1A">
        <w:rPr>
          <w:rFonts w:ascii="Calibri" w:hAnsi="Calibri" w:cs="Calibri"/>
          <w:bCs/>
        </w:rPr>
        <w:t>Ova Odluka stupa na snagu danom donošenja, a objavit će se na službenoj internetskoj stranici Grada Požege i u Službenim novinama Grada Požege.</w:t>
      </w:r>
    </w:p>
    <w:p w14:paraId="506A87CA" w14:textId="77777777" w:rsidR="00845B97" w:rsidRPr="008B3F1A" w:rsidRDefault="00845B97" w:rsidP="00BA6CE5">
      <w:pPr>
        <w:rPr>
          <w:rFonts w:ascii="Calibri" w:hAnsi="Calibri" w:cs="Calibri"/>
        </w:rPr>
      </w:pPr>
    </w:p>
    <w:p w14:paraId="597B46E1" w14:textId="3B0A32B7" w:rsidR="00361A6B" w:rsidRPr="008B3F1A" w:rsidRDefault="00BA6CE5" w:rsidP="008B3F1A">
      <w:pPr>
        <w:ind w:left="5670"/>
        <w:jc w:val="center"/>
        <w:rPr>
          <w:rFonts w:ascii="Calibri" w:hAnsi="Calibri" w:cs="Calibri"/>
        </w:rPr>
      </w:pPr>
      <w:r w:rsidRPr="008B3F1A">
        <w:rPr>
          <w:rFonts w:ascii="Calibri" w:hAnsi="Calibri" w:cs="Calibri"/>
        </w:rPr>
        <w:t>GRADONAČELNIK</w:t>
      </w:r>
    </w:p>
    <w:p w14:paraId="514E261C" w14:textId="5A71F6AB" w:rsidR="00834ABD" w:rsidRPr="008B3F1A" w:rsidRDefault="00705B19" w:rsidP="008B3F1A">
      <w:pPr>
        <w:ind w:left="5670"/>
        <w:jc w:val="center"/>
        <w:rPr>
          <w:rFonts w:ascii="Calibri" w:hAnsi="Calibri" w:cs="Calibri"/>
        </w:rPr>
      </w:pPr>
      <w:r w:rsidRPr="008B3F1A">
        <w:rPr>
          <w:rFonts w:ascii="Calibri" w:hAnsi="Calibri" w:cs="Calibri"/>
        </w:rPr>
        <w:t>prof.</w:t>
      </w:r>
      <w:r w:rsidR="00BA6CE5" w:rsidRPr="008B3F1A">
        <w:rPr>
          <w:rFonts w:ascii="Calibri" w:hAnsi="Calibri" w:cs="Calibri"/>
        </w:rPr>
        <w:t xml:space="preserve">dr.sc. </w:t>
      </w:r>
      <w:r w:rsidRPr="008B3F1A">
        <w:rPr>
          <w:rFonts w:ascii="Calibri" w:hAnsi="Calibri" w:cs="Calibri"/>
        </w:rPr>
        <w:t>Borislav Miličević</w:t>
      </w:r>
      <w:r w:rsidR="00361A6B" w:rsidRPr="008B3F1A">
        <w:rPr>
          <w:rFonts w:ascii="Calibri" w:hAnsi="Calibri" w:cs="Calibri"/>
        </w:rPr>
        <w:t>, v.r.</w:t>
      </w:r>
      <w:bookmarkEnd w:id="0"/>
    </w:p>
    <w:sectPr w:rsidR="00834ABD" w:rsidRPr="008B3F1A" w:rsidSect="008B3F1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E0FC" w14:textId="77777777" w:rsidR="00E84E65" w:rsidRDefault="00E84E65" w:rsidP="00BA6CE5">
      <w:r>
        <w:separator/>
      </w:r>
    </w:p>
  </w:endnote>
  <w:endnote w:type="continuationSeparator" w:id="0">
    <w:p w14:paraId="4074D737" w14:textId="77777777" w:rsidR="00E84E65" w:rsidRDefault="00E84E65" w:rsidP="00BA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749151"/>
      <w:docPartObj>
        <w:docPartGallery w:val="Page Numbers (Bottom of Page)"/>
        <w:docPartUnique/>
      </w:docPartObj>
    </w:sdtPr>
    <w:sdtContent>
      <w:p w14:paraId="3A19DDBE" w14:textId="7D13542B" w:rsidR="00BA6CE5" w:rsidRDefault="00845B97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586E7B5" wp14:editId="56F61A8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146215895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0884203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73C546" w14:textId="77777777" w:rsidR="00845B97" w:rsidRDefault="00845B9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03178473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7167655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831244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586E7B5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" filled="f" stroked="f">
                    <v:textbox inset="0,0,0,0">
                      <w:txbxContent>
                        <w:p w14:paraId="4373C546" w14:textId="77777777" w:rsidR="00845B97" w:rsidRDefault="00845B9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2A8F" w14:textId="77777777" w:rsidR="00E84E65" w:rsidRDefault="00E84E65" w:rsidP="00BA6CE5">
      <w:r>
        <w:separator/>
      </w:r>
    </w:p>
  </w:footnote>
  <w:footnote w:type="continuationSeparator" w:id="0">
    <w:p w14:paraId="72BE036C" w14:textId="77777777" w:rsidR="00E84E65" w:rsidRDefault="00E84E65" w:rsidP="00BA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D2355"/>
    <w:multiLevelType w:val="hybridMultilevel"/>
    <w:tmpl w:val="B7BAE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64240"/>
    <w:multiLevelType w:val="hybridMultilevel"/>
    <w:tmpl w:val="6B227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723BD"/>
    <w:multiLevelType w:val="hybridMultilevel"/>
    <w:tmpl w:val="72989A9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5475277">
    <w:abstractNumId w:val="2"/>
  </w:num>
  <w:num w:numId="2" w16cid:durableId="1254047417">
    <w:abstractNumId w:val="0"/>
  </w:num>
  <w:num w:numId="3" w16cid:durableId="2035229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BD"/>
    <w:rsid w:val="00003B03"/>
    <w:rsid w:val="0003409E"/>
    <w:rsid w:val="00046ABF"/>
    <w:rsid w:val="00084DE9"/>
    <w:rsid w:val="000B5A5C"/>
    <w:rsid w:val="000D5FCF"/>
    <w:rsid w:val="00105CCD"/>
    <w:rsid w:val="00126553"/>
    <w:rsid w:val="00175C32"/>
    <w:rsid w:val="00180E24"/>
    <w:rsid w:val="00361A6B"/>
    <w:rsid w:val="004822FA"/>
    <w:rsid w:val="0049294F"/>
    <w:rsid w:val="00503ADB"/>
    <w:rsid w:val="00596B9D"/>
    <w:rsid w:val="006D39EB"/>
    <w:rsid w:val="00705B19"/>
    <w:rsid w:val="007C541F"/>
    <w:rsid w:val="007C6417"/>
    <w:rsid w:val="00834ABD"/>
    <w:rsid w:val="00845B97"/>
    <w:rsid w:val="00880115"/>
    <w:rsid w:val="008B3F1A"/>
    <w:rsid w:val="00B83127"/>
    <w:rsid w:val="00BA6CE5"/>
    <w:rsid w:val="00CA317A"/>
    <w:rsid w:val="00CC1C33"/>
    <w:rsid w:val="00D13F6C"/>
    <w:rsid w:val="00D40085"/>
    <w:rsid w:val="00D61123"/>
    <w:rsid w:val="00E84E65"/>
    <w:rsid w:val="00EC7E9A"/>
    <w:rsid w:val="00F14FCB"/>
    <w:rsid w:val="00F8397B"/>
    <w:rsid w:val="00FF6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28F2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Zadanifontodlomka"/>
    <w:link w:val="Tijeloteksta1"/>
    <w:uiPriority w:val="99"/>
    <w:locked/>
    <w:rsid w:val="00BA6CE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ijeloteksta1">
    <w:name w:val="Tijelo teksta1"/>
    <w:basedOn w:val="Normal"/>
    <w:link w:val="Bodytext"/>
    <w:uiPriority w:val="99"/>
    <w:rsid w:val="00BA6CE5"/>
    <w:pPr>
      <w:shd w:val="clear" w:color="auto" w:fill="FFFFFF"/>
      <w:spacing w:before="300" w:after="300" w:line="320" w:lineRule="exact"/>
    </w:pPr>
    <w:rPr>
      <w:rFonts w:ascii="Times New Roman" w:hAnsi="Times New Roman" w:cs="Times New Roman"/>
      <w:noProof w:val="0"/>
      <w:sz w:val="28"/>
      <w:szCs w:val="28"/>
    </w:rPr>
  </w:style>
  <w:style w:type="paragraph" w:styleId="Odlomakpopisa">
    <w:name w:val="List Paragraph"/>
    <w:basedOn w:val="Normal"/>
    <w:uiPriority w:val="34"/>
    <w:qFormat/>
    <w:rsid w:val="00BA6CE5"/>
    <w:pPr>
      <w:ind w:left="720"/>
      <w:contextualSpacing/>
    </w:pPr>
    <w:rPr>
      <w:rFonts w:ascii="Arial Unicode MS" w:eastAsia="Calibri" w:hAnsi="Arial Unicode MS" w:cs="Arial Unicode MS"/>
      <w:noProof w:val="0"/>
      <w:color w:val="000000"/>
      <w:sz w:val="24"/>
      <w:szCs w:val="24"/>
      <w:lang w:eastAsia="hr-HR"/>
    </w:rPr>
  </w:style>
  <w:style w:type="paragraph" w:customStyle="1" w:styleId="BodyTextIndent21">
    <w:name w:val="Body Text Indent 21"/>
    <w:basedOn w:val="Normal"/>
    <w:rsid w:val="00BA6CE5"/>
    <w:pPr>
      <w:suppressAutoHyphens/>
      <w:ind w:firstLine="720"/>
      <w:jc w:val="both"/>
    </w:pPr>
    <w:rPr>
      <w:rFonts w:ascii="Times New Roman" w:eastAsia="Times New Roman" w:hAnsi="Times New Roman" w:cs="Times New Roman"/>
      <w:b/>
      <w:noProof w:val="0"/>
      <w:sz w:val="24"/>
      <w:szCs w:val="20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BA6C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6CE5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A6C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6CE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9</cp:revision>
  <cp:lastPrinted>2026-03-25T11:57:00Z</cp:lastPrinted>
  <dcterms:created xsi:type="dcterms:W3CDTF">2026-03-24T10:50:00Z</dcterms:created>
  <dcterms:modified xsi:type="dcterms:W3CDTF">2026-03-27T10:17:00Z</dcterms:modified>
</cp:coreProperties>
</file>