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134" w:type="dxa"/>
          <w:left w:w="567" w:type="dxa"/>
          <w:bottom w:w="1134" w:type="dxa"/>
          <w:right w:w="567" w:type="dxa"/>
        </w:tblCellMar>
        <w:tblLook w:val="04A0" w:firstRow="1" w:lastRow="0" w:firstColumn="1" w:lastColumn="0" w:noHBand="0" w:noVBand="1"/>
      </w:tblPr>
      <w:tblGrid>
        <w:gridCol w:w="9639"/>
      </w:tblGrid>
      <w:tr w:rsidR="000945B3" w:rsidRPr="00F02FE4" w14:paraId="54450459" w14:textId="77777777" w:rsidTr="00593CD8">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50A24063" w14:textId="77777777" w:rsidR="000945B3" w:rsidRPr="00D85CA5" w:rsidRDefault="000945B3" w:rsidP="00593CD8">
            <w:pPr>
              <w:ind w:right="50"/>
              <w:jc w:val="center"/>
              <w:rPr>
                <w:rFonts w:asciiTheme="minorHAnsi" w:hAnsiTheme="minorHAnsi" w:cstheme="minorHAnsi"/>
                <w:bCs/>
                <w:sz w:val="28"/>
                <w:szCs w:val="28"/>
              </w:rPr>
            </w:pPr>
            <w:bookmarkStart w:id="0" w:name="_Hlk68090744"/>
            <w:r w:rsidRPr="00D85CA5">
              <w:rPr>
                <w:rFonts w:asciiTheme="minorHAnsi" w:hAnsiTheme="minorHAnsi" w:cstheme="minorHAnsi"/>
                <w:noProof/>
              </w:rPr>
              <w:drawing>
                <wp:inline distT="0" distB="0" distL="0" distR="0" wp14:anchorId="76C4A392" wp14:editId="70C3FEB0">
                  <wp:extent cx="3600450" cy="3543300"/>
                  <wp:effectExtent l="0" t="0" r="0" b="0"/>
                  <wp:docPr id="1" name="Picture 1" descr="Slika na kojoj se prikazuje emblem, simbol, grafika,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emblem, simbol, grafika,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543300"/>
                          </a:xfrm>
                          <a:prstGeom prst="rect">
                            <a:avLst/>
                          </a:prstGeom>
                          <a:noFill/>
                          <a:ln>
                            <a:noFill/>
                          </a:ln>
                        </pic:spPr>
                      </pic:pic>
                    </a:graphicData>
                  </a:graphic>
                </wp:inline>
              </w:drawing>
            </w:r>
          </w:p>
          <w:p w14:paraId="7B8D0814" w14:textId="77777777" w:rsidR="000945B3" w:rsidRPr="00D85CA5" w:rsidRDefault="000945B3" w:rsidP="00593CD8">
            <w:pPr>
              <w:ind w:right="50"/>
              <w:rPr>
                <w:rFonts w:asciiTheme="minorHAnsi" w:hAnsiTheme="minorHAnsi" w:cstheme="minorHAnsi"/>
                <w:bCs/>
                <w:sz w:val="28"/>
                <w:szCs w:val="28"/>
              </w:rPr>
            </w:pPr>
          </w:p>
          <w:p w14:paraId="6C7BD99B" w14:textId="77777777" w:rsidR="000945B3" w:rsidRPr="00D85CA5" w:rsidRDefault="000945B3" w:rsidP="00593CD8">
            <w:pPr>
              <w:ind w:right="50"/>
              <w:rPr>
                <w:rFonts w:asciiTheme="minorHAnsi" w:hAnsiTheme="minorHAnsi" w:cstheme="minorHAnsi"/>
                <w:bCs/>
                <w:sz w:val="28"/>
                <w:szCs w:val="28"/>
              </w:rPr>
            </w:pPr>
          </w:p>
          <w:p w14:paraId="6657F057" w14:textId="77777777" w:rsidR="000945B3" w:rsidRPr="00D85CA5" w:rsidRDefault="000945B3" w:rsidP="00593CD8">
            <w:pPr>
              <w:ind w:right="50"/>
              <w:rPr>
                <w:rFonts w:asciiTheme="minorHAnsi" w:hAnsiTheme="minorHAnsi" w:cstheme="minorHAnsi"/>
                <w:bCs/>
                <w:sz w:val="28"/>
                <w:szCs w:val="28"/>
              </w:rPr>
            </w:pPr>
          </w:p>
          <w:p w14:paraId="56AC1C23" w14:textId="77777777" w:rsidR="000945B3" w:rsidRPr="00D85CA5" w:rsidRDefault="000945B3" w:rsidP="00593CD8">
            <w:pPr>
              <w:ind w:right="50"/>
              <w:rPr>
                <w:rFonts w:asciiTheme="minorHAnsi" w:hAnsiTheme="minorHAnsi" w:cstheme="minorHAnsi"/>
                <w:bCs/>
                <w:sz w:val="28"/>
                <w:szCs w:val="28"/>
              </w:rPr>
            </w:pPr>
          </w:p>
          <w:p w14:paraId="0B4E577F" w14:textId="781604B7" w:rsidR="000945B3" w:rsidRPr="000945B3" w:rsidRDefault="000945B3" w:rsidP="000945B3">
            <w:pPr>
              <w:spacing w:line="276" w:lineRule="auto"/>
              <w:ind w:right="50"/>
              <w:jc w:val="center"/>
              <w:rPr>
                <w:rFonts w:asciiTheme="minorHAnsi" w:hAnsiTheme="minorHAnsi" w:cstheme="minorHAnsi"/>
                <w:b/>
                <w:bCs/>
                <w:sz w:val="48"/>
                <w:szCs w:val="48"/>
              </w:rPr>
            </w:pPr>
            <w:r w:rsidRPr="000945B3">
              <w:rPr>
                <w:rFonts w:asciiTheme="minorHAnsi" w:hAnsiTheme="minorHAnsi" w:cstheme="minorHAnsi"/>
                <w:b/>
                <w:bCs/>
                <w:sz w:val="48"/>
                <w:szCs w:val="48"/>
              </w:rPr>
              <w:t>PRAVILNIK</w:t>
            </w:r>
          </w:p>
          <w:p w14:paraId="439F2481" w14:textId="70731835" w:rsidR="000945B3" w:rsidRDefault="000945B3" w:rsidP="000945B3">
            <w:pPr>
              <w:spacing w:line="252" w:lineRule="auto"/>
              <w:jc w:val="center"/>
              <w:rPr>
                <w:rFonts w:asciiTheme="minorHAnsi" w:hAnsiTheme="minorHAnsi" w:cstheme="minorHAnsi"/>
                <w:b/>
                <w:bCs/>
                <w:sz w:val="48"/>
                <w:szCs w:val="48"/>
              </w:rPr>
            </w:pPr>
            <w:r w:rsidRPr="000945B3">
              <w:rPr>
                <w:rFonts w:asciiTheme="minorHAnsi" w:hAnsiTheme="minorHAnsi" w:cstheme="minorHAnsi"/>
                <w:b/>
                <w:bCs/>
                <w:sz w:val="48"/>
                <w:szCs w:val="48"/>
              </w:rPr>
              <w:t>O KORIŠTENJU SLUŽBENIH VOZILA</w:t>
            </w:r>
          </w:p>
          <w:p w14:paraId="2140F6B3" w14:textId="4C0DAC7D" w:rsidR="000945B3" w:rsidRPr="00933245" w:rsidRDefault="000945B3" w:rsidP="000945B3">
            <w:pPr>
              <w:spacing w:line="252" w:lineRule="auto"/>
              <w:jc w:val="center"/>
              <w:rPr>
                <w:sz w:val="28"/>
                <w:szCs w:val="28"/>
                <w:lang w:eastAsia="en-US"/>
              </w:rPr>
            </w:pPr>
            <w:r w:rsidRPr="00D85CA5">
              <w:rPr>
                <w:rFonts w:asciiTheme="minorHAnsi" w:hAnsiTheme="minorHAnsi" w:cstheme="minorHAnsi"/>
                <w:sz w:val="28"/>
                <w:szCs w:val="28"/>
              </w:rPr>
              <w:t>(Službene novine Grada Požege, broj: 1/24</w:t>
            </w:r>
            <w:r>
              <w:rPr>
                <w:rFonts w:asciiTheme="minorHAnsi" w:hAnsiTheme="minorHAnsi" w:cstheme="minorHAnsi"/>
                <w:sz w:val="28"/>
                <w:szCs w:val="28"/>
              </w:rPr>
              <w:t>.</w:t>
            </w:r>
            <w:r w:rsidRPr="00D85CA5">
              <w:rPr>
                <w:rFonts w:asciiTheme="minorHAnsi" w:hAnsiTheme="minorHAnsi" w:cstheme="minorHAnsi"/>
                <w:sz w:val="28"/>
                <w:szCs w:val="28"/>
              </w:rPr>
              <w:t>)</w:t>
            </w:r>
          </w:p>
        </w:tc>
      </w:tr>
    </w:tbl>
    <w:bookmarkEnd w:id="0"/>
    <w:p w14:paraId="00162B11" w14:textId="77777777" w:rsidR="0069691C" w:rsidRPr="00E13897" w:rsidRDefault="0069691C" w:rsidP="0069691C">
      <w:pPr>
        <w:widowControl/>
        <w:suppressAutoHyphens w:val="0"/>
        <w:ind w:left="142" w:right="5244"/>
        <w:jc w:val="center"/>
        <w:rPr>
          <w:rFonts w:asciiTheme="minorHAnsi" w:eastAsia="Times New Roman" w:hAnsiTheme="minorHAnsi" w:cstheme="minorHAnsi"/>
          <w:kern w:val="0"/>
          <w:sz w:val="22"/>
          <w:szCs w:val="22"/>
          <w:lang w:val="en-US"/>
        </w:rPr>
      </w:pPr>
      <w:r w:rsidRPr="00E13897">
        <w:rPr>
          <w:rFonts w:asciiTheme="minorHAnsi" w:eastAsia="Times New Roman" w:hAnsiTheme="minorHAnsi" w:cstheme="minorHAnsi"/>
          <w:noProof/>
          <w:kern w:val="0"/>
          <w:sz w:val="22"/>
          <w:szCs w:val="22"/>
        </w:rPr>
        <w:lastRenderedPageBreak/>
        <w:drawing>
          <wp:inline distT="0" distB="0" distL="0" distR="0" wp14:anchorId="33F981D5" wp14:editId="05F6A538">
            <wp:extent cx="314325" cy="428625"/>
            <wp:effectExtent l="0" t="0" r="9525" b="9525"/>
            <wp:docPr id="367863242" name="Slika 36786324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D7ED343" w14:textId="77777777" w:rsidR="0069691C" w:rsidRPr="00E13897" w:rsidRDefault="0069691C" w:rsidP="0069691C">
      <w:pPr>
        <w:widowControl/>
        <w:suppressAutoHyphens w:val="0"/>
        <w:ind w:right="5244"/>
        <w:jc w:val="center"/>
        <w:rPr>
          <w:rFonts w:asciiTheme="minorHAnsi" w:eastAsia="Times New Roman" w:hAnsiTheme="minorHAnsi" w:cstheme="minorHAnsi"/>
          <w:kern w:val="0"/>
          <w:sz w:val="22"/>
          <w:szCs w:val="22"/>
        </w:rPr>
      </w:pPr>
      <w:r w:rsidRPr="00E13897">
        <w:rPr>
          <w:rFonts w:asciiTheme="minorHAnsi" w:eastAsia="Times New Roman" w:hAnsiTheme="minorHAnsi" w:cstheme="minorHAnsi"/>
          <w:kern w:val="0"/>
          <w:sz w:val="22"/>
          <w:szCs w:val="22"/>
        </w:rPr>
        <w:t>R  E  P  U  B  L  I  K  A    H  R  V  A  T  S  K  A</w:t>
      </w:r>
    </w:p>
    <w:p w14:paraId="357B9200" w14:textId="77777777" w:rsidR="0069691C" w:rsidRPr="00E13897" w:rsidRDefault="0069691C" w:rsidP="0069691C">
      <w:pPr>
        <w:widowControl/>
        <w:suppressAutoHyphens w:val="0"/>
        <w:ind w:right="5244"/>
        <w:jc w:val="center"/>
        <w:rPr>
          <w:rFonts w:asciiTheme="minorHAnsi" w:eastAsia="Times New Roman" w:hAnsiTheme="minorHAnsi" w:cstheme="minorHAnsi"/>
          <w:kern w:val="0"/>
          <w:sz w:val="22"/>
          <w:szCs w:val="22"/>
        </w:rPr>
      </w:pPr>
      <w:r w:rsidRPr="00E13897">
        <w:rPr>
          <w:rFonts w:asciiTheme="minorHAnsi" w:eastAsia="Times New Roman" w:hAnsiTheme="minorHAnsi" w:cstheme="minorHAnsi"/>
          <w:kern w:val="0"/>
          <w:sz w:val="22"/>
          <w:szCs w:val="22"/>
        </w:rPr>
        <w:t>POŽEŠKO-SLAVONSKA ŽUPANIJA</w:t>
      </w:r>
    </w:p>
    <w:p w14:paraId="609CD766" w14:textId="77777777" w:rsidR="0069691C" w:rsidRPr="00E13897" w:rsidRDefault="0069691C" w:rsidP="0069691C">
      <w:pPr>
        <w:widowControl/>
        <w:suppressAutoHyphens w:val="0"/>
        <w:ind w:right="5244"/>
        <w:jc w:val="center"/>
        <w:rPr>
          <w:rFonts w:asciiTheme="minorHAnsi" w:eastAsia="Times New Roman" w:hAnsiTheme="minorHAnsi" w:cstheme="minorHAnsi"/>
          <w:kern w:val="0"/>
          <w:sz w:val="22"/>
          <w:szCs w:val="22"/>
        </w:rPr>
      </w:pPr>
      <w:r w:rsidRPr="00E13897">
        <w:rPr>
          <w:rFonts w:asciiTheme="minorHAnsi" w:eastAsia="Times New Roman" w:hAnsiTheme="minorHAnsi" w:cstheme="minorHAnsi"/>
          <w:noProof/>
          <w:kern w:val="0"/>
          <w:sz w:val="22"/>
          <w:szCs w:val="22"/>
          <w:lang w:val="en-US"/>
        </w:rPr>
        <w:drawing>
          <wp:anchor distT="0" distB="0" distL="114300" distR="114300" simplePos="0" relativeHeight="252008960" behindDoc="0" locked="0" layoutInCell="1" allowOverlap="1" wp14:anchorId="622D0AD7" wp14:editId="7505CE77">
            <wp:simplePos x="0" y="0"/>
            <wp:positionH relativeFrom="column">
              <wp:posOffset>96520</wp:posOffset>
            </wp:positionH>
            <wp:positionV relativeFrom="paragraph">
              <wp:posOffset>17780</wp:posOffset>
            </wp:positionV>
            <wp:extent cx="355600" cy="347980"/>
            <wp:effectExtent l="0" t="0" r="6350" b="0"/>
            <wp:wrapNone/>
            <wp:docPr id="118912405" name="Slika 11891240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3897">
        <w:rPr>
          <w:rFonts w:asciiTheme="minorHAnsi" w:eastAsia="Times New Roman" w:hAnsiTheme="minorHAnsi" w:cstheme="minorHAnsi"/>
          <w:kern w:val="0"/>
          <w:sz w:val="22"/>
          <w:szCs w:val="22"/>
        </w:rPr>
        <w:t>GRAD POŽEGA</w:t>
      </w:r>
    </w:p>
    <w:p w14:paraId="7C00563E" w14:textId="77777777" w:rsidR="0069691C" w:rsidRPr="00E13897" w:rsidRDefault="0069691C" w:rsidP="0069691C">
      <w:pPr>
        <w:widowControl/>
        <w:suppressAutoHyphens w:val="0"/>
        <w:spacing w:after="240"/>
        <w:ind w:right="5244"/>
        <w:jc w:val="center"/>
        <w:rPr>
          <w:rFonts w:asciiTheme="minorHAnsi" w:eastAsia="Times New Roman" w:hAnsiTheme="minorHAnsi" w:cstheme="minorHAnsi"/>
          <w:kern w:val="0"/>
          <w:sz w:val="22"/>
          <w:szCs w:val="22"/>
        </w:rPr>
      </w:pPr>
      <w:r w:rsidRPr="00E13897">
        <w:rPr>
          <w:rFonts w:asciiTheme="minorHAnsi" w:eastAsia="Times New Roman" w:hAnsiTheme="minorHAnsi" w:cstheme="minorHAnsi"/>
          <w:kern w:val="0"/>
          <w:sz w:val="22"/>
          <w:szCs w:val="22"/>
        </w:rPr>
        <w:t>GRADONAČELNIK</w:t>
      </w:r>
    </w:p>
    <w:p w14:paraId="146717DB" w14:textId="77777777" w:rsidR="00874B59" w:rsidRPr="004451A8" w:rsidRDefault="00874B59" w:rsidP="00874B59">
      <w:pPr>
        <w:pStyle w:val="Default"/>
        <w:jc w:val="both"/>
        <w:rPr>
          <w:rFonts w:asciiTheme="minorHAnsi" w:hAnsiTheme="minorHAnsi" w:cstheme="minorHAnsi"/>
          <w:color w:val="auto"/>
          <w:szCs w:val="22"/>
        </w:rPr>
      </w:pPr>
      <w:r w:rsidRPr="004451A8">
        <w:rPr>
          <w:rFonts w:asciiTheme="minorHAnsi" w:hAnsiTheme="minorHAnsi" w:cstheme="minorHAnsi"/>
          <w:color w:val="auto"/>
          <w:szCs w:val="22"/>
        </w:rPr>
        <w:t>KLASA: 024-09/23-01/46</w:t>
      </w:r>
    </w:p>
    <w:p w14:paraId="520AD625" w14:textId="77777777" w:rsidR="00874B59" w:rsidRPr="004451A8" w:rsidRDefault="00874B59" w:rsidP="00874B59">
      <w:pPr>
        <w:pStyle w:val="Default"/>
        <w:jc w:val="both"/>
        <w:rPr>
          <w:rFonts w:asciiTheme="minorHAnsi" w:hAnsiTheme="minorHAnsi" w:cstheme="minorHAnsi"/>
          <w:color w:val="auto"/>
          <w:szCs w:val="22"/>
        </w:rPr>
      </w:pPr>
      <w:r w:rsidRPr="004451A8">
        <w:rPr>
          <w:rFonts w:asciiTheme="minorHAnsi" w:hAnsiTheme="minorHAnsi" w:cstheme="minorHAnsi"/>
          <w:color w:val="auto"/>
          <w:szCs w:val="22"/>
        </w:rPr>
        <w:t>URBROJ: 2177-1-01/01-24-2</w:t>
      </w:r>
    </w:p>
    <w:p w14:paraId="04C61C04" w14:textId="77777777" w:rsidR="00874B59" w:rsidRPr="004451A8" w:rsidRDefault="00874B59" w:rsidP="000B66C4">
      <w:pPr>
        <w:pStyle w:val="Default"/>
        <w:spacing w:after="240"/>
        <w:jc w:val="both"/>
        <w:rPr>
          <w:rFonts w:asciiTheme="minorHAnsi" w:hAnsiTheme="minorHAnsi" w:cstheme="minorHAnsi"/>
          <w:color w:val="auto"/>
          <w:szCs w:val="22"/>
        </w:rPr>
      </w:pPr>
      <w:r w:rsidRPr="004451A8">
        <w:rPr>
          <w:rFonts w:asciiTheme="minorHAnsi" w:hAnsiTheme="minorHAnsi" w:cstheme="minorHAnsi"/>
          <w:color w:val="auto"/>
          <w:szCs w:val="22"/>
        </w:rPr>
        <w:t>Požega, 25. siječnja 2024.</w:t>
      </w:r>
    </w:p>
    <w:p w14:paraId="4F7C4903" w14:textId="77777777" w:rsidR="00874B59" w:rsidRPr="004451A8" w:rsidRDefault="00874B59" w:rsidP="00517191">
      <w:pPr>
        <w:spacing w:after="240"/>
        <w:ind w:firstLine="708"/>
        <w:jc w:val="both"/>
        <w:rPr>
          <w:rFonts w:asciiTheme="minorHAnsi" w:hAnsiTheme="minorHAnsi" w:cstheme="minorHAnsi"/>
          <w:sz w:val="22"/>
          <w:szCs w:val="22"/>
        </w:rPr>
      </w:pPr>
      <w:r w:rsidRPr="004451A8">
        <w:rPr>
          <w:rFonts w:asciiTheme="minorHAnsi" w:hAnsiTheme="minorHAnsi" w:cstheme="minorHAnsi"/>
          <w:sz w:val="22"/>
          <w:szCs w:val="22"/>
        </w:rPr>
        <w:t xml:space="preserve">Na temelju članka 44. stavka 1. i članka 48. stavka 1. točke 5. Zakona o lokalnoj i područnoj regionalnoj) samoupravi (Narodne novine, broj: 33/01, 60/01.- vjerodostojno tumačenje, 129/05., 109/07., 125/08., 36/09., 150/11., 144/12., 19/13.- pročišćeni tekst, 137/15.- ispravak, 123/17.,  68/19. i 144/20) i članka 62. stavka 1. podstavka 4. Statuta Grada Požege (Službene novine Grada Požege, broj: 2/21. i 11/22.), Gradonačelnik Grada Požege, dana, 25. siječnja 2024. godine, donosi </w:t>
      </w:r>
    </w:p>
    <w:p w14:paraId="1EE424E3" w14:textId="77777777" w:rsidR="00874B59" w:rsidRPr="000945B3" w:rsidRDefault="00874B59" w:rsidP="00874B59">
      <w:pPr>
        <w:pStyle w:val="Default"/>
        <w:jc w:val="center"/>
        <w:rPr>
          <w:rFonts w:asciiTheme="minorHAnsi" w:hAnsiTheme="minorHAnsi" w:cstheme="minorHAnsi"/>
          <w:color w:val="auto"/>
          <w:sz w:val="28"/>
          <w:szCs w:val="28"/>
        </w:rPr>
      </w:pPr>
      <w:r w:rsidRPr="000945B3">
        <w:rPr>
          <w:rFonts w:asciiTheme="minorHAnsi" w:hAnsiTheme="minorHAnsi" w:cstheme="minorHAnsi"/>
          <w:color w:val="auto"/>
          <w:sz w:val="28"/>
          <w:szCs w:val="28"/>
        </w:rPr>
        <w:t>P R A V I L N I K</w:t>
      </w:r>
    </w:p>
    <w:p w14:paraId="3167EB09"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 xml:space="preserve">o korištenju službenih vozila </w:t>
      </w:r>
    </w:p>
    <w:p w14:paraId="63D942B8" w14:textId="77777777" w:rsidR="00874B59" w:rsidRPr="004451A8" w:rsidRDefault="00874B59" w:rsidP="00517191">
      <w:pPr>
        <w:pStyle w:val="Default"/>
        <w:widowControl/>
        <w:numPr>
          <w:ilvl w:val="0"/>
          <w:numId w:val="162"/>
        </w:numPr>
        <w:spacing w:after="240"/>
        <w:ind w:left="567" w:hanging="283"/>
        <w:jc w:val="both"/>
        <w:rPr>
          <w:rFonts w:asciiTheme="minorHAnsi" w:hAnsiTheme="minorHAnsi" w:cstheme="minorHAnsi"/>
          <w:color w:val="auto"/>
          <w:szCs w:val="22"/>
        </w:rPr>
      </w:pPr>
      <w:r w:rsidRPr="004451A8">
        <w:rPr>
          <w:rFonts w:asciiTheme="minorHAnsi" w:hAnsiTheme="minorHAnsi" w:cstheme="minorHAnsi"/>
          <w:color w:val="auto"/>
          <w:szCs w:val="22"/>
        </w:rPr>
        <w:t xml:space="preserve">OPĆE ODREDBE </w:t>
      </w:r>
    </w:p>
    <w:p w14:paraId="067CE797"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w:t>
      </w:r>
    </w:p>
    <w:p w14:paraId="5B8242E1"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Ovim se Pravilnikom propisuje korištenje službenih vozila za službene potrebe Grada Požege te prava i obveze gradskih dužnosnika, pročelnika, službenika i namještenika upravnih tijela Grada Požege u vezi s korištenjem službenih vozila, sve u funkciji obavljanja poslova iz zakonom utvrđenog djelokruga rada Grada Požege kao jedinice lokalne samouprave</w:t>
      </w:r>
    </w:p>
    <w:p w14:paraId="28C6F08E"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2.</w:t>
      </w:r>
    </w:p>
    <w:p w14:paraId="79364680"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Izrazi koji se u ovom Pravilniku koriste za osobe u muškom rodu su neutralni i odnose se na muške i ženske osobe.</w:t>
      </w:r>
    </w:p>
    <w:p w14:paraId="34C0AE16"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3.</w:t>
      </w:r>
    </w:p>
    <w:p w14:paraId="51444333"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Službenim vozilom u smislu ovoga Pravilnika smatraju se vozila koja su u vlasništvu Grada Požege odnosno vozila koja na temelju ugovora o leasingu koristi Grad Požega pri čemu se ovim Pravilnikom, uz uvjete predviđene istim, iznimno propisuje i mogućnost korištenja privatnog osobnog automobila u službene svrhe. </w:t>
      </w:r>
    </w:p>
    <w:p w14:paraId="42D2DDAF"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Službena vozila iz stavka 1. ovoga članka, predmetom su zaduženja voditelja Pododsjeka za održavanje gradskih objekta </w:t>
      </w:r>
      <w:r w:rsidRPr="004451A8">
        <w:rPr>
          <w:rFonts w:asciiTheme="minorHAnsi" w:eastAsia="Arial Unicode MS" w:hAnsiTheme="minorHAnsi" w:cstheme="minorHAnsi"/>
          <w:color w:val="auto"/>
          <w:szCs w:val="22"/>
        </w:rPr>
        <w:t xml:space="preserve">u </w:t>
      </w:r>
      <w:r w:rsidRPr="004451A8">
        <w:rPr>
          <w:rFonts w:asciiTheme="minorHAnsi" w:hAnsiTheme="minorHAnsi" w:cstheme="minorHAnsi"/>
          <w:color w:val="auto"/>
          <w:szCs w:val="22"/>
        </w:rPr>
        <w:t xml:space="preserve">Odsjeku za graditeljstvo, prostorno uređenje, zaštitu okoliša i održavanje gradskih objekata (u nastavku teksta: nadležni službenik), u Upravnom odjelu za </w:t>
      </w:r>
      <w:r w:rsidRPr="004451A8">
        <w:rPr>
          <w:rFonts w:asciiTheme="minorHAnsi" w:eastAsia="Arial Unicode MS" w:hAnsiTheme="minorHAnsi" w:cstheme="minorHAnsi"/>
          <w:color w:val="auto"/>
          <w:szCs w:val="22"/>
        </w:rPr>
        <w:t xml:space="preserve">komunalne djelatnosti i gospodarenje </w:t>
      </w:r>
      <w:r w:rsidRPr="004451A8">
        <w:rPr>
          <w:rFonts w:asciiTheme="minorHAnsi" w:hAnsiTheme="minorHAnsi" w:cstheme="minorHAnsi"/>
          <w:color w:val="auto"/>
          <w:szCs w:val="22"/>
        </w:rPr>
        <w:t xml:space="preserve">Grada Požege (u nastavku teksta: nadležni Upravni odjel). </w:t>
      </w:r>
    </w:p>
    <w:p w14:paraId="0D8D9CF2" w14:textId="3FE0B7C8" w:rsidR="00874B59" w:rsidRPr="004451A8" w:rsidRDefault="00874B59" w:rsidP="00517191">
      <w:pPr>
        <w:pStyle w:val="Default"/>
        <w:spacing w:after="240"/>
        <w:ind w:left="567" w:hanging="425"/>
        <w:jc w:val="both"/>
        <w:rPr>
          <w:rFonts w:asciiTheme="minorHAnsi" w:hAnsiTheme="minorHAnsi" w:cstheme="minorHAnsi"/>
          <w:color w:val="auto"/>
          <w:szCs w:val="22"/>
        </w:rPr>
      </w:pPr>
      <w:r w:rsidRPr="004451A8">
        <w:rPr>
          <w:rFonts w:asciiTheme="minorHAnsi" w:hAnsiTheme="minorHAnsi" w:cstheme="minorHAnsi"/>
          <w:color w:val="auto"/>
          <w:szCs w:val="22"/>
        </w:rPr>
        <w:t>II.</w:t>
      </w:r>
      <w:r w:rsidRPr="004451A8">
        <w:rPr>
          <w:rFonts w:asciiTheme="minorHAnsi" w:hAnsiTheme="minorHAnsi" w:cstheme="minorHAnsi"/>
          <w:color w:val="auto"/>
          <w:szCs w:val="22"/>
        </w:rPr>
        <w:tab/>
        <w:t xml:space="preserve">PRAVO I UVJETI KORIŠTENJA SLUŽBENIH VOZILA </w:t>
      </w:r>
    </w:p>
    <w:p w14:paraId="577787A4"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4.</w:t>
      </w:r>
    </w:p>
    <w:p w14:paraId="2DDFAA95"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(1) Službena vozila za službene potrebe Grada Požege koriste gradski dužnosnici te pročelnici i ostali službenici i namještenici upravnih tijela Grada Požege (u nastavku teksta: korisnici).</w:t>
      </w:r>
    </w:p>
    <w:p w14:paraId="789FE819" w14:textId="7A712C1C"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Službena vozila, iznimno, mogu koristiti i treće osobe, ali samo uz pisano odobrenje  </w:t>
      </w:r>
      <w:r w:rsidRPr="004451A8">
        <w:rPr>
          <w:rFonts w:asciiTheme="minorHAnsi" w:hAnsiTheme="minorHAnsi" w:cstheme="minorHAnsi"/>
          <w:color w:val="auto"/>
          <w:szCs w:val="22"/>
        </w:rPr>
        <w:lastRenderedPageBreak/>
        <w:t>Gradonačelnika Grada Požege (u nastavku teksta: Gradonačelnik) i to za potrebe obavljanja službenih poslova za Grad Požegu ili poslova kojim se promovira Grad Požega.</w:t>
      </w:r>
    </w:p>
    <w:p w14:paraId="2997FC59" w14:textId="03C367C9" w:rsidR="00874B59" w:rsidRPr="004451A8" w:rsidRDefault="00874B59" w:rsidP="00874B59">
      <w:pPr>
        <w:ind w:firstLine="708"/>
        <w:jc w:val="both"/>
        <w:rPr>
          <w:rFonts w:asciiTheme="minorHAnsi" w:hAnsiTheme="minorHAnsi" w:cstheme="minorHAnsi"/>
          <w:sz w:val="22"/>
          <w:szCs w:val="22"/>
        </w:rPr>
      </w:pPr>
      <w:r w:rsidRPr="004451A8">
        <w:rPr>
          <w:rFonts w:asciiTheme="minorHAnsi" w:hAnsiTheme="minorHAnsi" w:cstheme="minorHAnsi"/>
          <w:sz w:val="22"/>
          <w:szCs w:val="22"/>
        </w:rPr>
        <w:t>(2) Službene vozila, ovisno o raspoloživosti istih, koriste se isključivo za potrebe obavljanja službe.</w:t>
      </w:r>
    </w:p>
    <w:p w14:paraId="46B8A026" w14:textId="0015A21C" w:rsidR="00874B59" w:rsidRPr="004451A8" w:rsidRDefault="00874B59" w:rsidP="00517191">
      <w:pPr>
        <w:spacing w:after="240"/>
        <w:ind w:firstLine="708"/>
        <w:jc w:val="both"/>
        <w:rPr>
          <w:rFonts w:asciiTheme="minorHAnsi" w:hAnsiTheme="minorHAnsi" w:cstheme="minorHAnsi"/>
          <w:sz w:val="22"/>
          <w:szCs w:val="22"/>
        </w:rPr>
      </w:pPr>
      <w:r w:rsidRPr="004451A8">
        <w:rPr>
          <w:rFonts w:asciiTheme="minorHAnsi" w:hAnsiTheme="minorHAnsi" w:cstheme="minorHAnsi"/>
          <w:sz w:val="22"/>
          <w:szCs w:val="22"/>
        </w:rPr>
        <w:t>(3) Gradonačelnik ima pravo na korištenje službenog vozila tijekom 24 sata dnevno, po potrebi sa službenim vozačem, što se smatra korištenjem službenog vozila u službene svrhe.</w:t>
      </w:r>
    </w:p>
    <w:p w14:paraId="65C21450"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5.</w:t>
      </w:r>
    </w:p>
    <w:p w14:paraId="3D60FE9E"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Za upravljanje dodijeljenim službenim vozilom korisnici iz članka 4. ovoga Pravilnika moraju imati važeću vozačku dozvolu te su dužni pridržavati se odredbi zakona i drugih propisa kojima se uređuje sigurnost prometa na cestama kao i odredbi ovoga Pravilnika.</w:t>
      </w:r>
    </w:p>
    <w:p w14:paraId="2F4C6EC7"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6.</w:t>
      </w:r>
    </w:p>
    <w:p w14:paraId="6E9283B5"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Službenim potrebama u smislu ovoga Pravilnika razumijeva se obavljanje poslova i zadataka koji pripadaju u samoupravni djelokrug rada upravnih tijela pri čemu se za dodjelu službenog vozila na korištenje, sukladno propisanom redoslijedu, utvrđuju slijedeći prioriteti: </w:t>
      </w:r>
    </w:p>
    <w:p w14:paraId="05D39C5C" w14:textId="77777777" w:rsidR="00874B59" w:rsidRPr="004451A8" w:rsidRDefault="00874B59" w:rsidP="00874B59">
      <w:pPr>
        <w:pStyle w:val="Default"/>
        <w:ind w:firstLine="993"/>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poslovi i zadaci izvan sjedišta upravnih tijela </w:t>
      </w:r>
    </w:p>
    <w:p w14:paraId="22223497" w14:textId="77777777" w:rsidR="00874B59" w:rsidRPr="004451A8" w:rsidRDefault="00874B59" w:rsidP="00874B59">
      <w:pPr>
        <w:pStyle w:val="Default"/>
        <w:ind w:firstLine="993"/>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sudjelovanje na sastancima i sjednicama </w:t>
      </w:r>
    </w:p>
    <w:p w14:paraId="15483D0E" w14:textId="77777777" w:rsidR="00874B59" w:rsidRPr="004451A8" w:rsidRDefault="00874B59" w:rsidP="00874B59">
      <w:pPr>
        <w:pStyle w:val="Default"/>
        <w:ind w:firstLine="993"/>
        <w:jc w:val="both"/>
        <w:rPr>
          <w:rFonts w:asciiTheme="minorHAnsi" w:hAnsiTheme="minorHAnsi" w:cstheme="minorHAnsi"/>
          <w:color w:val="auto"/>
          <w:szCs w:val="22"/>
        </w:rPr>
      </w:pPr>
      <w:r w:rsidRPr="004451A8">
        <w:rPr>
          <w:rFonts w:asciiTheme="minorHAnsi" w:hAnsiTheme="minorHAnsi" w:cstheme="minorHAnsi"/>
          <w:color w:val="auto"/>
          <w:szCs w:val="22"/>
        </w:rPr>
        <w:t xml:space="preserve">3. prijevoz potreban za rad upravnih tijela </w:t>
      </w:r>
    </w:p>
    <w:p w14:paraId="0F5AFE68" w14:textId="77777777" w:rsidR="00874B59" w:rsidRPr="004451A8" w:rsidRDefault="00874B59" w:rsidP="00874B59">
      <w:pPr>
        <w:pStyle w:val="Default"/>
        <w:ind w:firstLine="993"/>
        <w:jc w:val="both"/>
        <w:rPr>
          <w:rFonts w:asciiTheme="minorHAnsi" w:hAnsiTheme="minorHAnsi" w:cstheme="minorHAnsi"/>
          <w:color w:val="auto"/>
          <w:szCs w:val="22"/>
        </w:rPr>
      </w:pPr>
      <w:r w:rsidRPr="004451A8">
        <w:rPr>
          <w:rFonts w:asciiTheme="minorHAnsi" w:hAnsiTheme="minorHAnsi" w:cstheme="minorHAnsi"/>
          <w:color w:val="auto"/>
          <w:szCs w:val="22"/>
        </w:rPr>
        <w:t xml:space="preserve">4. obavljanje drugih poslova po ovlaštenju Gradonačelnika. </w:t>
      </w:r>
    </w:p>
    <w:p w14:paraId="30DE97BA"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U slučaju kada se službeno vozilo koristi za odlazak na službeno putovanje u inozemstvo, korištenje odobrava Gradonačelnik ili osoba koju on ovlasti. </w:t>
      </w:r>
    </w:p>
    <w:p w14:paraId="5DA97F56"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7.</w:t>
      </w:r>
    </w:p>
    <w:p w14:paraId="37E9E247"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(1) Najavu za korištenje službenog vozila potrebno je učiniti najmanje tri dana prije mogućeg korištenja ovlaštenom službeniku ili na interni telefon ili osobno, osim u hitnim slučajevima.</w:t>
      </w:r>
    </w:p>
    <w:p w14:paraId="229A9589"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(2) Najava sadrži ime korisnika i naziv upravnog tijela u kojem je isti zaposlen, podatak o relaciji i planiranom trajanju puta te o očekivanim troškovima putovanja.</w:t>
      </w:r>
    </w:p>
    <w:p w14:paraId="1F677726"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(3) Nakon provjere dostupnosti službenog vozila za najavljeni datum, ovlašteni službenik upućuje zaprimljenu najavu i podatak o dostupnosti službenog vozila pročelniku nadležnog Upravnog odjela, a o davanju ili uskrati odobrenja za korištenje službenog vozila odlučuje Gradonačelnik ili po njemu ovlaštena osoba.</w:t>
      </w:r>
    </w:p>
    <w:p w14:paraId="5F52A021"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(4) Pri davanju odobrenja iz stavka 3. ovoga članka Gradonačelnik istovremeno odlučuje o pravu na predujam troškova puta korisniku, odnosno o visini istog, koji podatak nadležni Upravni odjel dostavlja Upravnom odjelu za financije i proračun radi isplate predujma.</w:t>
      </w:r>
    </w:p>
    <w:p w14:paraId="7FD5FC15"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(5) Radi provedbe postupka iz stavka 2. i 3. ovoga članka, u nadležnom Upravnom odjelu se vodi evidencija korištenja službenih vozila prema obrascu O-1 (Evidencija korištenja službenih vozila) koji se nalazi u prilogu i čini sastavni dio ovoga Pravilnika (Prilog 1.).</w:t>
      </w:r>
    </w:p>
    <w:p w14:paraId="4F34B9A0"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(6) Evidenciju predujmova troškova puta u svezi s korištenjem službenih vozila vodi Upravni odjel za financije i proračun prema obrascu O-2 (Evidencija predujmova) koji se nalazi u prilogu i čini sastavni dio ovoga Pravilnika (Prilog 2.).</w:t>
      </w:r>
    </w:p>
    <w:p w14:paraId="60F91BBD" w14:textId="77777777" w:rsidR="00874B59" w:rsidRPr="004451A8" w:rsidRDefault="00874B59" w:rsidP="00517191">
      <w:pPr>
        <w:pStyle w:val="Default"/>
        <w:spacing w:after="240"/>
        <w:ind w:left="567" w:hanging="425"/>
        <w:jc w:val="both"/>
        <w:rPr>
          <w:rFonts w:asciiTheme="minorHAnsi" w:hAnsiTheme="minorHAnsi" w:cstheme="minorHAnsi"/>
          <w:color w:val="auto"/>
          <w:szCs w:val="22"/>
        </w:rPr>
      </w:pPr>
      <w:r w:rsidRPr="004451A8">
        <w:rPr>
          <w:rFonts w:asciiTheme="minorHAnsi" w:hAnsiTheme="minorHAnsi" w:cstheme="minorHAnsi"/>
          <w:color w:val="auto"/>
          <w:szCs w:val="22"/>
        </w:rPr>
        <w:t>III.</w:t>
      </w:r>
      <w:r w:rsidRPr="004451A8">
        <w:rPr>
          <w:rFonts w:asciiTheme="minorHAnsi" w:hAnsiTheme="minorHAnsi" w:cstheme="minorHAnsi"/>
          <w:color w:val="auto"/>
          <w:szCs w:val="22"/>
        </w:rPr>
        <w:tab/>
        <w:t xml:space="preserve">PRAVILA KORIŠTENJA SLUŽBENIH VOZILA </w:t>
      </w:r>
    </w:p>
    <w:p w14:paraId="47AF08D6"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8.</w:t>
      </w:r>
    </w:p>
    <w:p w14:paraId="1D167F0A" w14:textId="5FA5A626" w:rsidR="00874B59" w:rsidRPr="00517191"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Službena vozila moraju </w:t>
      </w:r>
      <w:r w:rsidRPr="00517191">
        <w:rPr>
          <w:rFonts w:asciiTheme="minorHAnsi" w:hAnsiTheme="minorHAnsi" w:cstheme="minorHAnsi"/>
          <w:color w:val="auto"/>
          <w:szCs w:val="22"/>
        </w:rPr>
        <w:t>biti ispravna za vožnju, što se utvrđuje preventivnim tehničkim pregledima koje obavlja ovlašteni službenik.</w:t>
      </w:r>
    </w:p>
    <w:p w14:paraId="03145B48" w14:textId="77777777" w:rsidR="00874B59" w:rsidRPr="004451A8" w:rsidRDefault="00874B59" w:rsidP="00874B59">
      <w:pPr>
        <w:pStyle w:val="Default"/>
        <w:ind w:firstLine="708"/>
        <w:jc w:val="both"/>
        <w:rPr>
          <w:rFonts w:asciiTheme="minorHAnsi" w:hAnsiTheme="minorHAnsi" w:cstheme="minorHAnsi"/>
          <w:color w:val="auto"/>
          <w:szCs w:val="22"/>
        </w:rPr>
      </w:pPr>
      <w:r w:rsidRPr="00517191">
        <w:rPr>
          <w:rFonts w:asciiTheme="minorHAnsi" w:hAnsiTheme="minorHAnsi" w:cstheme="minorHAnsi"/>
          <w:color w:val="auto"/>
          <w:szCs w:val="22"/>
        </w:rPr>
        <w:t xml:space="preserve">(2) Ukoliko ovlašteni službenik nije </w:t>
      </w:r>
      <w:r w:rsidRPr="004451A8">
        <w:rPr>
          <w:rFonts w:asciiTheme="minorHAnsi" w:hAnsiTheme="minorHAnsi" w:cstheme="minorHAnsi"/>
          <w:color w:val="auto"/>
          <w:szCs w:val="22"/>
        </w:rPr>
        <w:t xml:space="preserve">u mogućnosti postupiti sukladno stavku 1. ovoga članka uslijed korištenja godišnjeg odmora ili bolovanja ili uslijed odsutnosti iz drugih opravdanih razloga </w:t>
      </w:r>
      <w:r w:rsidRPr="004451A8">
        <w:rPr>
          <w:rFonts w:asciiTheme="minorHAnsi" w:hAnsiTheme="minorHAnsi" w:cstheme="minorHAnsi"/>
          <w:color w:val="auto"/>
          <w:szCs w:val="22"/>
        </w:rPr>
        <w:lastRenderedPageBreak/>
        <w:t xml:space="preserve">zamjenjuje ga službenik po odluci ili  nalogu pročelnika nadležnog Upravnog odjela (u nastavku teksta: službenik za zamjenu). </w:t>
      </w:r>
    </w:p>
    <w:p w14:paraId="3EFE98EC" w14:textId="74CB3604"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(3) Radi osiguranja normalnog korištenja službenog vozila, korisnik je dužan prilikom preuzimanja službenog vozila izvršiti vizualni pregled istog. Svoje primjedbe dužan je bez odgode prenijeti ovlaštenom službeniku, a uslijed odsutnosti ovlaštenog službenika iz razloga navedenih u stavku 2. ovoga članka,  službeniku za zamjenu.</w:t>
      </w:r>
    </w:p>
    <w:p w14:paraId="483D5F51" w14:textId="7416295E"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(4) Ukoliko korisnik koristi službeno vozilo dulje od 24 sata, dužan je samostalno poduzimati sve radnje koje su neophodne da bi službeno vozilo ispravno radilo te o svim uočenim nedostacima pravodobno izvijestiti ovlaštenog službenika, a uslijed odsutnosti ovlaštenog službenika, službenika za  zamjenu.</w:t>
      </w:r>
    </w:p>
    <w:p w14:paraId="10E06451"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9.</w:t>
      </w:r>
    </w:p>
    <w:p w14:paraId="2C7109C2"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Prilikom korištenja službenog vozila za prijevoz unutar područja Grada Požege, korisnik je dužan voditi dnevnu evidenciju vožnje i utroška goriva koja sadrži: </w:t>
      </w:r>
    </w:p>
    <w:p w14:paraId="07902D93" w14:textId="3AC6F462"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ime i prezime te radno mjesto odnosno svojstvo korisnika </w:t>
      </w:r>
    </w:p>
    <w:p w14:paraId="41310890" w14:textId="1D1EED20"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datum korištenja službenog vozila </w:t>
      </w:r>
    </w:p>
    <w:p w14:paraId="112263F1" w14:textId="0F1C6865"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ime i prezime te radno mjesto osobe koja odobrava korištenje </w:t>
      </w:r>
    </w:p>
    <w:p w14:paraId="6F60D00B" w14:textId="0659CEA8"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svrhu korištenja službenog vozila i opis poslova </w:t>
      </w:r>
    </w:p>
    <w:p w14:paraId="701A1860" w14:textId="11EC7437"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odredište putovanja </w:t>
      </w:r>
    </w:p>
    <w:p w14:paraId="342607BF" w14:textId="3C32CD8A"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naziv i registarsku oznaku korištenog službenog vozila </w:t>
      </w:r>
    </w:p>
    <w:p w14:paraId="32040161" w14:textId="2A0A9218"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vrijeme početka i završetka putovanja </w:t>
      </w:r>
    </w:p>
    <w:p w14:paraId="5EB5BBA8" w14:textId="1D35A19C"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početno i završno stanje brojača udaljenosti u službenom vozilu </w:t>
      </w:r>
    </w:p>
    <w:p w14:paraId="7CECF890" w14:textId="798E1FEB" w:rsidR="00874B59" w:rsidRPr="004451A8" w:rsidRDefault="00874B59" w:rsidP="00517191">
      <w:pPr>
        <w:pStyle w:val="Default"/>
        <w:spacing w:line="276" w:lineRule="auto"/>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podatke o troškovima prijevoza i ostale troškove. </w:t>
      </w:r>
    </w:p>
    <w:p w14:paraId="2A08B908"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Korisnik ili njegov službeni vozač dužni su evidentirati prijeđenu udaljenost te utrošak goriva zaključno sa posljednjim danom u kalendarskom mjesecu. </w:t>
      </w:r>
    </w:p>
    <w:p w14:paraId="2BAF202E" w14:textId="77777777" w:rsidR="00874B59" w:rsidRPr="00517191"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(3)  Uz evidencije iz stavka 1. i 2. ovoga članka, obvezno se prilaže račun za kupnju goriva, ako je korisnik točio gorivo tijekom korištenja službenog vozila, a nakon kompletiranja računa i ovjere od strane pročelnika  upravnog tijela koji je odobrio službeni put, isto se dostavlja na evidentiranje Upravnom odjelu za financije i proračun. </w:t>
      </w:r>
    </w:p>
    <w:p w14:paraId="787247FE" w14:textId="4A32A0E8" w:rsidR="00874B59" w:rsidRPr="00517191" w:rsidRDefault="00874B59" w:rsidP="00517191">
      <w:pPr>
        <w:pStyle w:val="Default"/>
        <w:spacing w:after="240"/>
        <w:ind w:firstLine="708"/>
        <w:jc w:val="both"/>
        <w:rPr>
          <w:rFonts w:asciiTheme="minorHAnsi" w:hAnsiTheme="minorHAnsi" w:cstheme="minorHAnsi"/>
          <w:color w:val="auto"/>
          <w:szCs w:val="22"/>
        </w:rPr>
      </w:pPr>
      <w:r w:rsidRPr="00517191">
        <w:rPr>
          <w:rFonts w:asciiTheme="minorHAnsi" w:hAnsiTheme="minorHAnsi" w:cstheme="minorHAnsi"/>
          <w:color w:val="auto"/>
          <w:szCs w:val="22"/>
        </w:rPr>
        <w:t xml:space="preserve">(4) Evidenciju vožnje i utroška goriva odlaže i čuva ovlašteni službenik. </w:t>
      </w:r>
    </w:p>
    <w:p w14:paraId="7AD76190"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10.</w:t>
      </w:r>
    </w:p>
    <w:p w14:paraId="6D076AA2"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Tijekom korištenja službenog vozila izvan područja Grada Požege svi korisnici službenog vozila vode dnevnu, odnosno mjesečnu evidenciju vožnje i utroška goriva kojom je zaduženo svako službeno vozilo na posebnom obrascu O-3 (Evidencija prijeđene udaljenosti i utroška goriva) koji se nalazi u prilogu i čini sastavni dio ovoga Pravilnika (Prilog 3.). </w:t>
      </w:r>
    </w:p>
    <w:p w14:paraId="5092AEE7"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Uz navedenu evidenciju iz stavka 1. ovoga članka, korisnici su obvezni pravodobno popunjavati i obrasce putnog naloga. </w:t>
      </w:r>
    </w:p>
    <w:p w14:paraId="264CBD0B"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(3) Putni nalog mora obvezno sadržavati: </w:t>
      </w:r>
    </w:p>
    <w:p w14:paraId="68FD22C4" w14:textId="2FF2C659"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ime i prezime te radno mjesto odnosno svojstvo korisnika </w:t>
      </w:r>
    </w:p>
    <w:p w14:paraId="522B95E3" w14:textId="710120FC"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datum korištenja službenog vozila </w:t>
      </w:r>
    </w:p>
    <w:p w14:paraId="6D2219C0" w14:textId="7082375C"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predviđeno trajanje putovanja </w:t>
      </w:r>
    </w:p>
    <w:p w14:paraId="5042D75B" w14:textId="70379850" w:rsidR="00874B59" w:rsidRPr="004451A8" w:rsidRDefault="00874B59" w:rsidP="00517191">
      <w:pPr>
        <w:pStyle w:val="Default"/>
        <w:spacing w:line="276" w:lineRule="auto"/>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potpis i pečat osobe koja odobrava korištenje </w:t>
      </w:r>
    </w:p>
    <w:p w14:paraId="2F4C9A99" w14:textId="37AB629F"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svrhu korištenja službenog vozila i opis poslova </w:t>
      </w:r>
    </w:p>
    <w:p w14:paraId="28D39F93" w14:textId="41C16B21"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odredište putovanja </w:t>
      </w:r>
    </w:p>
    <w:p w14:paraId="599D8286" w14:textId="56AFB80A"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naziv i registarsku oznaku korištenog službenog vozila </w:t>
      </w:r>
    </w:p>
    <w:p w14:paraId="0AA52A65" w14:textId="25F2C2C2"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vrijeme početka i završetka putovanja </w:t>
      </w:r>
    </w:p>
    <w:p w14:paraId="7D5824C0" w14:textId="707019CD"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početno i završno stanje brojača udaljenosti u službenom vozilu </w:t>
      </w:r>
    </w:p>
    <w:p w14:paraId="3986E591" w14:textId="2589DD5C" w:rsidR="00874B59" w:rsidRPr="004451A8" w:rsidRDefault="00874B59" w:rsidP="00517191">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 xml:space="preserve">podatke o troškovima prijevoza i ostale troškove te </w:t>
      </w:r>
    </w:p>
    <w:p w14:paraId="0721C36C" w14:textId="40AD008F" w:rsidR="00874B59" w:rsidRPr="004451A8" w:rsidRDefault="00874B59" w:rsidP="000B66C4">
      <w:pPr>
        <w:pStyle w:val="Default"/>
        <w:spacing w:after="240"/>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517191">
        <w:rPr>
          <w:rFonts w:asciiTheme="minorHAnsi" w:hAnsiTheme="minorHAnsi" w:cstheme="minorHAnsi"/>
          <w:color w:val="auto"/>
          <w:szCs w:val="22"/>
        </w:rPr>
        <w:tab/>
      </w:r>
      <w:r w:rsidRPr="004451A8">
        <w:rPr>
          <w:rFonts w:asciiTheme="minorHAnsi" w:hAnsiTheme="minorHAnsi" w:cstheme="minorHAnsi"/>
          <w:color w:val="auto"/>
          <w:szCs w:val="22"/>
        </w:rPr>
        <w:t>izvješće o svrsi i rezultatima službenog putovanja.</w:t>
      </w:r>
    </w:p>
    <w:p w14:paraId="3552AE3F"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lastRenderedPageBreak/>
        <w:t xml:space="preserve">(4) Ako je korisnik tijekom korištenja službenog vozila točio gorivo koje je platio vlastitim sredstvima, ostvaruje pravo na refundaciju troška uz predočenje računa. </w:t>
      </w:r>
    </w:p>
    <w:p w14:paraId="3FF38094"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(5) Po završetku korištenja službenog vozila korisnik je dužan popunjeni putni nalog dostaviti Upravni odjelu za financije i proračun.</w:t>
      </w:r>
    </w:p>
    <w:p w14:paraId="22471D22"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11.</w:t>
      </w:r>
    </w:p>
    <w:p w14:paraId="25EC6DAF"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Prilikom korištenja službenog vozila korisnik je dužan postupati pažnjom dobrog gospodara te u skladu s uobičajenim načinom uporabe. </w:t>
      </w:r>
    </w:p>
    <w:p w14:paraId="68F68A4D"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12.</w:t>
      </w:r>
    </w:p>
    <w:p w14:paraId="792220B5"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Ako tijekom korištenja službenog vozila dođe do nesreće, kvara ili oštećenja službenog vozila, korisnik je dužan je bez odgađanja obavijestit nadležnog službenika ili pročelnika nadležnog Upravnog odjela o događaju te ukoliko je potrebno, neodložno pozvati tehničku pomoć odnosno nadležna državna tijela. </w:t>
      </w:r>
    </w:p>
    <w:p w14:paraId="2D4DC6B4"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U slučajevima iz stavka 1. ovoga članka ocijenit će se pojedinačna odgovornost osobe koja je prouzročila nesreću, kvar ili oštećenje službenog vozila. </w:t>
      </w:r>
    </w:p>
    <w:p w14:paraId="1BCCA01D"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(3) Ukoliko je šteta nastala skrivljenim ponašanjem ili nemarom korisnika te osiguratelj otkloni mogućnost isplate naknade za nastalu štetu na gradskim i/ili trećim vozilima, Gradonačelnik sa korisnikom može zaključiti sporazum kojim se utvrđuje način, iznos i rok u kojem je korisnik obvezan isplatiti naknadu štete nastale na službenom vozilu. </w:t>
      </w:r>
    </w:p>
    <w:p w14:paraId="14273F45"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(4) Ako korisnik iz stavka 2. ovoga članka ne pristane na zaključenje takvog sporazuma, o pokretanju postupka radi naknade štete pred nadležnim sudom protiv korisnika, odlučuje Gradonačelnik. </w:t>
      </w:r>
    </w:p>
    <w:p w14:paraId="2E01A022"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13.</w:t>
      </w:r>
    </w:p>
    <w:p w14:paraId="485CA7FB" w14:textId="77777777" w:rsidR="00874B59" w:rsidRPr="004451A8" w:rsidRDefault="00874B59" w:rsidP="00517191">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Novčane kazne izrečene sa strane nadležnih tijela zbog skrivljenog ponašanja u prometu službenim vozilom (pogrešno parkiranje, prekoračenje brzine i dr.), snosi sam korisnik. </w:t>
      </w:r>
    </w:p>
    <w:p w14:paraId="48CCAC3C" w14:textId="77777777" w:rsidR="00874B59" w:rsidRPr="004451A8" w:rsidRDefault="00874B59" w:rsidP="00517191">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14.</w:t>
      </w:r>
    </w:p>
    <w:p w14:paraId="471DAC5A"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Po završetku službenog puta i korištenja službenog vozila, korisnik iz članka 4. Pravilnika, obvezan je: </w:t>
      </w:r>
    </w:p>
    <w:p w14:paraId="5869E052" w14:textId="71F2F5B2" w:rsidR="00874B59" w:rsidRPr="004451A8" w:rsidRDefault="00874B59" w:rsidP="000B66C4">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 xml:space="preserve">službeno vozila parkirati na predviđeno parkirališno mjesto </w:t>
      </w:r>
    </w:p>
    <w:p w14:paraId="652D1B52" w14:textId="5C663438" w:rsidR="00874B59" w:rsidRPr="004451A8" w:rsidRDefault="00874B59" w:rsidP="000B66C4">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 xml:space="preserve">u službenom vozilu ostaviti uredno ispunjenu dnevnu evidenciju vožnje i utroška goriva iz članka 10. ovoga Pravilnika </w:t>
      </w:r>
    </w:p>
    <w:p w14:paraId="13ABFB50" w14:textId="6696F775" w:rsidR="00874B59" w:rsidRPr="004451A8" w:rsidRDefault="00874B59" w:rsidP="000B66C4">
      <w:pPr>
        <w:pStyle w:val="Default"/>
        <w:ind w:left="1134" w:hanging="141"/>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Upravnom odjelu za financije i proračun predati uredno ispunjen putni nalog ključeve službenog vozila i karticu za nabavku goriva predati ovlaštenom službeniku.</w:t>
      </w:r>
    </w:p>
    <w:p w14:paraId="47D4FA83"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U slučaju da nakon uporabe službenog vozila postoji potreba za dopunu spremnika goriva u službenom vozilu, korisnik je dužan prije predaje službenog vozila napuniti spremnik odgovarajućim gorivom. </w:t>
      </w:r>
    </w:p>
    <w:p w14:paraId="509B543F" w14:textId="77777777" w:rsidR="00874B59" w:rsidRPr="004451A8"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(3 ) Odgovornost korisnika za službeno vozilo traje do potpunog ispunjenja svih obveza iz stavka 1. ovoga članka. </w:t>
      </w:r>
    </w:p>
    <w:p w14:paraId="637E3133" w14:textId="77777777" w:rsidR="00874B59" w:rsidRPr="004451A8" w:rsidRDefault="00874B59" w:rsidP="000B66C4">
      <w:pPr>
        <w:pStyle w:val="Default"/>
        <w:spacing w:after="240"/>
        <w:ind w:left="567" w:hanging="425"/>
        <w:jc w:val="both"/>
        <w:rPr>
          <w:rFonts w:asciiTheme="minorHAnsi" w:hAnsiTheme="minorHAnsi" w:cstheme="minorHAnsi"/>
          <w:color w:val="auto"/>
          <w:szCs w:val="22"/>
        </w:rPr>
      </w:pPr>
      <w:r w:rsidRPr="004451A8">
        <w:rPr>
          <w:rFonts w:asciiTheme="minorHAnsi" w:hAnsiTheme="minorHAnsi" w:cstheme="minorHAnsi"/>
          <w:color w:val="auto"/>
          <w:szCs w:val="22"/>
        </w:rPr>
        <w:t>IV.</w:t>
      </w:r>
      <w:r w:rsidRPr="004451A8">
        <w:rPr>
          <w:rFonts w:asciiTheme="minorHAnsi" w:hAnsiTheme="minorHAnsi" w:cstheme="minorHAnsi"/>
          <w:color w:val="auto"/>
          <w:szCs w:val="22"/>
        </w:rPr>
        <w:tab/>
        <w:t xml:space="preserve">ADMINISTRATIVNO-TEHNIČKI POSLOVI I NADZOR KORIŠTENJA SLUŽBENIH VOZILA </w:t>
      </w:r>
    </w:p>
    <w:p w14:paraId="551D3453"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15.</w:t>
      </w:r>
    </w:p>
    <w:p w14:paraId="6727D14D"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Administrativno-tehničke poslove, evidenciju i nadzor korištenja službenih vozila obavlja nadležni Upravni odjel na način propisan ovim Pravilnikom. </w:t>
      </w:r>
    </w:p>
    <w:p w14:paraId="7D956018"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Poslovima iz stavka 1. ovoga članka smatraju se: </w:t>
      </w:r>
    </w:p>
    <w:p w14:paraId="669472DA" w14:textId="77777777" w:rsidR="00874B59" w:rsidRPr="004451A8" w:rsidRDefault="00874B59" w:rsidP="000B66C4">
      <w:pPr>
        <w:pStyle w:val="Default"/>
        <w:ind w:left="1134" w:hanging="283"/>
        <w:jc w:val="both"/>
        <w:rPr>
          <w:rFonts w:asciiTheme="minorHAnsi" w:hAnsiTheme="minorHAnsi" w:cstheme="minorHAnsi"/>
          <w:color w:val="auto"/>
          <w:szCs w:val="22"/>
        </w:rPr>
      </w:pPr>
      <w:r w:rsidRPr="004451A8">
        <w:rPr>
          <w:rFonts w:asciiTheme="minorHAnsi" w:hAnsiTheme="minorHAnsi" w:cstheme="minorHAnsi"/>
          <w:color w:val="auto"/>
          <w:szCs w:val="22"/>
        </w:rPr>
        <w:lastRenderedPageBreak/>
        <w:t xml:space="preserve">- pravodobno osiguranje kartica za nabavku goriva </w:t>
      </w:r>
    </w:p>
    <w:p w14:paraId="6806F208" w14:textId="48431F32" w:rsidR="00874B59" w:rsidRPr="004451A8" w:rsidRDefault="00874B59" w:rsidP="000B66C4">
      <w:pPr>
        <w:pStyle w:val="Default"/>
        <w:ind w:left="1134" w:hanging="283"/>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 xml:space="preserve">pravodobna nabava ENC - uređaja </w:t>
      </w:r>
    </w:p>
    <w:p w14:paraId="42B0BA7C" w14:textId="75214D85" w:rsidR="00874B59" w:rsidRPr="004451A8" w:rsidRDefault="00874B59" w:rsidP="000B66C4">
      <w:pPr>
        <w:pStyle w:val="Default"/>
        <w:ind w:left="1134" w:hanging="283"/>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 xml:space="preserve">obavljanje nadzora nad prijeđenom udaljenošću svakog službenog vozila i utrošku goriva te obavještavanje pročelnika nadležnog Upravnog odjela  i pročelnika Upravnog odjela za financije i proračun u slučaju odstupanja od predviđene udaljenosti i stvarno prijeđene kilometraže službenog vozila, sve u cilju utvrđivanja korištenja službenog vozila od strane korisnika u privatne svrhe u  smislu odredbi ovoga Pravilnika </w:t>
      </w:r>
    </w:p>
    <w:p w14:paraId="7C21DBE7" w14:textId="244972CC" w:rsidR="00874B59" w:rsidRPr="004451A8" w:rsidRDefault="00874B59" w:rsidP="000B66C4">
      <w:pPr>
        <w:pStyle w:val="Default"/>
        <w:ind w:left="1134" w:hanging="283"/>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vođenje brige o tehničkom pregledu službenog vozila, servisiranju i popravcima službenih vozila, odnosno o održavanju njihove ispravnosti na zahtjev korisnika te vođenje brige o pranju službenih vozila</w:t>
      </w:r>
    </w:p>
    <w:p w14:paraId="39FE173E" w14:textId="52A8797C" w:rsidR="00874B59" w:rsidRPr="004451A8" w:rsidRDefault="00874B59" w:rsidP="000B66C4">
      <w:pPr>
        <w:pStyle w:val="Default"/>
        <w:ind w:left="1134" w:hanging="283"/>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 xml:space="preserve">poslovi registriranja i osiguranja službenih vozila </w:t>
      </w:r>
    </w:p>
    <w:p w14:paraId="63CE75C5" w14:textId="304BE159" w:rsidR="00874B59" w:rsidRPr="004451A8" w:rsidRDefault="00874B59" w:rsidP="000B66C4">
      <w:pPr>
        <w:pStyle w:val="Default"/>
        <w:ind w:left="1134" w:hanging="283"/>
        <w:jc w:val="both"/>
        <w:rPr>
          <w:rFonts w:asciiTheme="minorHAnsi" w:hAnsiTheme="minorHAnsi" w:cstheme="minorHAnsi"/>
          <w:color w:val="auto"/>
          <w:szCs w:val="22"/>
        </w:rPr>
      </w:pPr>
      <w:r w:rsidRPr="004451A8">
        <w:rPr>
          <w:rFonts w:asciiTheme="minorHAnsi" w:hAnsiTheme="minorHAnsi" w:cstheme="minorHAnsi"/>
          <w:color w:val="auto"/>
          <w:szCs w:val="22"/>
        </w:rPr>
        <w:t>-</w:t>
      </w:r>
      <w:r w:rsidR="000B66C4">
        <w:rPr>
          <w:rFonts w:asciiTheme="minorHAnsi" w:hAnsiTheme="minorHAnsi" w:cstheme="minorHAnsi"/>
          <w:color w:val="auto"/>
          <w:szCs w:val="22"/>
        </w:rPr>
        <w:tab/>
      </w:r>
      <w:r w:rsidRPr="004451A8">
        <w:rPr>
          <w:rFonts w:asciiTheme="minorHAnsi" w:hAnsiTheme="minorHAnsi" w:cstheme="minorHAnsi"/>
          <w:color w:val="auto"/>
          <w:szCs w:val="22"/>
        </w:rPr>
        <w:t xml:space="preserve">poslovi prodaje amortiziranog ili onesposobljenog službenog vozila. </w:t>
      </w:r>
    </w:p>
    <w:p w14:paraId="0288F504" w14:textId="24569A74"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(3) Poslove iz stavka 2. ovoga članka  obavlja ovlašteni službenik.</w:t>
      </w:r>
    </w:p>
    <w:p w14:paraId="5B2C43E3" w14:textId="5DC81523" w:rsidR="00874B59" w:rsidRPr="000B66C4"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(4) Ukoliko ovlašteni službenik nije u mogućnosti obaviti poslove iz stavka 2. ovoga članka uslijed odsutnosti zbog korištenja godišnjeg odmora ili bolovanja ili uslijed drugih opravdanih razloga zamjenjuje ga službenik </w:t>
      </w:r>
      <w:r w:rsidRPr="000B66C4">
        <w:rPr>
          <w:rFonts w:asciiTheme="minorHAnsi" w:hAnsiTheme="minorHAnsi" w:cstheme="minorHAnsi"/>
          <w:color w:val="auto"/>
          <w:szCs w:val="22"/>
        </w:rPr>
        <w:t>za  zamjenu</w:t>
      </w:r>
      <w:r w:rsidR="000B66C4" w:rsidRPr="000B66C4">
        <w:rPr>
          <w:rFonts w:asciiTheme="minorHAnsi" w:hAnsiTheme="minorHAnsi" w:cstheme="minorHAnsi"/>
          <w:color w:val="auto"/>
          <w:szCs w:val="22"/>
        </w:rPr>
        <w:t>.</w:t>
      </w:r>
    </w:p>
    <w:p w14:paraId="32DD1C65"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16.</w:t>
      </w:r>
    </w:p>
    <w:p w14:paraId="2DDAF0FE"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(1) Gradonačelnik, na prijedlog pročelnika nadležnog Upravnog odjela, može zabraniti korištenje službenih vozila pojedinom korisniku za kojeg se utvrdi da je više puta prouzročio prometnu nezgodu ili na drugi način svojom krivnjom oštetio službeno vozilo, odnosno da je nemarno ili suprotno tehničkim normativima rukovao službenim vozilom.</w:t>
      </w:r>
    </w:p>
    <w:p w14:paraId="435C0B20" w14:textId="77777777" w:rsidR="00874B59" w:rsidRPr="004451A8"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(2) Zabrana se izriče na razdoblje od godine dana, a u slučaju ponavljanja djela iz stavka 1. ovoga članka takvom se korisniku može i trajno zabraniti korištenje službenog vozila.</w:t>
      </w:r>
    </w:p>
    <w:p w14:paraId="1E0CBC83"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17.</w:t>
      </w:r>
    </w:p>
    <w:p w14:paraId="097F0994" w14:textId="5C0D025F"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(1) Službena vozila osigurana su kod osiguravajućeg društva po propisima o obveznom osiguranju od odgovornosti, dok su vozač i putnici u službenom vozilu osigurani od posljedica nesretnog slučaja (nezgode).</w:t>
      </w:r>
    </w:p>
    <w:p w14:paraId="699F2890" w14:textId="77777777" w:rsidR="00874B59" w:rsidRPr="004451A8"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(2) Servis i popravci vozila obavljaju se kod ovlaštenog servisera.</w:t>
      </w:r>
    </w:p>
    <w:p w14:paraId="0F81211A" w14:textId="77777777" w:rsidR="00874B59" w:rsidRPr="004451A8" w:rsidRDefault="00874B59" w:rsidP="000B66C4">
      <w:pPr>
        <w:pStyle w:val="Default"/>
        <w:spacing w:after="240"/>
        <w:ind w:left="567" w:hanging="425"/>
        <w:jc w:val="both"/>
        <w:rPr>
          <w:rFonts w:asciiTheme="minorHAnsi" w:hAnsiTheme="minorHAnsi" w:cstheme="minorHAnsi"/>
          <w:color w:val="auto"/>
          <w:szCs w:val="22"/>
        </w:rPr>
      </w:pPr>
      <w:r w:rsidRPr="004451A8">
        <w:rPr>
          <w:rFonts w:asciiTheme="minorHAnsi" w:hAnsiTheme="minorHAnsi" w:cstheme="minorHAnsi"/>
          <w:color w:val="auto"/>
          <w:szCs w:val="22"/>
        </w:rPr>
        <w:t>V.</w:t>
      </w:r>
      <w:r w:rsidRPr="004451A8">
        <w:rPr>
          <w:rFonts w:asciiTheme="minorHAnsi" w:hAnsiTheme="minorHAnsi" w:cstheme="minorHAnsi"/>
          <w:color w:val="auto"/>
          <w:szCs w:val="22"/>
        </w:rPr>
        <w:tab/>
        <w:t xml:space="preserve">KORIŠTENJE PRIVATNOG VOZILA U SLUŽBENE SVRHE </w:t>
      </w:r>
    </w:p>
    <w:p w14:paraId="064DFE82"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18.</w:t>
      </w:r>
    </w:p>
    <w:p w14:paraId="44B1631C"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(1) Privatno vozilo, u pravilu se ne smije koristiti u službene svrhe uz naknadu. </w:t>
      </w:r>
    </w:p>
    <w:p w14:paraId="6433F539" w14:textId="77777777" w:rsidR="00874B59" w:rsidRPr="004451A8" w:rsidRDefault="00874B59" w:rsidP="00874B59">
      <w:pPr>
        <w:pStyle w:val="Default"/>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(2) U slučaju da nijedno službeno vozilo Grada Požege u određenom trenutku nije raspoloživo, a zadatak koji službenik Grada Požege mora obaviti nije moguće odgoditi, Gradonačelnik ili po njemu ovlaštena osoba putnim nalogom iznimno može dozvoliti korištenje privatnog vozila u službene svrhe što se unosi  u putni nalog.  </w:t>
      </w:r>
    </w:p>
    <w:p w14:paraId="3853738F" w14:textId="4D2FDC53" w:rsidR="00874B59" w:rsidRPr="004451A8"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(3) Korisnik iz stavka 2. ovoga članka ostvaruje pravo na naknadu troškova sukladno važećim propisima te je obvezan priložiti (kao i za korištenje službenog vozila) svu dokumentaciju kojom se pravda vrijeme provedeno na službenom putu.</w:t>
      </w:r>
    </w:p>
    <w:p w14:paraId="2E2AFD5A"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 xml:space="preserve">Članak 19. </w:t>
      </w:r>
    </w:p>
    <w:p w14:paraId="1942DC00" w14:textId="6354B481" w:rsidR="000B66C4"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Nadležni Upravni odjel dostavlja dva puta godišnje Gradonačelniku izvješće o ukupno prijeđenim kilometrima i potrošnji goriva za sva službena vozila Grada Požega i to za razdoblje do 30. lipnja, odnosno do 31. prosinca tekuće godine.</w:t>
      </w:r>
    </w:p>
    <w:p w14:paraId="439DABF4" w14:textId="77777777" w:rsidR="000B66C4" w:rsidRDefault="000B66C4">
      <w:pPr>
        <w:widowControl/>
        <w:suppressAutoHyphens w:val="0"/>
        <w:spacing w:after="160" w:line="259" w:lineRule="auto"/>
        <w:rPr>
          <w:rFonts w:asciiTheme="minorHAnsi" w:eastAsia="Times New Roman" w:hAnsiTheme="minorHAnsi" w:cstheme="minorHAnsi"/>
          <w:kern w:val="0"/>
          <w:sz w:val="22"/>
          <w:szCs w:val="22"/>
        </w:rPr>
      </w:pPr>
      <w:r>
        <w:rPr>
          <w:rFonts w:asciiTheme="minorHAnsi" w:hAnsiTheme="minorHAnsi" w:cstheme="minorHAnsi"/>
          <w:szCs w:val="22"/>
        </w:rPr>
        <w:br w:type="page"/>
      </w:r>
    </w:p>
    <w:p w14:paraId="3B910683" w14:textId="77777777" w:rsidR="00874B59" w:rsidRPr="004451A8" w:rsidRDefault="00874B59" w:rsidP="000B66C4">
      <w:pPr>
        <w:pStyle w:val="Default"/>
        <w:spacing w:after="240"/>
        <w:ind w:left="567" w:hanging="425"/>
        <w:jc w:val="both"/>
        <w:rPr>
          <w:rFonts w:asciiTheme="minorHAnsi" w:hAnsiTheme="minorHAnsi" w:cstheme="minorHAnsi"/>
          <w:color w:val="auto"/>
          <w:szCs w:val="22"/>
        </w:rPr>
      </w:pPr>
      <w:r w:rsidRPr="004451A8">
        <w:rPr>
          <w:rFonts w:asciiTheme="minorHAnsi" w:hAnsiTheme="minorHAnsi" w:cstheme="minorHAnsi"/>
          <w:color w:val="auto"/>
          <w:szCs w:val="22"/>
        </w:rPr>
        <w:lastRenderedPageBreak/>
        <w:t>VII.</w:t>
      </w:r>
      <w:r w:rsidRPr="004451A8">
        <w:rPr>
          <w:rFonts w:asciiTheme="minorHAnsi" w:hAnsiTheme="minorHAnsi" w:cstheme="minorHAnsi"/>
          <w:color w:val="auto"/>
          <w:szCs w:val="22"/>
        </w:rPr>
        <w:tab/>
        <w:t xml:space="preserve">PRIJELAZNE I ZAVRŠNE ODREDBE </w:t>
      </w:r>
    </w:p>
    <w:p w14:paraId="16B466F1"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20.</w:t>
      </w:r>
    </w:p>
    <w:p w14:paraId="56EA4AEA" w14:textId="77777777" w:rsidR="00874B59" w:rsidRPr="004451A8"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 xml:space="preserve">Danom stupanja na snagu ovoga Pravilnika prestaje važiti Pravilnik o korištenju službenih automobila  (Službene novine Grada Požege, broj: 23/22.). </w:t>
      </w:r>
    </w:p>
    <w:p w14:paraId="11889E3D"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21.</w:t>
      </w:r>
    </w:p>
    <w:p w14:paraId="349A745C" w14:textId="53B9A744" w:rsidR="00874B59" w:rsidRPr="004451A8" w:rsidRDefault="00874B59" w:rsidP="000B66C4">
      <w:pPr>
        <w:pStyle w:val="Default"/>
        <w:spacing w:after="240"/>
        <w:ind w:firstLine="708"/>
        <w:jc w:val="both"/>
        <w:rPr>
          <w:rFonts w:asciiTheme="minorHAnsi" w:hAnsiTheme="minorHAnsi" w:cstheme="minorHAnsi"/>
          <w:color w:val="auto"/>
          <w:szCs w:val="22"/>
        </w:rPr>
      </w:pPr>
      <w:r w:rsidRPr="004451A8">
        <w:rPr>
          <w:rFonts w:asciiTheme="minorHAnsi" w:hAnsiTheme="minorHAnsi" w:cstheme="minorHAnsi"/>
          <w:color w:val="auto"/>
          <w:szCs w:val="22"/>
        </w:rPr>
        <w:t>Rok za usklađenje s odredbama ovoga Pravilnika iznosi petnaest dana od dana njegova stupanja na snagu.</w:t>
      </w:r>
    </w:p>
    <w:p w14:paraId="47891667" w14:textId="77777777" w:rsidR="00874B59" w:rsidRPr="004451A8" w:rsidRDefault="00874B59" w:rsidP="000B66C4">
      <w:pPr>
        <w:pStyle w:val="Default"/>
        <w:spacing w:after="240"/>
        <w:jc w:val="center"/>
        <w:rPr>
          <w:rFonts w:asciiTheme="minorHAnsi" w:hAnsiTheme="minorHAnsi" w:cstheme="minorHAnsi"/>
          <w:color w:val="auto"/>
          <w:szCs w:val="22"/>
        </w:rPr>
      </w:pPr>
      <w:r w:rsidRPr="004451A8">
        <w:rPr>
          <w:rFonts w:asciiTheme="minorHAnsi" w:hAnsiTheme="minorHAnsi" w:cstheme="minorHAnsi"/>
          <w:color w:val="auto"/>
          <w:szCs w:val="22"/>
        </w:rPr>
        <w:t>Članak 22.</w:t>
      </w:r>
    </w:p>
    <w:p w14:paraId="2E0CD490" w14:textId="6B663C20" w:rsidR="00874B59" w:rsidRPr="004451A8" w:rsidRDefault="00874B59" w:rsidP="000B66C4">
      <w:pPr>
        <w:pStyle w:val="Default"/>
        <w:spacing w:after="240"/>
        <w:ind w:firstLine="708"/>
        <w:jc w:val="both"/>
        <w:rPr>
          <w:rFonts w:asciiTheme="minorHAnsi" w:hAnsiTheme="minorHAnsi" w:cstheme="minorHAnsi"/>
          <w:szCs w:val="22"/>
        </w:rPr>
      </w:pPr>
      <w:r w:rsidRPr="004451A8">
        <w:rPr>
          <w:rFonts w:asciiTheme="minorHAnsi" w:hAnsiTheme="minorHAnsi" w:cstheme="minorHAnsi"/>
          <w:color w:val="auto"/>
          <w:szCs w:val="22"/>
        </w:rPr>
        <w:t xml:space="preserve">Ovaj Pravilnik stupa na snagu osmog dana od dana njegove objave u Službenim novinama Grada Požege. </w:t>
      </w:r>
    </w:p>
    <w:p w14:paraId="09A369FF" w14:textId="77777777" w:rsidR="0069691C" w:rsidRPr="001C3935" w:rsidRDefault="0069691C" w:rsidP="0069691C">
      <w:pPr>
        <w:jc w:val="both"/>
        <w:rPr>
          <w:rFonts w:asciiTheme="minorHAnsi" w:hAnsiTheme="minorHAnsi" w:cstheme="minorHAnsi"/>
          <w:sz w:val="22"/>
          <w:szCs w:val="22"/>
        </w:rPr>
      </w:pPr>
    </w:p>
    <w:p w14:paraId="5D25FFD3" w14:textId="77777777" w:rsidR="0069691C" w:rsidRPr="001C3935" w:rsidRDefault="0069691C" w:rsidP="0069691C">
      <w:pPr>
        <w:ind w:left="6379" w:firstLine="425"/>
        <w:rPr>
          <w:rFonts w:asciiTheme="minorHAnsi" w:hAnsiTheme="minorHAnsi" w:cstheme="minorHAnsi"/>
          <w:sz w:val="22"/>
          <w:szCs w:val="22"/>
        </w:rPr>
      </w:pPr>
      <w:r w:rsidRPr="001C3935">
        <w:rPr>
          <w:rFonts w:asciiTheme="minorHAnsi" w:hAnsiTheme="minorHAnsi" w:cstheme="minorHAnsi"/>
          <w:sz w:val="22"/>
          <w:szCs w:val="22"/>
        </w:rPr>
        <w:t>GRADONAČELNIK</w:t>
      </w:r>
    </w:p>
    <w:p w14:paraId="15D43798" w14:textId="77777777" w:rsidR="0069691C" w:rsidRDefault="0069691C" w:rsidP="0069691C">
      <w:pPr>
        <w:ind w:left="6096"/>
        <w:jc w:val="center"/>
        <w:rPr>
          <w:rFonts w:asciiTheme="minorHAnsi" w:hAnsiTheme="minorHAnsi" w:cstheme="minorHAnsi"/>
          <w:sz w:val="22"/>
          <w:szCs w:val="22"/>
        </w:rPr>
      </w:pPr>
      <w:r w:rsidRPr="001C3935">
        <w:rPr>
          <w:rFonts w:asciiTheme="minorHAnsi" w:hAnsiTheme="minorHAnsi" w:cstheme="minorHAnsi"/>
          <w:sz w:val="22"/>
          <w:szCs w:val="22"/>
        </w:rPr>
        <w:t>dr.sc. Željko Glavić</w:t>
      </w:r>
      <w:r>
        <w:rPr>
          <w:rFonts w:asciiTheme="minorHAnsi" w:hAnsiTheme="minorHAnsi" w:cstheme="minorHAnsi"/>
          <w:sz w:val="22"/>
          <w:szCs w:val="22"/>
        </w:rPr>
        <w:t>, v.r.</w:t>
      </w:r>
    </w:p>
    <w:p w14:paraId="096571F4" w14:textId="5E250369" w:rsidR="0069691C" w:rsidRDefault="0069691C" w:rsidP="0069691C">
      <w:pPr>
        <w:widowControl/>
        <w:suppressAutoHyphens w:val="0"/>
        <w:spacing w:after="160" w:line="259" w:lineRule="auto"/>
        <w:rPr>
          <w:rFonts w:asciiTheme="minorHAnsi" w:hAnsiTheme="minorHAnsi" w:cstheme="minorHAnsi"/>
          <w:sz w:val="22"/>
          <w:szCs w:val="22"/>
        </w:rPr>
      </w:pPr>
    </w:p>
    <w:p w14:paraId="321DC180" w14:textId="77777777" w:rsidR="0069691C" w:rsidRDefault="0069691C" w:rsidP="0069691C">
      <w:pPr>
        <w:widowControl/>
        <w:suppressAutoHyphens w:val="0"/>
        <w:spacing w:after="160" w:line="259" w:lineRule="auto"/>
        <w:rPr>
          <w:rFonts w:asciiTheme="minorHAnsi" w:hAnsiTheme="minorHAnsi" w:cstheme="minorHAnsi"/>
          <w:sz w:val="22"/>
          <w:szCs w:val="22"/>
        </w:rPr>
      </w:pPr>
    </w:p>
    <w:p w14:paraId="03091759" w14:textId="77777777" w:rsidR="0069691C" w:rsidRDefault="0069691C" w:rsidP="0069691C">
      <w:pPr>
        <w:widowControl/>
        <w:suppressAutoHyphens w:val="0"/>
        <w:spacing w:after="160" w:line="259" w:lineRule="auto"/>
        <w:rPr>
          <w:rFonts w:asciiTheme="minorHAnsi" w:hAnsiTheme="minorHAnsi" w:cstheme="minorHAnsi"/>
          <w:sz w:val="22"/>
          <w:szCs w:val="22"/>
        </w:rPr>
      </w:pPr>
    </w:p>
    <w:p w14:paraId="10B39AC9" w14:textId="77777777" w:rsidR="0069691C" w:rsidRDefault="0069691C" w:rsidP="0069691C">
      <w:pPr>
        <w:widowControl/>
        <w:suppressAutoHyphens w:val="0"/>
        <w:spacing w:after="160" w:line="259" w:lineRule="auto"/>
        <w:rPr>
          <w:rFonts w:asciiTheme="minorHAnsi" w:hAnsiTheme="minorHAnsi" w:cstheme="minorHAnsi"/>
          <w:sz w:val="22"/>
          <w:szCs w:val="22"/>
        </w:rPr>
      </w:pPr>
    </w:p>
    <w:p w14:paraId="6F6ADAFF" w14:textId="77777777" w:rsidR="0069691C" w:rsidRDefault="0069691C" w:rsidP="0069691C">
      <w:pPr>
        <w:widowControl/>
        <w:suppressAutoHyphens w:val="0"/>
        <w:spacing w:after="160" w:line="259" w:lineRule="auto"/>
        <w:rPr>
          <w:rFonts w:asciiTheme="minorHAnsi" w:hAnsiTheme="minorHAnsi" w:cstheme="minorHAnsi"/>
          <w:sz w:val="22"/>
          <w:szCs w:val="22"/>
        </w:rPr>
      </w:pPr>
    </w:p>
    <w:p w14:paraId="1A52557A" w14:textId="77777777" w:rsidR="0069691C" w:rsidRDefault="0069691C" w:rsidP="0069691C">
      <w:pPr>
        <w:widowControl/>
        <w:suppressAutoHyphens w:val="0"/>
        <w:spacing w:after="160" w:line="259" w:lineRule="auto"/>
        <w:rPr>
          <w:rFonts w:asciiTheme="minorHAnsi" w:hAnsiTheme="minorHAnsi" w:cstheme="minorHAnsi"/>
          <w:sz w:val="22"/>
          <w:szCs w:val="22"/>
        </w:rPr>
      </w:pPr>
    </w:p>
    <w:p w14:paraId="6E1CC3E1" w14:textId="77777777" w:rsidR="0069691C" w:rsidRDefault="0069691C" w:rsidP="0069691C">
      <w:pPr>
        <w:widowControl/>
        <w:suppressAutoHyphens w:val="0"/>
        <w:spacing w:after="160" w:line="259" w:lineRule="auto"/>
        <w:rPr>
          <w:rFonts w:asciiTheme="minorHAnsi" w:hAnsiTheme="minorHAnsi" w:cstheme="minorHAnsi"/>
          <w:sz w:val="22"/>
          <w:szCs w:val="22"/>
        </w:rPr>
      </w:pPr>
    </w:p>
    <w:p w14:paraId="043B0302"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7B3D8FDF"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46CA6992"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7A43E79F"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68D3FAA5"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6316F3A0"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7A5EA6C1" w14:textId="77777777" w:rsidR="000B66C4" w:rsidRDefault="000B66C4" w:rsidP="0069691C">
      <w:pPr>
        <w:widowControl/>
        <w:suppressAutoHyphens w:val="0"/>
        <w:spacing w:after="160" w:line="259" w:lineRule="auto"/>
        <w:rPr>
          <w:rFonts w:asciiTheme="minorHAnsi" w:hAnsiTheme="minorHAnsi" w:cstheme="minorHAnsi"/>
          <w:sz w:val="22"/>
          <w:szCs w:val="22"/>
        </w:rPr>
      </w:pPr>
    </w:p>
    <w:p w14:paraId="4DE7D7E8" w14:textId="77777777" w:rsidR="004451A8" w:rsidRDefault="004451A8" w:rsidP="003B4F1E">
      <w:pPr>
        <w:widowControl/>
        <w:suppressAutoHyphens w:val="0"/>
        <w:jc w:val="both"/>
        <w:rPr>
          <w:rFonts w:asciiTheme="minorHAnsi" w:eastAsia="Times New Roman" w:hAnsiTheme="minorHAnsi" w:cstheme="minorHAnsi"/>
          <w:kern w:val="0"/>
          <w:sz w:val="22"/>
          <w:szCs w:val="22"/>
        </w:rPr>
      </w:pPr>
    </w:p>
    <w:p w14:paraId="2A1F4B94" w14:textId="77777777" w:rsidR="000B66C4" w:rsidRDefault="000B66C4" w:rsidP="003B4F1E">
      <w:pPr>
        <w:widowControl/>
        <w:suppressAutoHyphens w:val="0"/>
        <w:jc w:val="both"/>
        <w:rPr>
          <w:rFonts w:asciiTheme="minorHAnsi" w:eastAsia="Times New Roman" w:hAnsiTheme="minorHAnsi" w:cstheme="minorHAnsi"/>
          <w:kern w:val="0"/>
          <w:sz w:val="22"/>
          <w:szCs w:val="22"/>
        </w:rPr>
      </w:pPr>
    </w:p>
    <w:p w14:paraId="152FE3FA" w14:textId="77777777" w:rsidR="000B66C4" w:rsidRDefault="000B66C4" w:rsidP="003B4F1E">
      <w:pPr>
        <w:widowControl/>
        <w:suppressAutoHyphens w:val="0"/>
        <w:jc w:val="both"/>
        <w:rPr>
          <w:rFonts w:asciiTheme="minorHAnsi" w:eastAsia="Times New Roman" w:hAnsiTheme="minorHAnsi" w:cstheme="minorHAnsi"/>
          <w:kern w:val="0"/>
          <w:sz w:val="22"/>
          <w:szCs w:val="22"/>
        </w:rPr>
      </w:pPr>
    </w:p>
    <w:p w14:paraId="4598A5B7" w14:textId="67B058D7" w:rsidR="00105637" w:rsidRDefault="00A66C30" w:rsidP="000B66C4">
      <w:pPr>
        <w:widowControl/>
        <w:suppressAutoHyphens w:val="0"/>
        <w:spacing w:line="259" w:lineRule="auto"/>
        <w:jc w:val="both"/>
        <w:rPr>
          <w:rFonts w:asciiTheme="minorHAnsi" w:hAnsiTheme="minorHAnsi" w:cstheme="minorHAnsi"/>
          <w:i/>
          <w:sz w:val="18"/>
          <w:szCs w:val="18"/>
        </w:rPr>
      </w:pPr>
      <w:r w:rsidRPr="00470145">
        <w:rPr>
          <w:rFonts w:asciiTheme="minorHAnsi" w:hAnsiTheme="minorHAnsi" w:cstheme="minorHAnsi"/>
          <w:i/>
          <w:sz w:val="22"/>
          <w:szCs w:val="22"/>
        </w:rPr>
        <w:t>-----------------------------------------------------</w:t>
      </w:r>
      <w:r w:rsidRPr="00470145">
        <w:rPr>
          <w:rFonts w:asciiTheme="minorHAnsi" w:hAnsiTheme="minorHAnsi" w:cstheme="minorHAnsi"/>
          <w:i/>
          <w:sz w:val="20"/>
          <w:szCs w:val="20"/>
        </w:rPr>
        <w:t>-----------------------------------------------------------</w:t>
      </w:r>
      <w:r w:rsidR="00FD6BB2">
        <w:rPr>
          <w:rFonts w:asciiTheme="minorHAnsi" w:hAnsiTheme="minorHAnsi" w:cstheme="minorHAnsi"/>
          <w:i/>
          <w:sz w:val="20"/>
          <w:szCs w:val="20"/>
        </w:rPr>
        <w:t>-----</w:t>
      </w:r>
      <w:r w:rsidRPr="00470145">
        <w:rPr>
          <w:rFonts w:asciiTheme="minorHAnsi" w:hAnsiTheme="minorHAnsi" w:cstheme="minorHAnsi"/>
          <w:i/>
          <w:sz w:val="20"/>
          <w:szCs w:val="20"/>
        </w:rPr>
        <w:t>-</w:t>
      </w:r>
      <w:r w:rsidR="00450850" w:rsidRPr="00470145">
        <w:rPr>
          <w:rFonts w:asciiTheme="minorHAnsi" w:hAnsiTheme="minorHAnsi" w:cstheme="minorHAnsi"/>
          <w:i/>
          <w:sz w:val="20"/>
          <w:szCs w:val="20"/>
        </w:rPr>
        <w:t>----</w:t>
      </w:r>
      <w:r w:rsidR="00105637">
        <w:rPr>
          <w:rFonts w:asciiTheme="minorHAnsi" w:hAnsiTheme="minorHAnsi" w:cstheme="minorHAnsi"/>
          <w:i/>
          <w:sz w:val="20"/>
          <w:szCs w:val="20"/>
        </w:rPr>
        <w:t>-</w:t>
      </w:r>
      <w:r w:rsidR="00450850" w:rsidRPr="00470145">
        <w:rPr>
          <w:rFonts w:asciiTheme="minorHAnsi" w:hAnsiTheme="minorHAnsi" w:cstheme="minorHAnsi"/>
          <w:i/>
          <w:sz w:val="20"/>
          <w:szCs w:val="20"/>
        </w:rPr>
        <w:t>---</w:t>
      </w:r>
      <w:r w:rsidRPr="00470145">
        <w:rPr>
          <w:rFonts w:asciiTheme="minorHAnsi" w:hAnsiTheme="minorHAnsi" w:cstheme="minorHAnsi"/>
          <w:i/>
          <w:sz w:val="20"/>
          <w:szCs w:val="20"/>
        </w:rPr>
        <w:t>-------</w:t>
      </w:r>
      <w:r w:rsidR="002A3273" w:rsidRPr="00470145">
        <w:rPr>
          <w:rFonts w:asciiTheme="minorHAnsi" w:hAnsiTheme="minorHAnsi" w:cstheme="minorHAnsi"/>
          <w:i/>
          <w:sz w:val="20"/>
          <w:szCs w:val="20"/>
        </w:rPr>
        <w:t>---------</w:t>
      </w:r>
      <w:r w:rsidR="002A3273" w:rsidRPr="00470145">
        <w:rPr>
          <w:rFonts w:asciiTheme="minorHAnsi" w:hAnsiTheme="minorHAnsi" w:cstheme="minorHAnsi"/>
          <w:i/>
          <w:sz w:val="18"/>
          <w:szCs w:val="18"/>
        </w:rPr>
        <w:t>I</w:t>
      </w:r>
      <w:r w:rsidRPr="00470145">
        <w:rPr>
          <w:rFonts w:asciiTheme="minorHAnsi" w:hAnsiTheme="minorHAnsi" w:cstheme="minorHAnsi"/>
          <w:i/>
          <w:sz w:val="18"/>
          <w:szCs w:val="18"/>
        </w:rPr>
        <w:t>zdavač: Grad Požege - Odgovorni urednik: Ljiljana Bilen, dipl.iur. - Redakcija i uprava: Upravni odjel za samoupravu Grada Požege, Trg Svetog Trojstva kbr. 1, 34000 Požega, tel. br. 034/311-300 i tel. br. 034/ 311-302, Pretplata se vrši kod Zagrebačke banke d.d., IBAN HR812360000183510008, Grad Požega, poziv na broj: 68 7803 - OIB: 95699596710, s naznakom:</w:t>
      </w:r>
      <w:r w:rsidR="00E850E6">
        <w:rPr>
          <w:rFonts w:asciiTheme="minorHAnsi" w:hAnsiTheme="minorHAnsi" w:cstheme="minorHAnsi"/>
          <w:i/>
          <w:sz w:val="18"/>
          <w:szCs w:val="18"/>
        </w:rPr>
        <w:t xml:space="preserve"> </w:t>
      </w:r>
      <w:r w:rsidRPr="00470145">
        <w:rPr>
          <w:rFonts w:asciiTheme="minorHAnsi" w:hAnsiTheme="minorHAnsi" w:cstheme="minorHAnsi"/>
          <w:i/>
          <w:sz w:val="18"/>
          <w:szCs w:val="18"/>
        </w:rPr>
        <w:t>„Za Službene novine Grada Požege" - Tisak: Upravni odjel za samoupravu Grada Požege. - Rješenjem Ministarstva kulture RH, KLASA:612-10/95-01-75, URBROJ:532-03-1/-95-01-9 od 20. siječnja 1995. godine, glasilo je oslobođeno od plaćanja poreza.</w:t>
      </w:r>
    </w:p>
    <w:p w14:paraId="39B4EFD1" w14:textId="7FE3148F" w:rsidR="0072730D" w:rsidRPr="008270B3" w:rsidRDefault="0072730D" w:rsidP="00105637">
      <w:pPr>
        <w:widowControl/>
        <w:suppressAutoHyphens w:val="0"/>
        <w:spacing w:after="160" w:line="259" w:lineRule="auto"/>
        <w:jc w:val="both"/>
        <w:rPr>
          <w:rFonts w:asciiTheme="minorHAnsi" w:hAnsiTheme="minorHAnsi" w:cstheme="minorHAnsi"/>
          <w:i/>
          <w:sz w:val="20"/>
          <w:szCs w:val="20"/>
        </w:rPr>
      </w:pPr>
      <w:r w:rsidRPr="00470145">
        <w:rPr>
          <w:rFonts w:asciiTheme="minorHAnsi" w:hAnsiTheme="minorHAnsi" w:cstheme="minorHAnsi"/>
          <w:i/>
          <w:sz w:val="18"/>
          <w:szCs w:val="18"/>
        </w:rPr>
        <w:t>---------------------------------------------------------------------------------------------------------------------------</w:t>
      </w:r>
      <w:r w:rsidRPr="008270B3">
        <w:rPr>
          <w:rFonts w:asciiTheme="minorHAnsi" w:hAnsiTheme="minorHAnsi" w:cstheme="minorHAnsi"/>
          <w:i/>
          <w:sz w:val="18"/>
          <w:szCs w:val="18"/>
        </w:rPr>
        <w:t>-----------------------------------------</w:t>
      </w:r>
    </w:p>
    <w:sectPr w:rsidR="0072730D" w:rsidRPr="008270B3" w:rsidSect="00FF301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7F6A" w14:textId="77777777" w:rsidR="00FF3013" w:rsidRDefault="00FF3013" w:rsidP="000B3DDD">
      <w:r>
        <w:separator/>
      </w:r>
    </w:p>
  </w:endnote>
  <w:endnote w:type="continuationSeparator" w:id="0">
    <w:p w14:paraId="0DA061F4" w14:textId="77777777" w:rsidR="00FF3013" w:rsidRDefault="00FF3013"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068137"/>
      <w:docPartObj>
        <w:docPartGallery w:val="Page Numbers (Bottom of Page)"/>
        <w:docPartUnique/>
      </w:docPartObj>
    </w:sdtPr>
    <w:sdtContent>
      <w:p w14:paraId="7D8744D3" w14:textId="3741ACC2" w:rsidR="000945B3" w:rsidRDefault="000945B3">
        <w:pPr>
          <w:pStyle w:val="Podnoje"/>
        </w:pPr>
        <w:r>
          <w:rPr>
            <w:noProof/>
          </w:rPr>
          <mc:AlternateContent>
            <mc:Choice Requires="wpg">
              <w:drawing>
                <wp:anchor distT="0" distB="0" distL="114300" distR="114300" simplePos="0" relativeHeight="251659264" behindDoc="0" locked="0" layoutInCell="1" allowOverlap="1" wp14:anchorId="182F5D09" wp14:editId="77F3802C">
                  <wp:simplePos x="0" y="0"/>
                  <wp:positionH relativeFrom="page">
                    <wp:align>center</wp:align>
                  </wp:positionH>
                  <wp:positionV relativeFrom="bottomMargin">
                    <wp:align>center</wp:align>
                  </wp:positionV>
                  <wp:extent cx="7753350" cy="190500"/>
                  <wp:effectExtent l="9525" t="9525" r="9525" b="0"/>
                  <wp:wrapNone/>
                  <wp:docPr id="1603822299"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4426032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0EE9E" w14:textId="77777777" w:rsidR="000945B3" w:rsidRPr="000945B3" w:rsidRDefault="000945B3">
                                <w:pPr>
                                  <w:jc w:val="center"/>
                                  <w:rPr>
                                    <w:rFonts w:asciiTheme="minorHAnsi" w:hAnsiTheme="minorHAnsi" w:cstheme="minorHAnsi"/>
                                    <w:sz w:val="20"/>
                                    <w:szCs w:val="20"/>
                                  </w:rPr>
                                </w:pPr>
                                <w:r w:rsidRPr="000945B3">
                                  <w:rPr>
                                    <w:rFonts w:asciiTheme="minorHAnsi" w:hAnsiTheme="minorHAnsi" w:cstheme="minorHAnsi"/>
                                    <w:sz w:val="20"/>
                                    <w:szCs w:val="20"/>
                                  </w:rPr>
                                  <w:fldChar w:fldCharType="begin"/>
                                </w:r>
                                <w:r w:rsidRPr="000945B3">
                                  <w:rPr>
                                    <w:rFonts w:asciiTheme="minorHAnsi" w:hAnsiTheme="minorHAnsi" w:cstheme="minorHAnsi"/>
                                    <w:sz w:val="20"/>
                                    <w:szCs w:val="20"/>
                                  </w:rPr>
                                  <w:instrText>PAGE    \* MERGEFORMAT</w:instrText>
                                </w:r>
                                <w:r w:rsidRPr="000945B3">
                                  <w:rPr>
                                    <w:rFonts w:asciiTheme="minorHAnsi" w:hAnsiTheme="minorHAnsi" w:cstheme="minorHAnsi"/>
                                    <w:sz w:val="20"/>
                                    <w:szCs w:val="20"/>
                                  </w:rPr>
                                  <w:fldChar w:fldCharType="separate"/>
                                </w:r>
                                <w:r w:rsidRPr="000945B3">
                                  <w:rPr>
                                    <w:rFonts w:asciiTheme="minorHAnsi" w:hAnsiTheme="minorHAnsi" w:cstheme="minorHAnsi"/>
                                    <w:color w:val="8C8C8C" w:themeColor="background1" w:themeShade="8C"/>
                                    <w:sz w:val="20"/>
                                    <w:szCs w:val="20"/>
                                  </w:rPr>
                                  <w:t>2</w:t>
                                </w:r>
                                <w:r w:rsidRPr="000945B3">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41771084" name="Group 31"/>
                          <wpg:cNvGrpSpPr>
                            <a:grpSpLocks/>
                          </wpg:cNvGrpSpPr>
                          <wpg:grpSpPr bwMode="auto">
                            <a:xfrm flipH="1">
                              <a:off x="0" y="14970"/>
                              <a:ext cx="12255" cy="230"/>
                              <a:chOff x="-8" y="14978"/>
                              <a:chExt cx="12255" cy="230"/>
                            </a:xfrm>
                          </wpg:grpSpPr>
                          <wps:wsp>
                            <wps:cNvPr id="156657904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2748069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2F5D09"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Nldca5QDAACX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" filled="f" stroked="f">
                    <v:textbox inset="0,0,0,0">
                      <w:txbxContent>
                        <w:p w14:paraId="6C10EE9E" w14:textId="77777777" w:rsidR="000945B3" w:rsidRPr="000945B3" w:rsidRDefault="000945B3">
                          <w:pPr>
                            <w:jc w:val="center"/>
                            <w:rPr>
                              <w:rFonts w:asciiTheme="minorHAnsi" w:hAnsiTheme="minorHAnsi" w:cstheme="minorHAnsi"/>
                              <w:sz w:val="20"/>
                              <w:szCs w:val="20"/>
                            </w:rPr>
                          </w:pPr>
                          <w:r w:rsidRPr="000945B3">
                            <w:rPr>
                              <w:rFonts w:asciiTheme="minorHAnsi" w:hAnsiTheme="minorHAnsi" w:cstheme="minorHAnsi"/>
                              <w:sz w:val="20"/>
                              <w:szCs w:val="20"/>
                            </w:rPr>
                            <w:fldChar w:fldCharType="begin"/>
                          </w:r>
                          <w:r w:rsidRPr="000945B3">
                            <w:rPr>
                              <w:rFonts w:asciiTheme="minorHAnsi" w:hAnsiTheme="minorHAnsi" w:cstheme="minorHAnsi"/>
                              <w:sz w:val="20"/>
                              <w:szCs w:val="20"/>
                            </w:rPr>
                            <w:instrText>PAGE    \* MERGEFORMAT</w:instrText>
                          </w:r>
                          <w:r w:rsidRPr="000945B3">
                            <w:rPr>
                              <w:rFonts w:asciiTheme="minorHAnsi" w:hAnsiTheme="minorHAnsi" w:cstheme="minorHAnsi"/>
                              <w:sz w:val="20"/>
                              <w:szCs w:val="20"/>
                            </w:rPr>
                            <w:fldChar w:fldCharType="separate"/>
                          </w:r>
                          <w:r w:rsidRPr="000945B3">
                            <w:rPr>
                              <w:rFonts w:asciiTheme="minorHAnsi" w:hAnsiTheme="minorHAnsi" w:cstheme="minorHAnsi"/>
                              <w:color w:val="8C8C8C" w:themeColor="background1" w:themeShade="8C"/>
                              <w:sz w:val="20"/>
                              <w:szCs w:val="20"/>
                            </w:rPr>
                            <w:t>2</w:t>
                          </w:r>
                          <w:r w:rsidRPr="000945B3">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60F7" w14:textId="77777777" w:rsidR="00FF3013" w:rsidRDefault="00FF3013" w:rsidP="000B3DDD">
      <w:r>
        <w:separator/>
      </w:r>
    </w:p>
  </w:footnote>
  <w:footnote w:type="continuationSeparator" w:id="0">
    <w:p w14:paraId="18BE3026" w14:textId="77777777" w:rsidR="00FF3013" w:rsidRDefault="00FF3013" w:rsidP="000B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9910" w14:textId="7D7BBBD9" w:rsidR="000945B3" w:rsidRPr="000945B3" w:rsidRDefault="000945B3" w:rsidP="000945B3">
    <w:pPr>
      <w:pStyle w:val="Zaglavlje"/>
      <w:rPr>
        <w:rFonts w:asciiTheme="minorHAnsi" w:hAnsiTheme="minorHAnsi" w:cstheme="minorHAnsi"/>
        <w:sz w:val="20"/>
        <w:szCs w:val="20"/>
        <w:u w:val="single"/>
      </w:rPr>
    </w:pPr>
    <w:bookmarkStart w:id="1" w:name="_Hlk157670627"/>
    <w:bookmarkStart w:id="2" w:name="_Hlk157670628"/>
    <w:r w:rsidRPr="000945B3">
      <w:rPr>
        <w:rFonts w:asciiTheme="minorHAnsi" w:hAnsiTheme="minorHAnsi" w:cstheme="minorHAnsi"/>
        <w:sz w:val="20"/>
        <w:szCs w:val="20"/>
        <w:u w:val="single"/>
      </w:rPr>
      <w:t>P</w:t>
    </w:r>
    <w:r>
      <w:rPr>
        <w:rFonts w:asciiTheme="minorHAnsi" w:hAnsiTheme="minorHAnsi" w:cstheme="minorHAnsi"/>
        <w:sz w:val="20"/>
        <w:szCs w:val="20"/>
        <w:u w:val="single"/>
      </w:rPr>
      <w:t xml:space="preserve">ravilnik </w:t>
    </w:r>
    <w:r w:rsidRPr="000945B3">
      <w:rPr>
        <w:rFonts w:asciiTheme="minorHAnsi" w:hAnsiTheme="minorHAnsi" w:cstheme="minorHAnsi"/>
        <w:sz w:val="20"/>
        <w:szCs w:val="20"/>
        <w:u w:val="single"/>
      </w:rPr>
      <w:t xml:space="preserve">o korištenju službenih vozila </w:t>
    </w:r>
    <w:r w:rsidRPr="000A7B09">
      <w:rPr>
        <w:rFonts w:asciiTheme="minorHAnsi" w:hAnsiTheme="minorHAnsi" w:cstheme="minorHAnsi"/>
        <w:sz w:val="20"/>
        <w:szCs w:val="20"/>
        <w:u w:val="single"/>
      </w:rPr>
      <w:ptab w:relativeTo="margin" w:alignment="right" w:leader="none"/>
    </w:r>
    <w:r>
      <w:rPr>
        <w:rFonts w:asciiTheme="minorHAnsi" w:hAnsiTheme="minorHAnsi" w:cstheme="minorHAnsi"/>
        <w:sz w:val="20"/>
        <w:szCs w:val="20"/>
        <w:u w:val="single"/>
      </w:rPr>
      <w:t xml:space="preserve">SN: 01/24 - 31. siječanj </w:t>
    </w:r>
    <w:r w:rsidRPr="000A7B09">
      <w:rPr>
        <w:rFonts w:asciiTheme="minorHAnsi" w:hAnsiTheme="minorHAnsi" w:cstheme="minorHAnsi"/>
        <w:sz w:val="20"/>
        <w:szCs w:val="20"/>
        <w:u w:val="single"/>
      </w:rPr>
      <w:t>202</w:t>
    </w:r>
    <w:r>
      <w:rPr>
        <w:rFonts w:asciiTheme="minorHAnsi" w:hAnsiTheme="minorHAnsi" w:cstheme="minorHAnsi"/>
        <w:sz w:val="20"/>
        <w:szCs w:val="20"/>
        <w:u w:val="single"/>
      </w:rPr>
      <w:t>4</w:t>
    </w:r>
    <w:r w:rsidRPr="000A7B09">
      <w:rPr>
        <w:rFonts w:asciiTheme="minorHAnsi" w:hAnsiTheme="minorHAnsi" w:cstheme="minorHAnsi"/>
        <w:sz w:val="20"/>
        <w:szCs w:val="20"/>
        <w:u w:val="single"/>
      </w:rPr>
      <w:t>.</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0FE30F2"/>
    <w:multiLevelType w:val="hybridMultilevel"/>
    <w:tmpl w:val="B1F4700A"/>
    <w:lvl w:ilvl="0" w:tplc="AE6AB2FA">
      <w:start w:val="1"/>
      <w:numFmt w:val="decimal"/>
      <w:lvlText w:val="%1."/>
      <w:lvlJc w:val="left"/>
      <w:pPr>
        <w:ind w:left="1120" w:hanging="360"/>
      </w:pPr>
      <w:rPr>
        <w:rFonts w:hint="default"/>
      </w:rPr>
    </w:lvl>
    <w:lvl w:ilvl="1" w:tplc="041A0019" w:tentative="1">
      <w:start w:val="1"/>
      <w:numFmt w:val="lowerLetter"/>
      <w:lvlText w:val="%2."/>
      <w:lvlJc w:val="left"/>
      <w:pPr>
        <w:ind w:left="1840" w:hanging="360"/>
      </w:pPr>
    </w:lvl>
    <w:lvl w:ilvl="2" w:tplc="041A001B" w:tentative="1">
      <w:start w:val="1"/>
      <w:numFmt w:val="lowerRoman"/>
      <w:lvlText w:val="%3."/>
      <w:lvlJc w:val="right"/>
      <w:pPr>
        <w:ind w:left="2560" w:hanging="180"/>
      </w:pPr>
    </w:lvl>
    <w:lvl w:ilvl="3" w:tplc="041A000F" w:tentative="1">
      <w:start w:val="1"/>
      <w:numFmt w:val="decimal"/>
      <w:lvlText w:val="%4."/>
      <w:lvlJc w:val="left"/>
      <w:pPr>
        <w:ind w:left="3280" w:hanging="360"/>
      </w:pPr>
    </w:lvl>
    <w:lvl w:ilvl="4" w:tplc="041A0019" w:tentative="1">
      <w:start w:val="1"/>
      <w:numFmt w:val="lowerLetter"/>
      <w:lvlText w:val="%5."/>
      <w:lvlJc w:val="left"/>
      <w:pPr>
        <w:ind w:left="4000" w:hanging="360"/>
      </w:pPr>
    </w:lvl>
    <w:lvl w:ilvl="5" w:tplc="041A001B" w:tentative="1">
      <w:start w:val="1"/>
      <w:numFmt w:val="lowerRoman"/>
      <w:lvlText w:val="%6."/>
      <w:lvlJc w:val="right"/>
      <w:pPr>
        <w:ind w:left="4720" w:hanging="180"/>
      </w:pPr>
    </w:lvl>
    <w:lvl w:ilvl="6" w:tplc="041A000F" w:tentative="1">
      <w:start w:val="1"/>
      <w:numFmt w:val="decimal"/>
      <w:lvlText w:val="%7."/>
      <w:lvlJc w:val="left"/>
      <w:pPr>
        <w:ind w:left="5440" w:hanging="360"/>
      </w:pPr>
    </w:lvl>
    <w:lvl w:ilvl="7" w:tplc="041A0019" w:tentative="1">
      <w:start w:val="1"/>
      <w:numFmt w:val="lowerLetter"/>
      <w:lvlText w:val="%8."/>
      <w:lvlJc w:val="left"/>
      <w:pPr>
        <w:ind w:left="6160" w:hanging="360"/>
      </w:pPr>
    </w:lvl>
    <w:lvl w:ilvl="8" w:tplc="041A001B" w:tentative="1">
      <w:start w:val="1"/>
      <w:numFmt w:val="lowerRoman"/>
      <w:lvlText w:val="%9."/>
      <w:lvlJc w:val="right"/>
      <w:pPr>
        <w:ind w:left="6880" w:hanging="180"/>
      </w:pPr>
    </w:lvl>
  </w:abstractNum>
  <w:abstractNum w:abstractNumId="5"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F6352E"/>
    <w:multiLevelType w:val="hybridMultilevel"/>
    <w:tmpl w:val="7B8659DE"/>
    <w:lvl w:ilvl="0" w:tplc="9F76114C">
      <w:start w:val="1"/>
      <w:numFmt w:val="bullet"/>
      <w:lvlText w:val=""/>
      <w:lvlJc w:val="left"/>
      <w:pPr>
        <w:tabs>
          <w:tab w:val="num" w:pos="360"/>
        </w:tabs>
        <w:ind w:left="284" w:hanging="284"/>
      </w:pPr>
      <w:rPr>
        <w:rFonts w:ascii="Symbol" w:hAnsi="Symbol" w:hint="default"/>
        <w:color w:val="0000FF"/>
      </w:rPr>
    </w:lvl>
    <w:lvl w:ilvl="1" w:tplc="04090003" w:tentative="1">
      <w:start w:val="1"/>
      <w:numFmt w:val="bullet"/>
      <w:lvlText w:val="o"/>
      <w:lvlJc w:val="left"/>
      <w:pPr>
        <w:tabs>
          <w:tab w:val="num" w:pos="1201"/>
        </w:tabs>
        <w:ind w:left="1201" w:hanging="360"/>
      </w:pPr>
      <w:rPr>
        <w:rFonts w:ascii="Courier New" w:hAnsi="Courier New" w:hint="default"/>
      </w:rPr>
    </w:lvl>
    <w:lvl w:ilvl="2" w:tplc="04090005" w:tentative="1">
      <w:start w:val="1"/>
      <w:numFmt w:val="bullet"/>
      <w:lvlText w:val=""/>
      <w:lvlJc w:val="left"/>
      <w:pPr>
        <w:tabs>
          <w:tab w:val="num" w:pos="1921"/>
        </w:tabs>
        <w:ind w:left="1921" w:hanging="360"/>
      </w:pPr>
      <w:rPr>
        <w:rFonts w:ascii="Wingdings" w:hAnsi="Wingdings" w:hint="default"/>
      </w:rPr>
    </w:lvl>
    <w:lvl w:ilvl="3" w:tplc="04090001" w:tentative="1">
      <w:start w:val="1"/>
      <w:numFmt w:val="bullet"/>
      <w:lvlText w:val=""/>
      <w:lvlJc w:val="left"/>
      <w:pPr>
        <w:tabs>
          <w:tab w:val="num" w:pos="2641"/>
        </w:tabs>
        <w:ind w:left="2641" w:hanging="360"/>
      </w:pPr>
      <w:rPr>
        <w:rFonts w:ascii="Symbol" w:hAnsi="Symbol" w:hint="default"/>
      </w:rPr>
    </w:lvl>
    <w:lvl w:ilvl="4" w:tplc="04090003" w:tentative="1">
      <w:start w:val="1"/>
      <w:numFmt w:val="bullet"/>
      <w:lvlText w:val="o"/>
      <w:lvlJc w:val="left"/>
      <w:pPr>
        <w:tabs>
          <w:tab w:val="num" w:pos="3361"/>
        </w:tabs>
        <w:ind w:left="3361" w:hanging="360"/>
      </w:pPr>
      <w:rPr>
        <w:rFonts w:ascii="Courier New" w:hAnsi="Courier New" w:hint="default"/>
      </w:rPr>
    </w:lvl>
    <w:lvl w:ilvl="5" w:tplc="04090005" w:tentative="1">
      <w:start w:val="1"/>
      <w:numFmt w:val="bullet"/>
      <w:lvlText w:val=""/>
      <w:lvlJc w:val="left"/>
      <w:pPr>
        <w:tabs>
          <w:tab w:val="num" w:pos="4081"/>
        </w:tabs>
        <w:ind w:left="4081" w:hanging="360"/>
      </w:pPr>
      <w:rPr>
        <w:rFonts w:ascii="Wingdings" w:hAnsi="Wingdings" w:hint="default"/>
      </w:rPr>
    </w:lvl>
    <w:lvl w:ilvl="6" w:tplc="04090001" w:tentative="1">
      <w:start w:val="1"/>
      <w:numFmt w:val="bullet"/>
      <w:lvlText w:val=""/>
      <w:lvlJc w:val="left"/>
      <w:pPr>
        <w:tabs>
          <w:tab w:val="num" w:pos="4801"/>
        </w:tabs>
        <w:ind w:left="4801" w:hanging="360"/>
      </w:pPr>
      <w:rPr>
        <w:rFonts w:ascii="Symbol" w:hAnsi="Symbol" w:hint="default"/>
      </w:rPr>
    </w:lvl>
    <w:lvl w:ilvl="7" w:tplc="04090003" w:tentative="1">
      <w:start w:val="1"/>
      <w:numFmt w:val="bullet"/>
      <w:lvlText w:val="o"/>
      <w:lvlJc w:val="left"/>
      <w:pPr>
        <w:tabs>
          <w:tab w:val="num" w:pos="5521"/>
        </w:tabs>
        <w:ind w:left="5521" w:hanging="360"/>
      </w:pPr>
      <w:rPr>
        <w:rFonts w:ascii="Courier New" w:hAnsi="Courier New" w:hint="default"/>
      </w:rPr>
    </w:lvl>
    <w:lvl w:ilvl="8" w:tplc="04090005" w:tentative="1">
      <w:start w:val="1"/>
      <w:numFmt w:val="bullet"/>
      <w:lvlText w:val=""/>
      <w:lvlJc w:val="left"/>
      <w:pPr>
        <w:tabs>
          <w:tab w:val="num" w:pos="6241"/>
        </w:tabs>
        <w:ind w:left="6241" w:hanging="360"/>
      </w:pPr>
      <w:rPr>
        <w:rFonts w:ascii="Wingdings" w:hAnsi="Wingdings" w:hint="default"/>
      </w:rPr>
    </w:lvl>
  </w:abstractNum>
  <w:abstractNum w:abstractNumId="7"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F7678"/>
    <w:multiLevelType w:val="hybridMultilevel"/>
    <w:tmpl w:val="45F4352A"/>
    <w:lvl w:ilvl="0" w:tplc="8E4208E8">
      <w:start w:val="1"/>
      <w:numFmt w:val="bullet"/>
      <w:lvlText w:val="-"/>
      <w:lvlJc w:val="left"/>
      <w:pPr>
        <w:tabs>
          <w:tab w:val="num" w:pos="360"/>
        </w:tabs>
        <w:ind w:left="142" w:hanging="142"/>
      </w:pPr>
      <w:rPr>
        <w:rFonts w:ascii="Symbol" w:hAnsi="Symbol" w:hint="default"/>
        <w:sz w:val="18"/>
      </w:rPr>
    </w:lvl>
    <w:lvl w:ilvl="1" w:tplc="AA8C3694">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FB36A4"/>
    <w:multiLevelType w:val="hybridMultilevel"/>
    <w:tmpl w:val="C922AF1C"/>
    <w:lvl w:ilvl="0" w:tplc="18EED9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FF51C4"/>
    <w:multiLevelType w:val="multilevel"/>
    <w:tmpl w:val="04129A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C747E"/>
    <w:multiLevelType w:val="hybridMultilevel"/>
    <w:tmpl w:val="65C4B0F8"/>
    <w:lvl w:ilvl="0" w:tplc="AD8A02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212A3B"/>
    <w:multiLevelType w:val="hybridMultilevel"/>
    <w:tmpl w:val="FAEA905E"/>
    <w:lvl w:ilvl="0" w:tplc="607E43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5823CE"/>
    <w:multiLevelType w:val="multilevel"/>
    <w:tmpl w:val="92FA1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441ADA"/>
    <w:multiLevelType w:val="hybridMultilevel"/>
    <w:tmpl w:val="92CC2A12"/>
    <w:lvl w:ilvl="0" w:tplc="3AA67200">
      <w:start w:val="1"/>
      <w:numFmt w:val="decimal"/>
      <w:lvlText w:val="(%1)"/>
      <w:lvlJc w:val="left"/>
      <w:pPr>
        <w:ind w:left="1065" w:hanging="360"/>
      </w:pPr>
      <w:rPr>
        <w:rFonts w:ascii="Arial" w:eastAsiaTheme="minorHAnsi" w:hAnsi="Arial" w:cs="Arial"/>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63409D"/>
    <w:multiLevelType w:val="hybridMultilevel"/>
    <w:tmpl w:val="2416B034"/>
    <w:lvl w:ilvl="0" w:tplc="A84C10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14AF3894"/>
    <w:multiLevelType w:val="hybridMultilevel"/>
    <w:tmpl w:val="3104C744"/>
    <w:lvl w:ilvl="0" w:tplc="C3E235B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5510123"/>
    <w:multiLevelType w:val="hybridMultilevel"/>
    <w:tmpl w:val="8A928A4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17374883"/>
    <w:multiLevelType w:val="hybridMultilevel"/>
    <w:tmpl w:val="23EEAB10"/>
    <w:lvl w:ilvl="0" w:tplc="33B04820">
      <w:start w:val="1"/>
      <w:numFmt w:val="decimal"/>
      <w:lvlText w:val="%1."/>
      <w:lvlJc w:val="left"/>
      <w:pPr>
        <w:ind w:left="720" w:hanging="360"/>
      </w:pPr>
      <w:rPr>
        <w:rFonts w:asciiTheme="minorHAnsi" w:eastAsia="Times New Roman" w:hAnsiTheme="minorHAnsi" w:cstheme="minorHAns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E764D2"/>
    <w:multiLevelType w:val="hybridMultilevel"/>
    <w:tmpl w:val="8E549B1A"/>
    <w:lvl w:ilvl="0" w:tplc="F2C2BACA">
      <w:start w:val="3"/>
      <w:numFmt w:val="decimal"/>
      <w:lvlText w:val="(%1)"/>
      <w:lvlJc w:val="left"/>
      <w:pPr>
        <w:ind w:left="3192" w:hanging="360"/>
      </w:pPr>
      <w:rPr>
        <w:rFonts w:hint="default"/>
      </w:rPr>
    </w:lvl>
    <w:lvl w:ilvl="1" w:tplc="041A0019" w:tentative="1">
      <w:start w:val="1"/>
      <w:numFmt w:val="lowerLetter"/>
      <w:lvlText w:val="%2."/>
      <w:lvlJc w:val="left"/>
      <w:pPr>
        <w:ind w:left="3912" w:hanging="360"/>
      </w:pPr>
    </w:lvl>
    <w:lvl w:ilvl="2" w:tplc="041A001B" w:tentative="1">
      <w:start w:val="1"/>
      <w:numFmt w:val="lowerRoman"/>
      <w:lvlText w:val="%3."/>
      <w:lvlJc w:val="right"/>
      <w:pPr>
        <w:ind w:left="4632" w:hanging="180"/>
      </w:pPr>
    </w:lvl>
    <w:lvl w:ilvl="3" w:tplc="041A000F" w:tentative="1">
      <w:start w:val="1"/>
      <w:numFmt w:val="decimal"/>
      <w:lvlText w:val="%4."/>
      <w:lvlJc w:val="left"/>
      <w:pPr>
        <w:ind w:left="5352" w:hanging="360"/>
      </w:pPr>
    </w:lvl>
    <w:lvl w:ilvl="4" w:tplc="041A0019" w:tentative="1">
      <w:start w:val="1"/>
      <w:numFmt w:val="lowerLetter"/>
      <w:lvlText w:val="%5."/>
      <w:lvlJc w:val="left"/>
      <w:pPr>
        <w:ind w:left="6072" w:hanging="360"/>
      </w:pPr>
    </w:lvl>
    <w:lvl w:ilvl="5" w:tplc="041A001B" w:tentative="1">
      <w:start w:val="1"/>
      <w:numFmt w:val="lowerRoman"/>
      <w:lvlText w:val="%6."/>
      <w:lvlJc w:val="right"/>
      <w:pPr>
        <w:ind w:left="6792" w:hanging="180"/>
      </w:pPr>
    </w:lvl>
    <w:lvl w:ilvl="6" w:tplc="041A000F" w:tentative="1">
      <w:start w:val="1"/>
      <w:numFmt w:val="decimal"/>
      <w:lvlText w:val="%7."/>
      <w:lvlJc w:val="left"/>
      <w:pPr>
        <w:ind w:left="7512" w:hanging="360"/>
      </w:pPr>
    </w:lvl>
    <w:lvl w:ilvl="7" w:tplc="041A0019" w:tentative="1">
      <w:start w:val="1"/>
      <w:numFmt w:val="lowerLetter"/>
      <w:lvlText w:val="%8."/>
      <w:lvlJc w:val="left"/>
      <w:pPr>
        <w:ind w:left="8232" w:hanging="360"/>
      </w:pPr>
    </w:lvl>
    <w:lvl w:ilvl="8" w:tplc="041A001B" w:tentative="1">
      <w:start w:val="1"/>
      <w:numFmt w:val="lowerRoman"/>
      <w:lvlText w:val="%9."/>
      <w:lvlJc w:val="right"/>
      <w:pPr>
        <w:ind w:left="8952" w:hanging="180"/>
      </w:pPr>
    </w:lvl>
  </w:abstractNum>
  <w:abstractNum w:abstractNumId="36"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BA1D87"/>
    <w:multiLevelType w:val="hybridMultilevel"/>
    <w:tmpl w:val="DA70A3C4"/>
    <w:lvl w:ilvl="0" w:tplc="D862D2D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DE93017"/>
    <w:multiLevelType w:val="hybridMultilevel"/>
    <w:tmpl w:val="CC4065C4"/>
    <w:lvl w:ilvl="0" w:tplc="24B487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5"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2F4DA5"/>
    <w:multiLevelType w:val="hybridMultilevel"/>
    <w:tmpl w:val="0F4C1AE4"/>
    <w:lvl w:ilvl="0" w:tplc="E38620E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3942CC"/>
    <w:multiLevelType w:val="hybridMultilevel"/>
    <w:tmpl w:val="13E6E09E"/>
    <w:lvl w:ilvl="0" w:tplc="1506EC1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0"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20207A"/>
    <w:multiLevelType w:val="multilevel"/>
    <w:tmpl w:val="377297D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5305F2B"/>
    <w:multiLevelType w:val="hybridMultilevel"/>
    <w:tmpl w:val="55A27DC8"/>
    <w:lvl w:ilvl="0" w:tplc="C49E5A30">
      <w:start w:val="3"/>
      <w:numFmt w:val="bullet"/>
      <w:lvlText w:val="-"/>
      <w:lvlJc w:val="left"/>
      <w:pPr>
        <w:ind w:left="360" w:hanging="360"/>
      </w:pPr>
      <w:rPr>
        <w:rFonts w:ascii="Arial" w:eastAsiaTheme="minorHAnsi" w:hAnsi="Arial" w:cs="Arial"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6" w15:restartNumberingAfterBreak="0">
    <w:nsid w:val="25875A78"/>
    <w:multiLevelType w:val="hybridMultilevel"/>
    <w:tmpl w:val="0A0A68CA"/>
    <w:lvl w:ilvl="0" w:tplc="83F0F008">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7"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6B7713"/>
    <w:multiLevelType w:val="hybridMultilevel"/>
    <w:tmpl w:val="216C7DB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28BA29DE"/>
    <w:multiLevelType w:val="hybridMultilevel"/>
    <w:tmpl w:val="7AF0EDF0"/>
    <w:lvl w:ilvl="0" w:tplc="6DBE7C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2"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63"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0878C7"/>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CFD1F51"/>
    <w:multiLevelType w:val="hybridMultilevel"/>
    <w:tmpl w:val="AD2E4198"/>
    <w:lvl w:ilvl="0" w:tplc="4886C40C">
      <w:start w:val="5"/>
      <w:numFmt w:val="bullet"/>
      <w:lvlText w:val="-"/>
      <w:lvlJc w:val="left"/>
      <w:pPr>
        <w:ind w:left="1060" w:hanging="360"/>
      </w:pPr>
      <w:rPr>
        <w:rFonts w:ascii="Times New Roman" w:eastAsia="Calibri" w:hAnsi="Times New Roman" w:cs="Times New Roman" w:hint="default"/>
      </w:rPr>
    </w:lvl>
    <w:lvl w:ilvl="1" w:tplc="041A0003">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67"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E151A0D"/>
    <w:multiLevelType w:val="hybridMultilevel"/>
    <w:tmpl w:val="B6A68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2E6048AB"/>
    <w:multiLevelType w:val="hybridMultilevel"/>
    <w:tmpl w:val="B860D460"/>
    <w:lvl w:ilvl="0" w:tplc="C1602A58">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0" w15:restartNumberingAfterBreak="0">
    <w:nsid w:val="2E7C054D"/>
    <w:multiLevelType w:val="hybridMultilevel"/>
    <w:tmpl w:val="D272F478"/>
    <w:lvl w:ilvl="0" w:tplc="3328F62E">
      <w:start w:val="1"/>
      <w:numFmt w:val="decimal"/>
      <w:lvlText w:val="%1."/>
      <w:lvlJc w:val="left"/>
      <w:pPr>
        <w:ind w:left="760" w:hanging="360"/>
      </w:pPr>
      <w:rPr>
        <w:rFonts w:ascii="Times New Roman" w:eastAsia="Calibri" w:hAnsi="Times New Roman" w:cs="Times New Roman"/>
      </w:rPr>
    </w:lvl>
    <w:lvl w:ilvl="1" w:tplc="041A0019" w:tentative="1">
      <w:start w:val="1"/>
      <w:numFmt w:val="lowerLetter"/>
      <w:lvlText w:val="%2."/>
      <w:lvlJc w:val="left"/>
      <w:pPr>
        <w:ind w:left="1480" w:hanging="360"/>
      </w:pPr>
    </w:lvl>
    <w:lvl w:ilvl="2" w:tplc="041A001B" w:tentative="1">
      <w:start w:val="1"/>
      <w:numFmt w:val="lowerRoman"/>
      <w:lvlText w:val="%3."/>
      <w:lvlJc w:val="right"/>
      <w:pPr>
        <w:ind w:left="2200" w:hanging="180"/>
      </w:pPr>
    </w:lvl>
    <w:lvl w:ilvl="3" w:tplc="041A000F" w:tentative="1">
      <w:start w:val="1"/>
      <w:numFmt w:val="decimal"/>
      <w:lvlText w:val="%4."/>
      <w:lvlJc w:val="left"/>
      <w:pPr>
        <w:ind w:left="2920" w:hanging="360"/>
      </w:pPr>
    </w:lvl>
    <w:lvl w:ilvl="4" w:tplc="041A0019" w:tentative="1">
      <w:start w:val="1"/>
      <w:numFmt w:val="lowerLetter"/>
      <w:lvlText w:val="%5."/>
      <w:lvlJc w:val="left"/>
      <w:pPr>
        <w:ind w:left="3640" w:hanging="360"/>
      </w:pPr>
    </w:lvl>
    <w:lvl w:ilvl="5" w:tplc="041A001B" w:tentative="1">
      <w:start w:val="1"/>
      <w:numFmt w:val="lowerRoman"/>
      <w:lvlText w:val="%6."/>
      <w:lvlJc w:val="right"/>
      <w:pPr>
        <w:ind w:left="4360" w:hanging="180"/>
      </w:pPr>
    </w:lvl>
    <w:lvl w:ilvl="6" w:tplc="041A000F" w:tentative="1">
      <w:start w:val="1"/>
      <w:numFmt w:val="decimal"/>
      <w:lvlText w:val="%7."/>
      <w:lvlJc w:val="left"/>
      <w:pPr>
        <w:ind w:left="5080" w:hanging="360"/>
      </w:pPr>
    </w:lvl>
    <w:lvl w:ilvl="7" w:tplc="041A0019" w:tentative="1">
      <w:start w:val="1"/>
      <w:numFmt w:val="lowerLetter"/>
      <w:lvlText w:val="%8."/>
      <w:lvlJc w:val="left"/>
      <w:pPr>
        <w:ind w:left="5800" w:hanging="360"/>
      </w:pPr>
    </w:lvl>
    <w:lvl w:ilvl="8" w:tplc="041A001B" w:tentative="1">
      <w:start w:val="1"/>
      <w:numFmt w:val="lowerRoman"/>
      <w:lvlText w:val="%9."/>
      <w:lvlJc w:val="right"/>
      <w:pPr>
        <w:ind w:left="6520" w:hanging="180"/>
      </w:pPr>
    </w:lvl>
  </w:abstractNum>
  <w:abstractNum w:abstractNumId="71"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E2470D"/>
    <w:multiLevelType w:val="hybridMultilevel"/>
    <w:tmpl w:val="F046735C"/>
    <w:lvl w:ilvl="0" w:tplc="932A528A">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5345A8B"/>
    <w:multiLevelType w:val="hybridMultilevel"/>
    <w:tmpl w:val="6E4E0914"/>
    <w:lvl w:ilvl="0" w:tplc="0AD4A102">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9"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5D14A50"/>
    <w:multiLevelType w:val="hybridMultilevel"/>
    <w:tmpl w:val="729097C0"/>
    <w:lvl w:ilvl="0" w:tplc="83BC3C2A">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83" w15:restartNumberingAfterBreak="0">
    <w:nsid w:val="3668044F"/>
    <w:multiLevelType w:val="hybridMultilevel"/>
    <w:tmpl w:val="014E457A"/>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6A4D9E"/>
    <w:multiLevelType w:val="hybridMultilevel"/>
    <w:tmpl w:val="60C6E156"/>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5" w15:restartNumberingAfterBreak="0">
    <w:nsid w:val="367F5E65"/>
    <w:multiLevelType w:val="hybridMultilevel"/>
    <w:tmpl w:val="3A80B0CA"/>
    <w:lvl w:ilvl="0" w:tplc="D2CEB772">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6C71E6F"/>
    <w:multiLevelType w:val="hybridMultilevel"/>
    <w:tmpl w:val="7AD6F04C"/>
    <w:lvl w:ilvl="0" w:tplc="26529DB2">
      <w:start w:val="1"/>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424E">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8051A">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11BE">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36">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4188C">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E1044">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2A4">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332">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E17E66"/>
    <w:multiLevelType w:val="hybridMultilevel"/>
    <w:tmpl w:val="C8FAB102"/>
    <w:lvl w:ilvl="0" w:tplc="204A01F0">
      <w:start w:val="1"/>
      <w:numFmt w:val="decimal"/>
      <w:lvlText w:val="%1."/>
      <w:lvlJc w:val="righ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A5A60C9"/>
    <w:multiLevelType w:val="hybridMultilevel"/>
    <w:tmpl w:val="4524EFA0"/>
    <w:lvl w:ilvl="0" w:tplc="87D0A59E">
      <w:start w:val="1"/>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2"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B032266"/>
    <w:multiLevelType w:val="hybridMultilevel"/>
    <w:tmpl w:val="8EBC442A"/>
    <w:lvl w:ilvl="0" w:tplc="4CFE24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4" w15:restartNumberingAfterBreak="0">
    <w:nsid w:val="3B1268E4"/>
    <w:multiLevelType w:val="hybridMultilevel"/>
    <w:tmpl w:val="CBBA225C"/>
    <w:lvl w:ilvl="0" w:tplc="00063CD2">
      <w:start w:val="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5" w15:restartNumberingAfterBreak="0">
    <w:nsid w:val="3C525A1C"/>
    <w:multiLevelType w:val="hybridMultilevel"/>
    <w:tmpl w:val="0BBEF1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7"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2C2946"/>
    <w:multiLevelType w:val="hybridMultilevel"/>
    <w:tmpl w:val="A3906FF0"/>
    <w:lvl w:ilvl="0" w:tplc="B922CCB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1"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2" w15:restartNumberingAfterBreak="0">
    <w:nsid w:val="42050DD0"/>
    <w:multiLevelType w:val="hybridMultilevel"/>
    <w:tmpl w:val="2EB0A0D8"/>
    <w:lvl w:ilvl="0" w:tplc="52DE65B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166ED7"/>
    <w:multiLevelType w:val="hybridMultilevel"/>
    <w:tmpl w:val="D61A1E8E"/>
    <w:lvl w:ilvl="0" w:tplc="D7A0A322">
      <w:start w:val="1"/>
      <w:numFmt w:val="upperRoman"/>
      <w:lvlText w:val="%1."/>
      <w:lvlJc w:val="left"/>
      <w:pPr>
        <w:ind w:left="1080" w:hanging="72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5131E2B"/>
    <w:multiLevelType w:val="hybridMultilevel"/>
    <w:tmpl w:val="96F0231E"/>
    <w:lvl w:ilvl="0" w:tplc="0FE28C8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6334C78"/>
    <w:multiLevelType w:val="hybridMultilevel"/>
    <w:tmpl w:val="BCC0B8F4"/>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779303C"/>
    <w:multiLevelType w:val="hybridMultilevel"/>
    <w:tmpl w:val="FB6019B8"/>
    <w:lvl w:ilvl="0" w:tplc="246E0A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47C76995"/>
    <w:multiLevelType w:val="hybridMultilevel"/>
    <w:tmpl w:val="A2366710"/>
    <w:lvl w:ilvl="0" w:tplc="30F0CD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47CD3614"/>
    <w:multiLevelType w:val="hybridMultilevel"/>
    <w:tmpl w:val="29C4D3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4812119C"/>
    <w:multiLevelType w:val="hybridMultilevel"/>
    <w:tmpl w:val="E6E20BAA"/>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4828774F"/>
    <w:multiLevelType w:val="hybridMultilevel"/>
    <w:tmpl w:val="5192CDB0"/>
    <w:lvl w:ilvl="0" w:tplc="7D849652">
      <w:start w:val="1"/>
      <w:numFmt w:val="decimal"/>
      <w:lvlText w:val="(%1)"/>
      <w:lvlJc w:val="left"/>
      <w:pPr>
        <w:ind w:left="1100" w:hanging="360"/>
      </w:pPr>
      <w:rPr>
        <w:rFonts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15"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9300736"/>
    <w:multiLevelType w:val="hybridMultilevel"/>
    <w:tmpl w:val="5FE8B45A"/>
    <w:lvl w:ilvl="0" w:tplc="5A1C49E0">
      <w:start w:val="1"/>
      <w:numFmt w:val="decimal"/>
      <w:lvlText w:val="(%1)"/>
      <w:lvlJc w:val="left"/>
      <w:pPr>
        <w:ind w:left="1070" w:hanging="360"/>
      </w:pPr>
      <w:rPr>
        <w:rFonts w:hint="default"/>
        <w:b w:val="0"/>
        <w:bCs/>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18" w15:restartNumberingAfterBreak="0">
    <w:nsid w:val="498E1204"/>
    <w:multiLevelType w:val="hybridMultilevel"/>
    <w:tmpl w:val="9D3EE7F2"/>
    <w:lvl w:ilvl="0" w:tplc="77522214">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9"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22"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4700EC"/>
    <w:multiLevelType w:val="hybridMultilevel"/>
    <w:tmpl w:val="177093FC"/>
    <w:lvl w:ilvl="0" w:tplc="C910E756">
      <w:start w:val="1"/>
      <w:numFmt w:val="bullet"/>
      <w:lvlText w:val=""/>
      <w:lvlJc w:val="left"/>
      <w:pPr>
        <w:ind w:left="1004" w:hanging="360"/>
      </w:pPr>
      <w:rPr>
        <w:rFonts w:ascii="Symbol" w:hAnsi="Symbol" w:hint="default"/>
      </w:rPr>
    </w:lvl>
    <w:lvl w:ilvl="1" w:tplc="041A0019" w:tentative="1">
      <w:start w:val="1"/>
      <w:numFmt w:val="bullet"/>
      <w:lvlText w:val="o"/>
      <w:lvlJc w:val="left"/>
      <w:pPr>
        <w:ind w:left="1724" w:hanging="360"/>
      </w:pPr>
      <w:rPr>
        <w:rFonts w:ascii="Courier New" w:hAnsi="Courier New" w:cs="Courier New" w:hint="default"/>
      </w:rPr>
    </w:lvl>
    <w:lvl w:ilvl="2" w:tplc="041A001B" w:tentative="1">
      <w:start w:val="1"/>
      <w:numFmt w:val="bullet"/>
      <w:lvlText w:val=""/>
      <w:lvlJc w:val="left"/>
      <w:pPr>
        <w:ind w:left="2444" w:hanging="360"/>
      </w:pPr>
      <w:rPr>
        <w:rFonts w:ascii="Wingdings" w:hAnsi="Wingdings" w:hint="default"/>
      </w:rPr>
    </w:lvl>
    <w:lvl w:ilvl="3" w:tplc="041A000F" w:tentative="1">
      <w:start w:val="1"/>
      <w:numFmt w:val="bullet"/>
      <w:lvlText w:val=""/>
      <w:lvlJc w:val="left"/>
      <w:pPr>
        <w:ind w:left="3164" w:hanging="360"/>
      </w:pPr>
      <w:rPr>
        <w:rFonts w:ascii="Symbol" w:hAnsi="Symbol" w:hint="default"/>
      </w:rPr>
    </w:lvl>
    <w:lvl w:ilvl="4" w:tplc="041A0019" w:tentative="1">
      <w:start w:val="1"/>
      <w:numFmt w:val="bullet"/>
      <w:lvlText w:val="o"/>
      <w:lvlJc w:val="left"/>
      <w:pPr>
        <w:ind w:left="3884" w:hanging="360"/>
      </w:pPr>
      <w:rPr>
        <w:rFonts w:ascii="Courier New" w:hAnsi="Courier New" w:cs="Courier New" w:hint="default"/>
      </w:rPr>
    </w:lvl>
    <w:lvl w:ilvl="5" w:tplc="041A001B" w:tentative="1">
      <w:start w:val="1"/>
      <w:numFmt w:val="bullet"/>
      <w:lvlText w:val=""/>
      <w:lvlJc w:val="left"/>
      <w:pPr>
        <w:ind w:left="4604" w:hanging="360"/>
      </w:pPr>
      <w:rPr>
        <w:rFonts w:ascii="Wingdings" w:hAnsi="Wingdings" w:hint="default"/>
      </w:rPr>
    </w:lvl>
    <w:lvl w:ilvl="6" w:tplc="041A000F" w:tentative="1">
      <w:start w:val="1"/>
      <w:numFmt w:val="bullet"/>
      <w:lvlText w:val=""/>
      <w:lvlJc w:val="left"/>
      <w:pPr>
        <w:ind w:left="5324" w:hanging="360"/>
      </w:pPr>
      <w:rPr>
        <w:rFonts w:ascii="Symbol" w:hAnsi="Symbol" w:hint="default"/>
      </w:rPr>
    </w:lvl>
    <w:lvl w:ilvl="7" w:tplc="041A0019" w:tentative="1">
      <w:start w:val="1"/>
      <w:numFmt w:val="bullet"/>
      <w:lvlText w:val="o"/>
      <w:lvlJc w:val="left"/>
      <w:pPr>
        <w:ind w:left="6044" w:hanging="360"/>
      </w:pPr>
      <w:rPr>
        <w:rFonts w:ascii="Courier New" w:hAnsi="Courier New" w:cs="Courier New" w:hint="default"/>
      </w:rPr>
    </w:lvl>
    <w:lvl w:ilvl="8" w:tplc="041A001B" w:tentative="1">
      <w:start w:val="1"/>
      <w:numFmt w:val="bullet"/>
      <w:lvlText w:val=""/>
      <w:lvlJc w:val="left"/>
      <w:pPr>
        <w:ind w:left="6764" w:hanging="360"/>
      </w:pPr>
      <w:rPr>
        <w:rFonts w:ascii="Wingdings" w:hAnsi="Wingdings" w:hint="default"/>
      </w:rPr>
    </w:lvl>
  </w:abstractNum>
  <w:abstractNum w:abstractNumId="124" w15:restartNumberingAfterBreak="0">
    <w:nsid w:val="4C48214C"/>
    <w:multiLevelType w:val="hybridMultilevel"/>
    <w:tmpl w:val="92B82758"/>
    <w:lvl w:ilvl="0" w:tplc="46D23C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5"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CCF5E6A"/>
    <w:multiLevelType w:val="hybridMultilevel"/>
    <w:tmpl w:val="26028C5E"/>
    <w:lvl w:ilvl="0" w:tplc="5D945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4D5E624D"/>
    <w:multiLevelType w:val="hybridMultilevel"/>
    <w:tmpl w:val="4BA69DDA"/>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4DEE662C"/>
    <w:multiLevelType w:val="multilevel"/>
    <w:tmpl w:val="F7729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33"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1775F5"/>
    <w:multiLevelType w:val="hybridMultilevel"/>
    <w:tmpl w:val="08CCE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52D33D6A"/>
    <w:multiLevelType w:val="multilevel"/>
    <w:tmpl w:val="A1CC99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0D33CE"/>
    <w:multiLevelType w:val="hybridMultilevel"/>
    <w:tmpl w:val="1DB8667A"/>
    <w:lvl w:ilvl="0" w:tplc="B0EE0DE2">
      <w:start w:val="1"/>
      <w:numFmt w:val="bullet"/>
      <w:lvlText w:val=""/>
      <w:lvlJc w:val="left"/>
      <w:pPr>
        <w:ind w:left="2842" w:hanging="360"/>
      </w:pPr>
      <w:rPr>
        <w:rFonts w:ascii="Symbol" w:hAnsi="Symbol" w:hint="default"/>
      </w:rPr>
    </w:lvl>
    <w:lvl w:ilvl="1" w:tplc="041A0003" w:tentative="1">
      <w:start w:val="1"/>
      <w:numFmt w:val="bullet"/>
      <w:lvlText w:val="o"/>
      <w:lvlJc w:val="left"/>
      <w:pPr>
        <w:ind w:left="3562" w:hanging="360"/>
      </w:pPr>
      <w:rPr>
        <w:rFonts w:ascii="Courier New" w:hAnsi="Courier New" w:cs="Courier New" w:hint="default"/>
      </w:rPr>
    </w:lvl>
    <w:lvl w:ilvl="2" w:tplc="041A0005" w:tentative="1">
      <w:start w:val="1"/>
      <w:numFmt w:val="bullet"/>
      <w:lvlText w:val=""/>
      <w:lvlJc w:val="left"/>
      <w:pPr>
        <w:ind w:left="4282" w:hanging="360"/>
      </w:pPr>
      <w:rPr>
        <w:rFonts w:ascii="Wingdings" w:hAnsi="Wingdings" w:hint="default"/>
      </w:rPr>
    </w:lvl>
    <w:lvl w:ilvl="3" w:tplc="041A0001" w:tentative="1">
      <w:start w:val="1"/>
      <w:numFmt w:val="bullet"/>
      <w:lvlText w:val=""/>
      <w:lvlJc w:val="left"/>
      <w:pPr>
        <w:ind w:left="5002" w:hanging="360"/>
      </w:pPr>
      <w:rPr>
        <w:rFonts w:ascii="Symbol" w:hAnsi="Symbol" w:hint="default"/>
      </w:rPr>
    </w:lvl>
    <w:lvl w:ilvl="4" w:tplc="041A0003" w:tentative="1">
      <w:start w:val="1"/>
      <w:numFmt w:val="bullet"/>
      <w:lvlText w:val="o"/>
      <w:lvlJc w:val="left"/>
      <w:pPr>
        <w:ind w:left="5722" w:hanging="360"/>
      </w:pPr>
      <w:rPr>
        <w:rFonts w:ascii="Courier New" w:hAnsi="Courier New" w:cs="Courier New" w:hint="default"/>
      </w:rPr>
    </w:lvl>
    <w:lvl w:ilvl="5" w:tplc="041A0005" w:tentative="1">
      <w:start w:val="1"/>
      <w:numFmt w:val="bullet"/>
      <w:lvlText w:val=""/>
      <w:lvlJc w:val="left"/>
      <w:pPr>
        <w:ind w:left="6442" w:hanging="360"/>
      </w:pPr>
      <w:rPr>
        <w:rFonts w:ascii="Wingdings" w:hAnsi="Wingdings" w:hint="default"/>
      </w:rPr>
    </w:lvl>
    <w:lvl w:ilvl="6" w:tplc="041A0001" w:tentative="1">
      <w:start w:val="1"/>
      <w:numFmt w:val="bullet"/>
      <w:lvlText w:val=""/>
      <w:lvlJc w:val="left"/>
      <w:pPr>
        <w:ind w:left="7162" w:hanging="360"/>
      </w:pPr>
      <w:rPr>
        <w:rFonts w:ascii="Symbol" w:hAnsi="Symbol" w:hint="default"/>
      </w:rPr>
    </w:lvl>
    <w:lvl w:ilvl="7" w:tplc="041A0003" w:tentative="1">
      <w:start w:val="1"/>
      <w:numFmt w:val="bullet"/>
      <w:lvlText w:val="o"/>
      <w:lvlJc w:val="left"/>
      <w:pPr>
        <w:ind w:left="7882" w:hanging="360"/>
      </w:pPr>
      <w:rPr>
        <w:rFonts w:ascii="Courier New" w:hAnsi="Courier New" w:cs="Courier New" w:hint="default"/>
      </w:rPr>
    </w:lvl>
    <w:lvl w:ilvl="8" w:tplc="041A0005" w:tentative="1">
      <w:start w:val="1"/>
      <w:numFmt w:val="bullet"/>
      <w:lvlText w:val=""/>
      <w:lvlJc w:val="left"/>
      <w:pPr>
        <w:ind w:left="8602" w:hanging="360"/>
      </w:pPr>
      <w:rPr>
        <w:rFonts w:ascii="Wingdings" w:hAnsi="Wingdings" w:hint="default"/>
      </w:rPr>
    </w:lvl>
  </w:abstractNum>
  <w:abstractNum w:abstractNumId="139" w15:restartNumberingAfterBreak="0">
    <w:nsid w:val="54D11B5F"/>
    <w:multiLevelType w:val="hybridMultilevel"/>
    <w:tmpl w:val="2472A0C6"/>
    <w:lvl w:ilvl="0" w:tplc="3A60EBC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0"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7FD49A5"/>
    <w:multiLevelType w:val="multilevel"/>
    <w:tmpl w:val="F230BA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5920684C"/>
    <w:multiLevelType w:val="hybridMultilevel"/>
    <w:tmpl w:val="159A37F6"/>
    <w:lvl w:ilvl="0" w:tplc="B0EE0DE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8" w15:restartNumberingAfterBreak="0">
    <w:nsid w:val="5A8B4675"/>
    <w:multiLevelType w:val="hybridMultilevel"/>
    <w:tmpl w:val="2662EABC"/>
    <w:lvl w:ilvl="0" w:tplc="A468A608">
      <w:start w:val="1"/>
      <w:numFmt w:val="bullet"/>
      <w:pStyle w:val="Grafikeoznake2"/>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B2324A2"/>
    <w:multiLevelType w:val="hybridMultilevel"/>
    <w:tmpl w:val="53E29E12"/>
    <w:lvl w:ilvl="0" w:tplc="C7A6E36C">
      <w:start w:val="1"/>
      <w:numFmt w:val="bullet"/>
      <w:lvlText w:val="–"/>
      <w:lvlJc w:val="left"/>
      <w:pPr>
        <w:tabs>
          <w:tab w:val="num" w:pos="1107"/>
        </w:tabs>
        <w:ind w:left="1107" w:hanging="567"/>
      </w:pPr>
      <w:rPr>
        <w:rFonts w:ascii="Times New Roman" w:hAnsi="Times New Roman" w:cs="Times New Roman" w:hint="default"/>
        <w:b w:val="0"/>
        <w:i w:val="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0" w15:restartNumberingAfterBreak="0">
    <w:nsid w:val="5B2D18FB"/>
    <w:multiLevelType w:val="hybridMultilevel"/>
    <w:tmpl w:val="B650C71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DC467A6"/>
    <w:multiLevelType w:val="hybridMultilevel"/>
    <w:tmpl w:val="EFB4903A"/>
    <w:lvl w:ilvl="0" w:tplc="2408A9D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2" w15:restartNumberingAfterBreak="0">
    <w:nsid w:val="5E454E2E"/>
    <w:multiLevelType w:val="hybridMultilevel"/>
    <w:tmpl w:val="12882F72"/>
    <w:lvl w:ilvl="0" w:tplc="A49C7C96">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3"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00978D6"/>
    <w:multiLevelType w:val="multilevel"/>
    <w:tmpl w:val="154C86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0904BB2"/>
    <w:multiLevelType w:val="hybridMultilevel"/>
    <w:tmpl w:val="87484E50"/>
    <w:lvl w:ilvl="0" w:tplc="041A0003">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7148EF"/>
    <w:multiLevelType w:val="hybridMultilevel"/>
    <w:tmpl w:val="59188A42"/>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8A13BD9"/>
    <w:multiLevelType w:val="hybridMultilevel"/>
    <w:tmpl w:val="43EE69F2"/>
    <w:lvl w:ilvl="0" w:tplc="C4104FF2">
      <w:start w:val="109"/>
      <w:numFmt w:val="decimal"/>
      <w:lvlText w:val="Članak %1."/>
      <w:lvlJc w:val="left"/>
      <w:pPr>
        <w:tabs>
          <w:tab w:val="num" w:pos="4471"/>
        </w:tabs>
        <w:ind w:left="4471" w:hanging="4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9C73944"/>
    <w:multiLevelType w:val="hybridMultilevel"/>
    <w:tmpl w:val="406CDF4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A824846"/>
    <w:multiLevelType w:val="hybridMultilevel"/>
    <w:tmpl w:val="EA1CC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D0F1964"/>
    <w:multiLevelType w:val="hybridMultilevel"/>
    <w:tmpl w:val="36D85234"/>
    <w:lvl w:ilvl="0" w:tplc="CD862F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5"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D674B15"/>
    <w:multiLevelType w:val="hybridMultilevel"/>
    <w:tmpl w:val="7F566696"/>
    <w:lvl w:ilvl="0" w:tplc="3C5ACC06">
      <w:start w:val="1"/>
      <w:numFmt w:val="decimal"/>
      <w:lvlText w:val="(%1)"/>
      <w:lvlJc w:val="left"/>
      <w:pPr>
        <w:ind w:left="1053" w:hanging="360"/>
      </w:pPr>
      <w:rPr>
        <w:rFonts w:hint="default"/>
      </w:rPr>
    </w:lvl>
    <w:lvl w:ilvl="1" w:tplc="041A0019" w:tentative="1">
      <w:start w:val="1"/>
      <w:numFmt w:val="lowerLetter"/>
      <w:lvlText w:val="%2."/>
      <w:lvlJc w:val="left"/>
      <w:pPr>
        <w:ind w:left="1773" w:hanging="360"/>
      </w:pPr>
    </w:lvl>
    <w:lvl w:ilvl="2" w:tplc="041A001B" w:tentative="1">
      <w:start w:val="1"/>
      <w:numFmt w:val="lowerRoman"/>
      <w:lvlText w:val="%3."/>
      <w:lvlJc w:val="right"/>
      <w:pPr>
        <w:ind w:left="2493" w:hanging="180"/>
      </w:pPr>
    </w:lvl>
    <w:lvl w:ilvl="3" w:tplc="041A000F" w:tentative="1">
      <w:start w:val="1"/>
      <w:numFmt w:val="decimal"/>
      <w:lvlText w:val="%4."/>
      <w:lvlJc w:val="left"/>
      <w:pPr>
        <w:ind w:left="3213" w:hanging="360"/>
      </w:pPr>
    </w:lvl>
    <w:lvl w:ilvl="4" w:tplc="041A0019" w:tentative="1">
      <w:start w:val="1"/>
      <w:numFmt w:val="lowerLetter"/>
      <w:lvlText w:val="%5."/>
      <w:lvlJc w:val="left"/>
      <w:pPr>
        <w:ind w:left="3933" w:hanging="360"/>
      </w:pPr>
    </w:lvl>
    <w:lvl w:ilvl="5" w:tplc="041A001B" w:tentative="1">
      <w:start w:val="1"/>
      <w:numFmt w:val="lowerRoman"/>
      <w:lvlText w:val="%6."/>
      <w:lvlJc w:val="right"/>
      <w:pPr>
        <w:ind w:left="4653" w:hanging="180"/>
      </w:pPr>
    </w:lvl>
    <w:lvl w:ilvl="6" w:tplc="041A000F" w:tentative="1">
      <w:start w:val="1"/>
      <w:numFmt w:val="decimal"/>
      <w:lvlText w:val="%7."/>
      <w:lvlJc w:val="left"/>
      <w:pPr>
        <w:ind w:left="5373" w:hanging="360"/>
      </w:pPr>
    </w:lvl>
    <w:lvl w:ilvl="7" w:tplc="041A0019" w:tentative="1">
      <w:start w:val="1"/>
      <w:numFmt w:val="lowerLetter"/>
      <w:lvlText w:val="%8."/>
      <w:lvlJc w:val="left"/>
      <w:pPr>
        <w:ind w:left="6093" w:hanging="360"/>
      </w:pPr>
    </w:lvl>
    <w:lvl w:ilvl="8" w:tplc="041A001B" w:tentative="1">
      <w:start w:val="1"/>
      <w:numFmt w:val="lowerRoman"/>
      <w:lvlText w:val="%9."/>
      <w:lvlJc w:val="right"/>
      <w:pPr>
        <w:ind w:left="6813" w:hanging="180"/>
      </w:pPr>
    </w:lvl>
  </w:abstractNum>
  <w:abstractNum w:abstractNumId="177"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ED37321"/>
    <w:multiLevelType w:val="hybridMultilevel"/>
    <w:tmpl w:val="29CA76BC"/>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F391C56"/>
    <w:multiLevelType w:val="multilevel"/>
    <w:tmpl w:val="7C58B3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F3B6BB2"/>
    <w:multiLevelType w:val="hybridMultilevel"/>
    <w:tmpl w:val="2A6613B6"/>
    <w:lvl w:ilvl="0" w:tplc="7B38A15E">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2" w15:restartNumberingAfterBreak="0">
    <w:nsid w:val="6F613A98"/>
    <w:multiLevelType w:val="hybridMultilevel"/>
    <w:tmpl w:val="0E8A3D08"/>
    <w:lvl w:ilvl="0" w:tplc="112C04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3"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4" w15:restartNumberingAfterBreak="0">
    <w:nsid w:val="70CA4E44"/>
    <w:multiLevelType w:val="hybridMultilevel"/>
    <w:tmpl w:val="45F4352A"/>
    <w:lvl w:ilvl="0" w:tplc="DE12D682">
      <w:start w:val="1"/>
      <w:numFmt w:val="bullet"/>
      <w:lvlText w:val="-"/>
      <w:lvlJc w:val="left"/>
      <w:pPr>
        <w:tabs>
          <w:tab w:val="num" w:pos="360"/>
        </w:tabs>
        <w:ind w:left="142"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86" w15:restartNumberingAfterBreak="0">
    <w:nsid w:val="70EC6695"/>
    <w:multiLevelType w:val="hybridMultilevel"/>
    <w:tmpl w:val="392E016E"/>
    <w:lvl w:ilvl="0" w:tplc="4B767E4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7"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2685EA6"/>
    <w:multiLevelType w:val="hybridMultilevel"/>
    <w:tmpl w:val="7CA439D0"/>
    <w:lvl w:ilvl="0" w:tplc="ECD07C88">
      <w:start w:val="1"/>
      <w:numFmt w:val="bullet"/>
      <w:lvlText w:val="–"/>
      <w:lvlJc w:val="left"/>
      <w:pPr>
        <w:tabs>
          <w:tab w:val="num" w:pos="1021"/>
        </w:tabs>
        <w:ind w:left="1021" w:hanging="453"/>
      </w:pPr>
      <w:rPr>
        <w:rFonts w:ascii="Times New Roman" w:hAnsi="Times New Roman" w:cs="Times New Roman" w:hint="default"/>
        <w:b w:val="0"/>
        <w:i w:val="0"/>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9"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3067884"/>
    <w:multiLevelType w:val="hybridMultilevel"/>
    <w:tmpl w:val="102CAD96"/>
    <w:lvl w:ilvl="0" w:tplc="041A000F">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tentative="1">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191"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74676D0A"/>
    <w:multiLevelType w:val="hybridMultilevel"/>
    <w:tmpl w:val="A3906F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3" w15:restartNumberingAfterBreak="0">
    <w:nsid w:val="74907FC9"/>
    <w:multiLevelType w:val="hybridMultilevel"/>
    <w:tmpl w:val="074416FE"/>
    <w:lvl w:ilvl="0" w:tplc="3D68531E">
      <w:start w:val="1"/>
      <w:numFmt w:val="bullet"/>
      <w:lvlText w:val=""/>
      <w:lvlJc w:val="left"/>
      <w:pPr>
        <w:tabs>
          <w:tab w:val="num" w:pos="494"/>
        </w:tabs>
        <w:ind w:left="494" w:hanging="425"/>
      </w:pPr>
      <w:rPr>
        <w:rFonts w:ascii="Symbol" w:hAnsi="Symbol" w:hint="default"/>
        <w:sz w:val="20"/>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4" w15:restartNumberingAfterBreak="0">
    <w:nsid w:val="7502264B"/>
    <w:multiLevelType w:val="hybridMultilevel"/>
    <w:tmpl w:val="8DCE9E9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75201A33"/>
    <w:multiLevelType w:val="hybridMultilevel"/>
    <w:tmpl w:val="08FCF2D0"/>
    <w:lvl w:ilvl="0" w:tplc="4244B1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75406758"/>
    <w:multiLevelType w:val="multilevel"/>
    <w:tmpl w:val="BBA0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791484D"/>
    <w:multiLevelType w:val="hybridMultilevel"/>
    <w:tmpl w:val="68E810EC"/>
    <w:lvl w:ilvl="0" w:tplc="B2C01B22">
      <w:start w:val="3"/>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1"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94C27D0"/>
    <w:multiLevelType w:val="hybridMultilevel"/>
    <w:tmpl w:val="0DC24D18"/>
    <w:lvl w:ilvl="0" w:tplc="79343E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79F620FD"/>
    <w:multiLevelType w:val="hybridMultilevel"/>
    <w:tmpl w:val="F21471C4"/>
    <w:lvl w:ilvl="0" w:tplc="210400C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4"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206" w15:restartNumberingAfterBreak="0">
    <w:nsid w:val="7AD47958"/>
    <w:multiLevelType w:val="multilevel"/>
    <w:tmpl w:val="CACA55E8"/>
    <w:lvl w:ilvl="0">
      <w:start w:val="6"/>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B0F4CC5"/>
    <w:multiLevelType w:val="hybridMultilevel"/>
    <w:tmpl w:val="8B18B2A0"/>
    <w:lvl w:ilvl="0" w:tplc="20B2C74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7CDC5820"/>
    <w:multiLevelType w:val="hybridMultilevel"/>
    <w:tmpl w:val="8474B6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DF561B1"/>
    <w:multiLevelType w:val="hybridMultilevel"/>
    <w:tmpl w:val="1F5ED404"/>
    <w:lvl w:ilvl="0" w:tplc="3CA85C66">
      <w:start w:val="1"/>
      <w:numFmt w:val="decimal"/>
      <w:lvlText w:val="(%1)"/>
      <w:lvlJc w:val="left"/>
      <w:pPr>
        <w:ind w:left="1100" w:hanging="360"/>
      </w:pPr>
      <w:rPr>
        <w:rFonts w:hint="default"/>
        <w:i/>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211" w15:restartNumberingAfterBreak="0">
    <w:nsid w:val="7E5D1395"/>
    <w:multiLevelType w:val="hybridMultilevel"/>
    <w:tmpl w:val="EFA2B9CE"/>
    <w:lvl w:ilvl="0" w:tplc="2F56805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12"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75233381">
    <w:abstractNumId w:val="135"/>
  </w:num>
  <w:num w:numId="2" w16cid:durableId="1710765868">
    <w:abstractNumId w:val="28"/>
  </w:num>
  <w:num w:numId="3" w16cid:durableId="317198069">
    <w:abstractNumId w:val="211"/>
  </w:num>
  <w:num w:numId="4" w16cid:durableId="1358892134">
    <w:abstractNumId w:val="138"/>
  </w:num>
  <w:num w:numId="5" w16cid:durableId="143277451">
    <w:abstractNumId w:val="181"/>
  </w:num>
  <w:num w:numId="6" w16cid:durableId="1607612686">
    <w:abstractNumId w:val="207"/>
  </w:num>
  <w:num w:numId="7" w16cid:durableId="1824932373">
    <w:abstractNumId w:val="68"/>
  </w:num>
  <w:num w:numId="8" w16cid:durableId="109665116">
    <w:abstractNumId w:val="29"/>
  </w:num>
  <w:num w:numId="9" w16cid:durableId="316223611">
    <w:abstractNumId w:val="60"/>
  </w:num>
  <w:num w:numId="10" w16cid:durableId="232860932">
    <w:abstractNumId w:val="118"/>
  </w:num>
  <w:num w:numId="11" w16cid:durableId="1668829585">
    <w:abstractNumId w:val="30"/>
  </w:num>
  <w:num w:numId="12" w16cid:durableId="170071746">
    <w:abstractNumId w:val="127"/>
  </w:num>
  <w:num w:numId="13" w16cid:durableId="1938096973">
    <w:abstractNumId w:val="86"/>
  </w:num>
  <w:num w:numId="14" w16cid:durableId="994647076">
    <w:abstractNumId w:val="152"/>
  </w:num>
  <w:num w:numId="15" w16cid:durableId="1999504253">
    <w:abstractNumId w:val="66"/>
  </w:num>
  <w:num w:numId="16" w16cid:durableId="825432925">
    <w:abstractNumId w:val="70"/>
  </w:num>
  <w:num w:numId="17" w16cid:durableId="372652045">
    <w:abstractNumId w:val="107"/>
  </w:num>
  <w:num w:numId="18" w16cid:durableId="816730687">
    <w:abstractNumId w:val="94"/>
  </w:num>
  <w:num w:numId="19" w16cid:durableId="765883136">
    <w:abstractNumId w:val="42"/>
  </w:num>
  <w:num w:numId="20" w16cid:durableId="379061562">
    <w:abstractNumId w:val="209"/>
  </w:num>
  <w:num w:numId="21" w16cid:durableId="460197426">
    <w:abstractNumId w:val="147"/>
  </w:num>
  <w:num w:numId="22" w16cid:durableId="220677967">
    <w:abstractNumId w:val="113"/>
  </w:num>
  <w:num w:numId="23" w16cid:durableId="1096486986">
    <w:abstractNumId w:val="61"/>
  </w:num>
  <w:num w:numId="24" w16cid:durableId="79185247">
    <w:abstractNumId w:val="130"/>
  </w:num>
  <w:num w:numId="25" w16cid:durableId="317419100">
    <w:abstractNumId w:val="39"/>
  </w:num>
  <w:num w:numId="26" w16cid:durableId="473107849">
    <w:abstractNumId w:val="47"/>
  </w:num>
  <w:num w:numId="27" w16cid:durableId="1613509439">
    <w:abstractNumId w:val="184"/>
  </w:num>
  <w:num w:numId="28" w16cid:durableId="658726755">
    <w:abstractNumId w:val="108"/>
  </w:num>
  <w:num w:numId="29" w16cid:durableId="738137850">
    <w:abstractNumId w:val="40"/>
  </w:num>
  <w:num w:numId="30" w16cid:durableId="444080825">
    <w:abstractNumId w:val="205"/>
  </w:num>
  <w:num w:numId="31" w16cid:durableId="1541359497">
    <w:abstractNumId w:val="149"/>
  </w:num>
  <w:num w:numId="32" w16cid:durableId="351224762">
    <w:abstractNumId w:val="45"/>
  </w:num>
  <w:num w:numId="33" w16cid:durableId="2143880317">
    <w:abstractNumId w:val="188"/>
  </w:num>
  <w:num w:numId="34" w16cid:durableId="1668630871">
    <w:abstractNumId w:val="193"/>
  </w:num>
  <w:num w:numId="35" w16cid:durableId="1415666409">
    <w:abstractNumId w:val="8"/>
  </w:num>
  <w:num w:numId="36" w16cid:durableId="1658070317">
    <w:abstractNumId w:val="83"/>
  </w:num>
  <w:num w:numId="37" w16cid:durableId="1880776396">
    <w:abstractNumId w:val="140"/>
  </w:num>
  <w:num w:numId="38" w16cid:durableId="356467136">
    <w:abstractNumId w:val="116"/>
  </w:num>
  <w:num w:numId="39" w16cid:durableId="791750875">
    <w:abstractNumId w:val="85"/>
  </w:num>
  <w:num w:numId="40" w16cid:durableId="647518788">
    <w:abstractNumId w:val="65"/>
  </w:num>
  <w:num w:numId="41" w16cid:durableId="855078294">
    <w:abstractNumId w:val="201"/>
  </w:num>
  <w:num w:numId="42" w16cid:durableId="1239750663">
    <w:abstractNumId w:val="204"/>
  </w:num>
  <w:num w:numId="43" w16cid:durableId="57242060">
    <w:abstractNumId w:val="7"/>
  </w:num>
  <w:num w:numId="44" w16cid:durableId="1570842377">
    <w:abstractNumId w:val="3"/>
  </w:num>
  <w:num w:numId="45" w16cid:durableId="1103571187">
    <w:abstractNumId w:val="125"/>
  </w:num>
  <w:num w:numId="46" w16cid:durableId="774594043">
    <w:abstractNumId w:val="80"/>
  </w:num>
  <w:num w:numId="47" w16cid:durableId="867982842">
    <w:abstractNumId w:val="53"/>
  </w:num>
  <w:num w:numId="48" w16cid:durableId="256911783">
    <w:abstractNumId w:val="164"/>
  </w:num>
  <w:num w:numId="49" w16cid:durableId="516042335">
    <w:abstractNumId w:val="109"/>
  </w:num>
  <w:num w:numId="50" w16cid:durableId="1035083037">
    <w:abstractNumId w:val="131"/>
  </w:num>
  <w:num w:numId="51" w16cid:durableId="120349538">
    <w:abstractNumId w:val="77"/>
  </w:num>
  <w:num w:numId="52" w16cid:durableId="2137604323">
    <w:abstractNumId w:val="183"/>
  </w:num>
  <w:num w:numId="53" w16cid:durableId="305360835">
    <w:abstractNumId w:val="153"/>
  </w:num>
  <w:num w:numId="54" w16cid:durableId="1685744548">
    <w:abstractNumId w:val="67"/>
  </w:num>
  <w:num w:numId="55" w16cid:durableId="1174151385">
    <w:abstractNumId w:val="120"/>
  </w:num>
  <w:num w:numId="56" w16cid:durableId="1610775129">
    <w:abstractNumId w:val="197"/>
  </w:num>
  <w:num w:numId="57" w16cid:durableId="190999479">
    <w:abstractNumId w:val="57"/>
  </w:num>
  <w:num w:numId="58" w16cid:durableId="479882806">
    <w:abstractNumId w:val="106"/>
  </w:num>
  <w:num w:numId="59" w16cid:durableId="1420249767">
    <w:abstractNumId w:val="87"/>
  </w:num>
  <w:num w:numId="60" w16cid:durableId="943655145">
    <w:abstractNumId w:val="33"/>
  </w:num>
  <w:num w:numId="61" w16cid:durableId="1914585604">
    <w:abstractNumId w:val="198"/>
  </w:num>
  <w:num w:numId="62" w16cid:durableId="1660962866">
    <w:abstractNumId w:val="15"/>
  </w:num>
  <w:num w:numId="63" w16cid:durableId="2075931418">
    <w:abstractNumId w:val="175"/>
  </w:num>
  <w:num w:numId="64" w16cid:durableId="443426059">
    <w:abstractNumId w:val="177"/>
  </w:num>
  <w:num w:numId="65" w16cid:durableId="1452479568">
    <w:abstractNumId w:val="103"/>
  </w:num>
  <w:num w:numId="66" w16cid:durableId="2026327455">
    <w:abstractNumId w:val="22"/>
  </w:num>
  <w:num w:numId="67" w16cid:durableId="242492125">
    <w:abstractNumId w:val="189"/>
  </w:num>
  <w:num w:numId="68" w16cid:durableId="879166421">
    <w:abstractNumId w:val="122"/>
  </w:num>
  <w:num w:numId="69" w16cid:durableId="719860013">
    <w:abstractNumId w:val="169"/>
  </w:num>
  <w:num w:numId="70" w16cid:durableId="1426807722">
    <w:abstractNumId w:val="37"/>
  </w:num>
  <w:num w:numId="71" w16cid:durableId="1669290769">
    <w:abstractNumId w:val="143"/>
  </w:num>
  <w:num w:numId="72" w16cid:durableId="1917662353">
    <w:abstractNumId w:val="27"/>
  </w:num>
  <w:num w:numId="73" w16cid:durableId="1671057091">
    <w:abstractNumId w:val="23"/>
  </w:num>
  <w:num w:numId="74" w16cid:durableId="1416434881">
    <w:abstractNumId w:val="115"/>
  </w:num>
  <w:num w:numId="75" w16cid:durableId="1618442617">
    <w:abstractNumId w:val="178"/>
  </w:num>
  <w:num w:numId="76" w16cid:durableId="1744453033">
    <w:abstractNumId w:val="59"/>
  </w:num>
  <w:num w:numId="77" w16cid:durableId="777453577">
    <w:abstractNumId w:val="187"/>
  </w:num>
  <w:num w:numId="78" w16cid:durableId="2110811746">
    <w:abstractNumId w:val="212"/>
  </w:num>
  <w:num w:numId="79" w16cid:durableId="60257508">
    <w:abstractNumId w:val="160"/>
  </w:num>
  <w:num w:numId="80" w16cid:durableId="548105705">
    <w:abstractNumId w:val="18"/>
  </w:num>
  <w:num w:numId="81" w16cid:durableId="1213230047">
    <w:abstractNumId w:val="76"/>
  </w:num>
  <w:num w:numId="82" w16cid:durableId="523402918">
    <w:abstractNumId w:val="171"/>
  </w:num>
  <w:num w:numId="83" w16cid:durableId="189031233">
    <w:abstractNumId w:val="11"/>
  </w:num>
  <w:num w:numId="84" w16cid:durableId="205029291">
    <w:abstractNumId w:val="72"/>
  </w:num>
  <w:num w:numId="85" w16cid:durableId="543516902">
    <w:abstractNumId w:val="38"/>
  </w:num>
  <w:num w:numId="86" w16cid:durableId="136722817">
    <w:abstractNumId w:val="98"/>
  </w:num>
  <w:num w:numId="87" w16cid:durableId="1037125669">
    <w:abstractNumId w:val="97"/>
  </w:num>
  <w:num w:numId="88" w16cid:durableId="141507174">
    <w:abstractNumId w:val="173"/>
  </w:num>
  <w:num w:numId="89" w16cid:durableId="544100355">
    <w:abstractNumId w:val="46"/>
  </w:num>
  <w:num w:numId="90" w16cid:durableId="1280336081">
    <w:abstractNumId w:val="32"/>
  </w:num>
  <w:num w:numId="91" w16cid:durableId="1910458685">
    <w:abstractNumId w:val="154"/>
  </w:num>
  <w:num w:numId="92" w16cid:durableId="2125463654">
    <w:abstractNumId w:val="89"/>
  </w:num>
  <w:num w:numId="93" w16cid:durableId="2072070463">
    <w:abstractNumId w:val="161"/>
  </w:num>
  <w:num w:numId="94" w16cid:durableId="1247105271">
    <w:abstractNumId w:val="179"/>
  </w:num>
  <w:num w:numId="95" w16cid:durableId="1735540048">
    <w:abstractNumId w:val="142"/>
  </w:num>
  <w:num w:numId="96" w16cid:durableId="1862009255">
    <w:abstractNumId w:val="92"/>
  </w:num>
  <w:num w:numId="97" w16cid:durableId="443620642">
    <w:abstractNumId w:val="185"/>
  </w:num>
  <w:num w:numId="98" w16cid:durableId="1488279779">
    <w:abstractNumId w:val="36"/>
  </w:num>
  <w:num w:numId="99" w16cid:durableId="1295404651">
    <w:abstractNumId w:val="63"/>
  </w:num>
  <w:num w:numId="100" w16cid:durableId="794327802">
    <w:abstractNumId w:val="90"/>
  </w:num>
  <w:num w:numId="101" w16cid:durableId="315184457">
    <w:abstractNumId w:val="137"/>
  </w:num>
  <w:num w:numId="102" w16cid:durableId="323707436">
    <w:abstractNumId w:val="12"/>
  </w:num>
  <w:num w:numId="103" w16cid:durableId="31198889">
    <w:abstractNumId w:val="74"/>
  </w:num>
  <w:num w:numId="104" w16cid:durableId="378669208">
    <w:abstractNumId w:val="99"/>
  </w:num>
  <w:num w:numId="105" w16cid:durableId="1926110999">
    <w:abstractNumId w:val="82"/>
  </w:num>
  <w:num w:numId="106" w16cid:durableId="1861118150">
    <w:abstractNumId w:val="158"/>
  </w:num>
  <w:num w:numId="107" w16cid:durableId="1312520645">
    <w:abstractNumId w:val="17"/>
  </w:num>
  <w:num w:numId="108" w16cid:durableId="1378969646">
    <w:abstractNumId w:val="26"/>
  </w:num>
  <w:num w:numId="109" w16cid:durableId="1785921938">
    <w:abstractNumId w:val="199"/>
  </w:num>
  <w:num w:numId="110" w16cid:durableId="1698237909">
    <w:abstractNumId w:val="144"/>
  </w:num>
  <w:num w:numId="111" w16cid:durableId="1269124978">
    <w:abstractNumId w:val="50"/>
  </w:num>
  <w:num w:numId="112" w16cid:durableId="486942458">
    <w:abstractNumId w:val="51"/>
  </w:num>
  <w:num w:numId="113" w16cid:durableId="283736433">
    <w:abstractNumId w:val="156"/>
  </w:num>
  <w:num w:numId="114" w16cid:durableId="698821812">
    <w:abstractNumId w:val="88"/>
  </w:num>
  <w:num w:numId="115" w16cid:durableId="685904340">
    <w:abstractNumId w:val="148"/>
  </w:num>
  <w:num w:numId="116" w16cid:durableId="499082136">
    <w:abstractNumId w:val="73"/>
  </w:num>
  <w:num w:numId="117" w16cid:durableId="20206376">
    <w:abstractNumId w:val="165"/>
  </w:num>
  <w:num w:numId="118" w16cid:durableId="1507019997">
    <w:abstractNumId w:val="163"/>
  </w:num>
  <w:num w:numId="119" w16cid:durableId="1981381445">
    <w:abstractNumId w:val="5"/>
  </w:num>
  <w:num w:numId="120" w16cid:durableId="1308242614">
    <w:abstractNumId w:val="159"/>
  </w:num>
  <w:num w:numId="121" w16cid:durableId="503013750">
    <w:abstractNumId w:val="133"/>
  </w:num>
  <w:num w:numId="122" w16cid:durableId="691687942">
    <w:abstractNumId w:val="119"/>
  </w:num>
  <w:num w:numId="123" w16cid:durableId="138308765">
    <w:abstractNumId w:val="172"/>
  </w:num>
  <w:num w:numId="124" w16cid:durableId="409472622">
    <w:abstractNumId w:val="20"/>
  </w:num>
  <w:num w:numId="125" w16cid:durableId="874971366">
    <w:abstractNumId w:val="166"/>
  </w:num>
  <w:num w:numId="126" w16cid:durableId="790367910">
    <w:abstractNumId w:val="43"/>
  </w:num>
  <w:num w:numId="127" w16cid:durableId="813255635">
    <w:abstractNumId w:val="162"/>
  </w:num>
  <w:num w:numId="128" w16cid:durableId="447237645">
    <w:abstractNumId w:val="71"/>
  </w:num>
  <w:num w:numId="129" w16cid:durableId="524245362">
    <w:abstractNumId w:val="141"/>
  </w:num>
  <w:num w:numId="130" w16cid:durableId="1128626740">
    <w:abstractNumId w:val="58"/>
  </w:num>
  <w:num w:numId="131" w16cid:durableId="1714891783">
    <w:abstractNumId w:val="79"/>
  </w:num>
  <w:num w:numId="132" w16cid:durableId="995110661">
    <w:abstractNumId w:val="208"/>
  </w:num>
  <w:num w:numId="133" w16cid:durableId="306399876">
    <w:abstractNumId w:val="213"/>
  </w:num>
  <w:num w:numId="134" w16cid:durableId="2070877866">
    <w:abstractNumId w:val="64"/>
  </w:num>
  <w:num w:numId="135" w16cid:durableId="680087954">
    <w:abstractNumId w:val="13"/>
  </w:num>
  <w:num w:numId="136" w16cid:durableId="505942495">
    <w:abstractNumId w:val="62"/>
  </w:num>
  <w:num w:numId="137" w16cid:durableId="1110004924">
    <w:abstractNumId w:val="146"/>
  </w:num>
  <w:num w:numId="138" w16cid:durableId="40524155">
    <w:abstractNumId w:val="52"/>
  </w:num>
  <w:num w:numId="139" w16cid:durableId="394744628">
    <w:abstractNumId w:val="129"/>
  </w:num>
  <w:num w:numId="140" w16cid:durableId="1132292011">
    <w:abstractNumId w:val="105"/>
  </w:num>
  <w:num w:numId="141" w16cid:durableId="1651015291">
    <w:abstractNumId w:val="34"/>
  </w:num>
  <w:num w:numId="142" w16cid:durableId="198208993">
    <w:abstractNumId w:val="6"/>
  </w:num>
  <w:num w:numId="143" w16cid:durableId="219677196">
    <w:abstractNumId w:val="132"/>
  </w:num>
  <w:num w:numId="144" w16cid:durableId="846943302">
    <w:abstractNumId w:val="111"/>
  </w:num>
  <w:num w:numId="145" w16cid:durableId="911743204">
    <w:abstractNumId w:val="96"/>
  </w:num>
  <w:num w:numId="146" w16cid:durableId="700666724">
    <w:abstractNumId w:val="191"/>
  </w:num>
  <w:num w:numId="147" w16cid:durableId="1586568644">
    <w:abstractNumId w:val="16"/>
  </w:num>
  <w:num w:numId="148" w16cid:durableId="620914679">
    <w:abstractNumId w:val="123"/>
  </w:num>
  <w:num w:numId="149" w16cid:durableId="1035425325">
    <w:abstractNumId w:val="157"/>
  </w:num>
  <w:num w:numId="150" w16cid:durableId="1236474792">
    <w:abstractNumId w:val="190"/>
  </w:num>
  <w:num w:numId="151" w16cid:durableId="641740039">
    <w:abstractNumId w:val="48"/>
  </w:num>
  <w:num w:numId="152" w16cid:durableId="961499786">
    <w:abstractNumId w:val="24"/>
  </w:num>
  <w:num w:numId="153" w16cid:durableId="1343705452">
    <w:abstractNumId w:val="104"/>
  </w:num>
  <w:num w:numId="154" w16cid:durableId="2016571590">
    <w:abstractNumId w:val="195"/>
  </w:num>
  <w:num w:numId="155" w16cid:durableId="775561795">
    <w:abstractNumId w:val="93"/>
  </w:num>
  <w:num w:numId="156" w16cid:durableId="1532642274">
    <w:abstractNumId w:val="41"/>
  </w:num>
  <w:num w:numId="157" w16cid:durableId="241453667">
    <w:abstractNumId w:val="112"/>
  </w:num>
  <w:num w:numId="158" w16cid:durableId="191921400">
    <w:abstractNumId w:val="81"/>
  </w:num>
  <w:num w:numId="159" w16cid:durableId="177158410">
    <w:abstractNumId w:val="134"/>
  </w:num>
  <w:num w:numId="160" w16cid:durableId="810102417">
    <w:abstractNumId w:val="139"/>
  </w:num>
  <w:num w:numId="161" w16cid:durableId="443695710">
    <w:abstractNumId w:val="194"/>
  </w:num>
  <w:num w:numId="162" w16cid:durableId="397442186">
    <w:abstractNumId w:val="9"/>
  </w:num>
  <w:num w:numId="163" w16cid:durableId="1628075359">
    <w:abstractNumId w:val="167"/>
  </w:num>
  <w:num w:numId="164" w16cid:durableId="1088891630">
    <w:abstractNumId w:val="196"/>
  </w:num>
  <w:num w:numId="165" w16cid:durableId="2092191838">
    <w:abstractNumId w:val="55"/>
  </w:num>
  <w:num w:numId="166" w16cid:durableId="1249344658">
    <w:abstractNumId w:val="151"/>
  </w:num>
  <w:num w:numId="167" w16cid:durableId="6493372">
    <w:abstractNumId w:val="203"/>
  </w:num>
  <w:num w:numId="168" w16cid:durableId="1954747563">
    <w:abstractNumId w:val="75"/>
  </w:num>
  <w:num w:numId="169" w16cid:durableId="1650210905">
    <w:abstractNumId w:val="170"/>
  </w:num>
  <w:num w:numId="170" w16cid:durableId="1106927481">
    <w:abstractNumId w:val="155"/>
  </w:num>
  <w:num w:numId="171" w16cid:durableId="1754619156">
    <w:abstractNumId w:val="4"/>
  </w:num>
  <w:num w:numId="172" w16cid:durableId="315308384">
    <w:abstractNumId w:val="136"/>
  </w:num>
  <w:num w:numId="173" w16cid:durableId="1420370039">
    <w:abstractNumId w:val="10"/>
  </w:num>
  <w:num w:numId="174" w16cid:durableId="469178786">
    <w:abstractNumId w:val="180"/>
  </w:num>
  <w:num w:numId="175" w16cid:durableId="6686115">
    <w:abstractNumId w:val="145"/>
  </w:num>
  <w:num w:numId="176" w16cid:durableId="1952398974">
    <w:abstractNumId w:val="206"/>
  </w:num>
  <w:num w:numId="177" w16cid:durableId="1370951886">
    <w:abstractNumId w:val="54"/>
  </w:num>
  <w:num w:numId="178" w16cid:durableId="667712128">
    <w:abstractNumId w:val="114"/>
  </w:num>
  <w:num w:numId="179" w16cid:durableId="194848091">
    <w:abstractNumId w:val="31"/>
  </w:num>
  <w:num w:numId="180" w16cid:durableId="1150096801">
    <w:abstractNumId w:val="174"/>
  </w:num>
  <w:num w:numId="181" w16cid:durableId="782960571">
    <w:abstractNumId w:val="124"/>
  </w:num>
  <w:num w:numId="182" w16cid:durableId="2001347785">
    <w:abstractNumId w:val="117"/>
  </w:num>
  <w:num w:numId="183" w16cid:durableId="1618294689">
    <w:abstractNumId w:val="19"/>
  </w:num>
  <w:num w:numId="184" w16cid:durableId="375593311">
    <w:abstractNumId w:val="210"/>
  </w:num>
  <w:num w:numId="185" w16cid:durableId="503059681">
    <w:abstractNumId w:val="69"/>
  </w:num>
  <w:num w:numId="186" w16cid:durableId="1722631504">
    <w:abstractNumId w:val="91"/>
  </w:num>
  <w:num w:numId="187" w16cid:durableId="1112898082">
    <w:abstractNumId w:val="78"/>
  </w:num>
  <w:num w:numId="188" w16cid:durableId="824516536">
    <w:abstractNumId w:val="182"/>
  </w:num>
  <w:num w:numId="189" w16cid:durableId="821197410">
    <w:abstractNumId w:val="84"/>
  </w:num>
  <w:num w:numId="190" w16cid:durableId="19556284">
    <w:abstractNumId w:val="25"/>
  </w:num>
  <w:num w:numId="191" w16cid:durableId="995767409">
    <w:abstractNumId w:val="176"/>
  </w:num>
  <w:num w:numId="192" w16cid:durableId="1812287944">
    <w:abstractNumId w:val="126"/>
  </w:num>
  <w:num w:numId="193" w16cid:durableId="1385178784">
    <w:abstractNumId w:val="49"/>
  </w:num>
  <w:num w:numId="194" w16cid:durableId="1386103121">
    <w:abstractNumId w:val="35"/>
  </w:num>
  <w:num w:numId="195" w16cid:durableId="1327245910">
    <w:abstractNumId w:val="200"/>
  </w:num>
  <w:num w:numId="196" w16cid:durableId="549223894">
    <w:abstractNumId w:val="56"/>
  </w:num>
  <w:num w:numId="197" w16cid:durableId="1345282682">
    <w:abstractNumId w:val="102"/>
  </w:num>
  <w:num w:numId="198" w16cid:durableId="1229337963">
    <w:abstractNumId w:val="44"/>
  </w:num>
  <w:num w:numId="199" w16cid:durableId="1931963845">
    <w:abstractNumId w:val="100"/>
  </w:num>
  <w:num w:numId="200" w16cid:durableId="1223829912">
    <w:abstractNumId w:val="121"/>
  </w:num>
  <w:num w:numId="201" w16cid:durableId="1756585418">
    <w:abstractNumId w:val="101"/>
  </w:num>
  <w:num w:numId="202" w16cid:durableId="480274621">
    <w:abstractNumId w:val="168"/>
  </w:num>
  <w:num w:numId="203" w16cid:durableId="1629700892">
    <w:abstractNumId w:val="150"/>
  </w:num>
  <w:num w:numId="204" w16cid:durableId="474374461">
    <w:abstractNumId w:val="95"/>
  </w:num>
  <w:num w:numId="205" w16cid:durableId="1295794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42281349">
    <w:abstractNumId w:val="192"/>
  </w:num>
  <w:num w:numId="207" w16cid:durableId="1205874334">
    <w:abstractNumId w:val="128"/>
  </w:num>
  <w:num w:numId="208" w16cid:durableId="1343825745">
    <w:abstractNumId w:val="110"/>
  </w:num>
  <w:num w:numId="209" w16cid:durableId="1016808254">
    <w:abstractNumId w:val="14"/>
  </w:num>
  <w:num w:numId="210" w16cid:durableId="863444666">
    <w:abstractNumId w:val="186"/>
  </w:num>
  <w:num w:numId="211" w16cid:durableId="178226408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07935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92863141">
    <w:abstractNumId w:val="78"/>
  </w:num>
  <w:num w:numId="214" w16cid:durableId="1262300245">
    <w:abstractNumId w:val="91"/>
  </w:num>
  <w:num w:numId="215" w16cid:durableId="1871138173">
    <w:abstractNumId w:val="75"/>
  </w:num>
  <w:num w:numId="216" w16cid:durableId="766076881">
    <w:abstractNumId w:val="55"/>
  </w:num>
  <w:num w:numId="217" w16cid:durableId="298271122">
    <w:abstractNumId w:val="20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11B8"/>
    <w:rsid w:val="000066AA"/>
    <w:rsid w:val="00010383"/>
    <w:rsid w:val="00010542"/>
    <w:rsid w:val="00013912"/>
    <w:rsid w:val="0001452F"/>
    <w:rsid w:val="000145EC"/>
    <w:rsid w:val="00015DAF"/>
    <w:rsid w:val="00024895"/>
    <w:rsid w:val="00032FF6"/>
    <w:rsid w:val="00036205"/>
    <w:rsid w:val="0003704F"/>
    <w:rsid w:val="000412BB"/>
    <w:rsid w:val="00043460"/>
    <w:rsid w:val="00043B2F"/>
    <w:rsid w:val="0005474B"/>
    <w:rsid w:val="000617A2"/>
    <w:rsid w:val="000657A5"/>
    <w:rsid w:val="0006730D"/>
    <w:rsid w:val="00072010"/>
    <w:rsid w:val="000769DF"/>
    <w:rsid w:val="000800E1"/>
    <w:rsid w:val="000843A1"/>
    <w:rsid w:val="00085976"/>
    <w:rsid w:val="000869E2"/>
    <w:rsid w:val="0009020E"/>
    <w:rsid w:val="000945B3"/>
    <w:rsid w:val="0009568A"/>
    <w:rsid w:val="000A4A1E"/>
    <w:rsid w:val="000A7B09"/>
    <w:rsid w:val="000B3863"/>
    <w:rsid w:val="000B3DDD"/>
    <w:rsid w:val="000B5A02"/>
    <w:rsid w:val="000B66C4"/>
    <w:rsid w:val="000C04A0"/>
    <w:rsid w:val="000C4051"/>
    <w:rsid w:val="000D0601"/>
    <w:rsid w:val="000D4351"/>
    <w:rsid w:val="000D6CFC"/>
    <w:rsid w:val="000E29A9"/>
    <w:rsid w:val="000E6B3C"/>
    <w:rsid w:val="000F517C"/>
    <w:rsid w:val="000F54B1"/>
    <w:rsid w:val="00105637"/>
    <w:rsid w:val="001077A3"/>
    <w:rsid w:val="0010791E"/>
    <w:rsid w:val="0011077B"/>
    <w:rsid w:val="0011216D"/>
    <w:rsid w:val="0012350D"/>
    <w:rsid w:val="001267A3"/>
    <w:rsid w:val="00135728"/>
    <w:rsid w:val="00135CD6"/>
    <w:rsid w:val="0014380B"/>
    <w:rsid w:val="00150F10"/>
    <w:rsid w:val="0016202F"/>
    <w:rsid w:val="0016773D"/>
    <w:rsid w:val="00171618"/>
    <w:rsid w:val="00173A66"/>
    <w:rsid w:val="00174A43"/>
    <w:rsid w:val="001819D4"/>
    <w:rsid w:val="00181C5A"/>
    <w:rsid w:val="001822F5"/>
    <w:rsid w:val="00183FF3"/>
    <w:rsid w:val="0018601F"/>
    <w:rsid w:val="00191DE0"/>
    <w:rsid w:val="0019374C"/>
    <w:rsid w:val="001A47F2"/>
    <w:rsid w:val="001A56B0"/>
    <w:rsid w:val="001A64FA"/>
    <w:rsid w:val="001A7963"/>
    <w:rsid w:val="001B0485"/>
    <w:rsid w:val="001B3956"/>
    <w:rsid w:val="001B462D"/>
    <w:rsid w:val="001B5AEA"/>
    <w:rsid w:val="001C3935"/>
    <w:rsid w:val="001C5D25"/>
    <w:rsid w:val="001D29A8"/>
    <w:rsid w:val="001D507F"/>
    <w:rsid w:val="001E1C35"/>
    <w:rsid w:val="001E2077"/>
    <w:rsid w:val="001E2E44"/>
    <w:rsid w:val="001F0B83"/>
    <w:rsid w:val="001F3049"/>
    <w:rsid w:val="001F3CD0"/>
    <w:rsid w:val="001F41B8"/>
    <w:rsid w:val="00203F49"/>
    <w:rsid w:val="00210AA7"/>
    <w:rsid w:val="002120A3"/>
    <w:rsid w:val="002145CB"/>
    <w:rsid w:val="00216163"/>
    <w:rsid w:val="002173CC"/>
    <w:rsid w:val="0022308D"/>
    <w:rsid w:val="00224FC2"/>
    <w:rsid w:val="00224FFC"/>
    <w:rsid w:val="00230391"/>
    <w:rsid w:val="00231CA7"/>
    <w:rsid w:val="00236149"/>
    <w:rsid w:val="002464F9"/>
    <w:rsid w:val="002519D3"/>
    <w:rsid w:val="002528C8"/>
    <w:rsid w:val="00253DC5"/>
    <w:rsid w:val="0026322A"/>
    <w:rsid w:val="00266820"/>
    <w:rsid w:val="002679C9"/>
    <w:rsid w:val="00267C71"/>
    <w:rsid w:val="00273BE7"/>
    <w:rsid w:val="002810BA"/>
    <w:rsid w:val="00281DC8"/>
    <w:rsid w:val="00285814"/>
    <w:rsid w:val="002921E2"/>
    <w:rsid w:val="00292DC7"/>
    <w:rsid w:val="002A0294"/>
    <w:rsid w:val="002A3273"/>
    <w:rsid w:val="002B098B"/>
    <w:rsid w:val="002B1A40"/>
    <w:rsid w:val="002B34CA"/>
    <w:rsid w:val="002B4E8B"/>
    <w:rsid w:val="002C3A1A"/>
    <w:rsid w:val="002C3EE6"/>
    <w:rsid w:val="002D3691"/>
    <w:rsid w:val="002E02B9"/>
    <w:rsid w:val="002E37EF"/>
    <w:rsid w:val="002E634F"/>
    <w:rsid w:val="002F4C79"/>
    <w:rsid w:val="00306353"/>
    <w:rsid w:val="00306478"/>
    <w:rsid w:val="00313BB7"/>
    <w:rsid w:val="003162A6"/>
    <w:rsid w:val="00316AFF"/>
    <w:rsid w:val="00317B76"/>
    <w:rsid w:val="003223BF"/>
    <w:rsid w:val="0032342E"/>
    <w:rsid w:val="00334046"/>
    <w:rsid w:val="003340B6"/>
    <w:rsid w:val="00341D67"/>
    <w:rsid w:val="0034564B"/>
    <w:rsid w:val="0036635E"/>
    <w:rsid w:val="0037161B"/>
    <w:rsid w:val="003738BB"/>
    <w:rsid w:val="0038001E"/>
    <w:rsid w:val="00380307"/>
    <w:rsid w:val="00380E74"/>
    <w:rsid w:val="00382F3F"/>
    <w:rsid w:val="00387586"/>
    <w:rsid w:val="003879C2"/>
    <w:rsid w:val="0039373F"/>
    <w:rsid w:val="003965F4"/>
    <w:rsid w:val="003A0C6E"/>
    <w:rsid w:val="003A219C"/>
    <w:rsid w:val="003B0395"/>
    <w:rsid w:val="003B42D0"/>
    <w:rsid w:val="003B4F1E"/>
    <w:rsid w:val="003B6C39"/>
    <w:rsid w:val="003B780E"/>
    <w:rsid w:val="003D1D10"/>
    <w:rsid w:val="003D4454"/>
    <w:rsid w:val="003E1210"/>
    <w:rsid w:val="003E62A9"/>
    <w:rsid w:val="003F1DDB"/>
    <w:rsid w:val="003F5310"/>
    <w:rsid w:val="003F6549"/>
    <w:rsid w:val="003F7A2C"/>
    <w:rsid w:val="004019AF"/>
    <w:rsid w:val="0040328D"/>
    <w:rsid w:val="004064E7"/>
    <w:rsid w:val="00406981"/>
    <w:rsid w:val="0041156D"/>
    <w:rsid w:val="0041191F"/>
    <w:rsid w:val="0042162B"/>
    <w:rsid w:val="00422FFF"/>
    <w:rsid w:val="004419FF"/>
    <w:rsid w:val="0044250F"/>
    <w:rsid w:val="00442F63"/>
    <w:rsid w:val="004435E7"/>
    <w:rsid w:val="00444301"/>
    <w:rsid w:val="004451A8"/>
    <w:rsid w:val="00450850"/>
    <w:rsid w:val="004543EB"/>
    <w:rsid w:val="004575A7"/>
    <w:rsid w:val="00462683"/>
    <w:rsid w:val="00463FBF"/>
    <w:rsid w:val="00470145"/>
    <w:rsid w:val="004741D6"/>
    <w:rsid w:val="00484611"/>
    <w:rsid w:val="0048561A"/>
    <w:rsid w:val="00485D77"/>
    <w:rsid w:val="00490D19"/>
    <w:rsid w:val="004A6F66"/>
    <w:rsid w:val="004B074A"/>
    <w:rsid w:val="004B79C5"/>
    <w:rsid w:val="004E7435"/>
    <w:rsid w:val="004E7B64"/>
    <w:rsid w:val="004F296F"/>
    <w:rsid w:val="004F3A29"/>
    <w:rsid w:val="00504B26"/>
    <w:rsid w:val="00510B34"/>
    <w:rsid w:val="0051144B"/>
    <w:rsid w:val="00512860"/>
    <w:rsid w:val="00513EC8"/>
    <w:rsid w:val="00517191"/>
    <w:rsid w:val="00517A2F"/>
    <w:rsid w:val="005345D3"/>
    <w:rsid w:val="005353F8"/>
    <w:rsid w:val="0054198A"/>
    <w:rsid w:val="00550E82"/>
    <w:rsid w:val="005513AA"/>
    <w:rsid w:val="00560DCB"/>
    <w:rsid w:val="00561131"/>
    <w:rsid w:val="00562B6D"/>
    <w:rsid w:val="00571BD7"/>
    <w:rsid w:val="00572F77"/>
    <w:rsid w:val="00577E51"/>
    <w:rsid w:val="00584BCD"/>
    <w:rsid w:val="00585C5A"/>
    <w:rsid w:val="005941CD"/>
    <w:rsid w:val="005A0978"/>
    <w:rsid w:val="005A45E8"/>
    <w:rsid w:val="005B2DD9"/>
    <w:rsid w:val="005B667D"/>
    <w:rsid w:val="005C1436"/>
    <w:rsid w:val="005C6D3C"/>
    <w:rsid w:val="005D138A"/>
    <w:rsid w:val="005D4764"/>
    <w:rsid w:val="005D6AFF"/>
    <w:rsid w:val="005E01CB"/>
    <w:rsid w:val="005E555F"/>
    <w:rsid w:val="005E6B1C"/>
    <w:rsid w:val="005E7C76"/>
    <w:rsid w:val="005F499E"/>
    <w:rsid w:val="00602365"/>
    <w:rsid w:val="00605E07"/>
    <w:rsid w:val="006069DC"/>
    <w:rsid w:val="00606DCE"/>
    <w:rsid w:val="006140B6"/>
    <w:rsid w:val="00620F6E"/>
    <w:rsid w:val="00621EBA"/>
    <w:rsid w:val="00627CF6"/>
    <w:rsid w:val="00630F60"/>
    <w:rsid w:val="00640CD4"/>
    <w:rsid w:val="006425C1"/>
    <w:rsid w:val="006738D4"/>
    <w:rsid w:val="00683765"/>
    <w:rsid w:val="00685509"/>
    <w:rsid w:val="00691B93"/>
    <w:rsid w:val="00693676"/>
    <w:rsid w:val="00693C92"/>
    <w:rsid w:val="0069691C"/>
    <w:rsid w:val="006A215A"/>
    <w:rsid w:val="006A22F5"/>
    <w:rsid w:val="006A2C35"/>
    <w:rsid w:val="006A358B"/>
    <w:rsid w:val="006A390B"/>
    <w:rsid w:val="006B3950"/>
    <w:rsid w:val="006B77BD"/>
    <w:rsid w:val="006C00DA"/>
    <w:rsid w:val="006C0464"/>
    <w:rsid w:val="006D0DDA"/>
    <w:rsid w:val="006D6D1C"/>
    <w:rsid w:val="006D7232"/>
    <w:rsid w:val="006E3006"/>
    <w:rsid w:val="006E4334"/>
    <w:rsid w:val="006E76BD"/>
    <w:rsid w:val="006E7AC8"/>
    <w:rsid w:val="00704799"/>
    <w:rsid w:val="00704A47"/>
    <w:rsid w:val="00705052"/>
    <w:rsid w:val="007104ED"/>
    <w:rsid w:val="00711507"/>
    <w:rsid w:val="00724BFE"/>
    <w:rsid w:val="0072730D"/>
    <w:rsid w:val="007346D6"/>
    <w:rsid w:val="0073536A"/>
    <w:rsid w:val="00737B92"/>
    <w:rsid w:val="00741D5A"/>
    <w:rsid w:val="007504BC"/>
    <w:rsid w:val="00752730"/>
    <w:rsid w:val="0076256F"/>
    <w:rsid w:val="00762CBB"/>
    <w:rsid w:val="00765FE3"/>
    <w:rsid w:val="007678CB"/>
    <w:rsid w:val="007746B7"/>
    <w:rsid w:val="00780AAE"/>
    <w:rsid w:val="0078291B"/>
    <w:rsid w:val="007914ED"/>
    <w:rsid w:val="007A4575"/>
    <w:rsid w:val="007B19FF"/>
    <w:rsid w:val="007B3739"/>
    <w:rsid w:val="007B55B5"/>
    <w:rsid w:val="007B5B16"/>
    <w:rsid w:val="007C02AA"/>
    <w:rsid w:val="007C2B35"/>
    <w:rsid w:val="007C329F"/>
    <w:rsid w:val="007D03D6"/>
    <w:rsid w:val="007D48B9"/>
    <w:rsid w:val="007E16FA"/>
    <w:rsid w:val="007E2C93"/>
    <w:rsid w:val="007E4184"/>
    <w:rsid w:val="007E6A57"/>
    <w:rsid w:val="007F2091"/>
    <w:rsid w:val="008015AA"/>
    <w:rsid w:val="008054FE"/>
    <w:rsid w:val="00805F82"/>
    <w:rsid w:val="0081209B"/>
    <w:rsid w:val="0081296C"/>
    <w:rsid w:val="00820951"/>
    <w:rsid w:val="0082501C"/>
    <w:rsid w:val="008270B3"/>
    <w:rsid w:val="00833384"/>
    <w:rsid w:val="00833FCD"/>
    <w:rsid w:val="00837798"/>
    <w:rsid w:val="0085183A"/>
    <w:rsid w:val="00854B3A"/>
    <w:rsid w:val="00865607"/>
    <w:rsid w:val="00866B2F"/>
    <w:rsid w:val="00874B59"/>
    <w:rsid w:val="008777DB"/>
    <w:rsid w:val="008805DD"/>
    <w:rsid w:val="00882CF4"/>
    <w:rsid w:val="0088331D"/>
    <w:rsid w:val="008A694F"/>
    <w:rsid w:val="008C1B53"/>
    <w:rsid w:val="008C2CDE"/>
    <w:rsid w:val="008C5348"/>
    <w:rsid w:val="008E0AE7"/>
    <w:rsid w:val="008F1D2A"/>
    <w:rsid w:val="008F3C62"/>
    <w:rsid w:val="008F468D"/>
    <w:rsid w:val="009016DF"/>
    <w:rsid w:val="00905D12"/>
    <w:rsid w:val="00911299"/>
    <w:rsid w:val="009146D8"/>
    <w:rsid w:val="00917902"/>
    <w:rsid w:val="00920BBE"/>
    <w:rsid w:val="0092519A"/>
    <w:rsid w:val="0092765E"/>
    <w:rsid w:val="00927F38"/>
    <w:rsid w:val="00931583"/>
    <w:rsid w:val="009331DD"/>
    <w:rsid w:val="009378F8"/>
    <w:rsid w:val="0094227F"/>
    <w:rsid w:val="00943135"/>
    <w:rsid w:val="00943448"/>
    <w:rsid w:val="00945672"/>
    <w:rsid w:val="009459A7"/>
    <w:rsid w:val="00955219"/>
    <w:rsid w:val="0095790B"/>
    <w:rsid w:val="009712E2"/>
    <w:rsid w:val="00972794"/>
    <w:rsid w:val="00972D01"/>
    <w:rsid w:val="00973ACF"/>
    <w:rsid w:val="00974888"/>
    <w:rsid w:val="00977030"/>
    <w:rsid w:val="00982A11"/>
    <w:rsid w:val="0098668A"/>
    <w:rsid w:val="00987925"/>
    <w:rsid w:val="009908F7"/>
    <w:rsid w:val="00990F4E"/>
    <w:rsid w:val="00992637"/>
    <w:rsid w:val="00995CB4"/>
    <w:rsid w:val="009A1793"/>
    <w:rsid w:val="009A60EC"/>
    <w:rsid w:val="009C2F6B"/>
    <w:rsid w:val="009C3162"/>
    <w:rsid w:val="009D3456"/>
    <w:rsid w:val="009D45EF"/>
    <w:rsid w:val="009E0051"/>
    <w:rsid w:val="009E2D24"/>
    <w:rsid w:val="009E6C71"/>
    <w:rsid w:val="009F06A4"/>
    <w:rsid w:val="009F4BC6"/>
    <w:rsid w:val="009F5C57"/>
    <w:rsid w:val="009F6F10"/>
    <w:rsid w:val="00A0066C"/>
    <w:rsid w:val="00A05140"/>
    <w:rsid w:val="00A06C88"/>
    <w:rsid w:val="00A11CBA"/>
    <w:rsid w:val="00A12B28"/>
    <w:rsid w:val="00A15F02"/>
    <w:rsid w:val="00A35CE3"/>
    <w:rsid w:val="00A5257E"/>
    <w:rsid w:val="00A60B95"/>
    <w:rsid w:val="00A63FA2"/>
    <w:rsid w:val="00A66C30"/>
    <w:rsid w:val="00A67DBC"/>
    <w:rsid w:val="00A74683"/>
    <w:rsid w:val="00A758DC"/>
    <w:rsid w:val="00A863D1"/>
    <w:rsid w:val="00A87ADA"/>
    <w:rsid w:val="00A87DC0"/>
    <w:rsid w:val="00A936E5"/>
    <w:rsid w:val="00A938B7"/>
    <w:rsid w:val="00A96374"/>
    <w:rsid w:val="00A975C2"/>
    <w:rsid w:val="00AA3732"/>
    <w:rsid w:val="00AB31F2"/>
    <w:rsid w:val="00AC1C19"/>
    <w:rsid w:val="00AC4065"/>
    <w:rsid w:val="00AC575F"/>
    <w:rsid w:val="00AC6A7B"/>
    <w:rsid w:val="00AD3705"/>
    <w:rsid w:val="00AE2610"/>
    <w:rsid w:val="00AF0C06"/>
    <w:rsid w:val="00AF47AF"/>
    <w:rsid w:val="00B0783B"/>
    <w:rsid w:val="00B14832"/>
    <w:rsid w:val="00B16B94"/>
    <w:rsid w:val="00B203D1"/>
    <w:rsid w:val="00B23462"/>
    <w:rsid w:val="00B2739A"/>
    <w:rsid w:val="00B30167"/>
    <w:rsid w:val="00B30F5B"/>
    <w:rsid w:val="00B30FF3"/>
    <w:rsid w:val="00B350E7"/>
    <w:rsid w:val="00B36BD3"/>
    <w:rsid w:val="00B433E6"/>
    <w:rsid w:val="00B46D5C"/>
    <w:rsid w:val="00B47210"/>
    <w:rsid w:val="00B47842"/>
    <w:rsid w:val="00B550B1"/>
    <w:rsid w:val="00B5614C"/>
    <w:rsid w:val="00B5748F"/>
    <w:rsid w:val="00B73CCE"/>
    <w:rsid w:val="00B75C44"/>
    <w:rsid w:val="00B7684A"/>
    <w:rsid w:val="00B82ECF"/>
    <w:rsid w:val="00BA2C1D"/>
    <w:rsid w:val="00BA414F"/>
    <w:rsid w:val="00BA566A"/>
    <w:rsid w:val="00BB10F8"/>
    <w:rsid w:val="00BB127E"/>
    <w:rsid w:val="00BB494C"/>
    <w:rsid w:val="00BC1D9C"/>
    <w:rsid w:val="00BC43D8"/>
    <w:rsid w:val="00BC69DA"/>
    <w:rsid w:val="00BD3A41"/>
    <w:rsid w:val="00BE1235"/>
    <w:rsid w:val="00BE67E3"/>
    <w:rsid w:val="00BF12A6"/>
    <w:rsid w:val="00BF24E4"/>
    <w:rsid w:val="00BF2ACF"/>
    <w:rsid w:val="00BF31BA"/>
    <w:rsid w:val="00C37578"/>
    <w:rsid w:val="00C4214B"/>
    <w:rsid w:val="00C43BA3"/>
    <w:rsid w:val="00C46004"/>
    <w:rsid w:val="00C52EF5"/>
    <w:rsid w:val="00C53E74"/>
    <w:rsid w:val="00C56785"/>
    <w:rsid w:val="00C5702F"/>
    <w:rsid w:val="00C60672"/>
    <w:rsid w:val="00C66195"/>
    <w:rsid w:val="00C7607D"/>
    <w:rsid w:val="00C76644"/>
    <w:rsid w:val="00C83C82"/>
    <w:rsid w:val="00C86415"/>
    <w:rsid w:val="00C945DE"/>
    <w:rsid w:val="00C94FF4"/>
    <w:rsid w:val="00C9796D"/>
    <w:rsid w:val="00CB413F"/>
    <w:rsid w:val="00CC1340"/>
    <w:rsid w:val="00CE7ADE"/>
    <w:rsid w:val="00CF10E5"/>
    <w:rsid w:val="00CF3E03"/>
    <w:rsid w:val="00CF4AF0"/>
    <w:rsid w:val="00CF5096"/>
    <w:rsid w:val="00CF64EF"/>
    <w:rsid w:val="00D02F4F"/>
    <w:rsid w:val="00D0343E"/>
    <w:rsid w:val="00D05916"/>
    <w:rsid w:val="00D06E57"/>
    <w:rsid w:val="00D07CA6"/>
    <w:rsid w:val="00D10D5D"/>
    <w:rsid w:val="00D14353"/>
    <w:rsid w:val="00D17EA0"/>
    <w:rsid w:val="00D21A4E"/>
    <w:rsid w:val="00D3006B"/>
    <w:rsid w:val="00D35224"/>
    <w:rsid w:val="00D36AA6"/>
    <w:rsid w:val="00D42BD8"/>
    <w:rsid w:val="00D43443"/>
    <w:rsid w:val="00D65F42"/>
    <w:rsid w:val="00D66EF1"/>
    <w:rsid w:val="00D726E3"/>
    <w:rsid w:val="00D739A3"/>
    <w:rsid w:val="00D73AAB"/>
    <w:rsid w:val="00D779E4"/>
    <w:rsid w:val="00D80827"/>
    <w:rsid w:val="00D810EA"/>
    <w:rsid w:val="00D81D8D"/>
    <w:rsid w:val="00D861BD"/>
    <w:rsid w:val="00D871CE"/>
    <w:rsid w:val="00D91449"/>
    <w:rsid w:val="00DA1C49"/>
    <w:rsid w:val="00DA3721"/>
    <w:rsid w:val="00DA7A05"/>
    <w:rsid w:val="00DB2F38"/>
    <w:rsid w:val="00DB5365"/>
    <w:rsid w:val="00DB6A00"/>
    <w:rsid w:val="00DC3AC8"/>
    <w:rsid w:val="00DC6FC0"/>
    <w:rsid w:val="00DC7D30"/>
    <w:rsid w:val="00DD03E1"/>
    <w:rsid w:val="00DD1CFD"/>
    <w:rsid w:val="00DD3E88"/>
    <w:rsid w:val="00DD6F5C"/>
    <w:rsid w:val="00DD7EF9"/>
    <w:rsid w:val="00DE0171"/>
    <w:rsid w:val="00DE4ABD"/>
    <w:rsid w:val="00DF0B5B"/>
    <w:rsid w:val="00DF2118"/>
    <w:rsid w:val="00DF4503"/>
    <w:rsid w:val="00E00A10"/>
    <w:rsid w:val="00E022E6"/>
    <w:rsid w:val="00E1378E"/>
    <w:rsid w:val="00E13897"/>
    <w:rsid w:val="00E15774"/>
    <w:rsid w:val="00E16B90"/>
    <w:rsid w:val="00E177FB"/>
    <w:rsid w:val="00E17D46"/>
    <w:rsid w:val="00E2406A"/>
    <w:rsid w:val="00E31ECC"/>
    <w:rsid w:val="00E321A7"/>
    <w:rsid w:val="00E3263F"/>
    <w:rsid w:val="00E344EE"/>
    <w:rsid w:val="00E4082F"/>
    <w:rsid w:val="00E41642"/>
    <w:rsid w:val="00E46B9F"/>
    <w:rsid w:val="00E54BB3"/>
    <w:rsid w:val="00E554F8"/>
    <w:rsid w:val="00E57928"/>
    <w:rsid w:val="00E608AE"/>
    <w:rsid w:val="00E62473"/>
    <w:rsid w:val="00E63C22"/>
    <w:rsid w:val="00E66EE8"/>
    <w:rsid w:val="00E679B0"/>
    <w:rsid w:val="00E70CAE"/>
    <w:rsid w:val="00E76668"/>
    <w:rsid w:val="00E81642"/>
    <w:rsid w:val="00E850E6"/>
    <w:rsid w:val="00E85371"/>
    <w:rsid w:val="00E95058"/>
    <w:rsid w:val="00EA2E56"/>
    <w:rsid w:val="00EA38AE"/>
    <w:rsid w:val="00EA7461"/>
    <w:rsid w:val="00EA7A22"/>
    <w:rsid w:val="00EB2ED7"/>
    <w:rsid w:val="00EB4466"/>
    <w:rsid w:val="00EB4630"/>
    <w:rsid w:val="00EB6C1A"/>
    <w:rsid w:val="00EC3EE3"/>
    <w:rsid w:val="00EC49DF"/>
    <w:rsid w:val="00EC59BE"/>
    <w:rsid w:val="00EC5A1E"/>
    <w:rsid w:val="00ED0B5E"/>
    <w:rsid w:val="00ED0C22"/>
    <w:rsid w:val="00ED247D"/>
    <w:rsid w:val="00ED7C60"/>
    <w:rsid w:val="00EE103C"/>
    <w:rsid w:val="00EE5346"/>
    <w:rsid w:val="00EE569D"/>
    <w:rsid w:val="00EF541E"/>
    <w:rsid w:val="00EF65C1"/>
    <w:rsid w:val="00F0728C"/>
    <w:rsid w:val="00F13ED3"/>
    <w:rsid w:val="00F146E7"/>
    <w:rsid w:val="00F21B69"/>
    <w:rsid w:val="00F27BC3"/>
    <w:rsid w:val="00F27F5E"/>
    <w:rsid w:val="00F32C8D"/>
    <w:rsid w:val="00F35FC1"/>
    <w:rsid w:val="00F3770C"/>
    <w:rsid w:val="00F409AC"/>
    <w:rsid w:val="00F40FA0"/>
    <w:rsid w:val="00F41458"/>
    <w:rsid w:val="00F43A2C"/>
    <w:rsid w:val="00F45AE4"/>
    <w:rsid w:val="00F45C75"/>
    <w:rsid w:val="00F46912"/>
    <w:rsid w:val="00F55ABE"/>
    <w:rsid w:val="00F564C8"/>
    <w:rsid w:val="00F5673F"/>
    <w:rsid w:val="00F60594"/>
    <w:rsid w:val="00F650E6"/>
    <w:rsid w:val="00F651E2"/>
    <w:rsid w:val="00F6559D"/>
    <w:rsid w:val="00F719CC"/>
    <w:rsid w:val="00F72D1E"/>
    <w:rsid w:val="00F76A6A"/>
    <w:rsid w:val="00F95655"/>
    <w:rsid w:val="00F96656"/>
    <w:rsid w:val="00F9781A"/>
    <w:rsid w:val="00FA7EF6"/>
    <w:rsid w:val="00FB0701"/>
    <w:rsid w:val="00FB3060"/>
    <w:rsid w:val="00FB45A5"/>
    <w:rsid w:val="00FC4C87"/>
    <w:rsid w:val="00FD4F2F"/>
    <w:rsid w:val="00FD55DA"/>
    <w:rsid w:val="00FD6BB2"/>
    <w:rsid w:val="00FE0BAE"/>
    <w:rsid w:val="00FE1239"/>
    <w:rsid w:val="00FE2326"/>
    <w:rsid w:val="00FF13C4"/>
    <w:rsid w:val="00FF3013"/>
    <w:rsid w:val="00FF6F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1C"/>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uiPriority w:val="9"/>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qFormat/>
    <w:rsid w:val="00F45AE4"/>
    <w:pPr>
      <w:widowControl/>
      <w:ind w:firstLine="720"/>
      <w:jc w:val="both"/>
    </w:pPr>
    <w:rPr>
      <w:rFonts w:eastAsia="Times New Roman"/>
      <w:b/>
      <w:color w:val="00000A"/>
      <w:kern w:val="0"/>
      <w:szCs w:val="20"/>
    </w:rPr>
  </w:style>
  <w:style w:type="paragraph" w:customStyle="1" w:styleId="t-12-9-fett-s">
    <w:name w:val="t-12-9-fett-s"/>
    <w:basedOn w:val="Normal"/>
    <w:uiPriority w:val="99"/>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uiPriority w:val="99"/>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9F4BC6"/>
    <w:pPr>
      <w:widowControl w:val="0"/>
      <w:autoSpaceDE w:val="0"/>
      <w:autoSpaceDN w:val="0"/>
      <w:adjustRightInd w:val="0"/>
      <w:spacing w:after="0" w:line="240" w:lineRule="auto"/>
    </w:pPr>
    <w:rPr>
      <w:rFonts w:ascii="Calibri" w:eastAsia="Times New Roman" w:hAnsi="Calibri" w:cs="FutursansExtra_PP"/>
      <w:color w:val="000000"/>
      <w:szCs w:val="24"/>
      <w:lang w:eastAsia="hr-HR"/>
    </w:rPr>
  </w:style>
  <w:style w:type="table" w:styleId="Reetkatablice">
    <w:name w:val="Table Grid"/>
    <w:basedOn w:val="Obinatablica"/>
    <w:uiPriority w:val="5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5A45E8"/>
    <w:pPr>
      <w:widowControl/>
      <w:suppressAutoHyphens w:val="0"/>
      <w:ind w:left="720"/>
      <w:contextualSpacing/>
    </w:pPr>
    <w:rPr>
      <w:rFonts w:eastAsia="Times New Roman"/>
      <w:kern w:val="0"/>
    </w:rPr>
  </w:style>
  <w:style w:type="character" w:customStyle="1" w:styleId="FontStyle11">
    <w:name w:val="Font Style11"/>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aliases w:val="Char"/>
    <w:basedOn w:val="Normal"/>
    <w:link w:val="ZaglavljeChar"/>
    <w:uiPriority w:val="99"/>
    <w:unhideWhenUsed/>
    <w:rsid w:val="000B3DDD"/>
    <w:pPr>
      <w:tabs>
        <w:tab w:val="center" w:pos="4536"/>
        <w:tab w:val="right" w:pos="9072"/>
      </w:tabs>
    </w:pPr>
  </w:style>
  <w:style w:type="character" w:customStyle="1" w:styleId="ZaglavljeChar">
    <w:name w:val="Zaglavlje Char"/>
    <w:aliases w:val="Char Char"/>
    <w:basedOn w:val="Zadanifontodlomka"/>
    <w:link w:val="Zaglavlje"/>
    <w:uiPriority w:val="99"/>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rsid w:val="000B3DDD"/>
    <w:pPr>
      <w:tabs>
        <w:tab w:val="center" w:pos="4536"/>
        <w:tab w:val="right" w:pos="9072"/>
      </w:tabs>
    </w:pPr>
  </w:style>
  <w:style w:type="character" w:customStyle="1" w:styleId="PodnojeChar">
    <w:name w:val="Podnožje Char"/>
    <w:basedOn w:val="Zadanifontodlomka"/>
    <w:link w:val="Podnoje"/>
    <w:uiPriority w:val="99"/>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1"/>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iPriority w:val="99"/>
    <w:unhideWhenUsed/>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uiPriority w:val="99"/>
    <w:rsid w:val="00ED0B5E"/>
    <w:rPr>
      <w:rFonts w:ascii="Tahoma" w:eastAsia="Times New Roman" w:hAnsi="Tahoma" w:cs="Tahoma"/>
      <w:sz w:val="16"/>
      <w:szCs w:val="16"/>
      <w:lang w:eastAsia="hr-HR"/>
    </w:rPr>
  </w:style>
  <w:style w:type="paragraph" w:styleId="Opisslike">
    <w:name w:val="caption"/>
    <w:basedOn w:val="Normal"/>
    <w:next w:val="Normal"/>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nhideWhenUsed/>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uiPriority w:val="99"/>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uiPriority w:val="99"/>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uiPriority w:val="99"/>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uiPriority w:val="99"/>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uiPriority w:val="99"/>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uiPriority w:val="99"/>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uiPriority w:val="99"/>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uiPriority w:val="99"/>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uiPriority w:val="99"/>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uiPriority w:val="99"/>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uiPriority w:val="99"/>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uiPriority w:val="99"/>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uiPriority w:val="99"/>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uiPriority w:val="99"/>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uiPriority w:val="99"/>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uiPriority w:val="99"/>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uiPriority w:val="99"/>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uiPriority w:val="99"/>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uiPriority w:val="99"/>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uiPriority w:val="99"/>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uiPriority w:val="99"/>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uiPriority w:val="99"/>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uiPriority w:val="99"/>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uiPriority w:val="99"/>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uiPriority w:val="99"/>
    <w:rsid w:val="00ED0B5E"/>
    <w:rPr>
      <w:rFonts w:ascii="Courier New" w:eastAsia="Times New Roman" w:hAnsi="Courier New" w:cs="Courier New"/>
      <w:sz w:val="20"/>
      <w:szCs w:val="20"/>
      <w:lang w:val="en-GB"/>
    </w:rPr>
  </w:style>
  <w:style w:type="character" w:styleId="Naglaeno">
    <w:name w:val="Strong"/>
    <w:basedOn w:val="Zadanifontodlomka"/>
    <w:qFormat/>
    <w:rsid w:val="00ED0B5E"/>
    <w:rPr>
      <w:b/>
      <w:bCs/>
    </w:rPr>
  </w:style>
  <w:style w:type="paragraph" w:customStyle="1" w:styleId="STIL2">
    <w:name w:val="STIL_2"/>
    <w:basedOn w:val="Normal"/>
    <w:uiPriority w:val="99"/>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uiPriority w:val="99"/>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uiPriority w:val="99"/>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uiPriority w:val="99"/>
    <w:rsid w:val="00ED0B5E"/>
    <w:rPr>
      <w:color w:val="0000FF"/>
      <w:u w:val="single"/>
    </w:rPr>
  </w:style>
  <w:style w:type="paragraph" w:styleId="Podnaslov">
    <w:name w:val="Subtitle"/>
    <w:basedOn w:val="Normal"/>
    <w:link w:val="PodnaslovChar"/>
    <w:uiPriority w:val="11"/>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uiPriority w:val="11"/>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uiPriority w:val="99"/>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1"/>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uiPriority w:val="99"/>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uiPriority w:val="99"/>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uiPriority w:val="99"/>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qFormat/>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uiPriority w:val="99"/>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D36AA6"/>
    <w:pPr>
      <w:suppressAutoHyphens w:val="0"/>
      <w:autoSpaceDE w:val="0"/>
      <w:autoSpaceDN w:val="0"/>
      <w:adjustRightInd w:val="0"/>
      <w:spacing w:line="253" w:lineRule="atLeast"/>
    </w:pPr>
    <w:rPr>
      <w:rFonts w:eastAsia="Times New Roman"/>
      <w:kern w:val="0"/>
    </w:rPr>
  </w:style>
  <w:style w:type="paragraph" w:customStyle="1" w:styleId="font8">
    <w:name w:val="font_8"/>
    <w:basedOn w:val="Normal"/>
    <w:rsid w:val="00704A47"/>
    <w:pPr>
      <w:widowControl/>
      <w:suppressAutoHyphens w:val="0"/>
      <w:spacing w:before="100" w:beforeAutospacing="1" w:after="100" w:afterAutospacing="1"/>
    </w:pPr>
    <w:rPr>
      <w:rFonts w:eastAsia="Times New Roman"/>
      <w:kern w:val="0"/>
    </w:rPr>
  </w:style>
  <w:style w:type="character" w:customStyle="1" w:styleId="wixui-rich-texttext">
    <w:name w:val="wixui-rich-text__text"/>
    <w:basedOn w:val="Zadanifontodlomka"/>
    <w:rsid w:val="00704A47"/>
  </w:style>
  <w:style w:type="character" w:customStyle="1" w:styleId="apple-converted-space">
    <w:name w:val="apple-converted-space"/>
    <w:basedOn w:val="Zadanifontodlomka"/>
    <w:rsid w:val="001F0B83"/>
  </w:style>
  <w:style w:type="character" w:customStyle="1" w:styleId="Tijeloteksta3Char1">
    <w:name w:val="Tijelo teksta 3 Char1"/>
    <w:basedOn w:val="Zadanifontodlomka"/>
    <w:uiPriority w:val="99"/>
    <w:semiHidden/>
    <w:rsid w:val="001F0B83"/>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1F0B83"/>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semiHidden/>
    <w:rsid w:val="001F0B83"/>
    <w:rPr>
      <w:rFonts w:ascii="Segoe UI" w:eastAsia="Arial Unicode MS" w:hAnsi="Segoe UI" w:cs="Segoe UI"/>
      <w:kern w:val="2"/>
      <w:sz w:val="18"/>
      <w:szCs w:val="18"/>
      <w:lang w:eastAsia="hr-HR"/>
    </w:rPr>
  </w:style>
  <w:style w:type="paragraph" w:customStyle="1" w:styleId="Tijeloteksta7">
    <w:name w:val="Tijelo teksta7"/>
    <w:basedOn w:val="Normal"/>
    <w:rsid w:val="001F0B83"/>
    <w:pPr>
      <w:widowControl/>
      <w:shd w:val="clear" w:color="auto" w:fill="FFFFFF"/>
      <w:suppressAutoHyphens w:val="0"/>
      <w:spacing w:line="248" w:lineRule="exact"/>
      <w:ind w:hanging="720"/>
      <w:jc w:val="center"/>
    </w:pPr>
    <w:rPr>
      <w:rFonts w:eastAsia="Times New Roman"/>
      <w:kern w:val="0"/>
      <w:sz w:val="20"/>
      <w:szCs w:val="20"/>
      <w:lang w:eastAsia="en-US"/>
    </w:rPr>
  </w:style>
  <w:style w:type="character" w:customStyle="1" w:styleId="Heading5">
    <w:name w:val="Heading #5_"/>
    <w:basedOn w:val="Zadanifontodlomka"/>
    <w:link w:val="Heading50"/>
    <w:rsid w:val="001F0B83"/>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1F0B83"/>
    <w:pPr>
      <w:widowControl/>
      <w:shd w:val="clear" w:color="auto" w:fill="FFFFFF"/>
      <w:suppressAutoHyphens w:val="0"/>
      <w:spacing w:before="60" w:after="480" w:line="0" w:lineRule="atLeast"/>
      <w:ind w:hanging="1140"/>
      <w:outlineLvl w:val="4"/>
    </w:pPr>
    <w:rPr>
      <w:rFonts w:eastAsia="Times New Roman"/>
      <w:kern w:val="0"/>
      <w:sz w:val="20"/>
      <w:szCs w:val="20"/>
      <w:lang w:eastAsia="en-US"/>
    </w:rPr>
  </w:style>
  <w:style w:type="character" w:customStyle="1" w:styleId="Heading42">
    <w:name w:val="Heading #4 (2)_"/>
    <w:basedOn w:val="Zadanifontodlomka"/>
    <w:link w:val="Heading420"/>
    <w:rsid w:val="001F0B83"/>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1F0B83"/>
    <w:pPr>
      <w:widowControl/>
      <w:shd w:val="clear" w:color="auto" w:fill="FFFFFF"/>
      <w:suppressAutoHyphens w:val="0"/>
      <w:spacing w:before="480" w:after="240" w:line="0" w:lineRule="atLeast"/>
      <w:jc w:val="center"/>
      <w:outlineLvl w:val="3"/>
    </w:pPr>
    <w:rPr>
      <w:rFonts w:eastAsia="Times New Roman"/>
      <w:kern w:val="0"/>
      <w:sz w:val="20"/>
      <w:szCs w:val="20"/>
      <w:lang w:eastAsia="en-US"/>
    </w:rPr>
  </w:style>
  <w:style w:type="character" w:customStyle="1" w:styleId="Heading40">
    <w:name w:val="Heading #4_"/>
    <w:basedOn w:val="Zadanifontodlomka"/>
    <w:rsid w:val="001F0B83"/>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1F0B83"/>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1F0B83"/>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1F0B83"/>
    <w:pPr>
      <w:widowControl/>
      <w:shd w:val="clear" w:color="auto" w:fill="FFFFFF"/>
      <w:suppressAutoHyphens w:val="0"/>
      <w:spacing w:before="240" w:line="277" w:lineRule="exact"/>
      <w:jc w:val="center"/>
    </w:pPr>
    <w:rPr>
      <w:rFonts w:eastAsia="Times New Roman"/>
      <w:kern w:val="0"/>
      <w:sz w:val="23"/>
      <w:szCs w:val="23"/>
      <w:lang w:eastAsia="en-US"/>
    </w:rPr>
  </w:style>
  <w:style w:type="character" w:customStyle="1" w:styleId="Bodytext5">
    <w:name w:val="Body text (5)_"/>
    <w:basedOn w:val="Zadanifontodlomka"/>
    <w:link w:val="Bodytext50"/>
    <w:rsid w:val="001F0B83"/>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F0B83"/>
    <w:pPr>
      <w:widowControl/>
      <w:shd w:val="clear" w:color="auto" w:fill="FFFFFF"/>
      <w:suppressAutoHyphens w:val="0"/>
      <w:spacing w:before="540" w:after="540" w:line="0" w:lineRule="atLeast"/>
      <w:ind w:hanging="340"/>
      <w:jc w:val="both"/>
    </w:pPr>
    <w:rPr>
      <w:rFonts w:eastAsia="Times New Roman"/>
      <w:kern w:val="0"/>
      <w:sz w:val="20"/>
      <w:szCs w:val="20"/>
      <w:lang w:eastAsia="en-US"/>
    </w:rPr>
  </w:style>
  <w:style w:type="character" w:customStyle="1" w:styleId="Bodytext6">
    <w:name w:val="Body text (6)_"/>
    <w:basedOn w:val="Zadanifontodlomka"/>
    <w:link w:val="Bodytext60"/>
    <w:rsid w:val="001F0B83"/>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1F0B83"/>
    <w:pPr>
      <w:widowControl/>
      <w:shd w:val="clear" w:color="auto" w:fill="FFFFFF"/>
      <w:suppressAutoHyphens w:val="0"/>
      <w:spacing w:line="0" w:lineRule="atLeast"/>
    </w:pPr>
    <w:rPr>
      <w:rFonts w:eastAsia="Times New Roman"/>
      <w:kern w:val="0"/>
      <w:sz w:val="23"/>
      <w:szCs w:val="23"/>
      <w:lang w:eastAsia="en-US"/>
    </w:rPr>
  </w:style>
  <w:style w:type="paragraph" w:styleId="TOCNaslov">
    <w:name w:val="TOC Heading"/>
    <w:basedOn w:val="Naslov1"/>
    <w:next w:val="Normal"/>
    <w:uiPriority w:val="39"/>
    <w:unhideWhenUsed/>
    <w:qFormat/>
    <w:rsid w:val="001F0B83"/>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nhideWhenUsed/>
    <w:qFormat/>
    <w:rsid w:val="001F0B83"/>
    <w:pPr>
      <w:widowControl/>
      <w:suppressAutoHyphens w:val="0"/>
      <w:spacing w:after="100"/>
      <w:ind w:left="240"/>
    </w:pPr>
    <w:rPr>
      <w:rFonts w:ascii="HRAvantgard" w:eastAsia="Times New Roman" w:hAnsi="HRAvantgard"/>
      <w:kern w:val="0"/>
      <w:szCs w:val="20"/>
      <w:lang w:val="en-US"/>
    </w:rPr>
  </w:style>
  <w:style w:type="paragraph" w:styleId="Sadraj1">
    <w:name w:val="toc 1"/>
    <w:basedOn w:val="Normal"/>
    <w:next w:val="Normal"/>
    <w:autoRedefine/>
    <w:unhideWhenUsed/>
    <w:qFormat/>
    <w:rsid w:val="001F0B83"/>
    <w:pPr>
      <w:widowControl/>
      <w:suppressAutoHyphens w:val="0"/>
      <w:spacing w:after="100"/>
    </w:pPr>
    <w:rPr>
      <w:rFonts w:ascii="HRAvantgard" w:eastAsia="Times New Roman" w:hAnsi="HRAvantgard"/>
      <w:kern w:val="0"/>
      <w:szCs w:val="20"/>
      <w:lang w:val="en-US"/>
    </w:rPr>
  </w:style>
  <w:style w:type="paragraph" w:styleId="Sadraj3">
    <w:name w:val="toc 3"/>
    <w:basedOn w:val="Normal"/>
    <w:next w:val="Normal"/>
    <w:autoRedefine/>
    <w:uiPriority w:val="99"/>
    <w:unhideWhenUsed/>
    <w:qFormat/>
    <w:rsid w:val="001F0B83"/>
    <w:pPr>
      <w:widowControl/>
      <w:suppressAutoHyphens w:val="0"/>
      <w:spacing w:after="100"/>
      <w:ind w:left="480"/>
    </w:pPr>
    <w:rPr>
      <w:rFonts w:ascii="HRAvantgard" w:eastAsia="Times New Roman" w:hAnsi="HRAvantgard"/>
      <w:kern w:val="0"/>
      <w:szCs w:val="20"/>
      <w:lang w:val="en-US"/>
    </w:rPr>
  </w:style>
  <w:style w:type="paragraph" w:customStyle="1" w:styleId="Bezproreda1">
    <w:name w:val="Bez proreda1"/>
    <w:uiPriority w:val="99"/>
    <w:qFormat/>
    <w:rsid w:val="001F0B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Zadanifontodlomka"/>
    <w:link w:val="Bodytext20"/>
    <w:rsid w:val="001F0B83"/>
    <w:rPr>
      <w:sz w:val="19"/>
      <w:szCs w:val="19"/>
      <w:shd w:val="clear" w:color="auto" w:fill="FFFFFF"/>
    </w:rPr>
  </w:style>
  <w:style w:type="paragraph" w:customStyle="1" w:styleId="Bodytext20">
    <w:name w:val="Body text (2)"/>
    <w:basedOn w:val="Normal"/>
    <w:link w:val="Bodytext2"/>
    <w:rsid w:val="001F0B83"/>
    <w:pPr>
      <w:widowControl/>
      <w:shd w:val="clear" w:color="auto" w:fill="FFFFFF"/>
      <w:suppressAutoHyphens w:val="0"/>
      <w:spacing w:after="720" w:line="250" w:lineRule="exact"/>
      <w:ind w:hanging="600"/>
      <w:jc w:val="both"/>
    </w:pPr>
    <w:rPr>
      <w:rFonts w:asciiTheme="minorHAnsi" w:eastAsiaTheme="minorHAnsi" w:hAnsiTheme="minorHAnsi" w:cstheme="minorBidi"/>
      <w:kern w:val="0"/>
      <w:sz w:val="19"/>
      <w:szCs w:val="19"/>
      <w:lang w:eastAsia="en-US"/>
    </w:rPr>
  </w:style>
  <w:style w:type="character" w:customStyle="1" w:styleId="Headerorfooter">
    <w:name w:val="Header or footer_"/>
    <w:basedOn w:val="Zadanifontodlomka"/>
    <w:link w:val="Headerorfooter0"/>
    <w:rsid w:val="001F0B83"/>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1F0B83"/>
    <w:pPr>
      <w:widowControl/>
      <w:shd w:val="clear" w:color="auto" w:fill="FFFFFF"/>
      <w:suppressAutoHyphens w:val="0"/>
    </w:pPr>
    <w:rPr>
      <w:rFonts w:eastAsia="Times New Roman"/>
      <w:kern w:val="0"/>
      <w:sz w:val="20"/>
      <w:szCs w:val="20"/>
      <w:lang w:eastAsia="en-US"/>
    </w:rPr>
  </w:style>
  <w:style w:type="character" w:customStyle="1" w:styleId="Heading1125pt">
    <w:name w:val="Heading #1 + 12;5 pt"/>
    <w:basedOn w:val="Heading1"/>
    <w:rsid w:val="001F0B83"/>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1F0B83"/>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1F0B83"/>
    <w:rPr>
      <w:sz w:val="25"/>
      <w:szCs w:val="25"/>
      <w:shd w:val="clear" w:color="auto" w:fill="FFFFFF"/>
    </w:rPr>
  </w:style>
  <w:style w:type="paragraph" w:customStyle="1" w:styleId="Heading20">
    <w:name w:val="Heading #2"/>
    <w:basedOn w:val="Normal"/>
    <w:link w:val="Heading2"/>
    <w:rsid w:val="001F0B83"/>
    <w:pPr>
      <w:widowControl/>
      <w:shd w:val="clear" w:color="auto" w:fill="FFFFFF"/>
      <w:suppressAutoHyphens w:val="0"/>
      <w:spacing w:before="960" w:after="180" w:line="0" w:lineRule="atLeast"/>
      <w:jc w:val="both"/>
      <w:outlineLvl w:val="1"/>
    </w:pPr>
    <w:rPr>
      <w:rFonts w:asciiTheme="minorHAnsi" w:eastAsiaTheme="minorHAnsi" w:hAnsiTheme="minorHAnsi" w:cstheme="minorBidi"/>
      <w:kern w:val="0"/>
      <w:sz w:val="25"/>
      <w:szCs w:val="25"/>
      <w:lang w:eastAsia="en-US"/>
    </w:rPr>
  </w:style>
  <w:style w:type="character" w:customStyle="1" w:styleId="Bodytext2105ptBold">
    <w:name w:val="Body text (2) + 10;5 pt;Bold"/>
    <w:basedOn w:val="Bodytext2"/>
    <w:rsid w:val="001F0B83"/>
    <w:rPr>
      <w:b/>
      <w:bCs/>
      <w:sz w:val="21"/>
      <w:szCs w:val="21"/>
      <w:shd w:val="clear" w:color="auto" w:fill="FFFFFF"/>
    </w:rPr>
  </w:style>
  <w:style w:type="character" w:customStyle="1" w:styleId="Heading3">
    <w:name w:val="Heading #3_"/>
    <w:basedOn w:val="Zadanifontodlomka"/>
    <w:link w:val="Heading30"/>
    <w:rsid w:val="001F0B83"/>
    <w:rPr>
      <w:sz w:val="21"/>
      <w:szCs w:val="21"/>
      <w:shd w:val="clear" w:color="auto" w:fill="FFFFFF"/>
    </w:rPr>
  </w:style>
  <w:style w:type="paragraph" w:customStyle="1" w:styleId="Heading30">
    <w:name w:val="Heading #3"/>
    <w:basedOn w:val="Normal"/>
    <w:link w:val="Heading3"/>
    <w:rsid w:val="001F0B83"/>
    <w:pPr>
      <w:widowControl/>
      <w:shd w:val="clear" w:color="auto" w:fill="FFFFFF"/>
      <w:suppressAutoHyphens w:val="0"/>
      <w:spacing w:after="240" w:line="0" w:lineRule="atLeast"/>
      <w:ind w:hanging="600"/>
      <w:jc w:val="both"/>
      <w:outlineLvl w:val="2"/>
    </w:pPr>
    <w:rPr>
      <w:rFonts w:asciiTheme="minorHAnsi" w:eastAsiaTheme="minorHAnsi" w:hAnsiTheme="minorHAnsi" w:cstheme="minorBidi"/>
      <w:kern w:val="0"/>
      <w:sz w:val="21"/>
      <w:szCs w:val="21"/>
      <w:lang w:eastAsia="en-US"/>
    </w:rPr>
  </w:style>
  <w:style w:type="character" w:customStyle="1" w:styleId="BodytextBold">
    <w:name w:val="Body text + Bold"/>
    <w:basedOn w:val="Bodytext"/>
    <w:rsid w:val="001F0B83"/>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1F0B83"/>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1F0B83"/>
    <w:rPr>
      <w:b/>
      <w:bCs/>
      <w:sz w:val="19"/>
      <w:szCs w:val="19"/>
      <w:shd w:val="clear" w:color="auto" w:fill="FFFFFF"/>
    </w:rPr>
  </w:style>
  <w:style w:type="character" w:customStyle="1" w:styleId="Bodytext2ItalicSpacing0pt">
    <w:name w:val="Body text (2) + Italic;Spacing 0 pt"/>
    <w:basedOn w:val="Bodytext2"/>
    <w:rsid w:val="001F0B83"/>
    <w:rPr>
      <w:i/>
      <w:iCs/>
      <w:spacing w:val="10"/>
      <w:sz w:val="19"/>
      <w:szCs w:val="19"/>
      <w:shd w:val="clear" w:color="auto" w:fill="FFFFFF"/>
    </w:rPr>
  </w:style>
  <w:style w:type="character" w:customStyle="1" w:styleId="BodytextNotItalicSpacing0pt">
    <w:name w:val="Body text + Not Italic;Spacing 0 pt"/>
    <w:basedOn w:val="Bodytext"/>
    <w:rsid w:val="001F0B83"/>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1F0B83"/>
    <w:rPr>
      <w:b/>
      <w:bCs/>
      <w:i/>
      <w:iCs/>
      <w:spacing w:val="10"/>
      <w:sz w:val="19"/>
      <w:szCs w:val="19"/>
      <w:shd w:val="clear" w:color="auto" w:fill="FFFFFF"/>
    </w:rPr>
  </w:style>
  <w:style w:type="character" w:customStyle="1" w:styleId="Bodytext4Spacing4pt">
    <w:name w:val="Body text (4) + Spacing 4 pt"/>
    <w:basedOn w:val="Bodytext4"/>
    <w:rsid w:val="001F0B83"/>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1F0B83"/>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1F0B83"/>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1F0B83"/>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1F0B83"/>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1F0B83"/>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1F0B83"/>
    <w:rPr>
      <w:b/>
      <w:bCs/>
      <w:i/>
      <w:iCs/>
      <w:sz w:val="19"/>
      <w:szCs w:val="19"/>
      <w:shd w:val="clear" w:color="auto" w:fill="FFFFFF"/>
    </w:rPr>
  </w:style>
  <w:style w:type="character" w:customStyle="1" w:styleId="Heading32">
    <w:name w:val="Heading #3 (2)_"/>
    <w:basedOn w:val="Zadanifontodlomka"/>
    <w:link w:val="Heading320"/>
    <w:rsid w:val="001F0B83"/>
    <w:rPr>
      <w:spacing w:val="10"/>
      <w:sz w:val="19"/>
      <w:szCs w:val="19"/>
      <w:shd w:val="clear" w:color="auto" w:fill="FFFFFF"/>
    </w:rPr>
  </w:style>
  <w:style w:type="paragraph" w:customStyle="1" w:styleId="Heading320">
    <w:name w:val="Heading #3 (2)"/>
    <w:basedOn w:val="Normal"/>
    <w:link w:val="Heading32"/>
    <w:rsid w:val="001F0B83"/>
    <w:pPr>
      <w:widowControl/>
      <w:shd w:val="clear" w:color="auto" w:fill="FFFFFF"/>
      <w:suppressAutoHyphens w:val="0"/>
      <w:spacing w:before="60" w:after="60" w:line="0" w:lineRule="atLeast"/>
      <w:jc w:val="both"/>
      <w:outlineLvl w:val="2"/>
    </w:pPr>
    <w:rPr>
      <w:rFonts w:asciiTheme="minorHAnsi" w:eastAsiaTheme="minorHAnsi" w:hAnsiTheme="minorHAnsi" w:cstheme="minorBidi"/>
      <w:spacing w:val="10"/>
      <w:kern w:val="0"/>
      <w:sz w:val="19"/>
      <w:szCs w:val="19"/>
      <w:lang w:eastAsia="en-US"/>
    </w:rPr>
  </w:style>
  <w:style w:type="character" w:customStyle="1" w:styleId="Bodytext2ItalicSpacing2pt">
    <w:name w:val="Body text (2) + Italic;Spacing 2 pt"/>
    <w:basedOn w:val="Bodytext2"/>
    <w:rsid w:val="001F0B83"/>
    <w:rPr>
      <w:i/>
      <w:iCs/>
      <w:spacing w:val="40"/>
      <w:sz w:val="19"/>
      <w:szCs w:val="19"/>
      <w:shd w:val="clear" w:color="auto" w:fill="FFFFFF"/>
    </w:rPr>
  </w:style>
  <w:style w:type="character" w:customStyle="1" w:styleId="Bodytext245ptItalic">
    <w:name w:val="Body text (2) + 4;5 pt;Italic"/>
    <w:basedOn w:val="Bodytext2"/>
    <w:rsid w:val="001F0B83"/>
    <w:rPr>
      <w:i/>
      <w:iCs/>
      <w:sz w:val="9"/>
      <w:szCs w:val="9"/>
      <w:shd w:val="clear" w:color="auto" w:fill="FFFFFF"/>
    </w:rPr>
  </w:style>
  <w:style w:type="character" w:customStyle="1" w:styleId="Bodytext45ptSpacing0pt">
    <w:name w:val="Body text + 4;5 pt;Spacing 0 pt"/>
    <w:basedOn w:val="Bodytext"/>
    <w:rsid w:val="001F0B83"/>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aliases w:val=" Char Char"/>
    <w:basedOn w:val="Zadanifontodlomka"/>
    <w:link w:val="Tekstfusnote"/>
    <w:semiHidden/>
    <w:rsid w:val="001F0B83"/>
    <w:rPr>
      <w:rFonts w:ascii="Arial" w:eastAsia="Times New Roman" w:hAnsi="Arial" w:cs="Times New Roman"/>
      <w:sz w:val="20"/>
      <w:szCs w:val="20"/>
      <w:lang w:val="en-GB"/>
    </w:rPr>
  </w:style>
  <w:style w:type="paragraph" w:styleId="Tekstfusnote">
    <w:name w:val="footnote text"/>
    <w:aliases w:val=" Char"/>
    <w:basedOn w:val="Normal"/>
    <w:link w:val="TekstfusnoteChar"/>
    <w:semiHidden/>
    <w:rsid w:val="001F0B83"/>
    <w:pPr>
      <w:widowControl/>
      <w:tabs>
        <w:tab w:val="left" w:pos="567"/>
      </w:tabs>
      <w:suppressAutoHyphens w:val="0"/>
      <w:jc w:val="both"/>
    </w:pPr>
    <w:rPr>
      <w:rFonts w:ascii="Arial" w:eastAsia="Times New Roman" w:hAnsi="Arial"/>
      <w:kern w:val="0"/>
      <w:sz w:val="20"/>
      <w:szCs w:val="20"/>
      <w:lang w:val="en-GB" w:eastAsia="en-US"/>
    </w:rPr>
  </w:style>
  <w:style w:type="character" w:customStyle="1" w:styleId="TekstfusnoteChar1">
    <w:name w:val="Tekst fusnote Char1"/>
    <w:basedOn w:val="Zadanifontodlomka"/>
    <w:uiPriority w:val="99"/>
    <w:semiHidden/>
    <w:rsid w:val="001F0B83"/>
    <w:rPr>
      <w:rFonts w:ascii="Times New Roman" w:eastAsia="Arial Unicode MS" w:hAnsi="Times New Roman" w:cs="Times New Roman"/>
      <w:kern w:val="2"/>
      <w:sz w:val="20"/>
      <w:szCs w:val="20"/>
      <w:lang w:eastAsia="hr-HR"/>
    </w:rPr>
  </w:style>
  <w:style w:type="paragraph" w:customStyle="1" w:styleId="Istalic">
    <w:name w:val="Istalic"/>
    <w:basedOn w:val="Normal"/>
    <w:link w:val="IstalicChar"/>
    <w:rsid w:val="001F0B83"/>
    <w:pPr>
      <w:widowControl/>
      <w:suppressAutoHyphens w:val="0"/>
      <w:spacing w:before="200"/>
      <w:ind w:left="142"/>
      <w:jc w:val="both"/>
    </w:pPr>
    <w:rPr>
      <w:rFonts w:ascii="Arial" w:eastAsia="Times New Roman" w:hAnsi="Arial"/>
      <w:i/>
      <w:kern w:val="0"/>
      <w:sz w:val="22"/>
      <w:szCs w:val="22"/>
      <w:lang w:eastAsia="en-US"/>
    </w:rPr>
  </w:style>
  <w:style w:type="character" w:customStyle="1" w:styleId="IstalicChar">
    <w:name w:val="Istalic Char"/>
    <w:link w:val="Istalic"/>
    <w:rsid w:val="001F0B83"/>
    <w:rPr>
      <w:rFonts w:ascii="Arial" w:eastAsia="Times New Roman" w:hAnsi="Arial" w:cs="Times New Roman"/>
      <w:i/>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1F0B83"/>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1F0B83"/>
    <w:rPr>
      <w:rFonts w:ascii="Helvetica" w:eastAsia="Times New Roman" w:hAnsi="Helvetica" w:cs="Times New Roman"/>
      <w:color w:val="00FF00"/>
      <w:lang w:val="en-GB"/>
    </w:rPr>
  </w:style>
  <w:style w:type="character" w:customStyle="1" w:styleId="tabletextfield">
    <w:name w:val="table_text_field"/>
    <w:basedOn w:val="Zadanifontodlomka"/>
    <w:rsid w:val="001F0B83"/>
  </w:style>
  <w:style w:type="character" w:customStyle="1" w:styleId="BodytextSpacing4pt">
    <w:name w:val="Body text + Spacing 4 pt"/>
    <w:basedOn w:val="Bodytext"/>
    <w:rsid w:val="001F0B83"/>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1F0B83"/>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uiPriority w:val="99"/>
    <w:rsid w:val="001F0B83"/>
    <w:pPr>
      <w:widowControl/>
      <w:suppressAutoHyphens w:val="0"/>
      <w:spacing w:before="100" w:beforeAutospacing="1" w:after="100" w:afterAutospacing="1"/>
    </w:pPr>
    <w:rPr>
      <w:rFonts w:eastAsia="Times New Roman"/>
      <w:b/>
      <w:bCs/>
      <w:kern w:val="0"/>
      <w:sz w:val="18"/>
      <w:szCs w:val="18"/>
    </w:rPr>
  </w:style>
  <w:style w:type="paragraph" w:customStyle="1" w:styleId="xl64">
    <w:name w:val="xl64"/>
    <w:basedOn w:val="Normal"/>
    <w:uiPriority w:val="99"/>
    <w:rsid w:val="001F0B83"/>
    <w:pPr>
      <w:widowControl/>
      <w:suppressAutoHyphens w:val="0"/>
      <w:spacing w:before="100" w:beforeAutospacing="1" w:after="100" w:afterAutospacing="1"/>
    </w:pPr>
    <w:rPr>
      <w:rFonts w:eastAsia="Times New Roman"/>
      <w:kern w:val="0"/>
      <w:sz w:val="18"/>
      <w:szCs w:val="18"/>
    </w:rPr>
  </w:style>
  <w:style w:type="paragraph" w:styleId="Sadraj4">
    <w:name w:val="toc 4"/>
    <w:basedOn w:val="Normal"/>
    <w:next w:val="Normal"/>
    <w:autoRedefine/>
    <w:uiPriority w:val="99"/>
    <w:unhideWhenUsed/>
    <w:rsid w:val="001F0B83"/>
    <w:pPr>
      <w:widowControl/>
      <w:suppressAutoHyphens w:val="0"/>
      <w:spacing w:after="100" w:line="276" w:lineRule="auto"/>
      <w:ind w:left="660"/>
    </w:pPr>
    <w:rPr>
      <w:rFonts w:asciiTheme="minorHAnsi" w:eastAsiaTheme="minorEastAsia" w:hAnsiTheme="minorHAnsi" w:cstheme="minorBidi"/>
      <w:kern w:val="0"/>
      <w:sz w:val="22"/>
      <w:szCs w:val="22"/>
    </w:rPr>
  </w:style>
  <w:style w:type="paragraph" w:styleId="Sadraj5">
    <w:name w:val="toc 5"/>
    <w:basedOn w:val="Normal"/>
    <w:next w:val="Normal"/>
    <w:autoRedefine/>
    <w:uiPriority w:val="99"/>
    <w:unhideWhenUsed/>
    <w:rsid w:val="001F0B83"/>
    <w:pPr>
      <w:widowControl/>
      <w:suppressAutoHyphens w:val="0"/>
      <w:spacing w:after="100" w:line="276" w:lineRule="auto"/>
      <w:ind w:left="880"/>
    </w:pPr>
    <w:rPr>
      <w:rFonts w:asciiTheme="minorHAnsi" w:eastAsiaTheme="minorEastAsia" w:hAnsiTheme="minorHAnsi" w:cstheme="minorBidi"/>
      <w:kern w:val="0"/>
      <w:sz w:val="22"/>
      <w:szCs w:val="22"/>
    </w:rPr>
  </w:style>
  <w:style w:type="paragraph" w:styleId="Sadraj6">
    <w:name w:val="toc 6"/>
    <w:basedOn w:val="Normal"/>
    <w:next w:val="Normal"/>
    <w:autoRedefine/>
    <w:uiPriority w:val="99"/>
    <w:unhideWhenUsed/>
    <w:rsid w:val="001F0B83"/>
    <w:pPr>
      <w:widowControl/>
      <w:suppressAutoHyphens w:val="0"/>
      <w:spacing w:after="100" w:line="276" w:lineRule="auto"/>
      <w:ind w:left="1100"/>
    </w:pPr>
    <w:rPr>
      <w:rFonts w:asciiTheme="minorHAnsi" w:eastAsiaTheme="minorEastAsia" w:hAnsiTheme="minorHAnsi" w:cstheme="minorBidi"/>
      <w:kern w:val="0"/>
      <w:sz w:val="22"/>
      <w:szCs w:val="22"/>
    </w:rPr>
  </w:style>
  <w:style w:type="paragraph" w:styleId="Sadraj7">
    <w:name w:val="toc 7"/>
    <w:basedOn w:val="Normal"/>
    <w:next w:val="Normal"/>
    <w:autoRedefine/>
    <w:uiPriority w:val="99"/>
    <w:unhideWhenUsed/>
    <w:rsid w:val="001F0B83"/>
    <w:pPr>
      <w:widowControl/>
      <w:suppressAutoHyphens w:val="0"/>
      <w:spacing w:after="100" w:line="276" w:lineRule="auto"/>
      <w:ind w:left="1320"/>
    </w:pPr>
    <w:rPr>
      <w:rFonts w:asciiTheme="minorHAnsi" w:eastAsiaTheme="minorEastAsia" w:hAnsiTheme="minorHAnsi" w:cstheme="minorBidi"/>
      <w:kern w:val="0"/>
      <w:sz w:val="22"/>
      <w:szCs w:val="22"/>
    </w:rPr>
  </w:style>
  <w:style w:type="paragraph" w:styleId="Sadraj8">
    <w:name w:val="toc 8"/>
    <w:basedOn w:val="Normal"/>
    <w:next w:val="Normal"/>
    <w:autoRedefine/>
    <w:uiPriority w:val="99"/>
    <w:unhideWhenUsed/>
    <w:rsid w:val="001F0B83"/>
    <w:pPr>
      <w:widowControl/>
      <w:suppressAutoHyphens w:val="0"/>
      <w:spacing w:after="100" w:line="276" w:lineRule="auto"/>
      <w:ind w:left="1540"/>
    </w:pPr>
    <w:rPr>
      <w:rFonts w:asciiTheme="minorHAnsi" w:eastAsiaTheme="minorEastAsia" w:hAnsiTheme="minorHAnsi" w:cstheme="minorBidi"/>
      <w:kern w:val="0"/>
      <w:sz w:val="22"/>
      <w:szCs w:val="22"/>
    </w:rPr>
  </w:style>
  <w:style w:type="paragraph" w:styleId="Sadraj9">
    <w:name w:val="toc 9"/>
    <w:basedOn w:val="Normal"/>
    <w:next w:val="Normal"/>
    <w:autoRedefine/>
    <w:uiPriority w:val="99"/>
    <w:unhideWhenUsed/>
    <w:rsid w:val="001F0B83"/>
    <w:pPr>
      <w:widowControl/>
      <w:suppressAutoHyphens w:val="0"/>
      <w:spacing w:after="100" w:line="276" w:lineRule="auto"/>
      <w:ind w:left="1760"/>
    </w:pPr>
    <w:rPr>
      <w:rFonts w:asciiTheme="minorHAnsi" w:eastAsiaTheme="minorEastAsia" w:hAnsiTheme="minorHAnsi" w:cstheme="minorBidi"/>
      <w:kern w:val="0"/>
      <w:sz w:val="22"/>
      <w:szCs w:val="22"/>
    </w:rPr>
  </w:style>
  <w:style w:type="paragraph" w:customStyle="1" w:styleId="t-10-9-kurz-s">
    <w:name w:val="t-10-9-kurz-s"/>
    <w:basedOn w:val="Normal"/>
    <w:uiPriority w:val="99"/>
    <w:rsid w:val="001F0B83"/>
    <w:pPr>
      <w:widowControl/>
      <w:suppressAutoHyphens w:val="0"/>
      <w:spacing w:before="100" w:beforeAutospacing="1" w:after="100" w:afterAutospacing="1"/>
      <w:jc w:val="center"/>
    </w:pPr>
    <w:rPr>
      <w:rFonts w:eastAsia="Times New Roman"/>
      <w:i/>
      <w:iCs/>
      <w:kern w:val="0"/>
      <w:sz w:val="26"/>
      <w:szCs w:val="26"/>
    </w:rPr>
  </w:style>
  <w:style w:type="character" w:customStyle="1" w:styleId="HeaderorfooterArialUnicodeMS">
    <w:name w:val="Header or footer + Arial Unicode MS"/>
    <w:basedOn w:val="Headerorfooter"/>
    <w:rsid w:val="001F0B83"/>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1F0B83"/>
    <w:pPr>
      <w:widowControl/>
      <w:tabs>
        <w:tab w:val="left" w:pos="567"/>
      </w:tabs>
      <w:suppressAutoHyphens w:val="0"/>
      <w:ind w:left="720"/>
      <w:jc w:val="both"/>
    </w:pPr>
    <w:rPr>
      <w:rFonts w:ascii="Arial" w:eastAsia="Times New Roman" w:hAnsi="Arial"/>
      <w:kern w:val="0"/>
      <w:sz w:val="22"/>
      <w:szCs w:val="20"/>
      <w:lang w:val="en-GB" w:eastAsia="en-US"/>
    </w:rPr>
  </w:style>
  <w:style w:type="paragraph" w:customStyle="1" w:styleId="xl22">
    <w:name w:val="xl22"/>
    <w:basedOn w:val="Normal"/>
    <w:uiPriority w:val="99"/>
    <w:rsid w:val="001F0B83"/>
    <w:pPr>
      <w:widowControl/>
      <w:pBdr>
        <w:bottom w:val="double" w:sz="6" w:space="0" w:color="auto"/>
        <w:right w:val="single" w:sz="4" w:space="0" w:color="auto"/>
      </w:pBdr>
      <w:tabs>
        <w:tab w:val="left" w:pos="567"/>
      </w:tabs>
      <w:suppressAutoHyphens w:val="0"/>
      <w:spacing w:before="100" w:beforeAutospacing="1" w:after="100" w:afterAutospacing="1"/>
      <w:jc w:val="center"/>
    </w:pPr>
    <w:rPr>
      <w:rFonts w:ascii="Arial" w:eastAsia="Times New Roman" w:hAnsi="Arial"/>
      <w:kern w:val="0"/>
      <w:sz w:val="18"/>
      <w:szCs w:val="18"/>
      <w:lang w:val="en-GB" w:eastAsia="en-US"/>
    </w:rPr>
  </w:style>
  <w:style w:type="paragraph" w:customStyle="1" w:styleId="xl23">
    <w:name w:val="xl2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27">
    <w:name w:val="xl27"/>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29">
    <w:name w:val="xl29"/>
    <w:basedOn w:val="Normal"/>
    <w:uiPriority w:val="99"/>
    <w:rsid w:val="001F0B83"/>
    <w:pPr>
      <w:widowControl/>
      <w:pBdr>
        <w:top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0">
    <w:name w:val="xl30"/>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1">
    <w:name w:val="xl31"/>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2">
    <w:name w:val="xl3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3">
    <w:name w:val="xl3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4">
    <w:name w:val="xl34"/>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5">
    <w:name w:val="xl3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6">
    <w:name w:val="xl36"/>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7">
    <w:name w:val="xl3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8">
    <w:name w:val="xl3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9">
    <w:name w:val="xl39"/>
    <w:basedOn w:val="Normal"/>
    <w:uiPriority w:val="99"/>
    <w:rsid w:val="001F0B83"/>
    <w:pPr>
      <w:widowControl/>
      <w:tabs>
        <w:tab w:val="left" w:pos="567"/>
      </w:tabs>
      <w:suppressAutoHyphens w:val="0"/>
      <w:spacing w:before="100" w:beforeAutospacing="1" w:after="100" w:afterAutospacing="1"/>
    </w:pPr>
    <w:rPr>
      <w:rFonts w:ascii="Times" w:eastAsia="Times New Roman" w:hAnsi="Times"/>
      <w:b/>
      <w:bCs/>
      <w:color w:val="000000"/>
      <w:kern w:val="0"/>
      <w:lang w:val="en-GB" w:eastAsia="en-US"/>
    </w:rPr>
  </w:style>
  <w:style w:type="paragraph" w:customStyle="1" w:styleId="xl40">
    <w:name w:val="xl40"/>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textAlignment w:val="center"/>
    </w:pPr>
    <w:rPr>
      <w:rFonts w:ascii="Arial" w:eastAsia="Times New Roman" w:hAnsi="Arial"/>
      <w:color w:val="000000"/>
      <w:kern w:val="0"/>
      <w:sz w:val="16"/>
      <w:szCs w:val="16"/>
      <w:lang w:val="en-GB" w:eastAsia="en-US"/>
    </w:rPr>
  </w:style>
  <w:style w:type="paragraph" w:customStyle="1" w:styleId="xl41">
    <w:name w:val="xl41"/>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42">
    <w:name w:val="xl4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3">
    <w:name w:val="xl43"/>
    <w:basedOn w:val="Normal"/>
    <w:uiPriority w:val="99"/>
    <w:rsid w:val="001F0B83"/>
    <w:pPr>
      <w:widowControl/>
      <w:pBdr>
        <w:top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4">
    <w:name w:val="xl44"/>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5">
    <w:name w:val="xl45"/>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6">
    <w:name w:val="xl46"/>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7">
    <w:name w:val="xl4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8">
    <w:name w:val="xl4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49">
    <w:name w:val="xl49"/>
    <w:basedOn w:val="Normal"/>
    <w:uiPriority w:val="99"/>
    <w:rsid w:val="001F0B83"/>
    <w:pPr>
      <w:widowControl/>
      <w:pBdr>
        <w:top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0">
    <w:name w:val="xl5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1">
    <w:name w:val="xl51"/>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2">
    <w:name w:val="xl5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3">
    <w:name w:val="xl5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4">
    <w:name w:val="xl54"/>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5">
    <w:name w:val="xl5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6">
    <w:name w:val="xl56"/>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7">
    <w:name w:val="xl57"/>
    <w:basedOn w:val="Normal"/>
    <w:uiPriority w:val="99"/>
    <w:rsid w:val="001F0B83"/>
    <w:pPr>
      <w:widowControl/>
      <w:pBdr>
        <w:top w:val="single" w:sz="4" w:space="0" w:color="auto"/>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8">
    <w:name w:val="xl58"/>
    <w:basedOn w:val="Normal"/>
    <w:uiPriority w:val="99"/>
    <w:rsid w:val="001F0B83"/>
    <w:pPr>
      <w:widowControl/>
      <w:pBdr>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9">
    <w:name w:val="xl59"/>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0">
    <w:name w:val="xl6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1">
    <w:name w:val="xl61"/>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2">
    <w:name w:val="xl62"/>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trug">
    <w:name w:val="trug"/>
    <w:aliases w:val="a sss"/>
    <w:basedOn w:val="Normal"/>
    <w:uiPriority w:val="99"/>
    <w:rsid w:val="001F0B83"/>
    <w:pPr>
      <w:widowControl/>
      <w:tabs>
        <w:tab w:val="left" w:pos="567"/>
      </w:tabs>
      <w:suppressAutoHyphens w:val="0"/>
      <w:jc w:val="both"/>
    </w:pPr>
    <w:rPr>
      <w:rFonts w:ascii="Arial" w:eastAsia="Times New Roman" w:hAnsi="Arial"/>
      <w:i/>
      <w:kern w:val="0"/>
      <w:sz w:val="22"/>
      <w:szCs w:val="20"/>
      <w:lang w:eastAsia="en-US"/>
    </w:rPr>
  </w:style>
  <w:style w:type="paragraph" w:customStyle="1" w:styleId="T-98">
    <w:name w:val="T-9/8"/>
    <w:uiPriority w:val="99"/>
    <w:rsid w:val="001F0B83"/>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sz w:val="19"/>
      <w:szCs w:val="19"/>
      <w:lang w:val="en-GB"/>
    </w:rPr>
  </w:style>
  <w:style w:type="character" w:customStyle="1" w:styleId="StyleBlue1">
    <w:name w:val="Style Blue1"/>
    <w:rsid w:val="001F0B83"/>
    <w:rPr>
      <w:color w:val="0000FF"/>
    </w:rPr>
  </w:style>
  <w:style w:type="character" w:customStyle="1" w:styleId="StyleBrightGreen">
    <w:name w:val="Style Bright Green"/>
    <w:rsid w:val="001F0B83"/>
    <w:rPr>
      <w:color w:val="00FF00"/>
      <w:sz w:val="22"/>
      <w:szCs w:val="22"/>
    </w:rPr>
  </w:style>
  <w:style w:type="paragraph" w:customStyle="1" w:styleId="StyleBodyText3TimesNewRoman11ptBrightGreenChar">
    <w:name w:val="Style Body Text 3 + Times New Roman 11 pt Bright Green Char"/>
    <w:basedOn w:val="Tijeloteksta3"/>
    <w:uiPriority w:val="99"/>
    <w:rsid w:val="001F0B83"/>
    <w:pPr>
      <w:spacing w:before="48" w:after="0"/>
      <w:jc w:val="center"/>
    </w:pPr>
    <w:rPr>
      <w:color w:val="00FF00"/>
      <w:sz w:val="22"/>
      <w:szCs w:val="22"/>
      <w:lang w:val="en-GB" w:eastAsia="en-US"/>
    </w:rPr>
  </w:style>
  <w:style w:type="character" w:customStyle="1" w:styleId="StylePinkStrikethrough">
    <w:name w:val="Style Pink Strikethrough"/>
    <w:rsid w:val="001F0B83"/>
    <w:rPr>
      <w:strike/>
      <w:color w:val="FF00FF"/>
    </w:rPr>
  </w:style>
  <w:style w:type="character" w:customStyle="1" w:styleId="StyleBlue">
    <w:name w:val="Style Blue"/>
    <w:rsid w:val="001F0B83"/>
    <w:rPr>
      <w:color w:val="0000FF"/>
    </w:rPr>
  </w:style>
  <w:style w:type="character" w:customStyle="1" w:styleId="Style12ptBoldBlue">
    <w:name w:val="Style 12 pt Bold Blue"/>
    <w:rsid w:val="001F0B83"/>
    <w:rPr>
      <w:b/>
      <w:bCs/>
      <w:color w:val="0000FF"/>
      <w:sz w:val="24"/>
    </w:rPr>
  </w:style>
  <w:style w:type="character" w:customStyle="1" w:styleId="StylePinkStrikethrough1">
    <w:name w:val="Style Pink Strikethrough1"/>
    <w:rsid w:val="001F0B83"/>
    <w:rPr>
      <w:strike/>
      <w:color w:val="FF00FF"/>
    </w:rPr>
  </w:style>
  <w:style w:type="character" w:customStyle="1" w:styleId="st1">
    <w:name w:val="st1"/>
    <w:basedOn w:val="Zadanifontodlomka"/>
    <w:rsid w:val="001F0B83"/>
  </w:style>
  <w:style w:type="paragraph" w:customStyle="1" w:styleId="clanak-">
    <w:name w:val="clanak-"/>
    <w:basedOn w:val="Normal"/>
    <w:uiPriority w:val="99"/>
    <w:rsid w:val="001F0B83"/>
    <w:pPr>
      <w:widowControl/>
      <w:suppressAutoHyphens w:val="0"/>
      <w:spacing w:before="100" w:beforeAutospacing="1" w:after="100" w:afterAutospacing="1"/>
    </w:pPr>
    <w:rPr>
      <w:rFonts w:eastAsia="Times New Roman"/>
      <w:kern w:val="0"/>
    </w:rPr>
  </w:style>
  <w:style w:type="paragraph" w:customStyle="1" w:styleId="t-9-8">
    <w:name w:val="t-9-8"/>
    <w:basedOn w:val="Normal"/>
    <w:rsid w:val="001F0B83"/>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1F0B83"/>
    <w:rPr>
      <w:sz w:val="16"/>
      <w:szCs w:val="16"/>
    </w:rPr>
  </w:style>
  <w:style w:type="paragraph" w:styleId="Tekstkomentara">
    <w:name w:val="annotation text"/>
    <w:basedOn w:val="Normal"/>
    <w:link w:val="TekstkomentaraChar"/>
    <w:uiPriority w:val="99"/>
    <w:semiHidden/>
    <w:unhideWhenUsed/>
    <w:rsid w:val="001F0B83"/>
    <w:pPr>
      <w:widowControl/>
      <w:autoSpaceDN w:val="0"/>
      <w:spacing w:after="160"/>
      <w:textAlignment w:val="baseline"/>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semiHidden/>
    <w:rsid w:val="001F0B8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F0B83"/>
    <w:rPr>
      <w:b/>
      <w:bCs/>
    </w:rPr>
  </w:style>
  <w:style w:type="character" w:customStyle="1" w:styleId="PredmetkomentaraChar">
    <w:name w:val="Predmet komentara Char"/>
    <w:basedOn w:val="TekstkomentaraChar"/>
    <w:link w:val="Predmetkomentara"/>
    <w:uiPriority w:val="99"/>
    <w:semiHidden/>
    <w:rsid w:val="001F0B83"/>
    <w:rPr>
      <w:rFonts w:ascii="Calibri" w:eastAsia="Calibri" w:hAnsi="Calibri" w:cs="Times New Roman"/>
      <w:b/>
      <w:bCs/>
      <w:sz w:val="20"/>
      <w:szCs w:val="20"/>
    </w:rPr>
  </w:style>
  <w:style w:type="paragraph" w:customStyle="1" w:styleId="doc">
    <w:name w:val="doc"/>
    <w:basedOn w:val="Normal"/>
    <w:uiPriority w:val="99"/>
    <w:rsid w:val="001F0B83"/>
    <w:pPr>
      <w:widowControl/>
      <w:suppressAutoHyphens w:val="0"/>
      <w:spacing w:before="100" w:beforeAutospacing="1" w:after="100" w:afterAutospacing="1"/>
    </w:pPr>
    <w:rPr>
      <w:rFonts w:eastAsia="Times New Roman"/>
      <w:kern w:val="0"/>
    </w:rPr>
  </w:style>
  <w:style w:type="table" w:customStyle="1" w:styleId="Reetkatablice4">
    <w:name w:val="Rešetka tablice4"/>
    <w:basedOn w:val="Obinatablica"/>
    <w:next w:val="Reetkatablic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1F0B83"/>
  </w:style>
  <w:style w:type="numbering" w:customStyle="1" w:styleId="NoList1">
    <w:name w:val="No List1"/>
    <w:next w:val="Bezpopisa"/>
    <w:uiPriority w:val="99"/>
    <w:semiHidden/>
    <w:unhideWhenUsed/>
    <w:rsid w:val="001F0B83"/>
  </w:style>
  <w:style w:type="character" w:customStyle="1" w:styleId="BodyText3Char1">
    <w:name w:val="Body Text 3 Char1"/>
    <w:basedOn w:val="Zadanifontodlomka"/>
    <w:semiHidden/>
    <w:rsid w:val="001F0B83"/>
    <w:rPr>
      <w:rFonts w:ascii="Calibri" w:eastAsia="Calibri" w:hAnsi="Calibri" w:cs="Times New Roman"/>
      <w:sz w:val="16"/>
      <w:szCs w:val="16"/>
    </w:rPr>
  </w:style>
  <w:style w:type="character" w:customStyle="1" w:styleId="PlainTextChar1">
    <w:name w:val="Plain Text Char1"/>
    <w:basedOn w:val="Zadanifontodlomka"/>
    <w:semiHidden/>
    <w:rsid w:val="001F0B83"/>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1F0B83"/>
    <w:rPr>
      <w:rFonts w:ascii="Segoe UI" w:eastAsia="Calibri" w:hAnsi="Segoe UI" w:cs="Segoe UI"/>
      <w:sz w:val="18"/>
      <w:szCs w:val="18"/>
    </w:rPr>
  </w:style>
  <w:style w:type="character" w:customStyle="1" w:styleId="FootnoteTextChar1">
    <w:name w:val="Footnote Text Char1"/>
    <w:basedOn w:val="Zadanifontodlomka"/>
    <w:semiHidden/>
    <w:rsid w:val="001F0B83"/>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1F0B83"/>
    <w:rPr>
      <w:rFonts w:ascii="Calibri" w:eastAsia="Calibri" w:hAnsi="Calibri" w:cs="Times New Roman"/>
    </w:rPr>
  </w:style>
  <w:style w:type="character" w:customStyle="1" w:styleId="ZaglavljeChar1">
    <w:name w:val="Zaglavlje Char1"/>
    <w:aliases w:val="Char Char1"/>
    <w:basedOn w:val="Zadanifontodlomka"/>
    <w:semiHidden/>
    <w:rsid w:val="001F0B83"/>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1F0B83"/>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1F0B83"/>
    <w:rPr>
      <w:b/>
      <w:bCs/>
      <w:sz w:val="19"/>
      <w:szCs w:val="19"/>
      <w:shd w:val="clear" w:color="auto" w:fill="FFFFFF"/>
    </w:rPr>
  </w:style>
  <w:style w:type="character" w:customStyle="1" w:styleId="Bodytext2Italic">
    <w:name w:val="Body text (2) + Italic"/>
    <w:aliases w:val="Spacing 0 pt"/>
    <w:basedOn w:val="Bodytext2"/>
    <w:rsid w:val="001F0B83"/>
    <w:rPr>
      <w:i/>
      <w:iCs/>
      <w:spacing w:val="40"/>
      <w:sz w:val="19"/>
      <w:szCs w:val="19"/>
      <w:shd w:val="clear" w:color="auto" w:fill="FFFFFF"/>
    </w:rPr>
  </w:style>
  <w:style w:type="character" w:customStyle="1" w:styleId="Bodytext2Bold">
    <w:name w:val="Body text (2) + Bold"/>
    <w:aliases w:val="Italic"/>
    <w:basedOn w:val="Bodytext2"/>
    <w:rsid w:val="001F0B83"/>
    <w:rPr>
      <w:b/>
      <w:bCs/>
      <w:i/>
      <w:iCs/>
      <w:sz w:val="19"/>
      <w:szCs w:val="19"/>
      <w:shd w:val="clear" w:color="auto" w:fill="FFFFFF"/>
    </w:rPr>
  </w:style>
  <w:style w:type="paragraph" w:customStyle="1" w:styleId="box474123">
    <w:name w:val="box_474123"/>
    <w:basedOn w:val="Normal"/>
    <w:rsid w:val="001F0B83"/>
    <w:pPr>
      <w:widowControl/>
      <w:suppressAutoHyphens w:val="0"/>
      <w:spacing w:before="100" w:beforeAutospacing="1" w:after="100" w:afterAutospacing="1"/>
    </w:pPr>
    <w:rPr>
      <w:rFonts w:eastAsia="Times New Roman"/>
      <w:kern w:val="0"/>
    </w:rPr>
  </w:style>
  <w:style w:type="paragraph" w:customStyle="1" w:styleId="box470672">
    <w:name w:val="box_470672"/>
    <w:basedOn w:val="Normal"/>
    <w:rsid w:val="001F0B83"/>
    <w:pPr>
      <w:widowControl/>
      <w:suppressAutoHyphens w:val="0"/>
      <w:spacing w:before="100" w:beforeAutospacing="1" w:after="100" w:afterAutospacing="1"/>
    </w:pPr>
    <w:rPr>
      <w:rFonts w:eastAsia="Times New Roman"/>
      <w:kern w:val="0"/>
    </w:rPr>
  </w:style>
  <w:style w:type="paragraph" w:customStyle="1" w:styleId="tekst">
    <w:name w:val="tekst"/>
    <w:basedOn w:val="Normal"/>
    <w:rsid w:val="00AC4065"/>
    <w:pPr>
      <w:widowControl/>
      <w:suppressAutoHyphens w:val="0"/>
      <w:spacing w:before="100" w:beforeAutospacing="1" w:after="100" w:afterAutospacing="1"/>
    </w:pPr>
    <w:rPr>
      <w:rFonts w:eastAsia="Times New Roman"/>
      <w:kern w:val="0"/>
    </w:rPr>
  </w:style>
  <w:style w:type="paragraph" w:customStyle="1" w:styleId="box464473">
    <w:name w:val="box_464473"/>
    <w:basedOn w:val="Normal"/>
    <w:rsid w:val="00D07CA6"/>
    <w:pPr>
      <w:widowControl/>
      <w:suppressAutoHyphens w:val="0"/>
      <w:spacing w:before="100" w:beforeAutospacing="1" w:after="100" w:afterAutospacing="1"/>
    </w:pPr>
    <w:rPr>
      <w:rFonts w:eastAsia="Times New Roman"/>
      <w:kern w:val="0"/>
    </w:rPr>
  </w:style>
  <w:style w:type="paragraph" w:customStyle="1" w:styleId="box474970">
    <w:name w:val="box_474970"/>
    <w:basedOn w:val="Normal"/>
    <w:rsid w:val="00780AAE"/>
    <w:pPr>
      <w:widowControl/>
      <w:suppressAutoHyphens w:val="0"/>
      <w:spacing w:before="100" w:beforeAutospacing="1" w:after="100" w:afterAutospacing="1"/>
    </w:pPr>
    <w:rPr>
      <w:rFonts w:eastAsia="Times New Roman"/>
      <w:kern w:val="0"/>
    </w:rPr>
  </w:style>
  <w:style w:type="paragraph" w:styleId="Citat">
    <w:name w:val="Quote"/>
    <w:basedOn w:val="Normal"/>
    <w:next w:val="Normal"/>
    <w:link w:val="CitatChar"/>
    <w:uiPriority w:val="29"/>
    <w:qFormat/>
    <w:rsid w:val="00490D19"/>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CitatChar">
    <w:name w:val="Citat Char"/>
    <w:basedOn w:val="Zadanifontodlomka"/>
    <w:link w:val="Citat"/>
    <w:uiPriority w:val="29"/>
    <w:rsid w:val="00490D19"/>
    <w:rPr>
      <w:i/>
      <w:iCs/>
      <w:color w:val="404040" w:themeColor="text1" w:themeTint="BF"/>
      <w:kern w:val="2"/>
      <w14:ligatures w14:val="standardContextual"/>
    </w:rPr>
  </w:style>
  <w:style w:type="character" w:styleId="Jakoisticanje">
    <w:name w:val="Intense Emphasis"/>
    <w:basedOn w:val="Zadanifontodlomka"/>
    <w:uiPriority w:val="21"/>
    <w:qFormat/>
    <w:rsid w:val="00490D19"/>
    <w:rPr>
      <w:i/>
      <w:iCs/>
      <w:color w:val="2F5496" w:themeColor="accent1" w:themeShade="BF"/>
    </w:rPr>
  </w:style>
  <w:style w:type="paragraph" w:styleId="Naglaencitat">
    <w:name w:val="Intense Quote"/>
    <w:basedOn w:val="Normal"/>
    <w:next w:val="Normal"/>
    <w:link w:val="NaglaencitatChar"/>
    <w:uiPriority w:val="30"/>
    <w:qFormat/>
    <w:rsid w:val="00490D19"/>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14:ligatures w14:val="standardContextual"/>
    </w:rPr>
  </w:style>
  <w:style w:type="character" w:customStyle="1" w:styleId="NaglaencitatChar">
    <w:name w:val="Naglašen citat Char"/>
    <w:basedOn w:val="Zadanifontodlomka"/>
    <w:link w:val="Naglaencitat"/>
    <w:uiPriority w:val="30"/>
    <w:rsid w:val="00490D19"/>
    <w:rPr>
      <w:i/>
      <w:iCs/>
      <w:color w:val="2F5496" w:themeColor="accent1" w:themeShade="BF"/>
      <w:kern w:val="2"/>
      <w14:ligatures w14:val="standardContextual"/>
    </w:rPr>
  </w:style>
  <w:style w:type="character" w:styleId="Istaknutareferenca">
    <w:name w:val="Intense Reference"/>
    <w:basedOn w:val="Zadanifontodlomka"/>
    <w:uiPriority w:val="32"/>
    <w:qFormat/>
    <w:rsid w:val="00490D19"/>
    <w:rPr>
      <w:b/>
      <w:bCs/>
      <w:smallCaps/>
      <w:color w:val="2F5496" w:themeColor="accent1" w:themeShade="BF"/>
      <w:spacing w:val="5"/>
    </w:rPr>
  </w:style>
  <w:style w:type="paragraph" w:customStyle="1" w:styleId="Odlomakpopisa1">
    <w:name w:val="Odlomak popisa1"/>
    <w:basedOn w:val="Normal"/>
    <w:qFormat/>
    <w:rsid w:val="00490D19"/>
    <w:pPr>
      <w:widowControl/>
      <w:suppressAutoHyphens w:val="0"/>
      <w:ind w:left="720"/>
    </w:pPr>
    <w:rPr>
      <w:rFonts w:ascii="HRAvantgard" w:eastAsia="Calibri" w:hAnsi="HRAvantgard"/>
      <w:color w:val="00000A"/>
      <w:kern w:val="0"/>
      <w:szCs w:val="20"/>
      <w:lang w:val="en-US"/>
    </w:rPr>
  </w:style>
  <w:style w:type="paragraph" w:customStyle="1" w:styleId="Sadrajitablice">
    <w:name w:val="Sadržaji tablice"/>
    <w:basedOn w:val="Normal"/>
    <w:qFormat/>
    <w:rsid w:val="00490D19"/>
    <w:pPr>
      <w:widowControl/>
      <w:suppressLineNumbers/>
    </w:pPr>
    <w:rPr>
      <w:rFonts w:eastAsia="Times New Roman"/>
      <w:color w:val="00000A"/>
      <w:kern w:val="0"/>
      <w:lang w:eastAsia="zh-CN"/>
    </w:rPr>
  </w:style>
  <w:style w:type="character" w:customStyle="1" w:styleId="spelle">
    <w:name w:val="spelle"/>
    <w:basedOn w:val="Zadanifontodlomka"/>
    <w:rsid w:val="0006730D"/>
  </w:style>
  <w:style w:type="character" w:customStyle="1" w:styleId="Heading3Char">
    <w:name w:val="Heading 3 Char"/>
    <w:semiHidden/>
    <w:rsid w:val="0006730D"/>
    <w:rPr>
      <w:rFonts w:ascii="Cambria" w:eastAsia="Times New Roman" w:hAnsi="Cambria" w:cs="Times New Roman"/>
      <w:b/>
      <w:bCs/>
      <w:snapToGrid w:val="0"/>
      <w:sz w:val="26"/>
      <w:szCs w:val="26"/>
      <w:lang w:eastAsia="en-US"/>
    </w:rPr>
  </w:style>
  <w:style w:type="paragraph" w:customStyle="1" w:styleId="StyleCenteredBefore4ptAfter2pt">
    <w:name w:val="Style Centered Before:  4 pt After:  2 pt"/>
    <w:basedOn w:val="Normal"/>
    <w:rsid w:val="0006730D"/>
    <w:pPr>
      <w:widowControl/>
      <w:suppressAutoHyphens w:val="0"/>
      <w:spacing w:before="100" w:after="100"/>
      <w:jc w:val="center"/>
    </w:pPr>
    <w:rPr>
      <w:rFonts w:ascii="Arial" w:eastAsia="Times New Roman" w:hAnsi="Arial"/>
      <w:kern w:val="0"/>
      <w:sz w:val="22"/>
      <w:szCs w:val="20"/>
      <w:lang w:val="en-GB" w:eastAsia="en-US"/>
    </w:rPr>
  </w:style>
  <w:style w:type="paragraph" w:styleId="Grafikeoznake2">
    <w:name w:val="List Bullet 2"/>
    <w:basedOn w:val="Normal"/>
    <w:autoRedefine/>
    <w:semiHidden/>
    <w:rsid w:val="0006730D"/>
    <w:pPr>
      <w:widowControl/>
      <w:numPr>
        <w:numId w:val="115"/>
      </w:numPr>
      <w:suppressAutoHyphens w:val="0"/>
    </w:pPr>
    <w:rPr>
      <w:rFonts w:ascii="Arial" w:eastAsia="Times New Roman" w:hAnsi="Arial"/>
      <w:kern w:val="0"/>
      <w:sz w:val="22"/>
      <w:szCs w:val="20"/>
      <w:lang w:val="en-AU" w:eastAsia="en-US"/>
    </w:rPr>
  </w:style>
  <w:style w:type="paragraph" w:customStyle="1" w:styleId="crveno">
    <w:name w:val="crveno"/>
    <w:basedOn w:val="Normal"/>
    <w:rsid w:val="0006730D"/>
    <w:pPr>
      <w:widowControl/>
      <w:tabs>
        <w:tab w:val="num" w:pos="900"/>
      </w:tabs>
      <w:suppressAutoHyphens w:val="0"/>
      <w:ind w:left="900" w:hanging="360"/>
    </w:pPr>
    <w:rPr>
      <w:rFonts w:ascii="Arial" w:eastAsia="Times New Roman" w:hAnsi="Arial" w:cs="Arial"/>
      <w:strike/>
      <w:snapToGrid w:val="0"/>
      <w:color w:val="FF0000"/>
      <w:kern w:val="0"/>
      <w:sz w:val="22"/>
      <w:szCs w:val="22"/>
      <w:lang w:eastAsia="en-US"/>
    </w:rPr>
  </w:style>
  <w:style w:type="paragraph" w:customStyle="1" w:styleId="novo">
    <w:name w:val="novo"/>
    <w:basedOn w:val="Normal"/>
    <w:rsid w:val="0006730D"/>
    <w:pPr>
      <w:widowControl/>
      <w:numPr>
        <w:numId w:val="57"/>
      </w:numPr>
      <w:tabs>
        <w:tab w:val="clear" w:pos="927"/>
        <w:tab w:val="num" w:pos="900"/>
      </w:tabs>
      <w:suppressAutoHyphens w:val="0"/>
      <w:ind w:left="900" w:hanging="360"/>
    </w:pPr>
    <w:rPr>
      <w:rFonts w:ascii="Arial" w:eastAsia="Times New Roman" w:hAnsi="Arial" w:cs="Arial"/>
      <w:snapToGrid w:val="0"/>
      <w:color w:val="0000FF"/>
      <w:kern w:val="0"/>
      <w:sz w:val="22"/>
      <w:szCs w:val="22"/>
      <w:lang w:eastAsia="en-US"/>
    </w:rPr>
  </w:style>
  <w:style w:type="paragraph" w:customStyle="1" w:styleId="Tijeloteksta4">
    <w:name w:val="Tijelo teksta4"/>
    <w:basedOn w:val="Normal"/>
    <w:qFormat/>
    <w:rsid w:val="008F468D"/>
    <w:pPr>
      <w:shd w:val="clear" w:color="auto" w:fill="FFFFFF"/>
      <w:suppressAutoHyphens w:val="0"/>
      <w:spacing w:after="220"/>
    </w:pPr>
    <w:rPr>
      <w:rFonts w:ascii="Arial" w:eastAsia="Arial" w:hAnsi="Arial" w:cs="Arial"/>
      <w:kern w:val="0"/>
      <w:sz w:val="22"/>
      <w:szCs w:val="22"/>
    </w:rPr>
  </w:style>
  <w:style w:type="table" w:customStyle="1" w:styleId="TableGrid1">
    <w:name w:val="Table Grid1"/>
    <w:basedOn w:val="Obinatablica"/>
    <w:next w:val="Reetkatablice"/>
    <w:uiPriority w:val="59"/>
    <w:rsid w:val="0021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Zadanifontodlomka"/>
    <w:link w:val="Other0"/>
    <w:rsid w:val="00216163"/>
    <w:rPr>
      <w:rFonts w:ascii="Arial" w:eastAsia="Arial" w:hAnsi="Arial" w:cs="Arial"/>
      <w:sz w:val="19"/>
      <w:szCs w:val="19"/>
    </w:rPr>
  </w:style>
  <w:style w:type="paragraph" w:customStyle="1" w:styleId="Other0">
    <w:name w:val="Other"/>
    <w:basedOn w:val="Normal"/>
    <w:link w:val="Other"/>
    <w:rsid w:val="00216163"/>
    <w:pPr>
      <w:suppressAutoHyphens w:val="0"/>
      <w:ind w:firstLine="220"/>
    </w:pPr>
    <w:rPr>
      <w:rFonts w:ascii="Arial" w:eastAsia="Arial" w:hAnsi="Arial" w:cs="Arial"/>
      <w:kern w:val="0"/>
      <w:sz w:val="19"/>
      <w:szCs w:val="19"/>
      <w:lang w:eastAsia="en-US"/>
    </w:rPr>
  </w:style>
  <w:style w:type="character" w:customStyle="1" w:styleId="TijelotekstaChar1">
    <w:name w:val="Tijelo teksta Char1"/>
    <w:basedOn w:val="Zadanifontodlomka"/>
    <w:uiPriority w:val="99"/>
    <w:semiHidden/>
    <w:rsid w:val="00216163"/>
    <w:rPr>
      <w:noProof/>
    </w:rPr>
  </w:style>
  <w:style w:type="numbering" w:customStyle="1" w:styleId="Bezpopisa1">
    <w:name w:val="Bez popisa1"/>
    <w:next w:val="Bezpopisa"/>
    <w:uiPriority w:val="99"/>
    <w:semiHidden/>
    <w:unhideWhenUsed/>
    <w:rsid w:val="00FF6FB3"/>
  </w:style>
  <w:style w:type="table" w:customStyle="1" w:styleId="Reetkatablice2">
    <w:name w:val="Rešetka tablice2"/>
    <w:basedOn w:val="Obinatablica"/>
    <w:next w:val="Reetkatablice"/>
    <w:uiPriority w:val="59"/>
    <w:rsid w:val="00FF6F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uiPriority w:val="59"/>
    <w:rsid w:val="00FF6F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88239453">
      <w:bodyDiv w:val="1"/>
      <w:marLeft w:val="0"/>
      <w:marRight w:val="0"/>
      <w:marTop w:val="0"/>
      <w:marBottom w:val="0"/>
      <w:divBdr>
        <w:top w:val="none" w:sz="0" w:space="0" w:color="auto"/>
        <w:left w:val="none" w:sz="0" w:space="0" w:color="auto"/>
        <w:bottom w:val="none" w:sz="0" w:space="0" w:color="auto"/>
        <w:right w:val="none" w:sz="0" w:space="0" w:color="auto"/>
      </w:divBdr>
    </w:div>
    <w:div w:id="133983891">
      <w:bodyDiv w:val="1"/>
      <w:marLeft w:val="0"/>
      <w:marRight w:val="0"/>
      <w:marTop w:val="0"/>
      <w:marBottom w:val="0"/>
      <w:divBdr>
        <w:top w:val="none" w:sz="0" w:space="0" w:color="auto"/>
        <w:left w:val="none" w:sz="0" w:space="0" w:color="auto"/>
        <w:bottom w:val="none" w:sz="0" w:space="0" w:color="auto"/>
        <w:right w:val="none" w:sz="0" w:space="0" w:color="auto"/>
      </w:divBdr>
    </w:div>
    <w:div w:id="170487845">
      <w:bodyDiv w:val="1"/>
      <w:marLeft w:val="0"/>
      <w:marRight w:val="0"/>
      <w:marTop w:val="0"/>
      <w:marBottom w:val="0"/>
      <w:divBdr>
        <w:top w:val="none" w:sz="0" w:space="0" w:color="auto"/>
        <w:left w:val="none" w:sz="0" w:space="0" w:color="auto"/>
        <w:bottom w:val="none" w:sz="0" w:space="0" w:color="auto"/>
        <w:right w:val="none" w:sz="0" w:space="0" w:color="auto"/>
      </w:divBdr>
    </w:div>
    <w:div w:id="317878900">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8164510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933129561">
      <w:bodyDiv w:val="1"/>
      <w:marLeft w:val="0"/>
      <w:marRight w:val="0"/>
      <w:marTop w:val="0"/>
      <w:marBottom w:val="0"/>
      <w:divBdr>
        <w:top w:val="none" w:sz="0" w:space="0" w:color="auto"/>
        <w:left w:val="none" w:sz="0" w:space="0" w:color="auto"/>
        <w:bottom w:val="none" w:sz="0" w:space="0" w:color="auto"/>
        <w:right w:val="none" w:sz="0" w:space="0" w:color="auto"/>
      </w:divBdr>
    </w:div>
    <w:div w:id="972901783">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470172190">
      <w:bodyDiv w:val="1"/>
      <w:marLeft w:val="0"/>
      <w:marRight w:val="0"/>
      <w:marTop w:val="0"/>
      <w:marBottom w:val="0"/>
      <w:divBdr>
        <w:top w:val="none" w:sz="0" w:space="0" w:color="auto"/>
        <w:left w:val="none" w:sz="0" w:space="0" w:color="auto"/>
        <w:bottom w:val="none" w:sz="0" w:space="0" w:color="auto"/>
        <w:right w:val="none" w:sz="0" w:space="0" w:color="auto"/>
      </w:divBdr>
    </w:div>
    <w:div w:id="1589726077">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2059430001">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 w:id="21041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2327</Words>
  <Characters>13264</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cp:lastPrinted>2024-01-03T06:37:00Z</cp:lastPrinted>
  <dcterms:created xsi:type="dcterms:W3CDTF">2024-02-01T07:53:00Z</dcterms:created>
  <dcterms:modified xsi:type="dcterms:W3CDTF">2024-02-01T08:08:00Z</dcterms:modified>
</cp:coreProperties>
</file>