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18" w:type="dxa"/>
          <w:left w:w="284" w:type="dxa"/>
          <w:bottom w:w="1418" w:type="dxa"/>
          <w:right w:w="284" w:type="dxa"/>
        </w:tblCellMar>
        <w:tblLook w:val="04A0" w:firstRow="1" w:lastRow="0" w:firstColumn="1" w:lastColumn="0" w:noHBand="0" w:noVBand="1"/>
      </w:tblPr>
      <w:tblGrid>
        <w:gridCol w:w="9639"/>
      </w:tblGrid>
      <w:tr w:rsidR="004D2541" w:rsidRPr="004D2541" w14:paraId="5F515C4F" w14:textId="77777777" w:rsidTr="0084066E">
        <w:trPr>
          <w:trHeight w:val="15309"/>
          <w:jc w:val="center"/>
        </w:trPr>
        <w:tc>
          <w:tcPr>
            <w:tcW w:w="9639" w:type="dxa"/>
            <w:tcBorders>
              <w:top w:val="single" w:sz="4" w:space="0" w:color="auto"/>
              <w:left w:val="single" w:sz="4" w:space="0" w:color="auto"/>
              <w:bottom w:val="single" w:sz="4" w:space="0" w:color="auto"/>
              <w:right w:val="single" w:sz="4" w:space="0" w:color="auto"/>
            </w:tcBorders>
          </w:tcPr>
          <w:p w14:paraId="2150C1E4" w14:textId="4E2FF055" w:rsidR="00A2018F" w:rsidRPr="004D2541" w:rsidRDefault="009E6A84" w:rsidP="0084066E">
            <w:pPr>
              <w:pStyle w:val="ListParagraph"/>
              <w:widowControl w:val="0"/>
              <w:spacing w:after="0" w:line="240" w:lineRule="auto"/>
              <w:ind w:left="142"/>
              <w:jc w:val="center"/>
              <w:rPr>
                <w:rFonts w:ascii="Times New Roman" w:hAnsi="Times New Roman"/>
                <w:bCs/>
                <w:sz w:val="28"/>
                <w:szCs w:val="28"/>
              </w:rPr>
            </w:pPr>
            <w:r>
              <w:rPr>
                <w:rFonts w:ascii="Times New Roman" w:hAnsi="Times New Roman"/>
                <w:bCs/>
                <w:sz w:val="28"/>
                <w:szCs w:val="28"/>
              </w:rPr>
              <w:t xml:space="preserve">7. </w:t>
            </w:r>
            <w:r w:rsidR="00A2018F" w:rsidRPr="004D2541">
              <w:rPr>
                <w:rFonts w:ascii="Times New Roman" w:hAnsi="Times New Roman"/>
                <w:bCs/>
                <w:sz w:val="28"/>
                <w:szCs w:val="28"/>
              </w:rPr>
              <w:t>SJEDNICA GRADSKOG VIJEĆA GRADA POŽEGE</w:t>
            </w:r>
          </w:p>
          <w:p w14:paraId="322AFDED" w14:textId="77777777" w:rsidR="00A2018F" w:rsidRPr="004D2541" w:rsidRDefault="00A2018F" w:rsidP="0084066E">
            <w:pPr>
              <w:spacing w:after="0" w:line="240" w:lineRule="auto"/>
              <w:rPr>
                <w:rFonts w:ascii="Times New Roman" w:hAnsi="Times New Roman"/>
                <w:bCs/>
                <w:sz w:val="28"/>
                <w:szCs w:val="28"/>
              </w:rPr>
            </w:pPr>
          </w:p>
          <w:p w14:paraId="365C4C7B" w14:textId="77777777" w:rsidR="0084066E" w:rsidRPr="004D2541" w:rsidRDefault="0084066E" w:rsidP="0084066E">
            <w:pPr>
              <w:spacing w:after="0" w:line="240" w:lineRule="auto"/>
              <w:rPr>
                <w:rFonts w:ascii="Times New Roman" w:hAnsi="Times New Roman"/>
                <w:bCs/>
                <w:sz w:val="28"/>
                <w:szCs w:val="28"/>
              </w:rPr>
            </w:pPr>
          </w:p>
          <w:p w14:paraId="0DEEED4B" w14:textId="2023DE66" w:rsidR="00A2018F" w:rsidRPr="004D2541" w:rsidRDefault="00DA2420" w:rsidP="0084066E">
            <w:pPr>
              <w:spacing w:after="0" w:line="240" w:lineRule="auto"/>
              <w:jc w:val="center"/>
              <w:rPr>
                <w:rFonts w:ascii="Times New Roman" w:hAnsi="Times New Roman"/>
                <w:bCs/>
                <w:sz w:val="28"/>
                <w:szCs w:val="28"/>
              </w:rPr>
            </w:pPr>
            <w:r w:rsidRPr="004D2541">
              <w:rPr>
                <w:rFonts w:ascii="Times New Roman" w:hAnsi="Times New Roman"/>
                <w:bCs/>
                <w:sz w:val="28"/>
                <w:szCs w:val="28"/>
              </w:rPr>
              <w:t xml:space="preserve">TOČKA </w:t>
            </w:r>
            <w:r w:rsidR="003E33CC">
              <w:rPr>
                <w:rFonts w:ascii="Times New Roman" w:hAnsi="Times New Roman"/>
                <w:bCs/>
                <w:sz w:val="28"/>
                <w:szCs w:val="28"/>
              </w:rPr>
              <w:t xml:space="preserve">2.b) </w:t>
            </w:r>
            <w:r w:rsidR="00A2018F" w:rsidRPr="004D2541">
              <w:rPr>
                <w:rFonts w:ascii="Times New Roman" w:hAnsi="Times New Roman"/>
                <w:bCs/>
                <w:sz w:val="28"/>
                <w:szCs w:val="28"/>
              </w:rPr>
              <w:t>DNEVNOG REDA</w:t>
            </w:r>
            <w:bookmarkStart w:id="0" w:name="_GoBack"/>
            <w:bookmarkEnd w:id="0"/>
          </w:p>
          <w:p w14:paraId="22120B39" w14:textId="77777777" w:rsidR="00A2018F" w:rsidRPr="004D2541" w:rsidRDefault="00A2018F" w:rsidP="0084066E">
            <w:pPr>
              <w:spacing w:after="0" w:line="240" w:lineRule="auto"/>
              <w:rPr>
                <w:rFonts w:ascii="Times New Roman" w:hAnsi="Times New Roman"/>
                <w:bCs/>
                <w:sz w:val="28"/>
                <w:szCs w:val="28"/>
              </w:rPr>
            </w:pPr>
          </w:p>
          <w:p w14:paraId="29454D4B" w14:textId="77777777" w:rsidR="0084066E" w:rsidRPr="004D2541" w:rsidRDefault="0084066E" w:rsidP="0084066E">
            <w:pPr>
              <w:spacing w:after="0" w:line="240" w:lineRule="auto"/>
              <w:rPr>
                <w:rFonts w:ascii="Times New Roman" w:hAnsi="Times New Roman"/>
                <w:bCs/>
                <w:sz w:val="28"/>
                <w:szCs w:val="28"/>
              </w:rPr>
            </w:pPr>
          </w:p>
          <w:p w14:paraId="62B309F0" w14:textId="77777777" w:rsidR="0084066E" w:rsidRPr="004D2541" w:rsidRDefault="0084066E" w:rsidP="0084066E">
            <w:pPr>
              <w:spacing w:after="0" w:line="240" w:lineRule="auto"/>
              <w:rPr>
                <w:rFonts w:ascii="Times New Roman" w:hAnsi="Times New Roman"/>
                <w:bCs/>
                <w:sz w:val="28"/>
                <w:szCs w:val="28"/>
              </w:rPr>
            </w:pPr>
          </w:p>
          <w:p w14:paraId="09913846" w14:textId="77777777" w:rsidR="0084066E" w:rsidRPr="004D2541" w:rsidRDefault="0084066E" w:rsidP="0084066E">
            <w:pPr>
              <w:spacing w:after="0" w:line="240" w:lineRule="auto"/>
              <w:rPr>
                <w:rFonts w:ascii="Times New Roman" w:hAnsi="Times New Roman"/>
                <w:bCs/>
                <w:sz w:val="28"/>
                <w:szCs w:val="28"/>
              </w:rPr>
            </w:pPr>
          </w:p>
          <w:p w14:paraId="2328811D" w14:textId="77777777" w:rsidR="0084066E" w:rsidRPr="004D2541" w:rsidRDefault="0084066E" w:rsidP="0084066E">
            <w:pPr>
              <w:spacing w:after="0" w:line="240" w:lineRule="auto"/>
              <w:rPr>
                <w:rFonts w:ascii="Times New Roman" w:hAnsi="Times New Roman"/>
                <w:bCs/>
                <w:sz w:val="28"/>
                <w:szCs w:val="28"/>
              </w:rPr>
            </w:pPr>
          </w:p>
          <w:p w14:paraId="63EE0B67" w14:textId="5A5DDC04" w:rsidR="00A2018F" w:rsidRPr="00BA1C70" w:rsidRDefault="00BA1C70" w:rsidP="0084066E">
            <w:pPr>
              <w:spacing w:after="0" w:line="240" w:lineRule="auto"/>
              <w:ind w:right="-142"/>
              <w:jc w:val="center"/>
              <w:rPr>
                <w:rFonts w:ascii="Times New Roman" w:eastAsia="Arial Unicode MS" w:hAnsi="Times New Roman"/>
                <w:bCs/>
                <w:sz w:val="28"/>
                <w:szCs w:val="28"/>
              </w:rPr>
            </w:pPr>
            <w:r w:rsidRPr="00BA1C70">
              <w:rPr>
                <w:rFonts w:ascii="Times New Roman" w:eastAsia="Arial Unicode MS" w:hAnsi="Times New Roman"/>
                <w:bCs/>
                <w:sz w:val="28"/>
                <w:szCs w:val="28"/>
              </w:rPr>
              <w:t>PRIJEDLOG ZAKLJUČKA</w:t>
            </w:r>
          </w:p>
          <w:p w14:paraId="3E384E67" w14:textId="2AE5099F" w:rsidR="00A2018F" w:rsidRPr="00BA1C70" w:rsidRDefault="00BA1C70" w:rsidP="0084066E">
            <w:pPr>
              <w:spacing w:after="0" w:line="240" w:lineRule="auto"/>
              <w:ind w:right="-142"/>
              <w:jc w:val="center"/>
              <w:rPr>
                <w:rFonts w:ascii="Times New Roman" w:eastAsia="Arial Unicode MS" w:hAnsi="Times New Roman"/>
                <w:bCs/>
                <w:sz w:val="28"/>
                <w:szCs w:val="28"/>
              </w:rPr>
            </w:pPr>
            <w:r w:rsidRPr="00BA1C70">
              <w:rPr>
                <w:rFonts w:ascii="Times New Roman" w:eastAsia="Arial Unicode MS" w:hAnsi="Times New Roman"/>
                <w:bCs/>
                <w:sz w:val="28"/>
                <w:szCs w:val="28"/>
              </w:rPr>
              <w:t>O USVAJANJU PROGRAMA O IZMJENAMA I DOPUNAMA PROGRAMA RADA UPRAVNIH TIJELA GRADA POŽEGE ZA 2021. GODINU</w:t>
            </w:r>
          </w:p>
          <w:p w14:paraId="1124930C" w14:textId="77777777" w:rsidR="00A2018F" w:rsidRPr="00BA1C70" w:rsidRDefault="00A2018F" w:rsidP="0084066E">
            <w:pPr>
              <w:spacing w:after="0" w:line="240" w:lineRule="auto"/>
              <w:jc w:val="both"/>
              <w:rPr>
                <w:rFonts w:ascii="Times New Roman" w:eastAsia="Arial Unicode MS" w:hAnsi="Times New Roman"/>
                <w:bCs/>
                <w:sz w:val="28"/>
                <w:szCs w:val="28"/>
              </w:rPr>
            </w:pPr>
          </w:p>
          <w:p w14:paraId="4329EDBB" w14:textId="77777777" w:rsidR="0084066E" w:rsidRPr="004D2541" w:rsidRDefault="0084066E" w:rsidP="0084066E">
            <w:pPr>
              <w:spacing w:after="0" w:line="240" w:lineRule="auto"/>
              <w:jc w:val="both"/>
              <w:rPr>
                <w:rFonts w:ascii="Times New Roman" w:eastAsia="Arial Unicode MS" w:hAnsi="Times New Roman"/>
                <w:bCs/>
                <w:sz w:val="28"/>
                <w:szCs w:val="28"/>
              </w:rPr>
            </w:pPr>
          </w:p>
          <w:p w14:paraId="3A91E584" w14:textId="77777777" w:rsidR="0084066E" w:rsidRPr="004D2541" w:rsidRDefault="0084066E" w:rsidP="0084066E">
            <w:pPr>
              <w:spacing w:after="0" w:line="240" w:lineRule="auto"/>
              <w:jc w:val="both"/>
              <w:rPr>
                <w:rFonts w:ascii="Times New Roman" w:eastAsia="Arial Unicode MS" w:hAnsi="Times New Roman"/>
                <w:bCs/>
                <w:sz w:val="28"/>
                <w:szCs w:val="28"/>
              </w:rPr>
            </w:pPr>
          </w:p>
          <w:p w14:paraId="0A1ED6D8" w14:textId="77777777" w:rsidR="0084066E" w:rsidRPr="004D2541" w:rsidRDefault="0084066E" w:rsidP="0084066E">
            <w:pPr>
              <w:spacing w:after="0" w:line="240" w:lineRule="auto"/>
              <w:jc w:val="both"/>
              <w:rPr>
                <w:rFonts w:ascii="Times New Roman" w:eastAsia="Arial Unicode MS" w:hAnsi="Times New Roman"/>
                <w:bCs/>
                <w:sz w:val="28"/>
                <w:szCs w:val="28"/>
              </w:rPr>
            </w:pPr>
          </w:p>
          <w:p w14:paraId="5C24C06F" w14:textId="77777777" w:rsidR="0084066E" w:rsidRPr="004D2541" w:rsidRDefault="0084066E" w:rsidP="0084066E">
            <w:pPr>
              <w:spacing w:after="0" w:line="240" w:lineRule="auto"/>
              <w:jc w:val="both"/>
              <w:rPr>
                <w:rFonts w:ascii="Times New Roman" w:eastAsia="Arial Unicode MS" w:hAnsi="Times New Roman"/>
                <w:bCs/>
                <w:sz w:val="28"/>
                <w:szCs w:val="28"/>
              </w:rPr>
            </w:pPr>
          </w:p>
          <w:p w14:paraId="08F7435C" w14:textId="77777777" w:rsidR="00A2018F" w:rsidRPr="004D2541" w:rsidRDefault="00A2018F" w:rsidP="0084066E">
            <w:pPr>
              <w:spacing w:after="0" w:line="240" w:lineRule="auto"/>
              <w:rPr>
                <w:rFonts w:ascii="Times New Roman" w:eastAsia="Arial Unicode MS" w:hAnsi="Times New Roman"/>
                <w:bCs/>
                <w:sz w:val="28"/>
                <w:szCs w:val="28"/>
              </w:rPr>
            </w:pPr>
            <w:r w:rsidRPr="004D2541">
              <w:rPr>
                <w:rFonts w:ascii="Times New Roman" w:hAnsi="Times New Roman"/>
                <w:bCs/>
                <w:sz w:val="28"/>
                <w:szCs w:val="28"/>
              </w:rPr>
              <w:t xml:space="preserve">PREDLAGATELJ: </w:t>
            </w:r>
            <w:r w:rsidR="0084066E" w:rsidRPr="004D2541">
              <w:rPr>
                <w:rFonts w:ascii="Times New Roman" w:hAnsi="Times New Roman"/>
                <w:bCs/>
                <w:sz w:val="28"/>
                <w:szCs w:val="28"/>
              </w:rPr>
              <w:tab/>
            </w:r>
            <w:r w:rsidRPr="004D2541">
              <w:rPr>
                <w:rFonts w:ascii="Times New Roman" w:hAnsi="Times New Roman"/>
                <w:bCs/>
                <w:sz w:val="28"/>
                <w:szCs w:val="28"/>
              </w:rPr>
              <w:t>Gradonačelnik Grada Požege</w:t>
            </w:r>
          </w:p>
          <w:p w14:paraId="10DFDC84" w14:textId="77777777" w:rsidR="00A2018F" w:rsidRPr="004D2541" w:rsidRDefault="00A2018F" w:rsidP="0084066E">
            <w:pPr>
              <w:spacing w:after="0" w:line="240" w:lineRule="auto"/>
              <w:rPr>
                <w:rFonts w:ascii="Times New Roman" w:eastAsia="Arial Unicode MS" w:hAnsi="Times New Roman"/>
                <w:bCs/>
                <w:sz w:val="28"/>
                <w:szCs w:val="28"/>
              </w:rPr>
            </w:pPr>
          </w:p>
          <w:p w14:paraId="771B815A" w14:textId="77777777" w:rsidR="0084066E" w:rsidRPr="004D2541" w:rsidRDefault="0084066E" w:rsidP="0084066E">
            <w:pPr>
              <w:spacing w:after="0" w:line="240" w:lineRule="auto"/>
              <w:rPr>
                <w:rFonts w:ascii="Times New Roman" w:eastAsia="Arial Unicode MS" w:hAnsi="Times New Roman"/>
                <w:bCs/>
                <w:sz w:val="28"/>
                <w:szCs w:val="28"/>
              </w:rPr>
            </w:pPr>
          </w:p>
          <w:p w14:paraId="753E4BE2" w14:textId="77777777" w:rsidR="00A2018F" w:rsidRPr="004D2541" w:rsidRDefault="00A2018F" w:rsidP="0084066E">
            <w:pPr>
              <w:spacing w:after="0" w:line="240" w:lineRule="auto"/>
              <w:rPr>
                <w:rFonts w:ascii="Times New Roman" w:eastAsia="Arial Unicode MS" w:hAnsi="Times New Roman"/>
                <w:bCs/>
                <w:sz w:val="28"/>
                <w:szCs w:val="28"/>
              </w:rPr>
            </w:pPr>
            <w:r w:rsidRPr="004D2541">
              <w:rPr>
                <w:rFonts w:ascii="Times New Roman" w:eastAsia="Arial Unicode MS" w:hAnsi="Times New Roman"/>
                <w:bCs/>
                <w:sz w:val="28"/>
                <w:szCs w:val="28"/>
              </w:rPr>
              <w:t>IZVJESTITELJ</w:t>
            </w:r>
            <w:r w:rsidRPr="004D2541">
              <w:rPr>
                <w:rFonts w:ascii="Times New Roman" w:hAnsi="Times New Roman"/>
                <w:bCs/>
                <w:sz w:val="28"/>
                <w:szCs w:val="28"/>
              </w:rPr>
              <w:t>:</w:t>
            </w:r>
            <w:r w:rsidR="0084066E" w:rsidRPr="004D2541">
              <w:rPr>
                <w:rFonts w:ascii="Times New Roman" w:hAnsi="Times New Roman"/>
                <w:bCs/>
                <w:sz w:val="28"/>
                <w:szCs w:val="28"/>
              </w:rPr>
              <w:tab/>
            </w:r>
            <w:r w:rsidR="0084066E" w:rsidRPr="004D2541">
              <w:rPr>
                <w:rFonts w:ascii="Times New Roman" w:hAnsi="Times New Roman"/>
                <w:bCs/>
                <w:sz w:val="28"/>
                <w:szCs w:val="28"/>
              </w:rPr>
              <w:tab/>
            </w:r>
            <w:r w:rsidRPr="004D2541">
              <w:rPr>
                <w:rFonts w:ascii="Times New Roman" w:hAnsi="Times New Roman"/>
                <w:bCs/>
                <w:sz w:val="28"/>
                <w:szCs w:val="28"/>
              </w:rPr>
              <w:t>Gradonačelnik Grada Požege</w:t>
            </w:r>
          </w:p>
          <w:p w14:paraId="71F21668" w14:textId="77777777" w:rsidR="00A2018F" w:rsidRPr="004D2541" w:rsidRDefault="00A2018F" w:rsidP="0084066E">
            <w:pPr>
              <w:spacing w:after="0" w:line="240" w:lineRule="auto"/>
              <w:rPr>
                <w:rFonts w:ascii="Times New Roman" w:hAnsi="Times New Roman"/>
                <w:bCs/>
                <w:sz w:val="28"/>
                <w:szCs w:val="28"/>
              </w:rPr>
            </w:pPr>
          </w:p>
          <w:p w14:paraId="6F5296FA" w14:textId="77777777" w:rsidR="0084066E" w:rsidRPr="004D2541" w:rsidRDefault="0084066E" w:rsidP="0084066E">
            <w:pPr>
              <w:spacing w:after="0" w:line="240" w:lineRule="auto"/>
              <w:rPr>
                <w:rFonts w:ascii="Times New Roman" w:hAnsi="Times New Roman"/>
                <w:bCs/>
                <w:sz w:val="28"/>
                <w:szCs w:val="28"/>
              </w:rPr>
            </w:pPr>
          </w:p>
          <w:p w14:paraId="4E76F71F" w14:textId="77777777" w:rsidR="0084066E" w:rsidRPr="004D2541" w:rsidRDefault="0084066E" w:rsidP="0084066E">
            <w:pPr>
              <w:spacing w:after="0" w:line="240" w:lineRule="auto"/>
              <w:rPr>
                <w:rFonts w:ascii="Times New Roman" w:hAnsi="Times New Roman"/>
                <w:bCs/>
                <w:sz w:val="28"/>
                <w:szCs w:val="28"/>
              </w:rPr>
            </w:pPr>
          </w:p>
          <w:p w14:paraId="44F3354E" w14:textId="77777777" w:rsidR="00A20FE4" w:rsidRPr="004D2541" w:rsidRDefault="00A20FE4" w:rsidP="0084066E">
            <w:pPr>
              <w:spacing w:after="0" w:line="240" w:lineRule="auto"/>
              <w:rPr>
                <w:rFonts w:ascii="Times New Roman" w:hAnsi="Times New Roman"/>
                <w:bCs/>
                <w:sz w:val="28"/>
                <w:szCs w:val="28"/>
              </w:rPr>
            </w:pPr>
          </w:p>
          <w:p w14:paraId="4150D165" w14:textId="1B17A9A7" w:rsidR="00A20FE4" w:rsidRDefault="00A20FE4" w:rsidP="0084066E">
            <w:pPr>
              <w:spacing w:after="0" w:line="240" w:lineRule="auto"/>
              <w:rPr>
                <w:rFonts w:ascii="Times New Roman" w:hAnsi="Times New Roman"/>
                <w:bCs/>
                <w:sz w:val="28"/>
                <w:szCs w:val="28"/>
              </w:rPr>
            </w:pPr>
          </w:p>
          <w:p w14:paraId="75D420CA" w14:textId="65FADD44" w:rsidR="009130D5" w:rsidRDefault="009130D5" w:rsidP="0084066E">
            <w:pPr>
              <w:spacing w:after="0" w:line="240" w:lineRule="auto"/>
              <w:rPr>
                <w:rFonts w:ascii="Times New Roman" w:hAnsi="Times New Roman"/>
                <w:bCs/>
                <w:sz w:val="28"/>
                <w:szCs w:val="28"/>
              </w:rPr>
            </w:pPr>
          </w:p>
          <w:p w14:paraId="64076B84" w14:textId="0BB4A3CA" w:rsidR="009130D5" w:rsidRDefault="009130D5" w:rsidP="0084066E">
            <w:pPr>
              <w:spacing w:after="0" w:line="240" w:lineRule="auto"/>
              <w:rPr>
                <w:rFonts w:ascii="Times New Roman" w:hAnsi="Times New Roman"/>
                <w:bCs/>
                <w:sz w:val="28"/>
                <w:szCs w:val="28"/>
              </w:rPr>
            </w:pPr>
          </w:p>
          <w:p w14:paraId="2BFC2106" w14:textId="028BB634" w:rsidR="009130D5" w:rsidRDefault="009130D5" w:rsidP="0084066E">
            <w:pPr>
              <w:spacing w:after="0" w:line="240" w:lineRule="auto"/>
              <w:rPr>
                <w:rFonts w:ascii="Times New Roman" w:hAnsi="Times New Roman"/>
                <w:bCs/>
                <w:sz w:val="28"/>
                <w:szCs w:val="28"/>
              </w:rPr>
            </w:pPr>
          </w:p>
          <w:p w14:paraId="44D9A642" w14:textId="6CCC02C0" w:rsidR="009130D5" w:rsidRDefault="009130D5" w:rsidP="0084066E">
            <w:pPr>
              <w:spacing w:after="0" w:line="240" w:lineRule="auto"/>
              <w:rPr>
                <w:rFonts w:ascii="Times New Roman" w:hAnsi="Times New Roman"/>
                <w:bCs/>
                <w:sz w:val="28"/>
                <w:szCs w:val="28"/>
              </w:rPr>
            </w:pPr>
          </w:p>
          <w:p w14:paraId="6992693F" w14:textId="30DC8C80" w:rsidR="009130D5" w:rsidRDefault="009130D5" w:rsidP="0084066E">
            <w:pPr>
              <w:spacing w:after="0" w:line="240" w:lineRule="auto"/>
              <w:rPr>
                <w:rFonts w:ascii="Times New Roman" w:hAnsi="Times New Roman"/>
                <w:bCs/>
                <w:sz w:val="28"/>
                <w:szCs w:val="28"/>
              </w:rPr>
            </w:pPr>
          </w:p>
          <w:p w14:paraId="1806D295" w14:textId="58C96DED" w:rsidR="009130D5" w:rsidRDefault="009130D5" w:rsidP="0084066E">
            <w:pPr>
              <w:spacing w:after="0" w:line="240" w:lineRule="auto"/>
              <w:rPr>
                <w:rFonts w:ascii="Times New Roman" w:hAnsi="Times New Roman"/>
                <w:bCs/>
                <w:sz w:val="28"/>
                <w:szCs w:val="28"/>
              </w:rPr>
            </w:pPr>
          </w:p>
          <w:p w14:paraId="547DE449" w14:textId="77777777" w:rsidR="00A20FE4" w:rsidRPr="004D2541" w:rsidRDefault="00A20FE4" w:rsidP="0084066E">
            <w:pPr>
              <w:spacing w:after="0" w:line="240" w:lineRule="auto"/>
              <w:rPr>
                <w:rFonts w:ascii="Times New Roman" w:hAnsi="Times New Roman"/>
                <w:bCs/>
                <w:sz w:val="28"/>
                <w:szCs w:val="28"/>
              </w:rPr>
            </w:pPr>
          </w:p>
          <w:p w14:paraId="7CABA121" w14:textId="15F54983" w:rsidR="00A2018F" w:rsidRPr="004D2541" w:rsidRDefault="00FF37E5" w:rsidP="0084066E">
            <w:pPr>
              <w:spacing w:after="0" w:line="240" w:lineRule="auto"/>
              <w:jc w:val="center"/>
              <w:rPr>
                <w:b/>
              </w:rPr>
            </w:pPr>
            <w:r>
              <w:rPr>
                <w:rFonts w:ascii="Times New Roman" w:hAnsi="Times New Roman"/>
                <w:bCs/>
                <w:sz w:val="28"/>
                <w:szCs w:val="28"/>
              </w:rPr>
              <w:t xml:space="preserve">Prosinac </w:t>
            </w:r>
            <w:r w:rsidR="00A20FE4" w:rsidRPr="004D2541">
              <w:rPr>
                <w:rFonts w:ascii="Times New Roman" w:hAnsi="Times New Roman"/>
                <w:bCs/>
                <w:sz w:val="28"/>
                <w:szCs w:val="28"/>
              </w:rPr>
              <w:t>202</w:t>
            </w:r>
            <w:r w:rsidR="009E6A84">
              <w:rPr>
                <w:rFonts w:ascii="Times New Roman" w:hAnsi="Times New Roman"/>
                <w:bCs/>
                <w:sz w:val="28"/>
                <w:szCs w:val="28"/>
              </w:rPr>
              <w:t>1</w:t>
            </w:r>
            <w:r w:rsidR="00A20FE4" w:rsidRPr="004D2541">
              <w:rPr>
                <w:rFonts w:ascii="Times New Roman" w:hAnsi="Times New Roman"/>
                <w:bCs/>
                <w:sz w:val="28"/>
                <w:szCs w:val="28"/>
              </w:rPr>
              <w:t xml:space="preserve">. </w:t>
            </w:r>
          </w:p>
        </w:tc>
      </w:tr>
    </w:tbl>
    <w:p w14:paraId="4F4F1D23" w14:textId="77777777" w:rsidR="0084066E" w:rsidRPr="004D2541" w:rsidRDefault="0084066E" w:rsidP="0084066E">
      <w:pPr>
        <w:suppressAutoHyphens w:val="0"/>
        <w:autoSpaceDN/>
        <w:spacing w:after="0" w:line="240" w:lineRule="auto"/>
        <w:ind w:right="4536"/>
        <w:jc w:val="center"/>
        <w:rPr>
          <w:rFonts w:ascii="Times New Roman" w:eastAsia="Times New Roman" w:hAnsi="Times New Roman"/>
          <w:lang w:eastAsia="hr-HR"/>
        </w:rPr>
      </w:pPr>
      <w:bookmarkStart w:id="1" w:name="_Hlk11827490"/>
      <w:bookmarkStart w:id="2" w:name="_Hlk511382611"/>
      <w:bookmarkStart w:id="3" w:name="_Hlk530599411"/>
      <w:bookmarkStart w:id="4" w:name="OLE_LINK10"/>
      <w:bookmarkStart w:id="5" w:name="OLE_LINK11"/>
      <w:bookmarkStart w:id="6" w:name="OLE_LINK12"/>
      <w:bookmarkStart w:id="7" w:name="OLE_LINK13"/>
      <w:bookmarkStart w:id="8" w:name="OLE_LINK19"/>
      <w:bookmarkStart w:id="9" w:name="OLE_LINK20"/>
      <w:bookmarkStart w:id="10" w:name="OLE_LINK21"/>
      <w:bookmarkStart w:id="11" w:name="OLE_LINK22"/>
      <w:bookmarkStart w:id="12" w:name="OLE_LINK23"/>
      <w:r w:rsidRPr="004D2541">
        <w:rPr>
          <w:rFonts w:ascii="Times New Roman" w:eastAsia="Times New Roman" w:hAnsi="Times New Roman"/>
          <w:noProof/>
          <w:lang w:eastAsia="hr-HR"/>
        </w:rPr>
        <w:lastRenderedPageBreak/>
        <w:drawing>
          <wp:inline distT="0" distB="0" distL="0" distR="0" wp14:anchorId="3A18DB8D" wp14:editId="66AB8590">
            <wp:extent cx="314325" cy="4286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291DAAC6" w14:textId="77777777" w:rsidR="0084066E" w:rsidRPr="004D2541" w:rsidRDefault="00A20FE4" w:rsidP="00A20FE4">
      <w:pPr>
        <w:suppressAutoHyphens w:val="0"/>
        <w:autoSpaceDN/>
        <w:spacing w:after="0" w:line="240" w:lineRule="auto"/>
        <w:ind w:right="4677"/>
        <w:rPr>
          <w:rFonts w:ascii="Times New Roman" w:eastAsia="Times New Roman" w:hAnsi="Times New Roman"/>
          <w:lang w:eastAsia="hr-HR"/>
        </w:rPr>
      </w:pPr>
      <w:bookmarkStart w:id="13" w:name="_Hlk11833111"/>
      <w:r w:rsidRPr="004D2541">
        <w:rPr>
          <w:rFonts w:ascii="Times New Roman" w:eastAsia="Times New Roman" w:hAnsi="Times New Roman"/>
          <w:lang w:eastAsia="hr-HR"/>
        </w:rPr>
        <w:t>R  E  P  U  B  L  I  K  A    H  R  V  A  T  S  K  A</w:t>
      </w:r>
      <w:bookmarkEnd w:id="13"/>
    </w:p>
    <w:p w14:paraId="722D2659" w14:textId="77777777" w:rsidR="0084066E" w:rsidRPr="004D2541" w:rsidRDefault="00A20FE4" w:rsidP="0084066E">
      <w:pPr>
        <w:suppressAutoHyphens w:val="0"/>
        <w:autoSpaceDN/>
        <w:spacing w:after="0" w:line="240" w:lineRule="auto"/>
        <w:ind w:right="4677"/>
        <w:jc w:val="center"/>
        <w:rPr>
          <w:rFonts w:ascii="Times New Roman" w:eastAsia="Times New Roman" w:hAnsi="Times New Roman"/>
          <w:lang w:eastAsia="hr-HR"/>
        </w:rPr>
      </w:pPr>
      <w:r w:rsidRPr="004D2541">
        <w:rPr>
          <w:rFonts w:ascii="Times New Roman" w:eastAsia="Times New Roman" w:hAnsi="Times New Roman"/>
          <w:lang w:eastAsia="hr-HR"/>
        </w:rPr>
        <w:t>POŽEŠKO-SLAVONSKA  ŽUPANIJA</w:t>
      </w:r>
    </w:p>
    <w:p w14:paraId="49251BEB" w14:textId="77777777" w:rsidR="0084066E" w:rsidRPr="004D2541" w:rsidRDefault="0084066E" w:rsidP="0084066E">
      <w:pPr>
        <w:suppressAutoHyphens w:val="0"/>
        <w:autoSpaceDN/>
        <w:spacing w:after="0" w:line="240" w:lineRule="auto"/>
        <w:ind w:right="4677"/>
        <w:jc w:val="center"/>
        <w:rPr>
          <w:rFonts w:ascii="Times New Roman" w:eastAsia="Times New Roman" w:hAnsi="Times New Roman"/>
          <w:lang w:eastAsia="hr-HR"/>
        </w:rPr>
      </w:pPr>
      <w:r w:rsidRPr="004D2541">
        <w:rPr>
          <w:rFonts w:ascii="Times New Roman" w:eastAsia="Times New Roman" w:hAnsi="Times New Roman"/>
          <w:noProof/>
          <w:sz w:val="20"/>
          <w:szCs w:val="20"/>
          <w:lang w:eastAsia="hr-HR"/>
        </w:rPr>
        <w:drawing>
          <wp:anchor distT="0" distB="0" distL="114300" distR="114300" simplePos="0" relativeHeight="251671552" behindDoc="0" locked="0" layoutInCell="1" allowOverlap="1" wp14:anchorId="5D2FE13E" wp14:editId="10E0F200">
            <wp:simplePos x="0" y="0"/>
            <wp:positionH relativeFrom="column">
              <wp:posOffset>96520</wp:posOffset>
            </wp:positionH>
            <wp:positionV relativeFrom="paragraph">
              <wp:posOffset>17780</wp:posOffset>
            </wp:positionV>
            <wp:extent cx="355600" cy="347980"/>
            <wp:effectExtent l="0" t="0" r="635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A20FE4" w:rsidRPr="004D2541">
        <w:rPr>
          <w:rFonts w:ascii="Times New Roman" w:eastAsia="Times New Roman" w:hAnsi="Times New Roman"/>
          <w:lang w:eastAsia="hr-HR"/>
        </w:rPr>
        <w:t>GRAD POŽEGA</w:t>
      </w:r>
    </w:p>
    <w:bookmarkEnd w:id="1"/>
    <w:p w14:paraId="2FACDC51" w14:textId="77777777" w:rsidR="0084066E" w:rsidRPr="004D2541" w:rsidRDefault="00A20FE4" w:rsidP="0084066E">
      <w:pPr>
        <w:suppressAutoHyphens w:val="0"/>
        <w:autoSpaceDN/>
        <w:spacing w:after="0" w:line="240" w:lineRule="auto"/>
        <w:ind w:right="4677"/>
        <w:jc w:val="center"/>
        <w:rPr>
          <w:rFonts w:ascii="Times New Roman" w:eastAsia="Times New Roman" w:hAnsi="Times New Roman"/>
          <w:lang w:eastAsia="hr-HR"/>
        </w:rPr>
      </w:pPr>
      <w:r w:rsidRPr="004D2541">
        <w:rPr>
          <w:rFonts w:ascii="Times New Roman" w:eastAsia="Times New Roman" w:hAnsi="Times New Roman"/>
          <w:lang w:eastAsia="hr-HR"/>
        </w:rPr>
        <w:t>GRADONAČELNIK</w:t>
      </w:r>
    </w:p>
    <w:bookmarkEnd w:id="2"/>
    <w:bookmarkEnd w:id="3"/>
    <w:bookmarkEnd w:id="4"/>
    <w:bookmarkEnd w:id="5"/>
    <w:bookmarkEnd w:id="6"/>
    <w:bookmarkEnd w:id="7"/>
    <w:bookmarkEnd w:id="8"/>
    <w:bookmarkEnd w:id="9"/>
    <w:bookmarkEnd w:id="10"/>
    <w:bookmarkEnd w:id="11"/>
    <w:bookmarkEnd w:id="12"/>
    <w:p w14:paraId="158CD004" w14:textId="77777777" w:rsidR="00A2018F" w:rsidRPr="004D2541" w:rsidRDefault="00A2018F" w:rsidP="00A2018F">
      <w:pPr>
        <w:spacing w:after="0" w:line="240" w:lineRule="auto"/>
        <w:jc w:val="both"/>
        <w:rPr>
          <w:rFonts w:ascii="Times New Roman" w:hAnsi="Times New Roman"/>
        </w:rPr>
      </w:pPr>
    </w:p>
    <w:p w14:paraId="3A94C264" w14:textId="77777777" w:rsidR="00337BFD" w:rsidRDefault="00A2018F" w:rsidP="00337BFD">
      <w:pPr>
        <w:spacing w:after="0"/>
        <w:ind w:right="3492"/>
        <w:jc w:val="both"/>
        <w:rPr>
          <w:rFonts w:ascii="Times New Roman" w:hAnsi="Times New Roman"/>
        </w:rPr>
      </w:pPr>
      <w:r w:rsidRPr="004D2541">
        <w:rPr>
          <w:rFonts w:ascii="Times New Roman" w:hAnsi="Times New Roman"/>
        </w:rPr>
        <w:t xml:space="preserve">KLASA: </w:t>
      </w:r>
      <w:r w:rsidR="00337BFD">
        <w:rPr>
          <w:rFonts w:ascii="Times New Roman" w:hAnsi="Times New Roman"/>
        </w:rPr>
        <w:t>021-01/21-01/16</w:t>
      </w:r>
    </w:p>
    <w:p w14:paraId="7CB9821C" w14:textId="43215062" w:rsidR="00A2018F" w:rsidRPr="004D2541" w:rsidRDefault="00A2018F" w:rsidP="00FF37E5">
      <w:pPr>
        <w:spacing w:after="0" w:line="240" w:lineRule="auto"/>
        <w:ind w:right="3492"/>
        <w:jc w:val="both"/>
      </w:pPr>
      <w:r w:rsidRPr="004D2541">
        <w:rPr>
          <w:rFonts w:ascii="Times New Roman" w:hAnsi="Times New Roman"/>
        </w:rPr>
        <w:t>URBROJ: 2177/01-0</w:t>
      </w:r>
      <w:r w:rsidR="00A20FE4" w:rsidRPr="004D2541">
        <w:rPr>
          <w:rFonts w:ascii="Times New Roman" w:hAnsi="Times New Roman"/>
        </w:rPr>
        <w:t>1</w:t>
      </w:r>
      <w:r w:rsidRPr="004D2541">
        <w:rPr>
          <w:rFonts w:ascii="Times New Roman" w:hAnsi="Times New Roman"/>
        </w:rPr>
        <w:t>/01-</w:t>
      </w:r>
      <w:r w:rsidR="00A20FE4" w:rsidRPr="004D2541">
        <w:rPr>
          <w:rFonts w:ascii="Times New Roman" w:hAnsi="Times New Roman"/>
        </w:rPr>
        <w:t>2</w:t>
      </w:r>
      <w:r w:rsidR="003E33CC">
        <w:rPr>
          <w:rFonts w:ascii="Times New Roman" w:hAnsi="Times New Roman"/>
        </w:rPr>
        <w:t>1</w:t>
      </w:r>
      <w:r w:rsidRPr="004D2541">
        <w:rPr>
          <w:rFonts w:ascii="Times New Roman" w:hAnsi="Times New Roman"/>
        </w:rPr>
        <w:t>-</w:t>
      </w:r>
      <w:r w:rsidR="00337BFD">
        <w:rPr>
          <w:rFonts w:ascii="Times New Roman" w:hAnsi="Times New Roman"/>
        </w:rPr>
        <w:t>2</w:t>
      </w:r>
    </w:p>
    <w:p w14:paraId="73C15598" w14:textId="77714C66" w:rsidR="00A2018F" w:rsidRPr="004D2541" w:rsidRDefault="00A2018F" w:rsidP="00A2018F">
      <w:pPr>
        <w:spacing w:after="0" w:line="240" w:lineRule="auto"/>
        <w:jc w:val="both"/>
      </w:pPr>
      <w:r w:rsidRPr="004D2541">
        <w:rPr>
          <w:rFonts w:ascii="Times New Roman" w:hAnsi="Times New Roman"/>
        </w:rPr>
        <w:t xml:space="preserve">Požega, </w:t>
      </w:r>
      <w:r w:rsidR="003E33CC">
        <w:rPr>
          <w:rFonts w:ascii="Times New Roman" w:hAnsi="Times New Roman"/>
        </w:rPr>
        <w:t xml:space="preserve">7. prosinca </w:t>
      </w:r>
      <w:r w:rsidR="00A20FE4" w:rsidRPr="004D2541">
        <w:rPr>
          <w:rFonts w:ascii="Times New Roman" w:hAnsi="Times New Roman"/>
        </w:rPr>
        <w:t>202</w:t>
      </w:r>
      <w:r w:rsidR="003E33CC">
        <w:rPr>
          <w:rFonts w:ascii="Times New Roman" w:hAnsi="Times New Roman"/>
        </w:rPr>
        <w:t xml:space="preserve">1. </w:t>
      </w:r>
      <w:r w:rsidR="00A20FE4" w:rsidRPr="004D2541">
        <w:rPr>
          <w:rFonts w:ascii="Times New Roman" w:hAnsi="Times New Roman"/>
        </w:rPr>
        <w:t xml:space="preserve"> </w:t>
      </w:r>
    </w:p>
    <w:p w14:paraId="5AFD97EF" w14:textId="77777777" w:rsidR="00A2018F" w:rsidRPr="004D2541" w:rsidRDefault="00A2018F" w:rsidP="0084066E">
      <w:pPr>
        <w:pStyle w:val="Title"/>
        <w:jc w:val="left"/>
        <w:rPr>
          <w:b w:val="0"/>
          <w:sz w:val="22"/>
          <w:szCs w:val="22"/>
          <w:lang w:val="hr-HR"/>
        </w:rPr>
      </w:pPr>
    </w:p>
    <w:p w14:paraId="4DBAA56F" w14:textId="77777777" w:rsidR="0084066E" w:rsidRPr="004D2541" w:rsidRDefault="0084066E" w:rsidP="0084066E">
      <w:pPr>
        <w:pStyle w:val="Title"/>
        <w:jc w:val="left"/>
        <w:rPr>
          <w:b w:val="0"/>
          <w:sz w:val="22"/>
          <w:szCs w:val="22"/>
          <w:lang w:val="hr-HR"/>
        </w:rPr>
      </w:pPr>
    </w:p>
    <w:p w14:paraId="0C696599" w14:textId="77777777" w:rsidR="0084066E" w:rsidRPr="004D2541" w:rsidRDefault="0084066E" w:rsidP="0084066E">
      <w:pPr>
        <w:pStyle w:val="Title"/>
        <w:jc w:val="left"/>
        <w:rPr>
          <w:b w:val="0"/>
          <w:sz w:val="22"/>
          <w:szCs w:val="22"/>
          <w:lang w:val="hr-HR"/>
        </w:rPr>
      </w:pPr>
    </w:p>
    <w:p w14:paraId="426B62FE" w14:textId="77777777" w:rsidR="00A2018F" w:rsidRPr="004D2541" w:rsidRDefault="00A2018F" w:rsidP="00A2018F">
      <w:pPr>
        <w:pStyle w:val="Title"/>
        <w:jc w:val="right"/>
        <w:rPr>
          <w:b w:val="0"/>
          <w:sz w:val="22"/>
          <w:szCs w:val="22"/>
          <w:lang w:val="hr-HR"/>
        </w:rPr>
      </w:pPr>
      <w:r w:rsidRPr="004D2541">
        <w:rPr>
          <w:b w:val="0"/>
          <w:sz w:val="22"/>
          <w:szCs w:val="22"/>
          <w:lang w:val="hr-HR"/>
        </w:rPr>
        <w:t>GRADSKOM VIJEĆU GRADA POŽEGE</w:t>
      </w:r>
    </w:p>
    <w:p w14:paraId="2CC17DE5" w14:textId="77777777" w:rsidR="00A2018F" w:rsidRPr="004D2541" w:rsidRDefault="00A2018F" w:rsidP="00A2018F">
      <w:pPr>
        <w:pStyle w:val="Title"/>
        <w:jc w:val="both"/>
        <w:rPr>
          <w:b w:val="0"/>
          <w:sz w:val="22"/>
          <w:szCs w:val="22"/>
          <w:lang w:val="hr-HR"/>
        </w:rPr>
      </w:pPr>
    </w:p>
    <w:p w14:paraId="160788F2" w14:textId="77777777" w:rsidR="0084066E" w:rsidRPr="004D2541" w:rsidRDefault="0084066E" w:rsidP="00A2018F">
      <w:pPr>
        <w:pStyle w:val="Title"/>
        <w:jc w:val="both"/>
        <w:rPr>
          <w:b w:val="0"/>
          <w:sz w:val="22"/>
          <w:szCs w:val="22"/>
          <w:lang w:val="hr-HR"/>
        </w:rPr>
      </w:pPr>
    </w:p>
    <w:p w14:paraId="3A1D5BB8" w14:textId="01920CE8" w:rsidR="00A2018F" w:rsidRPr="004D2541" w:rsidRDefault="00A2018F" w:rsidP="00A20FE4">
      <w:pPr>
        <w:spacing w:after="0" w:line="240" w:lineRule="auto"/>
        <w:ind w:left="1134" w:right="-142" w:hanging="1134"/>
        <w:jc w:val="both"/>
        <w:rPr>
          <w:rFonts w:ascii="Times New Roman" w:eastAsia="Arial Unicode MS" w:hAnsi="Times New Roman"/>
          <w:bCs/>
        </w:rPr>
      </w:pPr>
      <w:r w:rsidRPr="004D2541">
        <w:rPr>
          <w:rFonts w:ascii="Times New Roman" w:hAnsi="Times New Roman"/>
        </w:rPr>
        <w:t>PREDMET:</w:t>
      </w:r>
      <w:r w:rsidR="006F5B65">
        <w:rPr>
          <w:rFonts w:ascii="Times New Roman" w:hAnsi="Times New Roman"/>
        </w:rPr>
        <w:t xml:space="preserve"> </w:t>
      </w:r>
      <w:r w:rsidRPr="004D2541">
        <w:rPr>
          <w:rFonts w:ascii="Times New Roman" w:hAnsi="Times New Roman"/>
        </w:rPr>
        <w:t xml:space="preserve">Prijedlog Zaključka o </w:t>
      </w:r>
      <w:r w:rsidRPr="004D2541">
        <w:rPr>
          <w:rFonts w:ascii="Times New Roman" w:eastAsia="Arial Unicode MS" w:hAnsi="Times New Roman"/>
          <w:bCs/>
        </w:rPr>
        <w:t xml:space="preserve">usvajanju </w:t>
      </w:r>
      <w:r w:rsidR="00BA1C70">
        <w:rPr>
          <w:rFonts w:ascii="Times New Roman" w:eastAsia="Arial Unicode MS" w:hAnsi="Times New Roman"/>
          <w:bCs/>
        </w:rPr>
        <w:t xml:space="preserve">Programa o izmjenama i dopunama </w:t>
      </w:r>
      <w:r w:rsidR="00BA1C70" w:rsidRPr="004D2541">
        <w:rPr>
          <w:rFonts w:ascii="Times New Roman" w:eastAsia="Arial Unicode MS" w:hAnsi="Times New Roman"/>
          <w:bCs/>
        </w:rPr>
        <w:t xml:space="preserve">Programa </w:t>
      </w:r>
      <w:r w:rsidRPr="004D2541">
        <w:rPr>
          <w:rFonts w:ascii="Times New Roman" w:eastAsia="Arial Unicode MS" w:hAnsi="Times New Roman"/>
          <w:bCs/>
        </w:rPr>
        <w:t>rada Upravnih tijela Grada Požege za 20</w:t>
      </w:r>
      <w:r w:rsidR="00A20FE4" w:rsidRPr="004D2541">
        <w:rPr>
          <w:rFonts w:ascii="Times New Roman" w:eastAsia="Arial Unicode MS" w:hAnsi="Times New Roman"/>
          <w:bCs/>
        </w:rPr>
        <w:t>2</w:t>
      </w:r>
      <w:r w:rsidR="003E33CC">
        <w:rPr>
          <w:rFonts w:ascii="Times New Roman" w:eastAsia="Arial Unicode MS" w:hAnsi="Times New Roman"/>
          <w:bCs/>
        </w:rPr>
        <w:t>1</w:t>
      </w:r>
      <w:r w:rsidRPr="004D2541">
        <w:rPr>
          <w:rFonts w:ascii="Times New Roman" w:eastAsia="Arial Unicode MS" w:hAnsi="Times New Roman"/>
          <w:bCs/>
        </w:rPr>
        <w:t>. godinu</w:t>
      </w:r>
      <w:r w:rsidR="00A20FE4" w:rsidRPr="004D2541">
        <w:rPr>
          <w:rFonts w:ascii="Times New Roman" w:eastAsia="Arial Unicode MS" w:hAnsi="Times New Roman"/>
          <w:bCs/>
        </w:rPr>
        <w:t xml:space="preserve"> - </w:t>
      </w:r>
      <w:r w:rsidRPr="004D2541">
        <w:rPr>
          <w:rFonts w:ascii="Times New Roman" w:hAnsi="Times New Roman"/>
        </w:rPr>
        <w:t xml:space="preserve">dostavlja se </w:t>
      </w:r>
    </w:p>
    <w:p w14:paraId="13547757" w14:textId="77777777" w:rsidR="00A2018F" w:rsidRPr="004D2541" w:rsidRDefault="00A2018F" w:rsidP="00A2018F">
      <w:pPr>
        <w:spacing w:after="0" w:line="240" w:lineRule="auto"/>
        <w:jc w:val="both"/>
        <w:rPr>
          <w:rFonts w:ascii="Times New Roman" w:hAnsi="Times New Roman"/>
        </w:rPr>
      </w:pPr>
    </w:p>
    <w:p w14:paraId="2A7301C0" w14:textId="77777777" w:rsidR="004D2541" w:rsidRPr="004D2541" w:rsidRDefault="004D2541" w:rsidP="00A2018F">
      <w:pPr>
        <w:spacing w:after="0" w:line="240" w:lineRule="auto"/>
        <w:jc w:val="both"/>
        <w:rPr>
          <w:rFonts w:ascii="Times New Roman" w:hAnsi="Times New Roman"/>
        </w:rPr>
      </w:pPr>
    </w:p>
    <w:p w14:paraId="1916DE9F" w14:textId="6D6F4352" w:rsidR="00A2018F" w:rsidRPr="004D2541" w:rsidRDefault="00A2018F" w:rsidP="00A2018F">
      <w:pPr>
        <w:spacing w:after="0" w:line="240" w:lineRule="auto"/>
        <w:ind w:firstLine="708"/>
        <w:jc w:val="both"/>
        <w:rPr>
          <w:rFonts w:ascii="Times New Roman" w:eastAsia="Arial Unicode MS" w:hAnsi="Times New Roman"/>
          <w:bCs/>
        </w:rPr>
      </w:pPr>
      <w:r w:rsidRPr="004D2541">
        <w:rPr>
          <w:rFonts w:ascii="Times New Roman" w:hAnsi="Times New Roman"/>
        </w:rPr>
        <w:t>Na osnovi članka 6</w:t>
      </w:r>
      <w:r w:rsidR="00BA1C70">
        <w:rPr>
          <w:rFonts w:ascii="Times New Roman" w:hAnsi="Times New Roman"/>
        </w:rPr>
        <w:t>2</w:t>
      </w:r>
      <w:r w:rsidRPr="004D2541">
        <w:rPr>
          <w:rFonts w:ascii="Times New Roman" w:hAnsi="Times New Roman"/>
        </w:rPr>
        <w:t xml:space="preserve">. stavka </w:t>
      </w:r>
      <w:r w:rsidR="00BA1C70">
        <w:rPr>
          <w:rFonts w:ascii="Times New Roman" w:hAnsi="Times New Roman"/>
        </w:rPr>
        <w:t>1</w:t>
      </w:r>
      <w:r w:rsidRPr="004D2541">
        <w:rPr>
          <w:rFonts w:ascii="Times New Roman" w:hAnsi="Times New Roman"/>
        </w:rPr>
        <w:t xml:space="preserve">. podstavka 34. Statuta Grada Požege (Službene novine Grada Požege, broj: </w:t>
      </w:r>
      <w:r w:rsidR="003E33CC">
        <w:rPr>
          <w:rFonts w:ascii="Times New Roman" w:hAnsi="Times New Roman"/>
        </w:rPr>
        <w:t>2/21.) (</w:t>
      </w:r>
      <w:r w:rsidRPr="004D2541">
        <w:rPr>
          <w:rFonts w:ascii="Times New Roman" w:hAnsi="Times New Roman"/>
        </w:rPr>
        <w:t xml:space="preserve">u nastavku teksta: Statut Grada Požege) i članka 59. stavka 1. Poslovnika </w:t>
      </w:r>
      <w:r w:rsidRPr="004D2541">
        <w:rPr>
          <w:rFonts w:ascii="Times New Roman" w:eastAsia="Arial Unicode MS" w:hAnsi="Times New Roman"/>
          <w:bCs/>
        </w:rPr>
        <w:t xml:space="preserve">o radu Gradskog vijeća Grada Požege </w:t>
      </w:r>
      <w:r w:rsidRPr="004D2541">
        <w:rPr>
          <w:rFonts w:ascii="Times New Roman" w:hAnsi="Times New Roman"/>
        </w:rPr>
        <w:t>(Službene novine Grada Požege, broj: 9/13., 19/13., 5/14., 19/14., 4/18.</w:t>
      </w:r>
      <w:r w:rsidR="00A20FE4" w:rsidRPr="004D2541">
        <w:rPr>
          <w:rFonts w:ascii="Times New Roman" w:hAnsi="Times New Roman"/>
        </w:rPr>
        <w:t xml:space="preserve">, </w:t>
      </w:r>
      <w:r w:rsidRPr="004D2541">
        <w:rPr>
          <w:rFonts w:ascii="Times New Roman" w:hAnsi="Times New Roman"/>
        </w:rPr>
        <w:t>7/18.- pročišćeni tekst</w:t>
      </w:r>
      <w:r w:rsidR="003E33CC">
        <w:rPr>
          <w:rFonts w:ascii="Times New Roman" w:hAnsi="Times New Roman"/>
        </w:rPr>
        <w:t xml:space="preserve">, </w:t>
      </w:r>
      <w:r w:rsidR="00A20FE4" w:rsidRPr="004D2541">
        <w:rPr>
          <w:rFonts w:ascii="Times New Roman" w:hAnsi="Times New Roman"/>
        </w:rPr>
        <w:t>2/20.</w:t>
      </w:r>
      <w:r w:rsidR="003E33CC">
        <w:rPr>
          <w:rFonts w:ascii="Times New Roman" w:hAnsi="Times New Roman"/>
        </w:rPr>
        <w:t>, 2/21. i 4/21.- pročišćeni tekst</w:t>
      </w:r>
      <w:r w:rsidRPr="004D2541">
        <w:rPr>
          <w:rFonts w:ascii="Times New Roman" w:hAnsi="Times New Roman"/>
        </w:rPr>
        <w:t xml:space="preserve">), </w:t>
      </w:r>
      <w:r w:rsidRPr="004D2541">
        <w:rPr>
          <w:rFonts w:ascii="Times New Roman" w:hAnsi="Times New Roman"/>
          <w:bCs/>
        </w:rPr>
        <w:t>dostavlja se Naslovu na razmatranje i usvajanje Prijedlog</w:t>
      </w:r>
      <w:r w:rsidRPr="004D2541">
        <w:rPr>
          <w:rFonts w:ascii="Times New Roman" w:hAnsi="Times New Roman"/>
        </w:rPr>
        <w:t xml:space="preserve"> Zaključka o </w:t>
      </w:r>
      <w:r w:rsidRPr="004D2541">
        <w:rPr>
          <w:rFonts w:ascii="Times New Roman" w:eastAsia="Arial Unicode MS" w:hAnsi="Times New Roman"/>
          <w:bCs/>
        </w:rPr>
        <w:t xml:space="preserve">usvajanju </w:t>
      </w:r>
      <w:r w:rsidR="00BA1C70">
        <w:rPr>
          <w:rFonts w:ascii="Times New Roman" w:eastAsia="Arial Unicode MS" w:hAnsi="Times New Roman"/>
          <w:bCs/>
        </w:rPr>
        <w:t xml:space="preserve">Programa o izmjenama i dopunama </w:t>
      </w:r>
      <w:r w:rsidR="00BA1C70" w:rsidRPr="004D2541">
        <w:rPr>
          <w:rFonts w:ascii="Times New Roman" w:eastAsia="Arial Unicode MS" w:hAnsi="Times New Roman"/>
          <w:bCs/>
        </w:rPr>
        <w:t xml:space="preserve">Programa </w:t>
      </w:r>
      <w:r w:rsidRPr="004D2541">
        <w:rPr>
          <w:rFonts w:ascii="Times New Roman" w:eastAsia="Arial Unicode MS" w:hAnsi="Times New Roman"/>
          <w:bCs/>
        </w:rPr>
        <w:t>rada Upravnih tijela Grada Požege za 20</w:t>
      </w:r>
      <w:r w:rsidR="00A20FE4" w:rsidRPr="004D2541">
        <w:rPr>
          <w:rFonts w:ascii="Times New Roman" w:eastAsia="Arial Unicode MS" w:hAnsi="Times New Roman"/>
          <w:bCs/>
        </w:rPr>
        <w:t>2</w:t>
      </w:r>
      <w:r w:rsidR="003E33CC">
        <w:rPr>
          <w:rFonts w:ascii="Times New Roman" w:eastAsia="Arial Unicode MS" w:hAnsi="Times New Roman"/>
          <w:bCs/>
        </w:rPr>
        <w:t>1</w:t>
      </w:r>
      <w:r w:rsidRPr="004D2541">
        <w:rPr>
          <w:rFonts w:ascii="Times New Roman" w:eastAsia="Arial Unicode MS" w:hAnsi="Times New Roman"/>
          <w:bCs/>
        </w:rPr>
        <w:t>. godinu.</w:t>
      </w:r>
    </w:p>
    <w:p w14:paraId="1D673243" w14:textId="1C064AFF" w:rsidR="00A2018F" w:rsidRPr="004D2541" w:rsidRDefault="00A2018F" w:rsidP="0084066E">
      <w:pPr>
        <w:spacing w:after="0" w:line="240" w:lineRule="auto"/>
        <w:ind w:firstLine="708"/>
        <w:jc w:val="both"/>
        <w:rPr>
          <w:rFonts w:ascii="Times New Roman" w:hAnsi="Times New Roman"/>
        </w:rPr>
      </w:pPr>
      <w:r w:rsidRPr="004D2541">
        <w:rPr>
          <w:rFonts w:ascii="Times New Roman" w:hAnsi="Times New Roman"/>
        </w:rPr>
        <w:t>Pravna osnova za donošenje ovoga akta je u odredbama Zakona o lokalnoj i područnoj (regionalnoj) samoupravi (N</w:t>
      </w:r>
      <w:r w:rsidR="003E33CC">
        <w:rPr>
          <w:rFonts w:ascii="Times New Roman" w:hAnsi="Times New Roman"/>
        </w:rPr>
        <w:t>arodne novine, b</w:t>
      </w:r>
      <w:r w:rsidRPr="004D2541">
        <w:rPr>
          <w:rFonts w:ascii="Times New Roman" w:hAnsi="Times New Roman"/>
        </w:rPr>
        <w:t>roj: 33/01., 60/01.- vjerodostojno tumačenje, 129/05., 109/07., 125/08., 36/09., 150/11., 144/12., 19/13.- pročišćeni tekst, 137/15.- ispravak</w:t>
      </w:r>
      <w:r w:rsidR="00A20FE4" w:rsidRPr="004D2541">
        <w:rPr>
          <w:rFonts w:ascii="Times New Roman" w:hAnsi="Times New Roman"/>
        </w:rPr>
        <w:t xml:space="preserve">, </w:t>
      </w:r>
      <w:r w:rsidRPr="004D2541">
        <w:rPr>
          <w:rFonts w:ascii="Times New Roman" w:hAnsi="Times New Roman"/>
        </w:rPr>
        <w:t>123/17.</w:t>
      </w:r>
      <w:r w:rsidR="003E33CC">
        <w:rPr>
          <w:rFonts w:ascii="Times New Roman" w:hAnsi="Times New Roman"/>
        </w:rPr>
        <w:t xml:space="preserve">,  </w:t>
      </w:r>
      <w:r w:rsidR="00A20FE4" w:rsidRPr="004D2541">
        <w:rPr>
          <w:rFonts w:ascii="Times New Roman" w:hAnsi="Times New Roman"/>
        </w:rPr>
        <w:t xml:space="preserve"> 98/19.</w:t>
      </w:r>
      <w:r w:rsidR="003E33CC">
        <w:rPr>
          <w:rFonts w:ascii="Times New Roman" w:hAnsi="Times New Roman"/>
        </w:rPr>
        <w:t xml:space="preserve"> i 144/20.</w:t>
      </w:r>
      <w:r w:rsidRPr="004D2541">
        <w:rPr>
          <w:rFonts w:ascii="Times New Roman" w:hAnsi="Times New Roman"/>
        </w:rPr>
        <w:t>)</w:t>
      </w:r>
      <w:r w:rsidR="00ED191D" w:rsidRPr="004D2541">
        <w:rPr>
          <w:rFonts w:ascii="Times New Roman" w:hAnsi="Times New Roman"/>
        </w:rPr>
        <w:t>,</w:t>
      </w:r>
      <w:r w:rsidRPr="004D2541">
        <w:rPr>
          <w:rFonts w:ascii="Times New Roman" w:hAnsi="Times New Roman"/>
        </w:rPr>
        <w:t xml:space="preserve"> te Statuta Grada Požege.</w:t>
      </w:r>
    </w:p>
    <w:p w14:paraId="1AFFE62B" w14:textId="77777777" w:rsidR="004D2541" w:rsidRPr="004D2541" w:rsidRDefault="004D2541" w:rsidP="004D2541">
      <w:pPr>
        <w:suppressAutoHyphens w:val="0"/>
        <w:autoSpaceDN/>
        <w:spacing w:after="0" w:line="240" w:lineRule="auto"/>
        <w:rPr>
          <w:rFonts w:ascii="Times New Roman" w:eastAsia="Times New Roman" w:hAnsi="Times New Roman"/>
          <w:u w:val="single"/>
          <w:lang w:eastAsia="hr-HR"/>
        </w:rPr>
      </w:pPr>
    </w:p>
    <w:p w14:paraId="17303C5E" w14:textId="77777777" w:rsidR="009130D5" w:rsidRPr="009130D5" w:rsidRDefault="009130D5" w:rsidP="009130D5">
      <w:pPr>
        <w:suppressAutoHyphens w:val="0"/>
        <w:autoSpaceDN/>
        <w:spacing w:after="0" w:line="240" w:lineRule="auto"/>
        <w:rPr>
          <w:rFonts w:ascii="Times New Roman" w:eastAsia="Times New Roman" w:hAnsi="Times New Roman"/>
          <w:lang w:val="en-US" w:eastAsia="hr-HR"/>
        </w:rPr>
      </w:pPr>
      <w:bookmarkStart w:id="14" w:name="_Hlk83193608"/>
    </w:p>
    <w:p w14:paraId="308896F9" w14:textId="77777777" w:rsidR="009130D5" w:rsidRPr="009130D5" w:rsidRDefault="009130D5" w:rsidP="009130D5">
      <w:pPr>
        <w:suppressAutoHyphens w:val="0"/>
        <w:autoSpaceDN/>
        <w:spacing w:after="0" w:line="240" w:lineRule="auto"/>
        <w:ind w:left="6379" w:firstLine="291"/>
        <w:rPr>
          <w:rFonts w:ascii="Times New Roman" w:eastAsia="Times New Roman" w:hAnsi="Times New Roman"/>
          <w:lang w:val="en-US" w:eastAsia="hr-HR"/>
        </w:rPr>
      </w:pPr>
      <w:r w:rsidRPr="009130D5">
        <w:rPr>
          <w:rFonts w:ascii="Times New Roman" w:eastAsia="Times New Roman" w:hAnsi="Times New Roman"/>
          <w:lang w:val="en-US" w:eastAsia="hr-HR"/>
        </w:rPr>
        <w:t>GRADONAČELNIK</w:t>
      </w:r>
    </w:p>
    <w:p w14:paraId="0314AA79" w14:textId="77777777" w:rsidR="009130D5" w:rsidRPr="009130D5" w:rsidRDefault="009130D5" w:rsidP="009130D5">
      <w:pPr>
        <w:suppressAutoHyphens w:val="0"/>
        <w:autoSpaceDN/>
        <w:spacing w:after="0" w:line="240" w:lineRule="auto"/>
        <w:ind w:left="6237"/>
        <w:jc w:val="center"/>
        <w:rPr>
          <w:rFonts w:ascii="Times New Roman" w:eastAsia="Times New Roman" w:hAnsi="Times New Roman"/>
          <w:u w:val="single"/>
          <w:lang w:val="en-US" w:eastAsia="hr-HR"/>
        </w:rPr>
      </w:pPr>
      <w:r w:rsidRPr="009130D5">
        <w:rPr>
          <w:rFonts w:ascii="Times New Roman" w:eastAsia="Times New Roman" w:hAnsi="Times New Roman"/>
          <w:lang w:val="en-US" w:eastAsia="hr-HR"/>
        </w:rPr>
        <w:t xml:space="preserve">dr.sc. </w:t>
      </w:r>
      <w:proofErr w:type="spellStart"/>
      <w:r w:rsidRPr="009130D5">
        <w:rPr>
          <w:rFonts w:ascii="Times New Roman" w:eastAsia="Times New Roman" w:hAnsi="Times New Roman"/>
          <w:lang w:val="en-US" w:eastAsia="hr-HR"/>
        </w:rPr>
        <w:t>Željko</w:t>
      </w:r>
      <w:proofErr w:type="spellEnd"/>
      <w:r w:rsidRPr="009130D5">
        <w:rPr>
          <w:rFonts w:ascii="Times New Roman" w:eastAsia="Times New Roman" w:hAnsi="Times New Roman"/>
          <w:lang w:val="en-US" w:eastAsia="hr-HR"/>
        </w:rPr>
        <w:t xml:space="preserve"> </w:t>
      </w:r>
      <w:proofErr w:type="spellStart"/>
      <w:r w:rsidRPr="009130D5">
        <w:rPr>
          <w:rFonts w:ascii="Times New Roman" w:eastAsia="Times New Roman" w:hAnsi="Times New Roman"/>
          <w:lang w:val="en-US" w:eastAsia="hr-HR"/>
        </w:rPr>
        <w:t>Glavić</w:t>
      </w:r>
      <w:proofErr w:type="spellEnd"/>
      <w:r w:rsidRPr="009130D5">
        <w:rPr>
          <w:rFonts w:ascii="Times New Roman" w:eastAsia="Times New Roman" w:hAnsi="Times New Roman"/>
          <w:lang w:val="en-US" w:eastAsia="hr-HR"/>
        </w:rPr>
        <w:t xml:space="preserve">, </w:t>
      </w:r>
      <w:proofErr w:type="spellStart"/>
      <w:r w:rsidRPr="009130D5">
        <w:rPr>
          <w:rFonts w:ascii="Times New Roman" w:eastAsia="Times New Roman" w:hAnsi="Times New Roman"/>
          <w:lang w:val="en-US" w:eastAsia="hr-HR"/>
        </w:rPr>
        <w:t>v.r.</w:t>
      </w:r>
      <w:proofErr w:type="spellEnd"/>
    </w:p>
    <w:bookmarkEnd w:id="14"/>
    <w:p w14:paraId="0C48E13D" w14:textId="77777777" w:rsidR="001B3D4D" w:rsidRPr="001B3D4D" w:rsidRDefault="001B3D4D" w:rsidP="001B3D4D">
      <w:pPr>
        <w:suppressAutoHyphens w:val="0"/>
        <w:autoSpaceDN/>
        <w:spacing w:after="0" w:line="240" w:lineRule="auto"/>
        <w:rPr>
          <w:rFonts w:ascii="Times New Roman" w:eastAsia="Times New Roman" w:hAnsi="Times New Roman"/>
          <w:u w:val="single"/>
          <w:lang w:eastAsia="hr-HR"/>
        </w:rPr>
      </w:pPr>
    </w:p>
    <w:p w14:paraId="779ED43D" w14:textId="77777777" w:rsidR="004D2541" w:rsidRPr="004D2541" w:rsidRDefault="004D2541" w:rsidP="004D2541">
      <w:pPr>
        <w:suppressAutoHyphens w:val="0"/>
        <w:autoSpaceDN/>
        <w:spacing w:after="0" w:line="240" w:lineRule="auto"/>
        <w:jc w:val="both"/>
        <w:rPr>
          <w:rFonts w:ascii="Times New Roman" w:eastAsia="Times New Roman" w:hAnsi="Times New Roman"/>
          <w:lang w:eastAsia="hr-HR"/>
        </w:rPr>
      </w:pPr>
    </w:p>
    <w:p w14:paraId="23412751" w14:textId="77777777" w:rsidR="004D2541" w:rsidRPr="004D2541" w:rsidRDefault="004D2541" w:rsidP="004D2541">
      <w:pPr>
        <w:suppressAutoHyphens w:val="0"/>
        <w:autoSpaceDN/>
        <w:spacing w:after="0" w:line="240" w:lineRule="auto"/>
        <w:jc w:val="both"/>
        <w:rPr>
          <w:rFonts w:ascii="Times New Roman" w:eastAsia="Times New Roman" w:hAnsi="Times New Roman"/>
          <w:lang w:eastAsia="hr-HR"/>
        </w:rPr>
      </w:pPr>
    </w:p>
    <w:p w14:paraId="158E0B58" w14:textId="77777777" w:rsidR="0084066E" w:rsidRPr="004D2541" w:rsidRDefault="0084066E" w:rsidP="00A2018F">
      <w:pPr>
        <w:spacing w:after="0" w:line="240" w:lineRule="auto"/>
        <w:rPr>
          <w:rFonts w:ascii="Times New Roman" w:hAnsi="Times New Roman"/>
        </w:rPr>
      </w:pPr>
    </w:p>
    <w:p w14:paraId="0555FC4C" w14:textId="77777777" w:rsidR="004D2541" w:rsidRPr="004D2541" w:rsidRDefault="004D2541" w:rsidP="00A2018F">
      <w:pPr>
        <w:spacing w:after="0" w:line="240" w:lineRule="auto"/>
        <w:rPr>
          <w:rFonts w:ascii="Times New Roman" w:hAnsi="Times New Roman"/>
        </w:rPr>
      </w:pPr>
    </w:p>
    <w:p w14:paraId="4EBCB478" w14:textId="77777777" w:rsidR="004D2541" w:rsidRPr="004D2541" w:rsidRDefault="004D2541" w:rsidP="00A2018F">
      <w:pPr>
        <w:spacing w:after="0" w:line="240" w:lineRule="auto"/>
        <w:rPr>
          <w:rFonts w:ascii="Times New Roman" w:hAnsi="Times New Roman"/>
        </w:rPr>
      </w:pPr>
    </w:p>
    <w:p w14:paraId="386436A9" w14:textId="4ADC9988" w:rsidR="0084066E" w:rsidRDefault="0084066E" w:rsidP="00A2018F">
      <w:pPr>
        <w:spacing w:after="0" w:line="240" w:lineRule="auto"/>
        <w:rPr>
          <w:rFonts w:ascii="Times New Roman" w:hAnsi="Times New Roman"/>
        </w:rPr>
      </w:pPr>
    </w:p>
    <w:p w14:paraId="0BFACB61" w14:textId="77777777" w:rsidR="009130D5" w:rsidRDefault="009130D5" w:rsidP="00A2018F">
      <w:pPr>
        <w:spacing w:after="0" w:line="240" w:lineRule="auto"/>
        <w:rPr>
          <w:rFonts w:ascii="Times New Roman" w:hAnsi="Times New Roman"/>
        </w:rPr>
      </w:pPr>
    </w:p>
    <w:p w14:paraId="33015BB7" w14:textId="56285611" w:rsidR="009130D5" w:rsidRDefault="009130D5" w:rsidP="00A2018F">
      <w:pPr>
        <w:spacing w:after="0" w:line="240" w:lineRule="auto"/>
        <w:rPr>
          <w:rFonts w:ascii="Times New Roman" w:hAnsi="Times New Roman"/>
        </w:rPr>
      </w:pPr>
    </w:p>
    <w:p w14:paraId="5330183B" w14:textId="77777777" w:rsidR="009130D5" w:rsidRPr="004D2541" w:rsidRDefault="009130D5" w:rsidP="00A2018F">
      <w:pPr>
        <w:spacing w:after="0" w:line="240" w:lineRule="auto"/>
        <w:rPr>
          <w:rFonts w:ascii="Times New Roman" w:hAnsi="Times New Roman"/>
        </w:rPr>
      </w:pPr>
    </w:p>
    <w:p w14:paraId="7791CDC7" w14:textId="77777777" w:rsidR="0084066E" w:rsidRPr="004D2541" w:rsidRDefault="0084066E" w:rsidP="00A2018F">
      <w:pPr>
        <w:spacing w:after="0" w:line="240" w:lineRule="auto"/>
        <w:rPr>
          <w:rFonts w:ascii="Times New Roman" w:hAnsi="Times New Roman"/>
        </w:rPr>
      </w:pPr>
    </w:p>
    <w:p w14:paraId="4D767B44" w14:textId="77777777" w:rsidR="00A2018F" w:rsidRPr="002011C6" w:rsidRDefault="00A2018F" w:rsidP="00A2018F">
      <w:pPr>
        <w:spacing w:after="0" w:line="240" w:lineRule="auto"/>
        <w:rPr>
          <w:rFonts w:ascii="Times New Roman" w:hAnsi="Times New Roman"/>
        </w:rPr>
      </w:pPr>
    </w:p>
    <w:p w14:paraId="5563BAAA" w14:textId="77777777" w:rsidR="00A2018F" w:rsidRPr="004F0B7E" w:rsidRDefault="00A2018F" w:rsidP="00A2018F">
      <w:pPr>
        <w:spacing w:after="0" w:line="240" w:lineRule="auto"/>
        <w:rPr>
          <w:rFonts w:ascii="Times New Roman" w:hAnsi="Times New Roman"/>
        </w:rPr>
      </w:pPr>
      <w:r w:rsidRPr="004F0B7E">
        <w:rPr>
          <w:rFonts w:ascii="Times New Roman" w:hAnsi="Times New Roman"/>
        </w:rPr>
        <w:t>U PRIVITKU:</w:t>
      </w:r>
    </w:p>
    <w:p w14:paraId="6DFCF93A" w14:textId="77777777" w:rsidR="00A2018F" w:rsidRPr="004F0B7E" w:rsidRDefault="0007357F" w:rsidP="004D2541">
      <w:pPr>
        <w:spacing w:after="0" w:line="240" w:lineRule="auto"/>
        <w:ind w:left="426" w:hanging="284"/>
        <w:rPr>
          <w:rFonts w:ascii="Times New Roman" w:hAnsi="Times New Roman"/>
        </w:rPr>
      </w:pPr>
      <w:r w:rsidRPr="004F0B7E">
        <w:rPr>
          <w:rFonts w:ascii="Times New Roman" w:hAnsi="Times New Roman"/>
        </w:rPr>
        <w:t>1.</w:t>
      </w:r>
      <w:r w:rsidR="004D2541" w:rsidRPr="004F0B7E">
        <w:rPr>
          <w:rFonts w:ascii="Times New Roman" w:hAnsi="Times New Roman"/>
        </w:rPr>
        <w:tab/>
      </w:r>
      <w:r w:rsidR="00A2018F" w:rsidRPr="004F0B7E">
        <w:rPr>
          <w:rFonts w:ascii="Times New Roman" w:hAnsi="Times New Roman"/>
        </w:rPr>
        <w:t>Zaključak Gradonačelnika Grada Požege</w:t>
      </w:r>
    </w:p>
    <w:p w14:paraId="1CF20E5F" w14:textId="4D0794AF" w:rsidR="00A2018F" w:rsidRPr="004F0B7E" w:rsidRDefault="0007357F" w:rsidP="004D2541">
      <w:pPr>
        <w:spacing w:after="0" w:line="240" w:lineRule="auto"/>
        <w:ind w:left="426" w:hanging="284"/>
        <w:rPr>
          <w:rFonts w:ascii="Times New Roman" w:hAnsi="Times New Roman"/>
        </w:rPr>
      </w:pPr>
      <w:r w:rsidRPr="004F0B7E">
        <w:rPr>
          <w:rFonts w:ascii="Times New Roman" w:hAnsi="Times New Roman"/>
        </w:rPr>
        <w:t>2.</w:t>
      </w:r>
      <w:r w:rsidR="004D2541" w:rsidRPr="004F0B7E">
        <w:rPr>
          <w:rFonts w:ascii="Times New Roman" w:hAnsi="Times New Roman"/>
        </w:rPr>
        <w:tab/>
      </w:r>
      <w:r w:rsidR="00A2018F" w:rsidRPr="004F0B7E">
        <w:rPr>
          <w:rFonts w:ascii="Times New Roman" w:hAnsi="Times New Roman"/>
        </w:rPr>
        <w:t xml:space="preserve">Prijedlog Zaključka </w:t>
      </w:r>
      <w:r w:rsidR="00A2018F" w:rsidRPr="004F0B7E">
        <w:rPr>
          <w:rFonts w:ascii="Times New Roman" w:eastAsia="Arial Unicode MS" w:hAnsi="Times New Roman"/>
          <w:bCs/>
        </w:rPr>
        <w:t>o usvajanju</w:t>
      </w:r>
      <w:r w:rsidR="00BA1C70" w:rsidRPr="00BA1C70">
        <w:rPr>
          <w:rFonts w:ascii="Times New Roman" w:eastAsia="Arial Unicode MS" w:hAnsi="Times New Roman"/>
          <w:bCs/>
        </w:rPr>
        <w:t xml:space="preserve"> </w:t>
      </w:r>
      <w:r w:rsidR="00BA1C70">
        <w:rPr>
          <w:rFonts w:ascii="Times New Roman" w:eastAsia="Arial Unicode MS" w:hAnsi="Times New Roman"/>
          <w:bCs/>
        </w:rPr>
        <w:t xml:space="preserve">Programa o izmjenama i dopunama </w:t>
      </w:r>
      <w:r w:rsidR="00BA1C70" w:rsidRPr="004D2541">
        <w:rPr>
          <w:rFonts w:ascii="Times New Roman" w:eastAsia="Arial Unicode MS" w:hAnsi="Times New Roman"/>
          <w:bCs/>
        </w:rPr>
        <w:t>Programa</w:t>
      </w:r>
      <w:r w:rsidR="00BA1C70">
        <w:rPr>
          <w:rFonts w:ascii="Times New Roman" w:eastAsia="Arial Unicode MS" w:hAnsi="Times New Roman"/>
          <w:bCs/>
        </w:rPr>
        <w:t xml:space="preserve"> </w:t>
      </w:r>
      <w:r w:rsidRPr="004F0B7E">
        <w:rPr>
          <w:rFonts w:ascii="Times New Roman" w:eastAsia="Arial Unicode MS" w:hAnsi="Times New Roman"/>
          <w:bCs/>
        </w:rPr>
        <w:t xml:space="preserve">rada </w:t>
      </w:r>
      <w:r w:rsidR="00A2018F" w:rsidRPr="004F0B7E">
        <w:rPr>
          <w:rFonts w:ascii="Times New Roman" w:eastAsia="Arial Unicode MS" w:hAnsi="Times New Roman"/>
          <w:bCs/>
        </w:rPr>
        <w:t xml:space="preserve">Upravnih tijela Grada </w:t>
      </w:r>
      <w:r w:rsidR="004D2541" w:rsidRPr="004F0B7E">
        <w:rPr>
          <w:rFonts w:ascii="Times New Roman" w:eastAsia="Arial Unicode MS" w:hAnsi="Times New Roman"/>
          <w:bCs/>
        </w:rPr>
        <w:t>Po</w:t>
      </w:r>
      <w:r w:rsidR="00A2018F" w:rsidRPr="004F0B7E">
        <w:rPr>
          <w:rFonts w:ascii="Times New Roman" w:eastAsia="Arial Unicode MS" w:hAnsi="Times New Roman"/>
          <w:bCs/>
        </w:rPr>
        <w:t>žege za 20</w:t>
      </w:r>
      <w:r w:rsidR="00A20FE4" w:rsidRPr="004F0B7E">
        <w:rPr>
          <w:rFonts w:ascii="Times New Roman" w:eastAsia="Arial Unicode MS" w:hAnsi="Times New Roman"/>
          <w:bCs/>
        </w:rPr>
        <w:t>2</w:t>
      </w:r>
      <w:r w:rsidR="003E33CC" w:rsidRPr="004F0B7E">
        <w:rPr>
          <w:rFonts w:ascii="Times New Roman" w:eastAsia="Arial Unicode MS" w:hAnsi="Times New Roman"/>
          <w:bCs/>
        </w:rPr>
        <w:t>1</w:t>
      </w:r>
      <w:r w:rsidR="00A20FE4" w:rsidRPr="004F0B7E">
        <w:rPr>
          <w:rFonts w:ascii="Times New Roman" w:eastAsia="Arial Unicode MS" w:hAnsi="Times New Roman"/>
          <w:bCs/>
        </w:rPr>
        <w:t>. godinu</w:t>
      </w:r>
    </w:p>
    <w:p w14:paraId="0D1E265C" w14:textId="70DDE7C8" w:rsidR="00A2018F" w:rsidRPr="004F0B7E" w:rsidRDefault="0084346A" w:rsidP="004D2541">
      <w:pPr>
        <w:pStyle w:val="ListParagraph"/>
        <w:spacing w:after="0" w:line="240" w:lineRule="auto"/>
        <w:ind w:left="426" w:right="-142" w:hanging="284"/>
        <w:rPr>
          <w:rFonts w:ascii="Times New Roman" w:hAnsi="Times New Roman"/>
        </w:rPr>
      </w:pPr>
      <w:r w:rsidRPr="004F0B7E">
        <w:rPr>
          <w:rFonts w:ascii="Times New Roman" w:eastAsia="Arial Unicode MS" w:hAnsi="Times New Roman"/>
          <w:bCs/>
        </w:rPr>
        <w:t>3</w:t>
      </w:r>
      <w:r w:rsidR="0007357F" w:rsidRPr="004F0B7E">
        <w:rPr>
          <w:rFonts w:ascii="Times New Roman" w:eastAsia="Arial Unicode MS" w:hAnsi="Times New Roman"/>
          <w:bCs/>
        </w:rPr>
        <w:t>.</w:t>
      </w:r>
      <w:r w:rsidR="004D2541" w:rsidRPr="004F0B7E">
        <w:rPr>
          <w:rFonts w:ascii="Times New Roman" w:eastAsia="Arial Unicode MS" w:hAnsi="Times New Roman"/>
          <w:bCs/>
        </w:rPr>
        <w:tab/>
      </w:r>
      <w:r w:rsidR="00BA1C70">
        <w:rPr>
          <w:rFonts w:ascii="Times New Roman" w:eastAsia="Arial Unicode MS" w:hAnsi="Times New Roman"/>
          <w:bCs/>
        </w:rPr>
        <w:t xml:space="preserve">Program o izmjenama i dopunama </w:t>
      </w:r>
      <w:r w:rsidR="00BA1C70" w:rsidRPr="004D2541">
        <w:rPr>
          <w:rFonts w:ascii="Times New Roman" w:eastAsia="Arial Unicode MS" w:hAnsi="Times New Roman"/>
          <w:bCs/>
        </w:rPr>
        <w:t xml:space="preserve">Programa </w:t>
      </w:r>
      <w:r w:rsidR="00A2018F" w:rsidRPr="004F0B7E">
        <w:rPr>
          <w:rFonts w:ascii="Times New Roman" w:eastAsia="Arial Unicode MS" w:hAnsi="Times New Roman"/>
          <w:bCs/>
        </w:rPr>
        <w:t xml:space="preserve">rada Upravnih tijela Grada Požege </w:t>
      </w:r>
      <w:r w:rsidR="0084066E" w:rsidRPr="004F0B7E">
        <w:rPr>
          <w:rFonts w:ascii="Times New Roman" w:eastAsia="Arial Unicode MS" w:hAnsi="Times New Roman"/>
          <w:bCs/>
        </w:rPr>
        <w:t>z</w:t>
      </w:r>
      <w:r w:rsidR="00A2018F" w:rsidRPr="004F0B7E">
        <w:rPr>
          <w:rFonts w:ascii="Times New Roman" w:eastAsia="Arial Unicode MS" w:hAnsi="Times New Roman"/>
          <w:bCs/>
        </w:rPr>
        <w:t>a 20</w:t>
      </w:r>
      <w:r w:rsidR="00A20FE4" w:rsidRPr="004F0B7E">
        <w:rPr>
          <w:rFonts w:ascii="Times New Roman" w:eastAsia="Arial Unicode MS" w:hAnsi="Times New Roman"/>
          <w:bCs/>
        </w:rPr>
        <w:t>2</w:t>
      </w:r>
      <w:r w:rsidR="003E33CC" w:rsidRPr="004F0B7E">
        <w:rPr>
          <w:rFonts w:ascii="Times New Roman" w:eastAsia="Arial Unicode MS" w:hAnsi="Times New Roman"/>
          <w:bCs/>
        </w:rPr>
        <w:t>1</w:t>
      </w:r>
      <w:r w:rsidR="00A2018F" w:rsidRPr="004F0B7E">
        <w:rPr>
          <w:rFonts w:ascii="Times New Roman" w:eastAsia="Arial Unicode MS" w:hAnsi="Times New Roman"/>
          <w:bCs/>
        </w:rPr>
        <w:t>. godinu</w:t>
      </w:r>
    </w:p>
    <w:p w14:paraId="58B254B6" w14:textId="784EA66E" w:rsidR="0084066E" w:rsidRPr="004F0B7E" w:rsidRDefault="0084346A" w:rsidP="004D2541">
      <w:pPr>
        <w:spacing w:after="0" w:line="240" w:lineRule="auto"/>
        <w:ind w:left="426" w:right="-142" w:hanging="284"/>
        <w:rPr>
          <w:rFonts w:ascii="Times New Roman" w:hAnsi="Times New Roman"/>
        </w:rPr>
      </w:pPr>
      <w:r w:rsidRPr="004F0B7E">
        <w:rPr>
          <w:rFonts w:ascii="Times New Roman" w:hAnsi="Times New Roman"/>
        </w:rPr>
        <w:t>4</w:t>
      </w:r>
      <w:r w:rsidR="0007357F" w:rsidRPr="004F0B7E">
        <w:rPr>
          <w:rFonts w:ascii="Times New Roman" w:hAnsi="Times New Roman"/>
        </w:rPr>
        <w:t>.</w:t>
      </w:r>
      <w:r w:rsidR="004D2541" w:rsidRPr="004F0B7E">
        <w:rPr>
          <w:rFonts w:ascii="Times New Roman" w:hAnsi="Times New Roman"/>
        </w:rPr>
        <w:tab/>
      </w:r>
      <w:r w:rsidR="00A2018F" w:rsidRPr="004F0B7E">
        <w:rPr>
          <w:rFonts w:ascii="Times New Roman" w:hAnsi="Times New Roman"/>
        </w:rPr>
        <w:t>Program rada Upravnih tijela Grada Požege za 20</w:t>
      </w:r>
      <w:r w:rsidR="00A20FE4" w:rsidRPr="004F0B7E">
        <w:rPr>
          <w:rFonts w:ascii="Times New Roman" w:hAnsi="Times New Roman"/>
        </w:rPr>
        <w:t>2</w:t>
      </w:r>
      <w:r w:rsidR="003E33CC" w:rsidRPr="004F0B7E">
        <w:rPr>
          <w:rFonts w:ascii="Times New Roman" w:hAnsi="Times New Roman"/>
        </w:rPr>
        <w:t>1</w:t>
      </w:r>
      <w:r w:rsidR="00A20FE4" w:rsidRPr="004F0B7E">
        <w:rPr>
          <w:rFonts w:ascii="Times New Roman" w:hAnsi="Times New Roman"/>
        </w:rPr>
        <w:t xml:space="preserve">. </w:t>
      </w:r>
      <w:r w:rsidR="00A2018F" w:rsidRPr="004F0B7E">
        <w:rPr>
          <w:rFonts w:ascii="Times New Roman" w:hAnsi="Times New Roman"/>
        </w:rPr>
        <w:t>(Službene novine Grada Požege, broj:</w:t>
      </w:r>
      <w:r w:rsidR="0021297A" w:rsidRPr="004F0B7E">
        <w:rPr>
          <w:rFonts w:ascii="Times New Roman" w:hAnsi="Times New Roman"/>
        </w:rPr>
        <w:t xml:space="preserve"> 13</w:t>
      </w:r>
      <w:r w:rsidR="003E33CC" w:rsidRPr="004F0B7E">
        <w:rPr>
          <w:rFonts w:ascii="Times New Roman" w:hAnsi="Times New Roman"/>
        </w:rPr>
        <w:t>/20.</w:t>
      </w:r>
      <w:r w:rsidR="000A5DCA">
        <w:rPr>
          <w:rFonts w:ascii="Times New Roman" w:hAnsi="Times New Roman"/>
        </w:rPr>
        <w:t xml:space="preserve"> </w:t>
      </w:r>
      <w:r w:rsidR="003E33CC" w:rsidRPr="004F0B7E">
        <w:rPr>
          <w:rFonts w:ascii="Times New Roman" w:hAnsi="Times New Roman"/>
        </w:rPr>
        <w:t xml:space="preserve">i </w:t>
      </w:r>
      <w:r w:rsidR="0021297A" w:rsidRPr="004F0B7E">
        <w:rPr>
          <w:rFonts w:ascii="Times New Roman" w:hAnsi="Times New Roman"/>
        </w:rPr>
        <w:t>19</w:t>
      </w:r>
      <w:r w:rsidR="003E33CC" w:rsidRPr="004F0B7E">
        <w:rPr>
          <w:rFonts w:ascii="Times New Roman" w:hAnsi="Times New Roman"/>
        </w:rPr>
        <w:t>/21.</w:t>
      </w:r>
      <w:r w:rsidR="00A2018F" w:rsidRPr="004F0B7E">
        <w:rPr>
          <w:rFonts w:ascii="Times New Roman" w:hAnsi="Times New Roman"/>
        </w:rPr>
        <w:t>)</w:t>
      </w:r>
    </w:p>
    <w:p w14:paraId="4C68BA49" w14:textId="77777777" w:rsidR="0084066E" w:rsidRPr="004D2541" w:rsidRDefault="0084066E">
      <w:pPr>
        <w:suppressAutoHyphens w:val="0"/>
        <w:autoSpaceDN/>
        <w:spacing w:line="259" w:lineRule="auto"/>
        <w:rPr>
          <w:rFonts w:ascii="Times New Roman" w:hAnsi="Times New Roman"/>
        </w:rPr>
      </w:pPr>
      <w:r w:rsidRPr="004D2541">
        <w:rPr>
          <w:rFonts w:ascii="Times New Roman" w:hAnsi="Times New Roman"/>
        </w:rPr>
        <w:br w:type="page"/>
      </w:r>
    </w:p>
    <w:p w14:paraId="68BF5922" w14:textId="77777777" w:rsidR="0084066E" w:rsidRPr="004D2541" w:rsidRDefault="00A20FE4" w:rsidP="0084066E">
      <w:pPr>
        <w:suppressAutoHyphens w:val="0"/>
        <w:autoSpaceDN/>
        <w:spacing w:after="0" w:line="240" w:lineRule="auto"/>
        <w:ind w:right="4536"/>
        <w:jc w:val="center"/>
        <w:rPr>
          <w:rFonts w:ascii="Times New Roman" w:eastAsia="Times New Roman" w:hAnsi="Times New Roman"/>
          <w:lang w:eastAsia="hr-HR"/>
        </w:rPr>
      </w:pPr>
      <w:r w:rsidRPr="004D2541">
        <w:rPr>
          <w:rFonts w:ascii="Times New Roman" w:eastAsia="Times New Roman" w:hAnsi="Times New Roman"/>
          <w:lang w:eastAsia="hr-HR"/>
        </w:rPr>
        <w:lastRenderedPageBreak/>
        <w:t xml:space="preserve"> </w:t>
      </w:r>
      <w:r w:rsidR="0084066E" w:rsidRPr="004D2541">
        <w:rPr>
          <w:rFonts w:ascii="Times New Roman" w:eastAsia="Times New Roman" w:hAnsi="Times New Roman"/>
          <w:noProof/>
          <w:lang w:eastAsia="hr-HR"/>
        </w:rPr>
        <w:drawing>
          <wp:inline distT="0" distB="0" distL="0" distR="0" wp14:anchorId="35F0E955" wp14:editId="76343C9D">
            <wp:extent cx="314325" cy="4286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0FCB6CA8" w14:textId="77777777" w:rsidR="0084066E" w:rsidRPr="004D2541" w:rsidRDefault="00A20FE4" w:rsidP="0084066E">
      <w:pPr>
        <w:suppressAutoHyphens w:val="0"/>
        <w:autoSpaceDN/>
        <w:spacing w:after="0" w:line="240" w:lineRule="auto"/>
        <w:ind w:right="4677"/>
        <w:jc w:val="center"/>
        <w:rPr>
          <w:rFonts w:ascii="Times New Roman" w:eastAsia="Times New Roman" w:hAnsi="Times New Roman"/>
          <w:lang w:eastAsia="hr-HR"/>
        </w:rPr>
      </w:pPr>
      <w:r w:rsidRPr="004D2541">
        <w:rPr>
          <w:rFonts w:ascii="Times New Roman" w:eastAsia="Times New Roman" w:hAnsi="Times New Roman"/>
          <w:lang w:eastAsia="hr-HR"/>
        </w:rPr>
        <w:t>R  E  P  U  B  L  I  K  A    H  R  V  A  T  S  K  A</w:t>
      </w:r>
    </w:p>
    <w:p w14:paraId="0A1433D0" w14:textId="77777777" w:rsidR="0084066E" w:rsidRPr="004D2541" w:rsidRDefault="00A20FE4" w:rsidP="0084066E">
      <w:pPr>
        <w:suppressAutoHyphens w:val="0"/>
        <w:autoSpaceDN/>
        <w:spacing w:after="0" w:line="240" w:lineRule="auto"/>
        <w:ind w:right="4677"/>
        <w:jc w:val="center"/>
        <w:rPr>
          <w:rFonts w:ascii="Times New Roman" w:eastAsia="Times New Roman" w:hAnsi="Times New Roman"/>
          <w:lang w:eastAsia="hr-HR"/>
        </w:rPr>
      </w:pPr>
      <w:r w:rsidRPr="004D2541">
        <w:rPr>
          <w:rFonts w:ascii="Times New Roman" w:eastAsia="Times New Roman" w:hAnsi="Times New Roman"/>
          <w:lang w:eastAsia="hr-HR"/>
        </w:rPr>
        <w:t>POŽEŠKO-SLAVONSKA  ŽUPANIJA</w:t>
      </w:r>
    </w:p>
    <w:p w14:paraId="441470AE" w14:textId="77777777" w:rsidR="0084066E" w:rsidRPr="004D2541" w:rsidRDefault="0084066E" w:rsidP="0084066E">
      <w:pPr>
        <w:suppressAutoHyphens w:val="0"/>
        <w:autoSpaceDN/>
        <w:spacing w:after="0" w:line="240" w:lineRule="auto"/>
        <w:ind w:right="4677"/>
        <w:jc w:val="center"/>
        <w:rPr>
          <w:rFonts w:ascii="Times New Roman" w:eastAsia="Times New Roman" w:hAnsi="Times New Roman"/>
          <w:lang w:eastAsia="hr-HR"/>
        </w:rPr>
      </w:pPr>
      <w:r w:rsidRPr="004D2541">
        <w:rPr>
          <w:rFonts w:ascii="Times New Roman" w:eastAsia="Times New Roman" w:hAnsi="Times New Roman"/>
          <w:noProof/>
          <w:sz w:val="20"/>
          <w:szCs w:val="20"/>
          <w:lang w:eastAsia="hr-HR"/>
        </w:rPr>
        <w:drawing>
          <wp:anchor distT="0" distB="0" distL="114300" distR="114300" simplePos="0" relativeHeight="251673600" behindDoc="0" locked="0" layoutInCell="1" allowOverlap="1" wp14:anchorId="4D0651F7" wp14:editId="06833F2F">
            <wp:simplePos x="0" y="0"/>
            <wp:positionH relativeFrom="column">
              <wp:posOffset>96520</wp:posOffset>
            </wp:positionH>
            <wp:positionV relativeFrom="paragraph">
              <wp:posOffset>17780</wp:posOffset>
            </wp:positionV>
            <wp:extent cx="355600" cy="347980"/>
            <wp:effectExtent l="0" t="0" r="635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A20FE4" w:rsidRPr="004D2541">
        <w:rPr>
          <w:rFonts w:ascii="Times New Roman" w:eastAsia="Times New Roman" w:hAnsi="Times New Roman"/>
          <w:lang w:eastAsia="hr-HR"/>
        </w:rPr>
        <w:t>GRAD POŽEGA</w:t>
      </w:r>
    </w:p>
    <w:p w14:paraId="5F338CF0" w14:textId="77777777" w:rsidR="0084066E" w:rsidRPr="004D2541" w:rsidRDefault="00A20FE4" w:rsidP="0084066E">
      <w:pPr>
        <w:suppressAutoHyphens w:val="0"/>
        <w:autoSpaceDN/>
        <w:spacing w:after="0" w:line="240" w:lineRule="auto"/>
        <w:ind w:right="4677"/>
        <w:jc w:val="center"/>
        <w:rPr>
          <w:rFonts w:ascii="Times New Roman" w:eastAsia="Times New Roman" w:hAnsi="Times New Roman"/>
          <w:lang w:eastAsia="hr-HR"/>
        </w:rPr>
      </w:pPr>
      <w:r w:rsidRPr="004D2541">
        <w:rPr>
          <w:rFonts w:ascii="Times New Roman" w:eastAsia="Times New Roman" w:hAnsi="Times New Roman"/>
          <w:lang w:eastAsia="hr-HR"/>
        </w:rPr>
        <w:t>GRADONAČELNIK</w:t>
      </w:r>
    </w:p>
    <w:p w14:paraId="57B2C933" w14:textId="77777777" w:rsidR="0084066E" w:rsidRPr="004D2541" w:rsidRDefault="0084066E" w:rsidP="00A2018F">
      <w:pPr>
        <w:spacing w:after="0" w:line="240" w:lineRule="auto"/>
        <w:ind w:right="3492"/>
        <w:jc w:val="both"/>
        <w:rPr>
          <w:rFonts w:ascii="Times New Roman" w:hAnsi="Times New Roman"/>
        </w:rPr>
      </w:pPr>
    </w:p>
    <w:p w14:paraId="33D54A29" w14:textId="77777777" w:rsidR="00337BFD" w:rsidRDefault="00A20FE4" w:rsidP="00337BFD">
      <w:pPr>
        <w:spacing w:after="0"/>
        <w:ind w:right="3492"/>
        <w:jc w:val="both"/>
        <w:rPr>
          <w:rFonts w:ascii="Times New Roman" w:hAnsi="Times New Roman"/>
        </w:rPr>
      </w:pPr>
      <w:r w:rsidRPr="004D2541">
        <w:rPr>
          <w:rFonts w:ascii="Times New Roman" w:hAnsi="Times New Roman"/>
        </w:rPr>
        <w:t xml:space="preserve">KLASA: </w:t>
      </w:r>
      <w:r w:rsidR="00337BFD">
        <w:rPr>
          <w:rFonts w:ascii="Times New Roman" w:hAnsi="Times New Roman"/>
        </w:rPr>
        <w:t>021-01/21-01/16</w:t>
      </w:r>
    </w:p>
    <w:p w14:paraId="4D811942" w14:textId="45BFF655" w:rsidR="00A2018F" w:rsidRPr="004D2541" w:rsidRDefault="00A2018F" w:rsidP="00A2018F">
      <w:pPr>
        <w:spacing w:after="0" w:line="240" w:lineRule="auto"/>
        <w:ind w:right="3492"/>
        <w:jc w:val="both"/>
        <w:rPr>
          <w:rFonts w:ascii="Times New Roman" w:hAnsi="Times New Roman"/>
        </w:rPr>
      </w:pPr>
      <w:r w:rsidRPr="004D2541">
        <w:rPr>
          <w:rFonts w:ascii="Times New Roman" w:hAnsi="Times New Roman"/>
        </w:rPr>
        <w:t>URBROJ: 2177/01-0</w:t>
      </w:r>
      <w:r w:rsidR="005A21B3" w:rsidRPr="004D2541">
        <w:rPr>
          <w:rFonts w:ascii="Times New Roman" w:hAnsi="Times New Roman"/>
        </w:rPr>
        <w:t>1</w:t>
      </w:r>
      <w:r w:rsidRPr="004D2541">
        <w:rPr>
          <w:rFonts w:ascii="Times New Roman" w:hAnsi="Times New Roman"/>
        </w:rPr>
        <w:t>/01-</w:t>
      </w:r>
      <w:r w:rsidR="00A20FE4" w:rsidRPr="004D2541">
        <w:rPr>
          <w:rFonts w:ascii="Times New Roman" w:hAnsi="Times New Roman"/>
        </w:rPr>
        <w:t>2</w:t>
      </w:r>
      <w:r w:rsidR="003E33CC">
        <w:rPr>
          <w:rFonts w:ascii="Times New Roman" w:hAnsi="Times New Roman"/>
        </w:rPr>
        <w:t>1</w:t>
      </w:r>
      <w:r w:rsidRPr="004D2541">
        <w:rPr>
          <w:rFonts w:ascii="Times New Roman" w:hAnsi="Times New Roman"/>
        </w:rPr>
        <w:t>-</w:t>
      </w:r>
      <w:r w:rsidR="00337BFD">
        <w:rPr>
          <w:rFonts w:ascii="Times New Roman" w:hAnsi="Times New Roman"/>
        </w:rPr>
        <w:t>3</w:t>
      </w:r>
    </w:p>
    <w:p w14:paraId="6CB2E0FA" w14:textId="3DDE048E" w:rsidR="00A2018F" w:rsidRPr="004D2541" w:rsidRDefault="00A2018F" w:rsidP="00A2018F">
      <w:pPr>
        <w:spacing w:after="0" w:line="240" w:lineRule="auto"/>
        <w:jc w:val="both"/>
        <w:rPr>
          <w:rFonts w:ascii="Times New Roman" w:hAnsi="Times New Roman"/>
        </w:rPr>
      </w:pPr>
      <w:r w:rsidRPr="004D2541">
        <w:rPr>
          <w:rFonts w:ascii="Times New Roman" w:hAnsi="Times New Roman"/>
        </w:rPr>
        <w:t xml:space="preserve">Požega, </w:t>
      </w:r>
      <w:r w:rsidR="003E33CC">
        <w:rPr>
          <w:rFonts w:ascii="Times New Roman" w:hAnsi="Times New Roman"/>
        </w:rPr>
        <w:t xml:space="preserve">7. prosinca </w:t>
      </w:r>
      <w:r w:rsidRPr="004D2541">
        <w:rPr>
          <w:rFonts w:ascii="Times New Roman" w:hAnsi="Times New Roman"/>
        </w:rPr>
        <w:t>20</w:t>
      </w:r>
      <w:r w:rsidR="00A20FE4" w:rsidRPr="004D2541">
        <w:rPr>
          <w:rFonts w:ascii="Times New Roman" w:hAnsi="Times New Roman"/>
        </w:rPr>
        <w:t>2</w:t>
      </w:r>
      <w:r w:rsidR="003E33CC">
        <w:rPr>
          <w:rFonts w:ascii="Times New Roman" w:hAnsi="Times New Roman"/>
        </w:rPr>
        <w:t>1</w:t>
      </w:r>
      <w:r w:rsidR="00A20FE4" w:rsidRPr="004D2541">
        <w:rPr>
          <w:rFonts w:ascii="Times New Roman" w:hAnsi="Times New Roman"/>
        </w:rPr>
        <w:t xml:space="preserve">. </w:t>
      </w:r>
    </w:p>
    <w:p w14:paraId="256DC09F" w14:textId="77777777" w:rsidR="00A2018F" w:rsidRPr="004D2541" w:rsidRDefault="00A2018F" w:rsidP="00A2018F">
      <w:pPr>
        <w:spacing w:after="0" w:line="240" w:lineRule="auto"/>
        <w:jc w:val="both"/>
        <w:rPr>
          <w:rFonts w:ascii="Times New Roman" w:hAnsi="Times New Roman"/>
        </w:rPr>
      </w:pPr>
    </w:p>
    <w:p w14:paraId="7E835984" w14:textId="469AC284" w:rsidR="00A2018F" w:rsidRPr="004D2541" w:rsidRDefault="00A2018F" w:rsidP="0084066E">
      <w:pPr>
        <w:spacing w:after="0" w:line="240" w:lineRule="auto"/>
        <w:ind w:firstLine="708"/>
        <w:jc w:val="both"/>
        <w:rPr>
          <w:rFonts w:ascii="Times New Roman" w:hAnsi="Times New Roman"/>
        </w:rPr>
      </w:pPr>
      <w:r w:rsidRPr="004D2541">
        <w:rPr>
          <w:rFonts w:ascii="Times New Roman" w:eastAsia="Arial Unicode MS" w:hAnsi="Times New Roman"/>
          <w:bCs/>
        </w:rPr>
        <w:t xml:space="preserve">Na temelju članka 44. stavka 1. i članka 48. stavka 1. točke 7. Zakona o lokalnoj i područnoj (regionalnoj) samoupravi </w:t>
      </w:r>
      <w:r w:rsidRPr="004D2541">
        <w:rPr>
          <w:rFonts w:ascii="Times New Roman" w:hAnsi="Times New Roman"/>
        </w:rPr>
        <w:t>(N</w:t>
      </w:r>
      <w:r w:rsidR="003E33CC">
        <w:rPr>
          <w:rFonts w:ascii="Times New Roman" w:hAnsi="Times New Roman"/>
        </w:rPr>
        <w:t xml:space="preserve">arodne novine, </w:t>
      </w:r>
      <w:r w:rsidRPr="004D2541">
        <w:rPr>
          <w:rFonts w:ascii="Times New Roman" w:hAnsi="Times New Roman"/>
        </w:rPr>
        <w:t>broj: 33/01., 60/01.- vjerodostojno tumačenje, 129/05., 109/07., 125/08., 36/09., 150/11., 144/12., 19/13.- pročišćeni tekst, 137/15.- ispravak</w:t>
      </w:r>
      <w:r w:rsidR="00A20FE4" w:rsidRPr="004D2541">
        <w:rPr>
          <w:rFonts w:ascii="Times New Roman" w:hAnsi="Times New Roman"/>
        </w:rPr>
        <w:t xml:space="preserve">, </w:t>
      </w:r>
      <w:r w:rsidRPr="004D2541">
        <w:rPr>
          <w:rFonts w:ascii="Times New Roman" w:hAnsi="Times New Roman"/>
        </w:rPr>
        <w:t>123/17.</w:t>
      </w:r>
      <w:r w:rsidR="003E33CC">
        <w:rPr>
          <w:rFonts w:ascii="Times New Roman" w:hAnsi="Times New Roman"/>
        </w:rPr>
        <w:t xml:space="preserve">, </w:t>
      </w:r>
      <w:r w:rsidR="00A20FE4" w:rsidRPr="004D2541">
        <w:rPr>
          <w:rFonts w:ascii="Times New Roman" w:hAnsi="Times New Roman"/>
        </w:rPr>
        <w:t>98/19.</w:t>
      </w:r>
      <w:r w:rsidR="003E33CC">
        <w:rPr>
          <w:rFonts w:ascii="Times New Roman" w:hAnsi="Times New Roman"/>
        </w:rPr>
        <w:t xml:space="preserve"> i 144/20.</w:t>
      </w:r>
      <w:r w:rsidRPr="004D2541">
        <w:rPr>
          <w:rFonts w:ascii="Times New Roman" w:hAnsi="Times New Roman"/>
        </w:rPr>
        <w:t>)</w:t>
      </w:r>
      <w:r w:rsidR="00DA2420" w:rsidRPr="004D2541">
        <w:rPr>
          <w:rFonts w:ascii="Times New Roman" w:hAnsi="Times New Roman"/>
        </w:rPr>
        <w:t xml:space="preserve">, </w:t>
      </w:r>
      <w:r w:rsidRPr="004D2541">
        <w:rPr>
          <w:rFonts w:ascii="Times New Roman" w:hAnsi="Times New Roman"/>
        </w:rPr>
        <w:t>te članka 6</w:t>
      </w:r>
      <w:r w:rsidR="003E33CC">
        <w:rPr>
          <w:rFonts w:ascii="Times New Roman" w:hAnsi="Times New Roman"/>
        </w:rPr>
        <w:t>2</w:t>
      </w:r>
      <w:r w:rsidRPr="004D2541">
        <w:rPr>
          <w:rFonts w:ascii="Times New Roman" w:hAnsi="Times New Roman"/>
        </w:rPr>
        <w:t>. stavka 1. podstavka 34. i članka 1</w:t>
      </w:r>
      <w:r w:rsidR="003E33CC">
        <w:rPr>
          <w:rFonts w:ascii="Times New Roman" w:hAnsi="Times New Roman"/>
        </w:rPr>
        <w:t>20</w:t>
      </w:r>
      <w:r w:rsidRPr="004D2541">
        <w:rPr>
          <w:rFonts w:ascii="Times New Roman" w:hAnsi="Times New Roman"/>
        </w:rPr>
        <w:t xml:space="preserve">. Statuta Grada Požege (Službene novine Grada Požege, broj: </w:t>
      </w:r>
      <w:r w:rsidR="003E33CC">
        <w:rPr>
          <w:rFonts w:ascii="Times New Roman" w:hAnsi="Times New Roman"/>
        </w:rPr>
        <w:t>2/21.</w:t>
      </w:r>
      <w:r w:rsidRPr="004D2541">
        <w:rPr>
          <w:rFonts w:ascii="Times New Roman" w:hAnsi="Times New Roman"/>
        </w:rPr>
        <w:t xml:space="preserve">), </w:t>
      </w:r>
      <w:r w:rsidRPr="004D2541">
        <w:rPr>
          <w:rFonts w:ascii="Times New Roman" w:eastAsia="Arial Unicode MS" w:hAnsi="Times New Roman"/>
          <w:bCs/>
        </w:rPr>
        <w:t xml:space="preserve">Gradonačelnik Grada Požege, dana </w:t>
      </w:r>
      <w:r w:rsidR="002C7F82">
        <w:rPr>
          <w:rFonts w:ascii="Times New Roman" w:eastAsia="Arial Unicode MS" w:hAnsi="Times New Roman"/>
          <w:bCs/>
        </w:rPr>
        <w:t>7</w:t>
      </w:r>
      <w:r w:rsidR="003E33CC">
        <w:rPr>
          <w:rFonts w:ascii="Times New Roman" w:eastAsia="Arial Unicode MS" w:hAnsi="Times New Roman"/>
          <w:bCs/>
        </w:rPr>
        <w:t xml:space="preserve">. prosinca 2021. </w:t>
      </w:r>
      <w:r w:rsidRPr="004D2541">
        <w:rPr>
          <w:rFonts w:ascii="Times New Roman" w:eastAsia="Arial Unicode MS" w:hAnsi="Times New Roman"/>
          <w:bCs/>
        </w:rPr>
        <w:t>godine, donosi</w:t>
      </w:r>
    </w:p>
    <w:p w14:paraId="100E2148" w14:textId="77777777" w:rsidR="00A2018F" w:rsidRPr="004D2541" w:rsidRDefault="00A2018F" w:rsidP="00A2018F">
      <w:pPr>
        <w:spacing w:after="0" w:line="240" w:lineRule="auto"/>
        <w:jc w:val="both"/>
        <w:rPr>
          <w:rFonts w:ascii="Times New Roman" w:eastAsia="Arial Unicode MS" w:hAnsi="Times New Roman"/>
          <w:bCs/>
        </w:rPr>
      </w:pPr>
    </w:p>
    <w:p w14:paraId="091F723E" w14:textId="77777777" w:rsidR="00A2018F" w:rsidRPr="004D2541" w:rsidRDefault="00A2018F" w:rsidP="00A2018F">
      <w:pPr>
        <w:spacing w:after="0" w:line="240" w:lineRule="auto"/>
        <w:jc w:val="center"/>
        <w:rPr>
          <w:rFonts w:ascii="Times New Roman" w:eastAsia="Arial Unicode MS" w:hAnsi="Times New Roman"/>
          <w:bCs/>
        </w:rPr>
      </w:pPr>
      <w:r w:rsidRPr="004D2541">
        <w:rPr>
          <w:rFonts w:ascii="Times New Roman" w:eastAsia="Arial Unicode MS" w:hAnsi="Times New Roman"/>
          <w:bCs/>
        </w:rPr>
        <w:t>Z A K L J U Č A K</w:t>
      </w:r>
    </w:p>
    <w:p w14:paraId="166E7903" w14:textId="77777777" w:rsidR="00A2018F" w:rsidRPr="004D2541" w:rsidRDefault="00A2018F" w:rsidP="00A2018F">
      <w:pPr>
        <w:spacing w:after="0" w:line="240" w:lineRule="auto"/>
        <w:jc w:val="both"/>
        <w:rPr>
          <w:rFonts w:ascii="Times New Roman" w:eastAsia="Arial Unicode MS" w:hAnsi="Times New Roman"/>
          <w:bCs/>
        </w:rPr>
      </w:pPr>
    </w:p>
    <w:p w14:paraId="27251C51" w14:textId="77777777" w:rsidR="002223EF" w:rsidRPr="004D2541" w:rsidRDefault="00A2018F" w:rsidP="002223EF">
      <w:pPr>
        <w:spacing w:after="0" w:line="240" w:lineRule="auto"/>
        <w:jc w:val="center"/>
        <w:rPr>
          <w:rFonts w:ascii="Times New Roman" w:eastAsia="Arial Unicode MS" w:hAnsi="Times New Roman"/>
          <w:bCs/>
        </w:rPr>
      </w:pPr>
      <w:r w:rsidRPr="004D2541">
        <w:rPr>
          <w:rFonts w:ascii="Times New Roman" w:eastAsia="Arial Unicode MS" w:hAnsi="Times New Roman"/>
          <w:bCs/>
        </w:rPr>
        <w:t>I.</w:t>
      </w:r>
    </w:p>
    <w:p w14:paraId="55BC1A0E" w14:textId="77777777" w:rsidR="002223EF" w:rsidRPr="004D2541" w:rsidRDefault="002223EF" w:rsidP="00A2018F">
      <w:pPr>
        <w:spacing w:after="0" w:line="240" w:lineRule="auto"/>
        <w:jc w:val="both"/>
        <w:rPr>
          <w:rFonts w:ascii="Times New Roman" w:eastAsia="Arial Unicode MS" w:hAnsi="Times New Roman"/>
          <w:bCs/>
        </w:rPr>
      </w:pPr>
    </w:p>
    <w:p w14:paraId="2C4061A1" w14:textId="7D2E3AFD" w:rsidR="00A2018F" w:rsidRPr="004D2541" w:rsidRDefault="00A2018F" w:rsidP="002223EF">
      <w:pPr>
        <w:spacing w:after="0" w:line="240" w:lineRule="auto"/>
        <w:ind w:firstLine="708"/>
        <w:jc w:val="both"/>
        <w:rPr>
          <w:rFonts w:ascii="Times New Roman" w:hAnsi="Times New Roman"/>
          <w:bCs/>
        </w:rPr>
      </w:pPr>
      <w:r w:rsidRPr="004D2541">
        <w:rPr>
          <w:rFonts w:ascii="Times New Roman" w:eastAsia="Arial Unicode MS" w:hAnsi="Times New Roman"/>
          <w:bCs/>
        </w:rPr>
        <w:t xml:space="preserve">Utvrđuje se Prijedlog Zaključka o usvajanju </w:t>
      </w:r>
      <w:r w:rsidR="00BA1C70">
        <w:rPr>
          <w:rFonts w:ascii="Times New Roman" w:eastAsia="Arial Unicode MS" w:hAnsi="Times New Roman"/>
          <w:bCs/>
        </w:rPr>
        <w:t xml:space="preserve">Programa o izmjenama i dopunama </w:t>
      </w:r>
      <w:r w:rsidRPr="004D2541">
        <w:rPr>
          <w:rFonts w:ascii="Times New Roman" w:eastAsia="Arial Unicode MS" w:hAnsi="Times New Roman"/>
          <w:bCs/>
        </w:rPr>
        <w:t>Programa rada Upravnih tijela Grada Požege za 20</w:t>
      </w:r>
      <w:r w:rsidR="00A20FE4" w:rsidRPr="004D2541">
        <w:rPr>
          <w:rFonts w:ascii="Times New Roman" w:eastAsia="Arial Unicode MS" w:hAnsi="Times New Roman"/>
          <w:bCs/>
        </w:rPr>
        <w:t>2</w:t>
      </w:r>
      <w:r w:rsidR="00A82E44">
        <w:rPr>
          <w:rFonts w:ascii="Times New Roman" w:eastAsia="Arial Unicode MS" w:hAnsi="Times New Roman"/>
          <w:bCs/>
        </w:rPr>
        <w:t xml:space="preserve">1. </w:t>
      </w:r>
      <w:r w:rsidRPr="004D2541">
        <w:rPr>
          <w:rFonts w:ascii="Times New Roman" w:eastAsia="Arial Unicode MS" w:hAnsi="Times New Roman"/>
          <w:bCs/>
        </w:rPr>
        <w:t>godinu</w:t>
      </w:r>
      <w:r w:rsidR="00A20FE4" w:rsidRPr="004D2541">
        <w:rPr>
          <w:rFonts w:ascii="Times New Roman" w:eastAsia="Arial Unicode MS" w:hAnsi="Times New Roman"/>
          <w:bCs/>
        </w:rPr>
        <w:t xml:space="preserve"> </w:t>
      </w:r>
      <w:r w:rsidR="00DA2420" w:rsidRPr="004D2541">
        <w:rPr>
          <w:rFonts w:ascii="Times New Roman" w:eastAsia="Arial Unicode MS" w:hAnsi="Times New Roman"/>
          <w:bCs/>
        </w:rPr>
        <w:t xml:space="preserve">kao u </w:t>
      </w:r>
      <w:r w:rsidRPr="004D2541">
        <w:rPr>
          <w:rFonts w:ascii="Times New Roman" w:hAnsi="Times New Roman"/>
        </w:rPr>
        <w:t>predloženom tekstu.</w:t>
      </w:r>
    </w:p>
    <w:p w14:paraId="3CEE2F76" w14:textId="77777777" w:rsidR="002223EF" w:rsidRPr="004D2541" w:rsidRDefault="002223EF" w:rsidP="00A2018F">
      <w:pPr>
        <w:spacing w:after="0" w:line="240" w:lineRule="auto"/>
        <w:jc w:val="both"/>
        <w:rPr>
          <w:rFonts w:ascii="Times New Roman" w:hAnsi="Times New Roman"/>
          <w:bCs/>
        </w:rPr>
      </w:pPr>
    </w:p>
    <w:p w14:paraId="189F90C5" w14:textId="77777777" w:rsidR="002223EF" w:rsidRPr="004D2541" w:rsidRDefault="00A2018F" w:rsidP="002223EF">
      <w:pPr>
        <w:spacing w:after="0" w:line="240" w:lineRule="auto"/>
        <w:jc w:val="center"/>
        <w:rPr>
          <w:rFonts w:ascii="Times New Roman" w:eastAsia="Arial Unicode MS" w:hAnsi="Times New Roman"/>
          <w:bCs/>
        </w:rPr>
      </w:pPr>
      <w:r w:rsidRPr="004D2541">
        <w:rPr>
          <w:rFonts w:ascii="Times New Roman" w:eastAsia="Arial Unicode MS" w:hAnsi="Times New Roman"/>
          <w:bCs/>
        </w:rPr>
        <w:t>II.</w:t>
      </w:r>
    </w:p>
    <w:p w14:paraId="3C81934F" w14:textId="77777777" w:rsidR="002223EF" w:rsidRPr="004D2541" w:rsidRDefault="002223EF" w:rsidP="0084066E">
      <w:pPr>
        <w:spacing w:after="0" w:line="240" w:lineRule="auto"/>
        <w:jc w:val="both"/>
        <w:rPr>
          <w:rFonts w:ascii="Times New Roman" w:eastAsia="Arial Unicode MS" w:hAnsi="Times New Roman"/>
          <w:bCs/>
        </w:rPr>
      </w:pPr>
    </w:p>
    <w:p w14:paraId="51FD0AF3" w14:textId="0028AB20" w:rsidR="00A2018F" w:rsidRPr="004D2541" w:rsidRDefault="00A2018F" w:rsidP="00A2018F">
      <w:pPr>
        <w:spacing w:after="0" w:line="240" w:lineRule="auto"/>
        <w:ind w:firstLine="708"/>
        <w:jc w:val="both"/>
        <w:rPr>
          <w:rFonts w:ascii="Times New Roman" w:hAnsi="Times New Roman"/>
        </w:rPr>
      </w:pPr>
      <w:r w:rsidRPr="004D2541">
        <w:rPr>
          <w:rFonts w:ascii="Times New Roman" w:eastAsia="Arial Unicode MS" w:hAnsi="Times New Roman"/>
          <w:bCs/>
        </w:rPr>
        <w:t>Prijedlog Zaključka iz točke I. ovoga Zaključka upućuje se Gradskom vijeću Grada Požege na razmatranje i usvajanje.</w:t>
      </w:r>
    </w:p>
    <w:p w14:paraId="691F76DB" w14:textId="77777777" w:rsidR="00A82E44" w:rsidRDefault="00A82E44" w:rsidP="001B3D4D">
      <w:pPr>
        <w:suppressAutoHyphens w:val="0"/>
        <w:autoSpaceDN/>
        <w:spacing w:after="0" w:line="240" w:lineRule="auto"/>
        <w:rPr>
          <w:rFonts w:ascii="Times New Roman" w:eastAsia="Times New Roman" w:hAnsi="Times New Roman"/>
          <w:lang w:val="en-US" w:eastAsia="hr-HR"/>
        </w:rPr>
      </w:pPr>
    </w:p>
    <w:p w14:paraId="7199EA94" w14:textId="77777777" w:rsidR="009130D5" w:rsidRPr="009130D5" w:rsidRDefault="009130D5" w:rsidP="009130D5">
      <w:pPr>
        <w:suppressAutoHyphens w:val="0"/>
        <w:autoSpaceDN/>
        <w:spacing w:after="0" w:line="240" w:lineRule="auto"/>
        <w:rPr>
          <w:rFonts w:ascii="Times New Roman" w:eastAsia="Times New Roman" w:hAnsi="Times New Roman"/>
          <w:lang w:val="en-US" w:eastAsia="hr-HR"/>
        </w:rPr>
      </w:pPr>
    </w:p>
    <w:p w14:paraId="38C9148C" w14:textId="77777777" w:rsidR="009130D5" w:rsidRPr="009130D5" w:rsidRDefault="009130D5" w:rsidP="009130D5">
      <w:pPr>
        <w:suppressAutoHyphens w:val="0"/>
        <w:autoSpaceDN/>
        <w:spacing w:after="0" w:line="240" w:lineRule="auto"/>
        <w:ind w:left="6379" w:firstLine="291"/>
        <w:rPr>
          <w:rFonts w:ascii="Times New Roman" w:eastAsia="Times New Roman" w:hAnsi="Times New Roman"/>
          <w:lang w:val="en-US" w:eastAsia="hr-HR"/>
        </w:rPr>
      </w:pPr>
      <w:r w:rsidRPr="009130D5">
        <w:rPr>
          <w:rFonts w:ascii="Times New Roman" w:eastAsia="Times New Roman" w:hAnsi="Times New Roman"/>
          <w:lang w:val="en-US" w:eastAsia="hr-HR"/>
        </w:rPr>
        <w:t>GRADONAČELNIK</w:t>
      </w:r>
    </w:p>
    <w:p w14:paraId="1525FE2D" w14:textId="77777777" w:rsidR="009130D5" w:rsidRPr="009130D5" w:rsidRDefault="009130D5" w:rsidP="009130D5">
      <w:pPr>
        <w:suppressAutoHyphens w:val="0"/>
        <w:autoSpaceDN/>
        <w:spacing w:after="0" w:line="240" w:lineRule="auto"/>
        <w:ind w:left="6237"/>
        <w:jc w:val="center"/>
        <w:rPr>
          <w:rFonts w:ascii="Times New Roman" w:eastAsia="Times New Roman" w:hAnsi="Times New Roman"/>
          <w:u w:val="single"/>
          <w:lang w:val="en-US" w:eastAsia="hr-HR"/>
        </w:rPr>
      </w:pPr>
      <w:r w:rsidRPr="009130D5">
        <w:rPr>
          <w:rFonts w:ascii="Times New Roman" w:eastAsia="Times New Roman" w:hAnsi="Times New Roman"/>
          <w:lang w:val="en-US" w:eastAsia="hr-HR"/>
        </w:rPr>
        <w:t xml:space="preserve">dr.sc. </w:t>
      </w:r>
      <w:proofErr w:type="spellStart"/>
      <w:r w:rsidRPr="009130D5">
        <w:rPr>
          <w:rFonts w:ascii="Times New Roman" w:eastAsia="Times New Roman" w:hAnsi="Times New Roman"/>
          <w:lang w:val="en-US" w:eastAsia="hr-HR"/>
        </w:rPr>
        <w:t>Željko</w:t>
      </w:r>
      <w:proofErr w:type="spellEnd"/>
      <w:r w:rsidRPr="009130D5">
        <w:rPr>
          <w:rFonts w:ascii="Times New Roman" w:eastAsia="Times New Roman" w:hAnsi="Times New Roman"/>
          <w:lang w:val="en-US" w:eastAsia="hr-HR"/>
        </w:rPr>
        <w:t xml:space="preserve"> </w:t>
      </w:r>
      <w:proofErr w:type="spellStart"/>
      <w:r w:rsidRPr="009130D5">
        <w:rPr>
          <w:rFonts w:ascii="Times New Roman" w:eastAsia="Times New Roman" w:hAnsi="Times New Roman"/>
          <w:lang w:val="en-US" w:eastAsia="hr-HR"/>
        </w:rPr>
        <w:t>Glavić</w:t>
      </w:r>
      <w:proofErr w:type="spellEnd"/>
      <w:r w:rsidRPr="009130D5">
        <w:rPr>
          <w:rFonts w:ascii="Times New Roman" w:eastAsia="Times New Roman" w:hAnsi="Times New Roman"/>
          <w:lang w:val="en-US" w:eastAsia="hr-HR"/>
        </w:rPr>
        <w:t xml:space="preserve">, </w:t>
      </w:r>
      <w:proofErr w:type="spellStart"/>
      <w:r w:rsidRPr="009130D5">
        <w:rPr>
          <w:rFonts w:ascii="Times New Roman" w:eastAsia="Times New Roman" w:hAnsi="Times New Roman"/>
          <w:lang w:val="en-US" w:eastAsia="hr-HR"/>
        </w:rPr>
        <w:t>v.r.</w:t>
      </w:r>
      <w:proofErr w:type="spellEnd"/>
    </w:p>
    <w:p w14:paraId="411D4E74" w14:textId="77777777" w:rsidR="004D2541" w:rsidRPr="004D2541" w:rsidRDefault="004D2541" w:rsidP="004D2541">
      <w:pPr>
        <w:suppressAutoHyphens w:val="0"/>
        <w:autoSpaceDN/>
        <w:spacing w:after="0" w:line="240" w:lineRule="auto"/>
        <w:jc w:val="both"/>
        <w:rPr>
          <w:rFonts w:ascii="Times New Roman" w:eastAsia="Times New Roman" w:hAnsi="Times New Roman"/>
          <w:lang w:eastAsia="hr-HR"/>
        </w:rPr>
      </w:pPr>
    </w:p>
    <w:p w14:paraId="1C579641" w14:textId="77777777" w:rsidR="004D2541" w:rsidRPr="004D2541" w:rsidRDefault="004D2541" w:rsidP="004D2541">
      <w:pPr>
        <w:suppressAutoHyphens w:val="0"/>
        <w:autoSpaceDN/>
        <w:spacing w:after="0" w:line="240" w:lineRule="auto"/>
        <w:jc w:val="both"/>
        <w:rPr>
          <w:rFonts w:ascii="Times New Roman" w:eastAsia="Times New Roman" w:hAnsi="Times New Roman"/>
          <w:lang w:eastAsia="hr-HR"/>
        </w:rPr>
      </w:pPr>
    </w:p>
    <w:p w14:paraId="672BF47B" w14:textId="77777777" w:rsidR="0084066E" w:rsidRPr="004D2541" w:rsidRDefault="0084066E" w:rsidP="00A2018F">
      <w:pPr>
        <w:spacing w:after="0" w:line="240" w:lineRule="auto"/>
        <w:jc w:val="both"/>
        <w:rPr>
          <w:rFonts w:ascii="Times New Roman" w:hAnsi="Times New Roman"/>
        </w:rPr>
      </w:pPr>
    </w:p>
    <w:p w14:paraId="1C4F0DB8" w14:textId="77777777" w:rsidR="0084066E" w:rsidRPr="004D2541" w:rsidRDefault="0084066E" w:rsidP="00A2018F">
      <w:pPr>
        <w:spacing w:after="0" w:line="240" w:lineRule="auto"/>
        <w:jc w:val="both"/>
        <w:rPr>
          <w:rFonts w:ascii="Times New Roman" w:hAnsi="Times New Roman"/>
        </w:rPr>
      </w:pPr>
    </w:p>
    <w:p w14:paraId="1FCE0910" w14:textId="77777777" w:rsidR="0084066E" w:rsidRPr="004D2541" w:rsidRDefault="0084066E" w:rsidP="00A2018F">
      <w:pPr>
        <w:spacing w:after="0" w:line="240" w:lineRule="auto"/>
        <w:jc w:val="both"/>
        <w:rPr>
          <w:rFonts w:ascii="Times New Roman" w:hAnsi="Times New Roman"/>
        </w:rPr>
      </w:pPr>
    </w:p>
    <w:p w14:paraId="3E3E6DA6" w14:textId="77777777" w:rsidR="0084066E" w:rsidRPr="004D2541" w:rsidRDefault="0084066E" w:rsidP="00A2018F">
      <w:pPr>
        <w:spacing w:after="0" w:line="240" w:lineRule="auto"/>
        <w:jc w:val="both"/>
        <w:rPr>
          <w:rFonts w:ascii="Times New Roman" w:hAnsi="Times New Roman"/>
        </w:rPr>
      </w:pPr>
    </w:p>
    <w:p w14:paraId="7C01540A" w14:textId="77777777" w:rsidR="00A2018F" w:rsidRPr="004D2541" w:rsidRDefault="00A2018F" w:rsidP="00A2018F">
      <w:pPr>
        <w:spacing w:after="0" w:line="240" w:lineRule="auto"/>
        <w:jc w:val="both"/>
        <w:rPr>
          <w:rFonts w:ascii="Times New Roman" w:hAnsi="Times New Roman"/>
        </w:rPr>
      </w:pPr>
    </w:p>
    <w:p w14:paraId="5A02028F" w14:textId="3339A765" w:rsidR="00A2018F" w:rsidRDefault="00A2018F" w:rsidP="00A2018F">
      <w:pPr>
        <w:spacing w:after="0" w:line="240" w:lineRule="auto"/>
        <w:jc w:val="both"/>
        <w:rPr>
          <w:rFonts w:ascii="Times New Roman" w:hAnsi="Times New Roman"/>
        </w:rPr>
      </w:pPr>
    </w:p>
    <w:p w14:paraId="45D78D15" w14:textId="794C3A1D" w:rsidR="009130D5" w:rsidRDefault="009130D5" w:rsidP="00A2018F">
      <w:pPr>
        <w:spacing w:after="0" w:line="240" w:lineRule="auto"/>
        <w:jc w:val="both"/>
        <w:rPr>
          <w:rFonts w:ascii="Times New Roman" w:hAnsi="Times New Roman"/>
        </w:rPr>
      </w:pPr>
    </w:p>
    <w:p w14:paraId="7C5E626B" w14:textId="4BF294B0" w:rsidR="009130D5" w:rsidRDefault="009130D5" w:rsidP="00A2018F">
      <w:pPr>
        <w:spacing w:after="0" w:line="240" w:lineRule="auto"/>
        <w:jc w:val="both"/>
        <w:rPr>
          <w:rFonts w:ascii="Times New Roman" w:hAnsi="Times New Roman"/>
        </w:rPr>
      </w:pPr>
    </w:p>
    <w:p w14:paraId="343EFA7B" w14:textId="6F1C12A7" w:rsidR="009130D5" w:rsidRDefault="009130D5" w:rsidP="00A2018F">
      <w:pPr>
        <w:spacing w:after="0" w:line="240" w:lineRule="auto"/>
        <w:jc w:val="both"/>
        <w:rPr>
          <w:rFonts w:ascii="Times New Roman" w:hAnsi="Times New Roman"/>
        </w:rPr>
      </w:pPr>
    </w:p>
    <w:p w14:paraId="230485EF" w14:textId="7F92DFA3" w:rsidR="009130D5" w:rsidRDefault="009130D5" w:rsidP="00A2018F">
      <w:pPr>
        <w:spacing w:after="0" w:line="240" w:lineRule="auto"/>
        <w:jc w:val="both"/>
        <w:rPr>
          <w:rFonts w:ascii="Times New Roman" w:hAnsi="Times New Roman"/>
        </w:rPr>
      </w:pPr>
    </w:p>
    <w:p w14:paraId="409A6ACC" w14:textId="7EFFF43D" w:rsidR="009130D5" w:rsidRDefault="009130D5" w:rsidP="00A2018F">
      <w:pPr>
        <w:spacing w:after="0" w:line="240" w:lineRule="auto"/>
        <w:jc w:val="both"/>
        <w:rPr>
          <w:rFonts w:ascii="Times New Roman" w:hAnsi="Times New Roman"/>
        </w:rPr>
      </w:pPr>
    </w:p>
    <w:p w14:paraId="19600743" w14:textId="77777777" w:rsidR="009130D5" w:rsidRPr="004D2541" w:rsidRDefault="009130D5" w:rsidP="00A2018F">
      <w:pPr>
        <w:spacing w:after="0" w:line="240" w:lineRule="auto"/>
        <w:jc w:val="both"/>
        <w:rPr>
          <w:rFonts w:ascii="Times New Roman" w:hAnsi="Times New Roman"/>
        </w:rPr>
      </w:pPr>
    </w:p>
    <w:p w14:paraId="1A291CC4" w14:textId="77777777" w:rsidR="004D2541" w:rsidRPr="004D2541" w:rsidRDefault="004D2541" w:rsidP="00A2018F">
      <w:pPr>
        <w:spacing w:after="0" w:line="240" w:lineRule="auto"/>
        <w:jc w:val="both"/>
        <w:rPr>
          <w:rFonts w:ascii="Times New Roman" w:hAnsi="Times New Roman"/>
        </w:rPr>
      </w:pPr>
    </w:p>
    <w:p w14:paraId="36414580" w14:textId="77777777" w:rsidR="004D2541" w:rsidRPr="004D2541" w:rsidRDefault="004D2541" w:rsidP="00A2018F">
      <w:pPr>
        <w:spacing w:after="0" w:line="240" w:lineRule="auto"/>
        <w:jc w:val="both"/>
        <w:rPr>
          <w:rFonts w:ascii="Times New Roman" w:hAnsi="Times New Roman"/>
        </w:rPr>
      </w:pPr>
    </w:p>
    <w:p w14:paraId="0113FF1E" w14:textId="77777777" w:rsidR="004D2541" w:rsidRPr="004D2541" w:rsidRDefault="004D2541" w:rsidP="00A2018F">
      <w:pPr>
        <w:spacing w:after="0" w:line="240" w:lineRule="auto"/>
        <w:jc w:val="both"/>
        <w:rPr>
          <w:rFonts w:ascii="Times New Roman" w:hAnsi="Times New Roman"/>
        </w:rPr>
      </w:pPr>
    </w:p>
    <w:p w14:paraId="03BD16F3" w14:textId="77777777" w:rsidR="00A2018F" w:rsidRPr="004D2541" w:rsidRDefault="00A2018F" w:rsidP="00A2018F">
      <w:pPr>
        <w:spacing w:after="0" w:line="240" w:lineRule="auto"/>
        <w:jc w:val="both"/>
        <w:rPr>
          <w:rFonts w:ascii="Times New Roman" w:hAnsi="Times New Roman"/>
        </w:rPr>
      </w:pPr>
      <w:r w:rsidRPr="004D2541">
        <w:rPr>
          <w:rFonts w:ascii="Times New Roman" w:hAnsi="Times New Roman"/>
        </w:rPr>
        <w:t>DOSTAVITI:</w:t>
      </w:r>
    </w:p>
    <w:p w14:paraId="08261889" w14:textId="77777777" w:rsidR="00A2018F" w:rsidRPr="004D2541" w:rsidRDefault="00A2018F" w:rsidP="0084066E">
      <w:pPr>
        <w:numPr>
          <w:ilvl w:val="0"/>
          <w:numId w:val="2"/>
        </w:numPr>
        <w:spacing w:after="0" w:line="240" w:lineRule="auto"/>
        <w:ind w:left="567" w:hanging="283"/>
        <w:jc w:val="both"/>
        <w:rPr>
          <w:rFonts w:ascii="Times New Roman" w:hAnsi="Times New Roman"/>
        </w:rPr>
      </w:pPr>
      <w:r w:rsidRPr="004D2541">
        <w:rPr>
          <w:rFonts w:ascii="Times New Roman" w:hAnsi="Times New Roman"/>
        </w:rPr>
        <w:t xml:space="preserve">Gradskom vijeću Grada Požege </w:t>
      </w:r>
    </w:p>
    <w:p w14:paraId="3887F259" w14:textId="77777777" w:rsidR="0084066E" w:rsidRPr="004D2541" w:rsidRDefault="00A2018F" w:rsidP="0084066E">
      <w:pPr>
        <w:numPr>
          <w:ilvl w:val="0"/>
          <w:numId w:val="2"/>
        </w:numPr>
        <w:spacing w:after="0" w:line="240" w:lineRule="auto"/>
        <w:ind w:left="567" w:hanging="283"/>
        <w:jc w:val="both"/>
        <w:rPr>
          <w:rFonts w:ascii="Times New Roman" w:hAnsi="Times New Roman"/>
        </w:rPr>
      </w:pPr>
      <w:r w:rsidRPr="004D2541">
        <w:rPr>
          <w:rFonts w:ascii="Times New Roman" w:hAnsi="Times New Roman"/>
        </w:rPr>
        <w:t>Pismohrani.</w:t>
      </w:r>
    </w:p>
    <w:p w14:paraId="52690B1C" w14:textId="77777777" w:rsidR="0084066E" w:rsidRPr="004D2541" w:rsidRDefault="0084066E">
      <w:pPr>
        <w:suppressAutoHyphens w:val="0"/>
        <w:autoSpaceDN/>
        <w:spacing w:line="259" w:lineRule="auto"/>
        <w:rPr>
          <w:rFonts w:ascii="Times New Roman" w:hAnsi="Times New Roman"/>
        </w:rPr>
      </w:pPr>
      <w:r w:rsidRPr="004D2541">
        <w:rPr>
          <w:rFonts w:ascii="Times New Roman" w:hAnsi="Times New Roman"/>
        </w:rPr>
        <w:br w:type="page"/>
      </w:r>
    </w:p>
    <w:p w14:paraId="22DC15A7" w14:textId="77777777" w:rsidR="0084066E" w:rsidRPr="009130D5" w:rsidRDefault="00A20FE4" w:rsidP="0084066E">
      <w:pPr>
        <w:suppressAutoHyphens w:val="0"/>
        <w:autoSpaceDN/>
        <w:spacing w:line="259" w:lineRule="auto"/>
        <w:jc w:val="right"/>
        <w:rPr>
          <w:rFonts w:ascii="Times New Roman" w:eastAsia="Times New Roman" w:hAnsi="Times New Roman"/>
          <w:bCs/>
          <w:u w:val="single"/>
          <w:lang w:eastAsia="hr-HR"/>
        </w:rPr>
      </w:pPr>
      <w:bookmarkStart w:id="15" w:name="_Hlk511380742"/>
      <w:r w:rsidRPr="009130D5">
        <w:rPr>
          <w:rFonts w:ascii="Times New Roman" w:eastAsia="Times New Roman" w:hAnsi="Times New Roman"/>
          <w:bCs/>
          <w:u w:val="single"/>
          <w:lang w:eastAsia="hr-HR"/>
        </w:rPr>
        <w:lastRenderedPageBreak/>
        <w:t>PRIJEDLOG</w:t>
      </w:r>
    </w:p>
    <w:p w14:paraId="70377165" w14:textId="77777777" w:rsidR="0084066E" w:rsidRPr="004D2541" w:rsidRDefault="0084066E" w:rsidP="0084066E">
      <w:pPr>
        <w:suppressAutoHyphens w:val="0"/>
        <w:autoSpaceDN/>
        <w:spacing w:after="0" w:line="240" w:lineRule="auto"/>
        <w:ind w:right="4536"/>
        <w:jc w:val="center"/>
        <w:rPr>
          <w:rFonts w:ascii="Times New Roman" w:eastAsia="Times New Roman" w:hAnsi="Times New Roman"/>
          <w:lang w:eastAsia="hr-HR"/>
        </w:rPr>
      </w:pPr>
      <w:bookmarkStart w:id="16" w:name="_Hlk11751706"/>
      <w:bookmarkStart w:id="17" w:name="_Hlk511391266"/>
      <w:r w:rsidRPr="004D2541">
        <w:rPr>
          <w:rFonts w:ascii="Times New Roman" w:eastAsia="Times New Roman" w:hAnsi="Times New Roman"/>
          <w:noProof/>
          <w:lang w:eastAsia="hr-HR"/>
        </w:rPr>
        <w:drawing>
          <wp:inline distT="0" distB="0" distL="0" distR="0" wp14:anchorId="0275E649" wp14:editId="0010293C">
            <wp:extent cx="314325" cy="4286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1"/>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1A0625B5" w14:textId="77777777" w:rsidR="0084066E" w:rsidRPr="004D2541" w:rsidRDefault="00A20FE4" w:rsidP="0084066E">
      <w:pPr>
        <w:suppressAutoHyphens w:val="0"/>
        <w:autoSpaceDN/>
        <w:spacing w:after="0" w:line="240" w:lineRule="auto"/>
        <w:ind w:right="4677"/>
        <w:jc w:val="center"/>
        <w:rPr>
          <w:rFonts w:ascii="Times New Roman" w:eastAsia="Times New Roman" w:hAnsi="Times New Roman"/>
          <w:lang w:eastAsia="hr-HR"/>
        </w:rPr>
      </w:pPr>
      <w:r w:rsidRPr="004D2541">
        <w:rPr>
          <w:rFonts w:ascii="Times New Roman" w:eastAsia="Times New Roman" w:hAnsi="Times New Roman"/>
          <w:lang w:eastAsia="hr-HR"/>
        </w:rPr>
        <w:t>R  E  P  U  B  L  I  K  A    H  R  V  A  T  S  K  A</w:t>
      </w:r>
    </w:p>
    <w:p w14:paraId="78E14786" w14:textId="77777777" w:rsidR="0084066E" w:rsidRPr="004D2541" w:rsidRDefault="00A20FE4" w:rsidP="0084066E">
      <w:pPr>
        <w:suppressAutoHyphens w:val="0"/>
        <w:autoSpaceDN/>
        <w:spacing w:after="0" w:line="240" w:lineRule="auto"/>
        <w:ind w:right="4677"/>
        <w:jc w:val="center"/>
        <w:rPr>
          <w:rFonts w:ascii="Times New Roman" w:eastAsia="Times New Roman" w:hAnsi="Times New Roman"/>
          <w:lang w:eastAsia="hr-HR"/>
        </w:rPr>
      </w:pPr>
      <w:r w:rsidRPr="004D2541">
        <w:rPr>
          <w:rFonts w:ascii="Times New Roman" w:eastAsia="Times New Roman" w:hAnsi="Times New Roman"/>
          <w:lang w:eastAsia="hr-HR"/>
        </w:rPr>
        <w:t>POŽEŠKO-SLAVONSKA  ŽUPANIJA</w:t>
      </w:r>
    </w:p>
    <w:p w14:paraId="7581D76A" w14:textId="77777777" w:rsidR="0084066E" w:rsidRPr="004D2541" w:rsidRDefault="0084066E" w:rsidP="0084066E">
      <w:pPr>
        <w:suppressAutoHyphens w:val="0"/>
        <w:autoSpaceDN/>
        <w:spacing w:after="0" w:line="240" w:lineRule="auto"/>
        <w:ind w:right="4677"/>
        <w:jc w:val="center"/>
        <w:rPr>
          <w:rFonts w:ascii="Times New Roman" w:eastAsia="Times New Roman" w:hAnsi="Times New Roman"/>
          <w:lang w:eastAsia="hr-HR"/>
        </w:rPr>
      </w:pPr>
      <w:r w:rsidRPr="004D2541">
        <w:rPr>
          <w:rFonts w:ascii="Times New Roman" w:eastAsia="Times New Roman" w:hAnsi="Times New Roman"/>
          <w:noProof/>
          <w:sz w:val="20"/>
          <w:szCs w:val="20"/>
          <w:lang w:eastAsia="hr-HR"/>
        </w:rPr>
        <w:drawing>
          <wp:anchor distT="0" distB="0" distL="114300" distR="114300" simplePos="0" relativeHeight="251681792" behindDoc="0" locked="0" layoutInCell="1" allowOverlap="1" wp14:anchorId="070A8472" wp14:editId="3987C2E1">
            <wp:simplePos x="0" y="0"/>
            <wp:positionH relativeFrom="column">
              <wp:posOffset>33020</wp:posOffset>
            </wp:positionH>
            <wp:positionV relativeFrom="paragraph">
              <wp:posOffset>17780</wp:posOffset>
            </wp:positionV>
            <wp:extent cx="355600" cy="347980"/>
            <wp:effectExtent l="0" t="0" r="635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A20FE4" w:rsidRPr="004D2541">
        <w:rPr>
          <w:rFonts w:ascii="Times New Roman" w:eastAsia="Times New Roman" w:hAnsi="Times New Roman"/>
          <w:lang w:eastAsia="hr-HR"/>
        </w:rPr>
        <w:t>GRAD POŽEGA</w:t>
      </w:r>
    </w:p>
    <w:bookmarkEnd w:id="16"/>
    <w:p w14:paraId="1131E18A" w14:textId="77777777" w:rsidR="0084066E" w:rsidRPr="004D2541" w:rsidRDefault="00A20FE4" w:rsidP="0084066E">
      <w:pPr>
        <w:suppressAutoHyphens w:val="0"/>
        <w:autoSpaceDN/>
        <w:spacing w:after="0" w:line="240" w:lineRule="auto"/>
        <w:ind w:right="4677"/>
        <w:jc w:val="center"/>
        <w:rPr>
          <w:rFonts w:ascii="Times New Roman" w:eastAsia="Times New Roman" w:hAnsi="Times New Roman"/>
          <w:lang w:eastAsia="hr-HR"/>
        </w:rPr>
      </w:pPr>
      <w:r w:rsidRPr="004D2541">
        <w:rPr>
          <w:rFonts w:ascii="Times New Roman" w:eastAsia="Times New Roman" w:hAnsi="Times New Roman"/>
          <w:lang w:eastAsia="hr-HR"/>
        </w:rPr>
        <w:t>GRADSKO VIJEĆE</w:t>
      </w:r>
    </w:p>
    <w:bookmarkEnd w:id="15"/>
    <w:bookmarkEnd w:id="17"/>
    <w:p w14:paraId="41A6317E" w14:textId="77777777" w:rsidR="0084066E" w:rsidRPr="004D2541" w:rsidRDefault="0084066E" w:rsidP="00A2018F">
      <w:pPr>
        <w:spacing w:after="0" w:line="240" w:lineRule="auto"/>
        <w:ind w:right="3492"/>
        <w:jc w:val="both"/>
        <w:rPr>
          <w:rFonts w:ascii="Times New Roman" w:hAnsi="Times New Roman"/>
        </w:rPr>
      </w:pPr>
    </w:p>
    <w:p w14:paraId="39F4E858" w14:textId="77777777" w:rsidR="00337BFD" w:rsidRDefault="00A20FE4" w:rsidP="00337BFD">
      <w:pPr>
        <w:spacing w:after="0"/>
        <w:ind w:right="3492"/>
        <w:jc w:val="both"/>
        <w:rPr>
          <w:rFonts w:ascii="Times New Roman" w:hAnsi="Times New Roman"/>
        </w:rPr>
      </w:pPr>
      <w:r w:rsidRPr="004D2541">
        <w:rPr>
          <w:rFonts w:ascii="Times New Roman" w:hAnsi="Times New Roman"/>
        </w:rPr>
        <w:t xml:space="preserve">KLASA: </w:t>
      </w:r>
      <w:r w:rsidR="00337BFD">
        <w:rPr>
          <w:rFonts w:ascii="Times New Roman" w:hAnsi="Times New Roman"/>
        </w:rPr>
        <w:t>021-01/21-01/16</w:t>
      </w:r>
    </w:p>
    <w:p w14:paraId="758FFDCD" w14:textId="58741C12" w:rsidR="00A2018F" w:rsidRPr="004D2541" w:rsidRDefault="00A2018F" w:rsidP="00A2018F">
      <w:pPr>
        <w:spacing w:after="0" w:line="240" w:lineRule="auto"/>
        <w:ind w:right="3492"/>
        <w:jc w:val="both"/>
        <w:rPr>
          <w:rFonts w:ascii="Times New Roman" w:hAnsi="Times New Roman"/>
        </w:rPr>
      </w:pPr>
      <w:r w:rsidRPr="004D2541">
        <w:rPr>
          <w:rFonts w:ascii="Times New Roman" w:hAnsi="Times New Roman"/>
        </w:rPr>
        <w:t>URBROJ: 2177/01-02/01-</w:t>
      </w:r>
      <w:r w:rsidR="00A20FE4" w:rsidRPr="004D2541">
        <w:rPr>
          <w:rFonts w:ascii="Times New Roman" w:hAnsi="Times New Roman"/>
        </w:rPr>
        <w:t>2</w:t>
      </w:r>
      <w:r w:rsidR="00A82E44">
        <w:rPr>
          <w:rFonts w:ascii="Times New Roman" w:hAnsi="Times New Roman"/>
        </w:rPr>
        <w:t>1</w:t>
      </w:r>
      <w:r w:rsidRPr="004D2541">
        <w:rPr>
          <w:rFonts w:ascii="Times New Roman" w:hAnsi="Times New Roman"/>
        </w:rPr>
        <w:t>-</w:t>
      </w:r>
      <w:r w:rsidR="00337BFD">
        <w:rPr>
          <w:rFonts w:ascii="Times New Roman" w:hAnsi="Times New Roman"/>
        </w:rPr>
        <w:t>4</w:t>
      </w:r>
    </w:p>
    <w:p w14:paraId="3008A7BF" w14:textId="5C72A9CE" w:rsidR="00A2018F" w:rsidRPr="004D2541" w:rsidRDefault="00A2018F" w:rsidP="00A2018F">
      <w:pPr>
        <w:spacing w:after="0" w:line="240" w:lineRule="auto"/>
        <w:jc w:val="both"/>
        <w:rPr>
          <w:rFonts w:ascii="Times New Roman" w:hAnsi="Times New Roman"/>
        </w:rPr>
      </w:pPr>
      <w:r w:rsidRPr="004D2541">
        <w:rPr>
          <w:rFonts w:ascii="Times New Roman" w:hAnsi="Times New Roman"/>
        </w:rPr>
        <w:t xml:space="preserve">Požega, __. </w:t>
      </w:r>
      <w:r w:rsidR="00FF37E5">
        <w:rPr>
          <w:rFonts w:ascii="Times New Roman" w:hAnsi="Times New Roman"/>
        </w:rPr>
        <w:t xml:space="preserve">prosinca </w:t>
      </w:r>
      <w:r w:rsidR="00A20FE4" w:rsidRPr="004D2541">
        <w:rPr>
          <w:rFonts w:ascii="Times New Roman" w:hAnsi="Times New Roman"/>
        </w:rPr>
        <w:t>202</w:t>
      </w:r>
      <w:r w:rsidR="00A82E44">
        <w:rPr>
          <w:rFonts w:ascii="Times New Roman" w:hAnsi="Times New Roman"/>
        </w:rPr>
        <w:t xml:space="preserve">1. </w:t>
      </w:r>
      <w:r w:rsidR="00A20FE4" w:rsidRPr="004D2541">
        <w:rPr>
          <w:rFonts w:ascii="Times New Roman" w:hAnsi="Times New Roman"/>
        </w:rPr>
        <w:t xml:space="preserve"> </w:t>
      </w:r>
    </w:p>
    <w:p w14:paraId="5718110B" w14:textId="77777777" w:rsidR="00A2018F" w:rsidRPr="004D2541" w:rsidRDefault="00A2018F" w:rsidP="00A2018F">
      <w:pPr>
        <w:spacing w:after="0" w:line="240" w:lineRule="auto"/>
        <w:jc w:val="both"/>
        <w:rPr>
          <w:rFonts w:ascii="Times New Roman" w:hAnsi="Times New Roman"/>
        </w:rPr>
      </w:pPr>
    </w:p>
    <w:p w14:paraId="5152B7D9" w14:textId="52ED30D2" w:rsidR="00A2018F" w:rsidRPr="004D2541" w:rsidRDefault="00A2018F" w:rsidP="0084066E">
      <w:pPr>
        <w:spacing w:after="0" w:line="240" w:lineRule="auto"/>
        <w:ind w:firstLine="708"/>
        <w:jc w:val="both"/>
        <w:rPr>
          <w:rFonts w:ascii="Times New Roman" w:hAnsi="Times New Roman"/>
        </w:rPr>
      </w:pPr>
      <w:r w:rsidRPr="004D2541">
        <w:rPr>
          <w:rFonts w:ascii="Times New Roman" w:eastAsia="Arial Unicode MS" w:hAnsi="Times New Roman"/>
          <w:bCs/>
        </w:rPr>
        <w:t xml:space="preserve">Na temelju članka 35. stavka 1. točke 6. Zakona o lokalnoj i područnoj (regionalnoj) samoupravi </w:t>
      </w:r>
      <w:r w:rsidRPr="004D2541">
        <w:rPr>
          <w:rFonts w:ascii="Times New Roman" w:hAnsi="Times New Roman"/>
        </w:rPr>
        <w:t>(NN, broj: 33/01., 60/01.- vjerodostojno tumačenje, 129/05., 109/07., 125/08., 36/09., 150/11., 144/12., 19/13.- pročišćeni tekst, 137/15. .- ispravak</w:t>
      </w:r>
      <w:r w:rsidR="00A20FE4" w:rsidRPr="004D2541">
        <w:rPr>
          <w:rFonts w:ascii="Times New Roman" w:hAnsi="Times New Roman"/>
        </w:rPr>
        <w:t xml:space="preserve">, </w:t>
      </w:r>
      <w:r w:rsidRPr="004D2541">
        <w:rPr>
          <w:rFonts w:ascii="Times New Roman" w:hAnsi="Times New Roman"/>
        </w:rPr>
        <w:t>123/17.</w:t>
      </w:r>
      <w:r w:rsidR="00A20FE4" w:rsidRPr="004D2541">
        <w:rPr>
          <w:rFonts w:ascii="Times New Roman" w:hAnsi="Times New Roman"/>
        </w:rPr>
        <w:t xml:space="preserve"> i 98/19.</w:t>
      </w:r>
      <w:r w:rsidRPr="004D2541">
        <w:rPr>
          <w:rFonts w:ascii="Times New Roman" w:hAnsi="Times New Roman"/>
        </w:rPr>
        <w:t>) te članka 36. stavka 1. podstavka 20. i  članka 114. stavka 1. Statuta Grada Požege (Službene novine Grada Požege, broj: 3/13.,19/13., 5/14., 19/14., 4/18., 7/18.- pročišćeni tekst</w:t>
      </w:r>
      <w:r w:rsidR="00DA2420" w:rsidRPr="004D2541">
        <w:rPr>
          <w:rFonts w:ascii="Times New Roman" w:hAnsi="Times New Roman"/>
        </w:rPr>
        <w:t xml:space="preserve">, </w:t>
      </w:r>
      <w:r w:rsidRPr="004D2541">
        <w:rPr>
          <w:rFonts w:ascii="Times New Roman" w:hAnsi="Times New Roman"/>
        </w:rPr>
        <w:t>11/18.</w:t>
      </w:r>
      <w:r w:rsidR="00A20FE4" w:rsidRPr="004D2541">
        <w:rPr>
          <w:rFonts w:ascii="Times New Roman" w:hAnsi="Times New Roman"/>
        </w:rPr>
        <w:t xml:space="preserve">, </w:t>
      </w:r>
      <w:r w:rsidR="00DA2420" w:rsidRPr="004D2541">
        <w:rPr>
          <w:rFonts w:ascii="Times New Roman" w:hAnsi="Times New Roman"/>
        </w:rPr>
        <w:t>12/19.</w:t>
      </w:r>
      <w:r w:rsidR="00A20FE4" w:rsidRPr="004D2541">
        <w:rPr>
          <w:rFonts w:ascii="Times New Roman" w:hAnsi="Times New Roman"/>
        </w:rPr>
        <w:t xml:space="preserve"> i 2/20.</w:t>
      </w:r>
      <w:r w:rsidRPr="004D2541">
        <w:rPr>
          <w:rFonts w:ascii="Times New Roman" w:hAnsi="Times New Roman"/>
        </w:rPr>
        <w:t xml:space="preserve">), </w:t>
      </w:r>
      <w:r w:rsidRPr="004D2541">
        <w:rPr>
          <w:rFonts w:ascii="Times New Roman" w:eastAsia="Arial Unicode MS" w:hAnsi="Times New Roman"/>
          <w:bCs/>
        </w:rPr>
        <w:t xml:space="preserve">Gradsko vijeće Grada Požege, na </w:t>
      </w:r>
      <w:r w:rsidR="00DA2420" w:rsidRPr="004D2541">
        <w:rPr>
          <w:rFonts w:ascii="Times New Roman" w:eastAsia="Arial Unicode MS" w:hAnsi="Times New Roman"/>
          <w:bCs/>
        </w:rPr>
        <w:t>2</w:t>
      </w:r>
      <w:r w:rsidR="00FF37E5">
        <w:rPr>
          <w:rFonts w:ascii="Times New Roman" w:eastAsia="Arial Unicode MS" w:hAnsi="Times New Roman"/>
          <w:bCs/>
        </w:rPr>
        <w:t>5</w:t>
      </w:r>
      <w:r w:rsidR="00DA2420" w:rsidRPr="004D2541">
        <w:rPr>
          <w:rFonts w:ascii="Times New Roman" w:eastAsia="Arial Unicode MS" w:hAnsi="Times New Roman"/>
          <w:bCs/>
        </w:rPr>
        <w:t xml:space="preserve">. </w:t>
      </w:r>
      <w:r w:rsidRPr="004D2541">
        <w:rPr>
          <w:rFonts w:ascii="Times New Roman" w:eastAsia="Arial Unicode MS" w:hAnsi="Times New Roman"/>
          <w:bCs/>
        </w:rPr>
        <w:t xml:space="preserve">sjednici, održanoj dana __. </w:t>
      </w:r>
      <w:r w:rsidR="00FF37E5">
        <w:rPr>
          <w:rFonts w:ascii="Times New Roman" w:eastAsia="Arial Unicode MS" w:hAnsi="Times New Roman"/>
          <w:bCs/>
        </w:rPr>
        <w:t xml:space="preserve">prosinca </w:t>
      </w:r>
      <w:r w:rsidR="00A20FE4" w:rsidRPr="004D2541">
        <w:rPr>
          <w:rFonts w:ascii="Times New Roman" w:eastAsia="Arial Unicode MS" w:hAnsi="Times New Roman"/>
          <w:bCs/>
        </w:rPr>
        <w:t xml:space="preserve">2020. </w:t>
      </w:r>
      <w:r w:rsidRPr="004D2541">
        <w:rPr>
          <w:rFonts w:ascii="Times New Roman" w:eastAsia="Arial Unicode MS" w:hAnsi="Times New Roman"/>
          <w:bCs/>
        </w:rPr>
        <w:t>godine, donosi</w:t>
      </w:r>
    </w:p>
    <w:p w14:paraId="6D63EC67" w14:textId="2EF7FCAE" w:rsidR="00A2018F" w:rsidRDefault="00A2018F" w:rsidP="00A2018F">
      <w:pPr>
        <w:spacing w:after="0" w:line="240" w:lineRule="auto"/>
        <w:jc w:val="both"/>
        <w:rPr>
          <w:rFonts w:ascii="Times New Roman" w:eastAsia="Arial Unicode MS" w:hAnsi="Times New Roman"/>
          <w:bCs/>
        </w:rPr>
      </w:pPr>
    </w:p>
    <w:p w14:paraId="2D710CD4" w14:textId="77777777" w:rsidR="00A2018F" w:rsidRPr="004D2541" w:rsidRDefault="00A2018F" w:rsidP="00A2018F">
      <w:pPr>
        <w:spacing w:after="0" w:line="240" w:lineRule="auto"/>
        <w:jc w:val="center"/>
        <w:rPr>
          <w:rFonts w:ascii="Times New Roman" w:eastAsia="Arial Unicode MS" w:hAnsi="Times New Roman"/>
          <w:bCs/>
        </w:rPr>
      </w:pPr>
      <w:r w:rsidRPr="004D2541">
        <w:rPr>
          <w:rFonts w:ascii="Times New Roman" w:eastAsia="Arial Unicode MS" w:hAnsi="Times New Roman"/>
          <w:bCs/>
        </w:rPr>
        <w:t>Z A K L J U Č A K</w:t>
      </w:r>
    </w:p>
    <w:p w14:paraId="1A05BCF3" w14:textId="692E7284" w:rsidR="000A5DCA" w:rsidRDefault="00A2018F" w:rsidP="00A2018F">
      <w:pPr>
        <w:spacing w:after="0" w:line="240" w:lineRule="auto"/>
        <w:ind w:right="-142"/>
        <w:jc w:val="center"/>
        <w:rPr>
          <w:rFonts w:ascii="Times New Roman" w:eastAsia="Arial Unicode MS" w:hAnsi="Times New Roman"/>
          <w:bCs/>
        </w:rPr>
      </w:pPr>
      <w:r w:rsidRPr="004D2541">
        <w:rPr>
          <w:rFonts w:ascii="Times New Roman" w:eastAsia="Arial Unicode MS" w:hAnsi="Times New Roman"/>
          <w:bCs/>
        </w:rPr>
        <w:t>o usvajanju</w:t>
      </w:r>
      <w:r w:rsidR="000A5DCA">
        <w:rPr>
          <w:rFonts w:ascii="Times New Roman" w:eastAsia="Arial Unicode MS" w:hAnsi="Times New Roman"/>
          <w:bCs/>
        </w:rPr>
        <w:t xml:space="preserve"> Programa o izmjenama i dopunama </w:t>
      </w:r>
      <w:r w:rsidR="000A5DCA" w:rsidRPr="004D2541">
        <w:rPr>
          <w:rFonts w:ascii="Times New Roman" w:eastAsia="Arial Unicode MS" w:hAnsi="Times New Roman"/>
          <w:bCs/>
        </w:rPr>
        <w:t>Programa</w:t>
      </w:r>
      <w:r w:rsidR="000A5DCA">
        <w:rPr>
          <w:rFonts w:ascii="Times New Roman" w:eastAsia="Arial Unicode MS" w:hAnsi="Times New Roman"/>
          <w:bCs/>
        </w:rPr>
        <w:t xml:space="preserve"> </w:t>
      </w:r>
      <w:r w:rsidRPr="004D2541">
        <w:rPr>
          <w:rFonts w:ascii="Times New Roman" w:eastAsia="Arial Unicode MS" w:hAnsi="Times New Roman"/>
          <w:bCs/>
        </w:rPr>
        <w:t xml:space="preserve">rada </w:t>
      </w:r>
    </w:p>
    <w:p w14:paraId="6505D996" w14:textId="47015AD0" w:rsidR="00A2018F" w:rsidRPr="004D2541" w:rsidRDefault="00A2018F" w:rsidP="00A2018F">
      <w:pPr>
        <w:spacing w:after="0" w:line="240" w:lineRule="auto"/>
        <w:ind w:right="-142"/>
        <w:jc w:val="center"/>
        <w:rPr>
          <w:rFonts w:ascii="Times New Roman" w:eastAsia="Arial Unicode MS" w:hAnsi="Times New Roman"/>
          <w:bCs/>
        </w:rPr>
      </w:pPr>
      <w:r w:rsidRPr="004D2541">
        <w:rPr>
          <w:rFonts w:ascii="Times New Roman" w:eastAsia="Arial Unicode MS" w:hAnsi="Times New Roman"/>
          <w:bCs/>
        </w:rPr>
        <w:t>Upravnih tijela Grada Požege za 20</w:t>
      </w:r>
      <w:r w:rsidR="00A20FE4" w:rsidRPr="004D2541">
        <w:rPr>
          <w:rFonts w:ascii="Times New Roman" w:eastAsia="Arial Unicode MS" w:hAnsi="Times New Roman"/>
          <w:bCs/>
        </w:rPr>
        <w:t>2</w:t>
      </w:r>
      <w:r w:rsidR="00A82E44">
        <w:rPr>
          <w:rFonts w:ascii="Times New Roman" w:eastAsia="Arial Unicode MS" w:hAnsi="Times New Roman"/>
          <w:bCs/>
        </w:rPr>
        <w:t>1</w:t>
      </w:r>
      <w:r w:rsidRPr="004D2541">
        <w:rPr>
          <w:rFonts w:ascii="Times New Roman" w:eastAsia="Arial Unicode MS" w:hAnsi="Times New Roman"/>
          <w:bCs/>
        </w:rPr>
        <w:t>. godinu</w:t>
      </w:r>
    </w:p>
    <w:p w14:paraId="2C792EA7" w14:textId="38754128" w:rsidR="005A21B3" w:rsidRDefault="005A21B3" w:rsidP="00A2018F">
      <w:pPr>
        <w:spacing w:after="0" w:line="240" w:lineRule="auto"/>
        <w:jc w:val="both"/>
        <w:rPr>
          <w:rFonts w:ascii="Times New Roman" w:eastAsia="Arial Unicode MS" w:hAnsi="Times New Roman"/>
          <w:bCs/>
        </w:rPr>
      </w:pPr>
    </w:p>
    <w:p w14:paraId="3FFF8A5E" w14:textId="77777777" w:rsidR="00A2018F" w:rsidRPr="004D2541" w:rsidRDefault="00A2018F" w:rsidP="002223EF">
      <w:pPr>
        <w:spacing w:after="0" w:line="240" w:lineRule="auto"/>
        <w:ind w:right="-142"/>
        <w:jc w:val="center"/>
      </w:pPr>
      <w:r w:rsidRPr="004D2541">
        <w:rPr>
          <w:rFonts w:ascii="Times New Roman" w:eastAsia="Arial Unicode MS" w:hAnsi="Times New Roman"/>
          <w:bCs/>
        </w:rPr>
        <w:t>I.</w:t>
      </w:r>
    </w:p>
    <w:p w14:paraId="496C1FD9" w14:textId="77777777" w:rsidR="00A2018F" w:rsidRPr="004D2541" w:rsidRDefault="00A2018F" w:rsidP="00A2018F">
      <w:pPr>
        <w:spacing w:after="0" w:line="240" w:lineRule="auto"/>
        <w:ind w:right="-142"/>
        <w:jc w:val="both"/>
        <w:rPr>
          <w:rFonts w:ascii="Times New Roman" w:hAnsi="Times New Roman"/>
        </w:rPr>
      </w:pPr>
    </w:p>
    <w:p w14:paraId="540EB0A8" w14:textId="29F7015C" w:rsidR="00A2018F" w:rsidRPr="004D2541" w:rsidRDefault="00A2018F" w:rsidP="00A2018F">
      <w:pPr>
        <w:spacing w:after="0" w:line="240" w:lineRule="auto"/>
        <w:ind w:firstLine="708"/>
        <w:jc w:val="both"/>
        <w:rPr>
          <w:rFonts w:ascii="Times New Roman" w:eastAsia="Arial Unicode MS" w:hAnsi="Times New Roman"/>
          <w:bCs/>
        </w:rPr>
      </w:pPr>
      <w:r w:rsidRPr="004D2541">
        <w:rPr>
          <w:rFonts w:ascii="Times New Roman" w:eastAsia="Arial Unicode MS" w:hAnsi="Times New Roman"/>
          <w:bCs/>
        </w:rPr>
        <w:t xml:space="preserve">Gradsko vijeće Grada Požege usvaja </w:t>
      </w:r>
      <w:r w:rsidR="000A5DCA">
        <w:rPr>
          <w:rFonts w:ascii="Times New Roman" w:eastAsia="Arial Unicode MS" w:hAnsi="Times New Roman"/>
          <w:bCs/>
        </w:rPr>
        <w:t xml:space="preserve">Program o izmjenama i dopunama </w:t>
      </w:r>
      <w:r w:rsidR="000A5DCA" w:rsidRPr="004D2541">
        <w:rPr>
          <w:rFonts w:ascii="Times New Roman" w:eastAsia="Arial Unicode MS" w:hAnsi="Times New Roman"/>
          <w:bCs/>
        </w:rPr>
        <w:t xml:space="preserve">Programa </w:t>
      </w:r>
      <w:r w:rsidRPr="004D2541">
        <w:rPr>
          <w:rFonts w:ascii="Times New Roman" w:eastAsia="Arial Unicode MS" w:hAnsi="Times New Roman"/>
          <w:bCs/>
        </w:rPr>
        <w:t>rada Upravnih tijela Grada Požege za 20</w:t>
      </w:r>
      <w:r w:rsidR="00A20FE4" w:rsidRPr="004D2541">
        <w:rPr>
          <w:rFonts w:ascii="Times New Roman" w:eastAsia="Arial Unicode MS" w:hAnsi="Times New Roman"/>
          <w:bCs/>
        </w:rPr>
        <w:t>20</w:t>
      </w:r>
      <w:r w:rsidRPr="004D2541">
        <w:rPr>
          <w:rFonts w:ascii="Times New Roman" w:eastAsia="Arial Unicode MS" w:hAnsi="Times New Roman"/>
          <w:bCs/>
        </w:rPr>
        <w:t xml:space="preserve">. godinu, koji čini sastavni dio ovoga Zaključka.  </w:t>
      </w:r>
    </w:p>
    <w:p w14:paraId="529BFB4A" w14:textId="77777777" w:rsidR="00A2018F" w:rsidRPr="004D2541" w:rsidRDefault="00A2018F" w:rsidP="00A2018F">
      <w:pPr>
        <w:spacing w:after="0" w:line="240" w:lineRule="auto"/>
        <w:ind w:right="-142"/>
        <w:jc w:val="both"/>
        <w:rPr>
          <w:rFonts w:ascii="Times New Roman" w:eastAsia="Arial Unicode MS" w:hAnsi="Times New Roman"/>
          <w:bCs/>
        </w:rPr>
      </w:pPr>
    </w:p>
    <w:p w14:paraId="4504330E" w14:textId="77777777" w:rsidR="00A2018F" w:rsidRPr="004D2541" w:rsidRDefault="00A2018F" w:rsidP="002223EF">
      <w:pPr>
        <w:spacing w:after="0" w:line="240" w:lineRule="auto"/>
        <w:jc w:val="center"/>
        <w:rPr>
          <w:rFonts w:ascii="Times New Roman" w:eastAsia="Arial Unicode MS" w:hAnsi="Times New Roman"/>
          <w:bCs/>
        </w:rPr>
      </w:pPr>
      <w:r w:rsidRPr="004D2541">
        <w:rPr>
          <w:rFonts w:ascii="Times New Roman" w:eastAsia="Arial Unicode MS" w:hAnsi="Times New Roman"/>
          <w:bCs/>
        </w:rPr>
        <w:t>II.</w:t>
      </w:r>
    </w:p>
    <w:p w14:paraId="4D276C83" w14:textId="77777777" w:rsidR="00A2018F" w:rsidRPr="004D2541" w:rsidRDefault="00A2018F" w:rsidP="00A2018F">
      <w:pPr>
        <w:spacing w:after="0" w:line="240" w:lineRule="auto"/>
        <w:jc w:val="both"/>
        <w:rPr>
          <w:rFonts w:ascii="Times New Roman" w:eastAsia="Arial Unicode MS" w:hAnsi="Times New Roman"/>
          <w:bCs/>
        </w:rPr>
      </w:pPr>
    </w:p>
    <w:p w14:paraId="7C7AC1EA" w14:textId="77777777" w:rsidR="00A2018F" w:rsidRPr="004D2541" w:rsidRDefault="00A2018F" w:rsidP="00A2018F">
      <w:pPr>
        <w:spacing w:after="0" w:line="240" w:lineRule="auto"/>
        <w:ind w:firstLine="708"/>
        <w:jc w:val="both"/>
      </w:pPr>
      <w:r w:rsidRPr="004D2541">
        <w:rPr>
          <w:rFonts w:ascii="Times New Roman" w:eastAsia="Arial Unicode MS" w:hAnsi="Times New Roman"/>
          <w:bCs/>
        </w:rPr>
        <w:t>Ovaj će se Zaključak objaviti u Služenim novinama Grada Požege.</w:t>
      </w:r>
    </w:p>
    <w:p w14:paraId="0C6E3688" w14:textId="77777777" w:rsidR="0084066E" w:rsidRPr="004D2541" w:rsidRDefault="0084066E" w:rsidP="0084066E">
      <w:pPr>
        <w:suppressAutoHyphens w:val="0"/>
        <w:autoSpaceDN/>
        <w:spacing w:after="0" w:line="240" w:lineRule="auto"/>
        <w:jc w:val="both"/>
        <w:rPr>
          <w:rFonts w:ascii="Times New Roman" w:eastAsia="Times New Roman" w:hAnsi="Times New Roman"/>
          <w:bCs/>
          <w:lang w:val="en-US" w:eastAsia="hr-HR"/>
        </w:rPr>
      </w:pPr>
    </w:p>
    <w:p w14:paraId="5C19C3EC" w14:textId="77777777" w:rsidR="009130D5" w:rsidRPr="009130D5" w:rsidRDefault="009130D5" w:rsidP="009130D5">
      <w:pPr>
        <w:suppressAutoHyphens w:val="0"/>
        <w:autoSpaceDN/>
        <w:spacing w:after="0" w:line="240" w:lineRule="auto"/>
        <w:rPr>
          <w:rFonts w:ascii="Times New Roman" w:eastAsia="Times New Roman" w:hAnsi="Times New Roman"/>
          <w:lang w:val="en-US" w:eastAsia="hr-HR"/>
        </w:rPr>
      </w:pPr>
      <w:bookmarkStart w:id="18" w:name="_Hlk511382768"/>
      <w:bookmarkStart w:id="19" w:name="_Hlk524338037"/>
    </w:p>
    <w:p w14:paraId="637E0CEC" w14:textId="77777777" w:rsidR="009130D5" w:rsidRPr="009130D5" w:rsidRDefault="009130D5" w:rsidP="009130D5">
      <w:pPr>
        <w:suppressAutoHyphens w:val="0"/>
        <w:autoSpaceDN/>
        <w:spacing w:after="0" w:line="240" w:lineRule="auto"/>
        <w:ind w:left="5670"/>
        <w:jc w:val="center"/>
        <w:rPr>
          <w:rFonts w:ascii="Times New Roman" w:eastAsia="Times New Roman" w:hAnsi="Times New Roman"/>
          <w:lang w:val="en-US" w:eastAsia="hr-HR"/>
        </w:rPr>
      </w:pPr>
      <w:bookmarkStart w:id="20" w:name="_Hlk83194254"/>
      <w:r w:rsidRPr="009130D5">
        <w:rPr>
          <w:rFonts w:ascii="Times New Roman" w:eastAsia="Times New Roman" w:hAnsi="Times New Roman"/>
          <w:lang w:val="en-US" w:eastAsia="hr-HR"/>
        </w:rPr>
        <w:t>PREDSJEDNIK</w:t>
      </w:r>
    </w:p>
    <w:bookmarkEnd w:id="18"/>
    <w:p w14:paraId="75C2B1EB" w14:textId="77777777" w:rsidR="009130D5" w:rsidRPr="009130D5" w:rsidRDefault="009130D5" w:rsidP="009130D5">
      <w:pPr>
        <w:suppressAutoHyphens w:val="0"/>
        <w:autoSpaceDN/>
        <w:spacing w:after="0" w:line="240" w:lineRule="auto"/>
        <w:ind w:left="5670"/>
        <w:jc w:val="center"/>
        <w:rPr>
          <w:rFonts w:ascii="Times New Roman" w:eastAsia="Times New Roman" w:hAnsi="Times New Roman"/>
          <w:lang w:val="en-US" w:eastAsia="hr-HR"/>
        </w:rPr>
      </w:pPr>
      <w:r w:rsidRPr="009130D5">
        <w:rPr>
          <w:rFonts w:ascii="Times New Roman" w:hAnsi="Times New Roman"/>
          <w:bCs/>
          <w:color w:val="000000"/>
          <w:lang w:eastAsia="hr-HR"/>
        </w:rPr>
        <w:t xml:space="preserve">Matej Begić, </w:t>
      </w:r>
      <w:proofErr w:type="spellStart"/>
      <w:r w:rsidRPr="009130D5">
        <w:rPr>
          <w:rFonts w:ascii="Times New Roman" w:hAnsi="Times New Roman"/>
          <w:bCs/>
          <w:color w:val="000000"/>
          <w:lang w:eastAsia="hr-HR"/>
        </w:rPr>
        <w:t>dipl.ing.šum</w:t>
      </w:r>
      <w:proofErr w:type="spellEnd"/>
      <w:r w:rsidRPr="009130D5">
        <w:rPr>
          <w:rFonts w:ascii="Times New Roman" w:hAnsi="Times New Roman"/>
          <w:bCs/>
          <w:color w:val="000000"/>
          <w:lang w:eastAsia="hr-HR"/>
        </w:rPr>
        <w:t>.</w:t>
      </w:r>
    </w:p>
    <w:bookmarkEnd w:id="19"/>
    <w:bookmarkEnd w:id="20"/>
    <w:p w14:paraId="3625EA22" w14:textId="77777777" w:rsidR="00A2018F" w:rsidRPr="006F5B65" w:rsidRDefault="00A2018F" w:rsidP="00A2018F">
      <w:pPr>
        <w:spacing w:after="0" w:line="240" w:lineRule="auto"/>
        <w:jc w:val="both"/>
        <w:rPr>
          <w:rFonts w:ascii="Times New Roman" w:hAnsi="Times New Roman"/>
        </w:rPr>
      </w:pPr>
    </w:p>
    <w:p w14:paraId="6793E2F4" w14:textId="77777777" w:rsidR="0084066E" w:rsidRPr="004D2541" w:rsidRDefault="0084066E" w:rsidP="00A2018F">
      <w:pPr>
        <w:spacing w:after="0" w:line="240" w:lineRule="auto"/>
        <w:jc w:val="both"/>
        <w:rPr>
          <w:rFonts w:ascii="Times New Roman" w:hAnsi="Times New Roman"/>
        </w:rPr>
      </w:pPr>
    </w:p>
    <w:p w14:paraId="2F76AB38" w14:textId="77777777" w:rsidR="0084066E" w:rsidRPr="004D2541" w:rsidRDefault="0084066E" w:rsidP="00A2018F">
      <w:pPr>
        <w:spacing w:after="0" w:line="240" w:lineRule="auto"/>
        <w:jc w:val="both"/>
        <w:rPr>
          <w:rFonts w:ascii="Times New Roman" w:hAnsi="Times New Roman"/>
        </w:rPr>
      </w:pPr>
    </w:p>
    <w:p w14:paraId="7693517E" w14:textId="77777777" w:rsidR="0084066E" w:rsidRPr="004D2541" w:rsidRDefault="0084066E" w:rsidP="00A2018F">
      <w:pPr>
        <w:spacing w:after="0" w:line="240" w:lineRule="auto"/>
        <w:jc w:val="both"/>
        <w:rPr>
          <w:rFonts w:ascii="Times New Roman" w:hAnsi="Times New Roman"/>
        </w:rPr>
      </w:pPr>
    </w:p>
    <w:p w14:paraId="0CAA39ED" w14:textId="77777777" w:rsidR="0084066E" w:rsidRPr="004D2541" w:rsidRDefault="0084066E" w:rsidP="00A2018F">
      <w:pPr>
        <w:spacing w:after="0" w:line="240" w:lineRule="auto"/>
        <w:jc w:val="both"/>
        <w:rPr>
          <w:rFonts w:ascii="Times New Roman" w:hAnsi="Times New Roman"/>
        </w:rPr>
      </w:pPr>
    </w:p>
    <w:p w14:paraId="797CE2FB" w14:textId="49306BB2" w:rsidR="0084066E" w:rsidRDefault="0084066E" w:rsidP="00A2018F">
      <w:pPr>
        <w:spacing w:after="0" w:line="240" w:lineRule="auto"/>
        <w:jc w:val="both"/>
        <w:rPr>
          <w:rFonts w:ascii="Times New Roman" w:hAnsi="Times New Roman"/>
        </w:rPr>
      </w:pPr>
    </w:p>
    <w:p w14:paraId="61A07815" w14:textId="74DCB167" w:rsidR="009130D5" w:rsidRDefault="009130D5" w:rsidP="00A2018F">
      <w:pPr>
        <w:spacing w:after="0" w:line="240" w:lineRule="auto"/>
        <w:jc w:val="both"/>
        <w:rPr>
          <w:rFonts w:ascii="Times New Roman" w:hAnsi="Times New Roman"/>
        </w:rPr>
      </w:pPr>
    </w:p>
    <w:p w14:paraId="4B17C805" w14:textId="77777777" w:rsidR="009130D5" w:rsidRPr="004D2541" w:rsidRDefault="009130D5" w:rsidP="00A2018F">
      <w:pPr>
        <w:spacing w:after="0" w:line="240" w:lineRule="auto"/>
        <w:jc w:val="both"/>
        <w:rPr>
          <w:rFonts w:ascii="Times New Roman" w:hAnsi="Times New Roman"/>
        </w:rPr>
      </w:pPr>
    </w:p>
    <w:p w14:paraId="471CA5A1" w14:textId="77777777" w:rsidR="004D2541" w:rsidRPr="004D2541" w:rsidRDefault="004D2541" w:rsidP="00A2018F">
      <w:pPr>
        <w:spacing w:after="0" w:line="240" w:lineRule="auto"/>
        <w:jc w:val="both"/>
        <w:rPr>
          <w:rFonts w:ascii="Times New Roman" w:hAnsi="Times New Roman"/>
        </w:rPr>
      </w:pPr>
    </w:p>
    <w:p w14:paraId="310AE170" w14:textId="77777777" w:rsidR="004D2541" w:rsidRPr="004D2541" w:rsidRDefault="004D2541" w:rsidP="00A2018F">
      <w:pPr>
        <w:spacing w:after="0" w:line="240" w:lineRule="auto"/>
        <w:jc w:val="both"/>
        <w:rPr>
          <w:rFonts w:ascii="Times New Roman" w:hAnsi="Times New Roman"/>
        </w:rPr>
      </w:pPr>
    </w:p>
    <w:p w14:paraId="4281BC42" w14:textId="77777777" w:rsidR="004D2541" w:rsidRPr="004D2541" w:rsidRDefault="004D2541" w:rsidP="00A2018F">
      <w:pPr>
        <w:spacing w:after="0" w:line="240" w:lineRule="auto"/>
        <w:jc w:val="both"/>
        <w:rPr>
          <w:rFonts w:ascii="Times New Roman" w:hAnsi="Times New Roman"/>
        </w:rPr>
      </w:pPr>
    </w:p>
    <w:p w14:paraId="0620197B" w14:textId="77777777" w:rsidR="004D2541" w:rsidRPr="004D2541" w:rsidRDefault="004D2541" w:rsidP="00A2018F">
      <w:pPr>
        <w:spacing w:after="0" w:line="240" w:lineRule="auto"/>
        <w:jc w:val="both"/>
        <w:rPr>
          <w:rFonts w:ascii="Times New Roman" w:hAnsi="Times New Roman"/>
        </w:rPr>
      </w:pPr>
    </w:p>
    <w:p w14:paraId="187E2D92" w14:textId="77777777" w:rsidR="00A2018F" w:rsidRPr="004D2541" w:rsidRDefault="00A2018F" w:rsidP="00A2018F">
      <w:pPr>
        <w:spacing w:after="0" w:line="240" w:lineRule="auto"/>
        <w:jc w:val="both"/>
        <w:rPr>
          <w:rFonts w:ascii="Times New Roman" w:hAnsi="Times New Roman"/>
        </w:rPr>
      </w:pPr>
    </w:p>
    <w:p w14:paraId="3BA7021F" w14:textId="77777777" w:rsidR="00A2018F" w:rsidRPr="004D2541" w:rsidRDefault="00A2018F" w:rsidP="00A2018F">
      <w:pPr>
        <w:spacing w:after="0" w:line="240" w:lineRule="auto"/>
        <w:jc w:val="both"/>
        <w:rPr>
          <w:rFonts w:ascii="Times New Roman" w:hAnsi="Times New Roman"/>
        </w:rPr>
      </w:pPr>
      <w:r w:rsidRPr="004D2541">
        <w:rPr>
          <w:rFonts w:ascii="Times New Roman" w:hAnsi="Times New Roman"/>
        </w:rPr>
        <w:t>DOSTAVITI:</w:t>
      </w:r>
    </w:p>
    <w:p w14:paraId="11092F10" w14:textId="77777777" w:rsidR="00A2018F" w:rsidRPr="004D2541" w:rsidRDefault="00A2018F" w:rsidP="004D2541">
      <w:pPr>
        <w:numPr>
          <w:ilvl w:val="0"/>
          <w:numId w:val="4"/>
        </w:numPr>
        <w:suppressAutoHyphens w:val="0"/>
        <w:spacing w:after="0" w:line="240" w:lineRule="auto"/>
        <w:ind w:left="426" w:hanging="284"/>
        <w:jc w:val="both"/>
        <w:rPr>
          <w:rFonts w:ascii="Times New Roman" w:hAnsi="Times New Roman"/>
        </w:rPr>
      </w:pPr>
      <w:r w:rsidRPr="004D2541">
        <w:rPr>
          <w:rFonts w:ascii="Times New Roman" w:hAnsi="Times New Roman"/>
        </w:rPr>
        <w:t xml:space="preserve">Gradonačelniku Grada Požege </w:t>
      </w:r>
    </w:p>
    <w:p w14:paraId="285F3D73" w14:textId="77777777" w:rsidR="00A2018F" w:rsidRPr="004D2541" w:rsidRDefault="00A2018F" w:rsidP="004D2541">
      <w:pPr>
        <w:numPr>
          <w:ilvl w:val="0"/>
          <w:numId w:val="4"/>
        </w:numPr>
        <w:suppressAutoHyphens w:val="0"/>
        <w:spacing w:after="0" w:line="240" w:lineRule="auto"/>
        <w:ind w:left="426" w:hanging="284"/>
        <w:jc w:val="both"/>
        <w:rPr>
          <w:rFonts w:ascii="Times New Roman" w:hAnsi="Times New Roman"/>
        </w:rPr>
      </w:pPr>
      <w:r w:rsidRPr="004D2541">
        <w:rPr>
          <w:rFonts w:ascii="Times New Roman" w:hAnsi="Times New Roman"/>
        </w:rPr>
        <w:t xml:space="preserve">Upravnim </w:t>
      </w:r>
      <w:r w:rsidRPr="004D2541">
        <w:rPr>
          <w:rFonts w:ascii="Times New Roman" w:eastAsia="Arial Unicode MS" w:hAnsi="Times New Roman"/>
          <w:bCs/>
        </w:rPr>
        <w:t>tijelima Grada Požege</w:t>
      </w:r>
    </w:p>
    <w:p w14:paraId="68C526F0" w14:textId="77777777" w:rsidR="0084066E" w:rsidRPr="004D2541" w:rsidRDefault="00A2018F" w:rsidP="004D2541">
      <w:pPr>
        <w:numPr>
          <w:ilvl w:val="0"/>
          <w:numId w:val="4"/>
        </w:numPr>
        <w:suppressAutoHyphens w:val="0"/>
        <w:spacing w:after="0" w:line="240" w:lineRule="auto"/>
        <w:ind w:left="426" w:hanging="284"/>
        <w:jc w:val="both"/>
        <w:rPr>
          <w:rFonts w:ascii="Times New Roman" w:hAnsi="Times New Roman"/>
        </w:rPr>
      </w:pPr>
      <w:r w:rsidRPr="004D2541">
        <w:rPr>
          <w:rFonts w:ascii="Times New Roman" w:hAnsi="Times New Roman"/>
        </w:rPr>
        <w:t>Pismohrani.</w:t>
      </w:r>
    </w:p>
    <w:p w14:paraId="6E73ADEF" w14:textId="77777777" w:rsidR="0084066E" w:rsidRPr="004D2541" w:rsidRDefault="0084066E">
      <w:pPr>
        <w:suppressAutoHyphens w:val="0"/>
        <w:autoSpaceDN/>
        <w:spacing w:line="259" w:lineRule="auto"/>
        <w:rPr>
          <w:rFonts w:ascii="Times New Roman" w:hAnsi="Times New Roman"/>
        </w:rPr>
      </w:pPr>
      <w:r w:rsidRPr="004D2541">
        <w:rPr>
          <w:rFonts w:ascii="Times New Roman" w:hAnsi="Times New Roman"/>
        </w:rPr>
        <w:br w:type="page"/>
      </w:r>
    </w:p>
    <w:p w14:paraId="66E4A77A" w14:textId="77777777" w:rsidR="005A21B3" w:rsidRPr="004D2541" w:rsidRDefault="005A21B3" w:rsidP="00A2018F">
      <w:pPr>
        <w:spacing w:after="0" w:line="240" w:lineRule="auto"/>
        <w:jc w:val="center"/>
        <w:rPr>
          <w:rFonts w:ascii="Times New Roman" w:hAnsi="Times New Roman"/>
          <w:sz w:val="36"/>
          <w:szCs w:val="36"/>
        </w:rPr>
      </w:pPr>
    </w:p>
    <w:p w14:paraId="6CF9E4AF" w14:textId="77777777" w:rsidR="005A21B3" w:rsidRPr="004D2541" w:rsidRDefault="005A21B3" w:rsidP="00A2018F">
      <w:pPr>
        <w:spacing w:after="0" w:line="240" w:lineRule="auto"/>
        <w:jc w:val="center"/>
        <w:rPr>
          <w:rFonts w:ascii="Times New Roman" w:hAnsi="Times New Roman"/>
          <w:sz w:val="36"/>
          <w:szCs w:val="36"/>
        </w:rPr>
      </w:pPr>
    </w:p>
    <w:p w14:paraId="49C706F5" w14:textId="77777777" w:rsidR="005A21B3" w:rsidRPr="004D2541" w:rsidRDefault="005A21B3" w:rsidP="00A2018F">
      <w:pPr>
        <w:spacing w:after="0" w:line="240" w:lineRule="auto"/>
        <w:jc w:val="center"/>
        <w:rPr>
          <w:rFonts w:ascii="Times New Roman" w:hAnsi="Times New Roman"/>
          <w:sz w:val="36"/>
          <w:szCs w:val="36"/>
        </w:rPr>
      </w:pPr>
    </w:p>
    <w:p w14:paraId="7362C8BB" w14:textId="77777777" w:rsidR="005A21B3" w:rsidRPr="004D2541" w:rsidRDefault="005A21B3" w:rsidP="00A2018F">
      <w:pPr>
        <w:spacing w:after="0" w:line="240" w:lineRule="auto"/>
        <w:jc w:val="center"/>
        <w:rPr>
          <w:rFonts w:ascii="Times New Roman" w:hAnsi="Times New Roman"/>
          <w:sz w:val="36"/>
          <w:szCs w:val="36"/>
        </w:rPr>
      </w:pPr>
    </w:p>
    <w:p w14:paraId="2FBBA512" w14:textId="77777777" w:rsidR="005A21B3" w:rsidRPr="000A5DCA" w:rsidRDefault="005A21B3" w:rsidP="00A2018F">
      <w:pPr>
        <w:spacing w:after="0" w:line="240" w:lineRule="auto"/>
        <w:jc w:val="center"/>
        <w:rPr>
          <w:rFonts w:ascii="Times New Roman" w:hAnsi="Times New Roman"/>
          <w:sz w:val="28"/>
          <w:szCs w:val="28"/>
        </w:rPr>
      </w:pPr>
    </w:p>
    <w:p w14:paraId="27316529" w14:textId="2F85B154" w:rsidR="000A5DCA" w:rsidRDefault="000A5DCA" w:rsidP="00A2018F">
      <w:pPr>
        <w:spacing w:after="0" w:line="240" w:lineRule="auto"/>
        <w:jc w:val="center"/>
        <w:rPr>
          <w:rFonts w:ascii="Times New Roman" w:eastAsia="Arial Unicode MS" w:hAnsi="Times New Roman"/>
          <w:bCs/>
          <w:sz w:val="28"/>
          <w:szCs w:val="28"/>
        </w:rPr>
      </w:pPr>
      <w:r w:rsidRPr="000A5DCA">
        <w:rPr>
          <w:rFonts w:ascii="Times New Roman" w:eastAsia="Arial Unicode MS" w:hAnsi="Times New Roman"/>
          <w:bCs/>
          <w:sz w:val="28"/>
          <w:szCs w:val="28"/>
        </w:rPr>
        <w:t xml:space="preserve">PROGRAM </w:t>
      </w:r>
    </w:p>
    <w:p w14:paraId="36F0A5E7" w14:textId="77777777" w:rsidR="000A5DCA" w:rsidRPr="000A5DCA" w:rsidRDefault="000A5DCA" w:rsidP="00A2018F">
      <w:pPr>
        <w:spacing w:after="0" w:line="240" w:lineRule="auto"/>
        <w:jc w:val="center"/>
        <w:rPr>
          <w:rFonts w:ascii="Times New Roman" w:eastAsia="Arial Unicode MS" w:hAnsi="Times New Roman"/>
          <w:bCs/>
          <w:sz w:val="28"/>
          <w:szCs w:val="28"/>
        </w:rPr>
      </w:pPr>
    </w:p>
    <w:p w14:paraId="5D36E587" w14:textId="48E26831" w:rsidR="00A2018F" w:rsidRPr="000A5DCA" w:rsidRDefault="000A5DCA" w:rsidP="00A2018F">
      <w:pPr>
        <w:spacing w:after="0" w:line="240" w:lineRule="auto"/>
        <w:jc w:val="center"/>
        <w:rPr>
          <w:rFonts w:ascii="Times New Roman" w:hAnsi="Times New Roman"/>
          <w:sz w:val="28"/>
          <w:szCs w:val="28"/>
        </w:rPr>
      </w:pPr>
      <w:r w:rsidRPr="000A5DCA">
        <w:rPr>
          <w:rFonts w:ascii="Times New Roman" w:eastAsia="Arial Unicode MS" w:hAnsi="Times New Roman"/>
          <w:bCs/>
          <w:sz w:val="28"/>
          <w:szCs w:val="28"/>
        </w:rPr>
        <w:t xml:space="preserve">O IZMJENAMA I DOPUNAMA PROGRAMA </w:t>
      </w:r>
      <w:r w:rsidRPr="000A5DCA">
        <w:rPr>
          <w:rFonts w:ascii="Times New Roman" w:hAnsi="Times New Roman"/>
          <w:sz w:val="28"/>
          <w:szCs w:val="28"/>
        </w:rPr>
        <w:t xml:space="preserve">RADA </w:t>
      </w:r>
      <w:r w:rsidR="00A2018F" w:rsidRPr="000A5DCA">
        <w:rPr>
          <w:rFonts w:ascii="Times New Roman" w:hAnsi="Times New Roman"/>
          <w:sz w:val="28"/>
          <w:szCs w:val="28"/>
        </w:rPr>
        <w:t>UPRAVNIH TIJELA GRADA POŽEGE ZA 20</w:t>
      </w:r>
      <w:r w:rsidR="00A20FE4" w:rsidRPr="000A5DCA">
        <w:rPr>
          <w:rFonts w:ascii="Times New Roman" w:hAnsi="Times New Roman"/>
          <w:sz w:val="28"/>
          <w:szCs w:val="28"/>
        </w:rPr>
        <w:t>2</w:t>
      </w:r>
      <w:r w:rsidR="00A82E44" w:rsidRPr="000A5DCA">
        <w:rPr>
          <w:rFonts w:ascii="Times New Roman" w:hAnsi="Times New Roman"/>
          <w:sz w:val="28"/>
          <w:szCs w:val="28"/>
        </w:rPr>
        <w:t>1</w:t>
      </w:r>
      <w:r w:rsidR="00A2018F" w:rsidRPr="000A5DCA">
        <w:rPr>
          <w:rFonts w:ascii="Times New Roman" w:hAnsi="Times New Roman"/>
          <w:sz w:val="28"/>
          <w:szCs w:val="28"/>
        </w:rPr>
        <w:t>.</w:t>
      </w:r>
      <w:r w:rsidR="00A20FE4" w:rsidRPr="000A5DCA">
        <w:rPr>
          <w:rFonts w:ascii="Times New Roman" w:hAnsi="Times New Roman"/>
          <w:sz w:val="28"/>
          <w:szCs w:val="28"/>
        </w:rPr>
        <w:t xml:space="preserve"> </w:t>
      </w:r>
      <w:r w:rsidR="00A2018F" w:rsidRPr="000A5DCA">
        <w:rPr>
          <w:rFonts w:ascii="Times New Roman" w:hAnsi="Times New Roman"/>
          <w:sz w:val="28"/>
          <w:szCs w:val="28"/>
        </w:rPr>
        <w:t>GODINU</w:t>
      </w:r>
    </w:p>
    <w:p w14:paraId="1E106308" w14:textId="77777777" w:rsidR="00A2018F" w:rsidRPr="000A5DCA" w:rsidRDefault="00A2018F" w:rsidP="0084066E">
      <w:pPr>
        <w:spacing w:after="0" w:line="240" w:lineRule="auto"/>
        <w:jc w:val="center"/>
        <w:rPr>
          <w:rFonts w:ascii="Times New Roman" w:hAnsi="Times New Roman"/>
          <w:sz w:val="28"/>
          <w:szCs w:val="28"/>
        </w:rPr>
      </w:pPr>
    </w:p>
    <w:p w14:paraId="75B3EE76" w14:textId="77777777" w:rsidR="0084066E" w:rsidRPr="004D2541" w:rsidRDefault="0084066E" w:rsidP="0084066E">
      <w:pPr>
        <w:spacing w:after="0" w:line="240" w:lineRule="auto"/>
        <w:jc w:val="center"/>
        <w:rPr>
          <w:rFonts w:ascii="Times New Roman" w:hAnsi="Times New Roman"/>
          <w:sz w:val="36"/>
          <w:szCs w:val="36"/>
        </w:rPr>
      </w:pPr>
    </w:p>
    <w:p w14:paraId="12D02CCA" w14:textId="77777777" w:rsidR="0084066E" w:rsidRPr="004D2541" w:rsidRDefault="0084066E" w:rsidP="0084066E">
      <w:pPr>
        <w:spacing w:after="0" w:line="240" w:lineRule="auto"/>
        <w:jc w:val="center"/>
        <w:rPr>
          <w:rFonts w:ascii="Times New Roman" w:hAnsi="Times New Roman"/>
          <w:sz w:val="36"/>
          <w:szCs w:val="36"/>
        </w:rPr>
      </w:pPr>
    </w:p>
    <w:p w14:paraId="5753080A" w14:textId="77777777" w:rsidR="0084066E" w:rsidRPr="004D2541" w:rsidRDefault="0084066E" w:rsidP="0084066E">
      <w:pPr>
        <w:spacing w:after="0" w:line="240" w:lineRule="auto"/>
        <w:jc w:val="center"/>
        <w:rPr>
          <w:rFonts w:ascii="Times New Roman" w:hAnsi="Times New Roman"/>
          <w:sz w:val="36"/>
          <w:szCs w:val="36"/>
        </w:rPr>
      </w:pPr>
    </w:p>
    <w:p w14:paraId="27684C7D" w14:textId="77777777" w:rsidR="0084066E" w:rsidRPr="004D2541" w:rsidRDefault="0084066E" w:rsidP="0084066E">
      <w:pPr>
        <w:spacing w:after="0" w:line="240" w:lineRule="auto"/>
        <w:jc w:val="center"/>
        <w:rPr>
          <w:rFonts w:ascii="Times New Roman" w:hAnsi="Times New Roman"/>
          <w:sz w:val="36"/>
          <w:szCs w:val="36"/>
        </w:rPr>
      </w:pPr>
    </w:p>
    <w:p w14:paraId="674B1D9E" w14:textId="77777777" w:rsidR="0084066E" w:rsidRPr="004D2541" w:rsidRDefault="0084066E" w:rsidP="0084066E">
      <w:pPr>
        <w:spacing w:after="0" w:line="240" w:lineRule="auto"/>
        <w:jc w:val="center"/>
        <w:rPr>
          <w:rFonts w:ascii="Times New Roman" w:hAnsi="Times New Roman"/>
          <w:sz w:val="36"/>
          <w:szCs w:val="36"/>
        </w:rPr>
      </w:pPr>
    </w:p>
    <w:p w14:paraId="47BC17CE" w14:textId="77777777" w:rsidR="0084066E" w:rsidRPr="004D2541" w:rsidRDefault="0084066E" w:rsidP="0084066E">
      <w:pPr>
        <w:spacing w:after="0" w:line="240" w:lineRule="auto"/>
        <w:jc w:val="center"/>
        <w:rPr>
          <w:rFonts w:ascii="Times New Roman" w:hAnsi="Times New Roman"/>
          <w:sz w:val="36"/>
          <w:szCs w:val="36"/>
        </w:rPr>
      </w:pPr>
    </w:p>
    <w:p w14:paraId="15EA18C6" w14:textId="77777777" w:rsidR="0084066E" w:rsidRPr="004D2541" w:rsidRDefault="0084066E" w:rsidP="0084066E">
      <w:pPr>
        <w:spacing w:after="0" w:line="240" w:lineRule="auto"/>
        <w:jc w:val="center"/>
        <w:rPr>
          <w:rFonts w:ascii="Times New Roman" w:hAnsi="Times New Roman"/>
          <w:sz w:val="36"/>
          <w:szCs w:val="36"/>
        </w:rPr>
      </w:pPr>
    </w:p>
    <w:p w14:paraId="50C51CBA" w14:textId="77777777" w:rsidR="0084066E" w:rsidRPr="004D2541" w:rsidRDefault="0084066E" w:rsidP="0084066E">
      <w:pPr>
        <w:spacing w:after="0" w:line="240" w:lineRule="auto"/>
        <w:jc w:val="center"/>
        <w:rPr>
          <w:rFonts w:ascii="Times New Roman" w:hAnsi="Times New Roman"/>
          <w:sz w:val="36"/>
          <w:szCs w:val="36"/>
        </w:rPr>
      </w:pPr>
    </w:p>
    <w:p w14:paraId="34EBD946" w14:textId="77777777" w:rsidR="0084066E" w:rsidRPr="004D2541" w:rsidRDefault="0084066E" w:rsidP="0084066E">
      <w:pPr>
        <w:spacing w:after="0" w:line="240" w:lineRule="auto"/>
        <w:jc w:val="center"/>
        <w:rPr>
          <w:rFonts w:ascii="Times New Roman" w:hAnsi="Times New Roman"/>
          <w:sz w:val="36"/>
          <w:szCs w:val="36"/>
        </w:rPr>
      </w:pPr>
    </w:p>
    <w:p w14:paraId="56FB13C4" w14:textId="77777777" w:rsidR="0084066E" w:rsidRPr="004D2541" w:rsidRDefault="0084066E" w:rsidP="0084066E">
      <w:pPr>
        <w:spacing w:after="0" w:line="240" w:lineRule="auto"/>
        <w:jc w:val="center"/>
        <w:rPr>
          <w:rFonts w:ascii="Times New Roman" w:hAnsi="Times New Roman"/>
          <w:sz w:val="36"/>
          <w:szCs w:val="36"/>
        </w:rPr>
      </w:pPr>
    </w:p>
    <w:p w14:paraId="79322F06" w14:textId="77777777" w:rsidR="0084066E" w:rsidRPr="004D2541" w:rsidRDefault="0084066E" w:rsidP="0084066E">
      <w:pPr>
        <w:spacing w:after="0" w:line="240" w:lineRule="auto"/>
        <w:jc w:val="center"/>
        <w:rPr>
          <w:rFonts w:ascii="Times New Roman" w:hAnsi="Times New Roman"/>
          <w:sz w:val="36"/>
          <w:szCs w:val="36"/>
        </w:rPr>
      </w:pPr>
    </w:p>
    <w:p w14:paraId="1542FDCE" w14:textId="77777777" w:rsidR="0084066E" w:rsidRPr="004D2541" w:rsidRDefault="0084066E" w:rsidP="0084066E">
      <w:pPr>
        <w:spacing w:after="0" w:line="240" w:lineRule="auto"/>
        <w:jc w:val="center"/>
        <w:rPr>
          <w:rFonts w:ascii="Times New Roman" w:hAnsi="Times New Roman"/>
          <w:sz w:val="36"/>
          <w:szCs w:val="36"/>
        </w:rPr>
      </w:pPr>
    </w:p>
    <w:p w14:paraId="460F8ECB" w14:textId="77777777" w:rsidR="0084066E" w:rsidRPr="004D2541" w:rsidRDefault="0084066E" w:rsidP="0084066E">
      <w:pPr>
        <w:spacing w:after="0" w:line="240" w:lineRule="auto"/>
        <w:jc w:val="center"/>
        <w:rPr>
          <w:rFonts w:ascii="Times New Roman" w:hAnsi="Times New Roman"/>
          <w:sz w:val="36"/>
          <w:szCs w:val="36"/>
        </w:rPr>
      </w:pPr>
    </w:p>
    <w:p w14:paraId="5DE5DC1C" w14:textId="77777777" w:rsidR="0084066E" w:rsidRPr="004D2541" w:rsidRDefault="0084066E" w:rsidP="0084066E">
      <w:pPr>
        <w:spacing w:after="0" w:line="240" w:lineRule="auto"/>
        <w:jc w:val="center"/>
        <w:rPr>
          <w:rFonts w:ascii="Times New Roman" w:hAnsi="Times New Roman"/>
          <w:sz w:val="36"/>
          <w:szCs w:val="36"/>
        </w:rPr>
      </w:pPr>
    </w:p>
    <w:p w14:paraId="5639FA42" w14:textId="77777777" w:rsidR="0084066E" w:rsidRPr="004D2541" w:rsidRDefault="0084066E" w:rsidP="0084066E">
      <w:pPr>
        <w:spacing w:after="0" w:line="240" w:lineRule="auto"/>
        <w:jc w:val="center"/>
        <w:rPr>
          <w:rFonts w:ascii="Times New Roman" w:hAnsi="Times New Roman"/>
          <w:sz w:val="36"/>
          <w:szCs w:val="36"/>
        </w:rPr>
      </w:pPr>
    </w:p>
    <w:p w14:paraId="094298E3" w14:textId="77777777" w:rsidR="0084066E" w:rsidRPr="004D2541" w:rsidRDefault="0084066E" w:rsidP="0084066E">
      <w:pPr>
        <w:spacing w:after="0" w:line="240" w:lineRule="auto"/>
        <w:jc w:val="center"/>
        <w:rPr>
          <w:rFonts w:ascii="Times New Roman" w:hAnsi="Times New Roman"/>
          <w:sz w:val="36"/>
          <w:szCs w:val="36"/>
        </w:rPr>
      </w:pPr>
    </w:p>
    <w:p w14:paraId="5AEFE6F3" w14:textId="77777777" w:rsidR="0084066E" w:rsidRPr="004D2541" w:rsidRDefault="0084066E" w:rsidP="0084066E">
      <w:pPr>
        <w:spacing w:after="0" w:line="240" w:lineRule="auto"/>
        <w:jc w:val="center"/>
        <w:rPr>
          <w:rFonts w:ascii="Times New Roman" w:hAnsi="Times New Roman"/>
          <w:sz w:val="36"/>
          <w:szCs w:val="36"/>
        </w:rPr>
      </w:pPr>
    </w:p>
    <w:p w14:paraId="407BD1BE" w14:textId="0F726189" w:rsidR="0084066E" w:rsidRPr="000A5DCA" w:rsidRDefault="00FF37E5" w:rsidP="00A2018F">
      <w:pPr>
        <w:jc w:val="center"/>
        <w:rPr>
          <w:rFonts w:ascii="Times New Roman" w:hAnsi="Times New Roman"/>
          <w:sz w:val="28"/>
          <w:szCs w:val="28"/>
        </w:rPr>
      </w:pPr>
      <w:r w:rsidRPr="000A5DCA">
        <w:rPr>
          <w:rFonts w:ascii="Times New Roman" w:hAnsi="Times New Roman"/>
          <w:sz w:val="28"/>
          <w:szCs w:val="28"/>
        </w:rPr>
        <w:t xml:space="preserve">Prosinac </w:t>
      </w:r>
      <w:r w:rsidR="00054E7F" w:rsidRPr="000A5DCA">
        <w:rPr>
          <w:rFonts w:ascii="Times New Roman" w:hAnsi="Times New Roman"/>
          <w:sz w:val="28"/>
          <w:szCs w:val="28"/>
        </w:rPr>
        <w:t>202</w:t>
      </w:r>
      <w:r w:rsidR="00A82E44" w:rsidRPr="000A5DCA">
        <w:rPr>
          <w:rFonts w:ascii="Times New Roman" w:hAnsi="Times New Roman"/>
          <w:sz w:val="28"/>
          <w:szCs w:val="28"/>
        </w:rPr>
        <w:t>1</w:t>
      </w:r>
      <w:r w:rsidR="00054E7F" w:rsidRPr="000A5DCA">
        <w:rPr>
          <w:rFonts w:ascii="Times New Roman" w:hAnsi="Times New Roman"/>
          <w:sz w:val="28"/>
          <w:szCs w:val="28"/>
        </w:rPr>
        <w:t xml:space="preserve">. </w:t>
      </w:r>
    </w:p>
    <w:p w14:paraId="692A3B37" w14:textId="77777777" w:rsidR="0084066E" w:rsidRPr="004D2541" w:rsidRDefault="0084066E">
      <w:pPr>
        <w:suppressAutoHyphens w:val="0"/>
        <w:autoSpaceDN/>
        <w:spacing w:line="259" w:lineRule="auto"/>
        <w:rPr>
          <w:rFonts w:ascii="Times New Roman" w:hAnsi="Times New Roman"/>
          <w:sz w:val="36"/>
          <w:szCs w:val="36"/>
        </w:rPr>
      </w:pPr>
      <w:r w:rsidRPr="004D2541">
        <w:rPr>
          <w:rFonts w:ascii="Times New Roman" w:hAnsi="Times New Roman"/>
          <w:sz w:val="36"/>
          <w:szCs w:val="36"/>
        </w:rPr>
        <w:br w:type="page"/>
      </w:r>
    </w:p>
    <w:p w14:paraId="142E9AFA" w14:textId="77777777" w:rsidR="0084066E" w:rsidRPr="004D2541" w:rsidRDefault="0084066E" w:rsidP="0084066E">
      <w:pPr>
        <w:suppressAutoHyphens w:val="0"/>
        <w:autoSpaceDN/>
        <w:spacing w:after="0" w:line="240" w:lineRule="auto"/>
        <w:ind w:right="4536"/>
        <w:jc w:val="center"/>
        <w:rPr>
          <w:rFonts w:ascii="Times New Roman" w:eastAsia="Times New Roman" w:hAnsi="Times New Roman"/>
          <w:lang w:eastAsia="hr-HR"/>
        </w:rPr>
      </w:pPr>
      <w:r w:rsidRPr="004D2541">
        <w:rPr>
          <w:rFonts w:ascii="Times New Roman" w:eastAsia="Times New Roman" w:hAnsi="Times New Roman"/>
          <w:noProof/>
          <w:lang w:eastAsia="hr-HR"/>
        </w:rPr>
        <w:lastRenderedPageBreak/>
        <w:drawing>
          <wp:inline distT="0" distB="0" distL="0" distR="0" wp14:anchorId="284C06D2" wp14:editId="07AE769E">
            <wp:extent cx="314325" cy="4286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5AFC352C" w14:textId="77777777" w:rsidR="0084066E" w:rsidRPr="004D2541" w:rsidRDefault="00054E7F" w:rsidP="0084066E">
      <w:pPr>
        <w:suppressAutoHyphens w:val="0"/>
        <w:autoSpaceDN/>
        <w:spacing w:after="0" w:line="240" w:lineRule="auto"/>
        <w:ind w:right="4677"/>
        <w:jc w:val="center"/>
        <w:rPr>
          <w:rFonts w:ascii="Times New Roman" w:eastAsia="Times New Roman" w:hAnsi="Times New Roman"/>
          <w:lang w:eastAsia="hr-HR"/>
        </w:rPr>
      </w:pPr>
      <w:r w:rsidRPr="004D2541">
        <w:rPr>
          <w:rFonts w:ascii="Times New Roman" w:eastAsia="Times New Roman" w:hAnsi="Times New Roman"/>
          <w:lang w:eastAsia="hr-HR"/>
        </w:rPr>
        <w:t>R  E  P  U  B  L  I  K  A    H  R  V  A  T  S  K  A</w:t>
      </w:r>
    </w:p>
    <w:p w14:paraId="1890B659" w14:textId="77777777" w:rsidR="0084066E" w:rsidRPr="004D2541" w:rsidRDefault="00054E7F" w:rsidP="0084066E">
      <w:pPr>
        <w:suppressAutoHyphens w:val="0"/>
        <w:autoSpaceDN/>
        <w:spacing w:after="0" w:line="240" w:lineRule="auto"/>
        <w:ind w:right="4677"/>
        <w:jc w:val="center"/>
        <w:rPr>
          <w:rFonts w:ascii="Times New Roman" w:eastAsia="Times New Roman" w:hAnsi="Times New Roman"/>
          <w:lang w:eastAsia="hr-HR"/>
        </w:rPr>
      </w:pPr>
      <w:r w:rsidRPr="004D2541">
        <w:rPr>
          <w:rFonts w:ascii="Times New Roman" w:eastAsia="Times New Roman" w:hAnsi="Times New Roman"/>
          <w:lang w:eastAsia="hr-HR"/>
        </w:rPr>
        <w:t>POŽEŠKO-SLAVONSKA  ŽUPANIJA</w:t>
      </w:r>
    </w:p>
    <w:p w14:paraId="02B03440" w14:textId="77777777" w:rsidR="0084066E" w:rsidRPr="004D2541" w:rsidRDefault="0084066E" w:rsidP="0084066E">
      <w:pPr>
        <w:suppressAutoHyphens w:val="0"/>
        <w:autoSpaceDN/>
        <w:spacing w:after="0" w:line="240" w:lineRule="auto"/>
        <w:ind w:right="4677"/>
        <w:jc w:val="center"/>
        <w:rPr>
          <w:rFonts w:ascii="Times New Roman" w:eastAsia="Times New Roman" w:hAnsi="Times New Roman"/>
          <w:lang w:eastAsia="hr-HR"/>
        </w:rPr>
      </w:pPr>
      <w:r w:rsidRPr="004D2541">
        <w:rPr>
          <w:rFonts w:ascii="Times New Roman" w:eastAsia="Times New Roman" w:hAnsi="Times New Roman"/>
          <w:noProof/>
          <w:sz w:val="20"/>
          <w:szCs w:val="20"/>
          <w:lang w:eastAsia="hr-HR"/>
        </w:rPr>
        <w:drawing>
          <wp:anchor distT="0" distB="0" distL="114300" distR="114300" simplePos="0" relativeHeight="251683840" behindDoc="0" locked="0" layoutInCell="1" allowOverlap="1" wp14:anchorId="4B093416" wp14:editId="3B1FFBAC">
            <wp:simplePos x="0" y="0"/>
            <wp:positionH relativeFrom="column">
              <wp:posOffset>96520</wp:posOffset>
            </wp:positionH>
            <wp:positionV relativeFrom="paragraph">
              <wp:posOffset>17780</wp:posOffset>
            </wp:positionV>
            <wp:extent cx="355600" cy="347980"/>
            <wp:effectExtent l="0" t="0" r="635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054E7F" w:rsidRPr="004D2541">
        <w:rPr>
          <w:rFonts w:ascii="Times New Roman" w:eastAsia="Times New Roman" w:hAnsi="Times New Roman"/>
          <w:lang w:eastAsia="hr-HR"/>
        </w:rPr>
        <w:t>GRAD POŽEGA</w:t>
      </w:r>
    </w:p>
    <w:p w14:paraId="3CD12C67" w14:textId="77777777" w:rsidR="0084066E" w:rsidRPr="004D2541" w:rsidRDefault="00054E7F" w:rsidP="0084066E">
      <w:pPr>
        <w:suppressAutoHyphens w:val="0"/>
        <w:autoSpaceDN/>
        <w:spacing w:after="0" w:line="240" w:lineRule="auto"/>
        <w:ind w:right="4677"/>
        <w:jc w:val="center"/>
        <w:rPr>
          <w:rFonts w:ascii="Times New Roman" w:eastAsia="Times New Roman" w:hAnsi="Times New Roman"/>
          <w:lang w:eastAsia="hr-HR"/>
        </w:rPr>
      </w:pPr>
      <w:r w:rsidRPr="004D2541">
        <w:rPr>
          <w:rFonts w:ascii="Times New Roman" w:eastAsia="Times New Roman" w:hAnsi="Times New Roman"/>
          <w:lang w:eastAsia="hr-HR"/>
        </w:rPr>
        <w:t>GRADONAČELNIK</w:t>
      </w:r>
    </w:p>
    <w:p w14:paraId="3FA14B41" w14:textId="77777777" w:rsidR="00A2018F" w:rsidRPr="004D2541" w:rsidRDefault="00A2018F" w:rsidP="00A2018F">
      <w:pPr>
        <w:spacing w:after="0" w:line="240" w:lineRule="auto"/>
        <w:jc w:val="both"/>
        <w:rPr>
          <w:rFonts w:ascii="Times New Roman" w:hAnsi="Times New Roman"/>
        </w:rPr>
      </w:pPr>
    </w:p>
    <w:p w14:paraId="66C1526D" w14:textId="77777777" w:rsidR="00337BFD" w:rsidRDefault="00A2018F" w:rsidP="00337BFD">
      <w:pPr>
        <w:spacing w:after="0"/>
        <w:ind w:right="3492"/>
        <w:jc w:val="both"/>
        <w:rPr>
          <w:rFonts w:ascii="Times New Roman" w:hAnsi="Times New Roman"/>
        </w:rPr>
      </w:pPr>
      <w:r w:rsidRPr="004D2541">
        <w:rPr>
          <w:rFonts w:ascii="Times New Roman" w:hAnsi="Times New Roman"/>
        </w:rPr>
        <w:t xml:space="preserve">KLASA: </w:t>
      </w:r>
      <w:r w:rsidR="00337BFD">
        <w:rPr>
          <w:rFonts w:ascii="Times New Roman" w:hAnsi="Times New Roman"/>
        </w:rPr>
        <w:t>021-01/21-01/16</w:t>
      </w:r>
    </w:p>
    <w:p w14:paraId="4B47373E" w14:textId="7B45A7BE" w:rsidR="00A2018F" w:rsidRPr="004D2541" w:rsidRDefault="00A2018F" w:rsidP="00A2018F">
      <w:pPr>
        <w:spacing w:after="0" w:line="240" w:lineRule="auto"/>
        <w:jc w:val="both"/>
        <w:rPr>
          <w:rFonts w:ascii="Times New Roman" w:hAnsi="Times New Roman"/>
        </w:rPr>
      </w:pPr>
      <w:r w:rsidRPr="004D2541">
        <w:rPr>
          <w:rFonts w:ascii="Times New Roman" w:hAnsi="Times New Roman"/>
        </w:rPr>
        <w:t>URBROJ: 2177/01-01/01-</w:t>
      </w:r>
      <w:r w:rsidR="00054E7F" w:rsidRPr="004D2541">
        <w:rPr>
          <w:rFonts w:ascii="Times New Roman" w:hAnsi="Times New Roman"/>
        </w:rPr>
        <w:t>2</w:t>
      </w:r>
      <w:r w:rsidR="00A82E44">
        <w:rPr>
          <w:rFonts w:ascii="Times New Roman" w:hAnsi="Times New Roman"/>
        </w:rPr>
        <w:t>1</w:t>
      </w:r>
      <w:r w:rsidR="00054E7F" w:rsidRPr="004D2541">
        <w:rPr>
          <w:rFonts w:ascii="Times New Roman" w:hAnsi="Times New Roman"/>
        </w:rPr>
        <w:t>-1</w:t>
      </w:r>
    </w:p>
    <w:p w14:paraId="061F328C" w14:textId="75873791" w:rsidR="00A2018F" w:rsidRPr="004D2541" w:rsidRDefault="00A2018F" w:rsidP="00A2018F">
      <w:pPr>
        <w:spacing w:after="0" w:line="240" w:lineRule="auto"/>
        <w:jc w:val="both"/>
        <w:rPr>
          <w:rFonts w:ascii="Times New Roman" w:hAnsi="Times New Roman"/>
        </w:rPr>
      </w:pPr>
      <w:r w:rsidRPr="004D2541">
        <w:rPr>
          <w:rFonts w:ascii="Times New Roman" w:hAnsi="Times New Roman"/>
        </w:rPr>
        <w:t xml:space="preserve">Požega, </w:t>
      </w:r>
      <w:r w:rsidR="00A82E44">
        <w:rPr>
          <w:rFonts w:ascii="Times New Roman" w:hAnsi="Times New Roman"/>
        </w:rPr>
        <w:t xml:space="preserve">7. prosinca </w:t>
      </w:r>
      <w:r w:rsidR="00054E7F" w:rsidRPr="004D2541">
        <w:rPr>
          <w:rFonts w:ascii="Times New Roman" w:hAnsi="Times New Roman"/>
        </w:rPr>
        <w:t>202</w:t>
      </w:r>
      <w:r w:rsidR="00A82E44">
        <w:rPr>
          <w:rFonts w:ascii="Times New Roman" w:hAnsi="Times New Roman"/>
        </w:rPr>
        <w:t>1.</w:t>
      </w:r>
    </w:p>
    <w:p w14:paraId="75E2E359" w14:textId="77777777" w:rsidR="00A2018F" w:rsidRPr="004D2541" w:rsidRDefault="00A2018F" w:rsidP="00A2018F">
      <w:pPr>
        <w:autoSpaceDE w:val="0"/>
        <w:spacing w:after="0" w:line="240" w:lineRule="auto"/>
        <w:jc w:val="both"/>
        <w:rPr>
          <w:rFonts w:ascii="Times New Roman" w:hAnsi="Times New Roman"/>
        </w:rPr>
      </w:pPr>
    </w:p>
    <w:p w14:paraId="1C38B9E8" w14:textId="2FB9205C" w:rsidR="005F3BB6" w:rsidRPr="004D2541" w:rsidRDefault="00A2018F" w:rsidP="009130D5">
      <w:pPr>
        <w:spacing w:after="0" w:line="240" w:lineRule="auto"/>
        <w:ind w:firstLine="708"/>
        <w:jc w:val="both"/>
        <w:rPr>
          <w:rFonts w:ascii="Times New Roman" w:eastAsia="Arial Unicode MS" w:hAnsi="Times New Roman"/>
          <w:bCs/>
        </w:rPr>
      </w:pPr>
      <w:r w:rsidRPr="004D2541">
        <w:rPr>
          <w:rFonts w:ascii="Times New Roman" w:eastAsia="Arial Unicode MS" w:hAnsi="Times New Roman"/>
          <w:bCs/>
        </w:rPr>
        <w:t>Na temelju članka 44. stavka 1. i članka 48. stavka 1. točke 7. Zakona o lokalnoj i područnoj (regionalnoj) samoupravi (N</w:t>
      </w:r>
      <w:r w:rsidR="00A82E44">
        <w:rPr>
          <w:rFonts w:ascii="Times New Roman" w:eastAsia="Arial Unicode MS" w:hAnsi="Times New Roman"/>
          <w:bCs/>
        </w:rPr>
        <w:t xml:space="preserve">arodne novine, </w:t>
      </w:r>
      <w:r w:rsidRPr="004D2541">
        <w:rPr>
          <w:rFonts w:ascii="Times New Roman" w:eastAsia="Arial Unicode MS" w:hAnsi="Times New Roman"/>
          <w:bCs/>
        </w:rPr>
        <w:t>broj:</w:t>
      </w:r>
      <w:r w:rsidRPr="004D2541">
        <w:rPr>
          <w:rFonts w:ascii="Times New Roman" w:hAnsi="Times New Roman"/>
        </w:rPr>
        <w:t xml:space="preserve"> 33/01, 60/01.- vjerodostojno tumačenje, 129/05., 109/07., 125/08., 36/09., 150/11., 144/12., 19/13.- pročišćeni tekst, 137/15.- ispravak</w:t>
      </w:r>
      <w:r w:rsidR="00054E7F" w:rsidRPr="004D2541">
        <w:rPr>
          <w:rFonts w:ascii="Times New Roman" w:hAnsi="Times New Roman"/>
        </w:rPr>
        <w:t>, 1</w:t>
      </w:r>
      <w:r w:rsidRPr="004D2541">
        <w:rPr>
          <w:rFonts w:ascii="Times New Roman" w:hAnsi="Times New Roman"/>
        </w:rPr>
        <w:t>23/17.</w:t>
      </w:r>
      <w:r w:rsidR="00A82E44">
        <w:rPr>
          <w:rFonts w:ascii="Times New Roman" w:hAnsi="Times New Roman"/>
        </w:rPr>
        <w:t xml:space="preserve">, </w:t>
      </w:r>
      <w:r w:rsidR="00054E7F" w:rsidRPr="004D2541">
        <w:rPr>
          <w:rFonts w:ascii="Times New Roman" w:hAnsi="Times New Roman"/>
        </w:rPr>
        <w:t>98/19.</w:t>
      </w:r>
      <w:r w:rsidR="00A82E44">
        <w:rPr>
          <w:rFonts w:ascii="Times New Roman" w:hAnsi="Times New Roman"/>
        </w:rPr>
        <w:t xml:space="preserve"> i 144/20.</w:t>
      </w:r>
      <w:r w:rsidRPr="004D2541">
        <w:rPr>
          <w:rFonts w:ascii="Times New Roman" w:hAnsi="Times New Roman"/>
        </w:rPr>
        <w:t>) i članka 6</w:t>
      </w:r>
      <w:r w:rsidR="00A82E44">
        <w:rPr>
          <w:rFonts w:ascii="Times New Roman" w:hAnsi="Times New Roman"/>
        </w:rPr>
        <w:t>2</w:t>
      </w:r>
      <w:r w:rsidRPr="004D2541">
        <w:rPr>
          <w:rFonts w:ascii="Times New Roman" w:hAnsi="Times New Roman"/>
        </w:rPr>
        <w:t xml:space="preserve">. stavka 1. podstavka 34. Statuta Grada Požege (Službene novine Grada Požege, broj: </w:t>
      </w:r>
      <w:r w:rsidR="00A82E44">
        <w:rPr>
          <w:rFonts w:ascii="Times New Roman" w:hAnsi="Times New Roman"/>
        </w:rPr>
        <w:t>2/21.</w:t>
      </w:r>
      <w:r w:rsidRPr="004D2541">
        <w:rPr>
          <w:rFonts w:ascii="Times New Roman" w:hAnsi="Times New Roman"/>
        </w:rPr>
        <w:t xml:space="preserve">), </w:t>
      </w:r>
      <w:r w:rsidRPr="004D2541">
        <w:rPr>
          <w:rFonts w:ascii="Times New Roman" w:eastAsia="Arial Unicode MS" w:hAnsi="Times New Roman"/>
          <w:bCs/>
        </w:rPr>
        <w:t>Gradonačelnik Grada Požege</w:t>
      </w:r>
      <w:r w:rsidR="00A82E44">
        <w:rPr>
          <w:rFonts w:ascii="Times New Roman" w:eastAsia="Arial Unicode MS" w:hAnsi="Times New Roman"/>
          <w:bCs/>
        </w:rPr>
        <w:t>,</w:t>
      </w:r>
      <w:r w:rsidRPr="004D2541">
        <w:rPr>
          <w:rFonts w:ascii="Times New Roman" w:eastAsia="Arial Unicode MS" w:hAnsi="Times New Roman"/>
          <w:bCs/>
        </w:rPr>
        <w:t xml:space="preserve"> dana</w:t>
      </w:r>
      <w:r w:rsidR="00A82E44">
        <w:rPr>
          <w:rFonts w:ascii="Times New Roman" w:eastAsia="Arial Unicode MS" w:hAnsi="Times New Roman"/>
          <w:bCs/>
        </w:rPr>
        <w:t>,</w:t>
      </w:r>
      <w:r w:rsidR="00FF37E5">
        <w:rPr>
          <w:rFonts w:ascii="Times New Roman" w:eastAsia="Arial Unicode MS" w:hAnsi="Times New Roman"/>
          <w:bCs/>
        </w:rPr>
        <w:t xml:space="preserve"> </w:t>
      </w:r>
      <w:r w:rsidR="00A82E44">
        <w:rPr>
          <w:rFonts w:ascii="Times New Roman" w:eastAsia="Arial Unicode MS" w:hAnsi="Times New Roman"/>
          <w:bCs/>
        </w:rPr>
        <w:t xml:space="preserve">7. prosinca 2021. </w:t>
      </w:r>
      <w:r w:rsidRPr="004D2541">
        <w:rPr>
          <w:rFonts w:ascii="Times New Roman" w:eastAsia="Arial Unicode MS" w:hAnsi="Times New Roman"/>
          <w:bCs/>
        </w:rPr>
        <w:t xml:space="preserve">godine, donosi </w:t>
      </w:r>
    </w:p>
    <w:p w14:paraId="4740B466" w14:textId="77777777" w:rsidR="005F3BB6" w:rsidRPr="004D2541" w:rsidRDefault="005F3BB6" w:rsidP="0007357F">
      <w:pPr>
        <w:spacing w:after="0" w:line="240" w:lineRule="auto"/>
        <w:jc w:val="both"/>
        <w:rPr>
          <w:rFonts w:ascii="Times New Roman" w:eastAsia="Arial Unicode MS" w:hAnsi="Times New Roman"/>
          <w:bCs/>
        </w:rPr>
      </w:pPr>
    </w:p>
    <w:p w14:paraId="4234D667" w14:textId="4A3A9DDA" w:rsidR="000A5DCA" w:rsidRDefault="000A5DCA" w:rsidP="0007357F">
      <w:pPr>
        <w:spacing w:after="0" w:line="240" w:lineRule="auto"/>
        <w:jc w:val="center"/>
        <w:rPr>
          <w:rFonts w:ascii="Times New Roman" w:eastAsia="Arial Unicode MS" w:hAnsi="Times New Roman"/>
          <w:bCs/>
        </w:rPr>
      </w:pPr>
      <w:r>
        <w:rPr>
          <w:rFonts w:ascii="Times New Roman" w:eastAsia="Arial Unicode MS" w:hAnsi="Times New Roman"/>
          <w:bCs/>
        </w:rPr>
        <w:t>PROGRAM</w:t>
      </w:r>
    </w:p>
    <w:p w14:paraId="779CA1D4" w14:textId="6A613EF5" w:rsidR="000A5DCA" w:rsidRDefault="000A5DCA" w:rsidP="000A5DCA">
      <w:pPr>
        <w:spacing w:after="0" w:line="240" w:lineRule="auto"/>
        <w:jc w:val="center"/>
        <w:rPr>
          <w:rFonts w:ascii="Times New Roman" w:hAnsi="Times New Roman"/>
          <w:bCs/>
        </w:rPr>
      </w:pPr>
      <w:r>
        <w:rPr>
          <w:rFonts w:ascii="Times New Roman" w:eastAsia="Arial Unicode MS" w:hAnsi="Times New Roman"/>
          <w:bCs/>
        </w:rPr>
        <w:t xml:space="preserve">O IZMJENAMA I DOPUNAMA </w:t>
      </w:r>
      <w:r w:rsidRPr="004D2541">
        <w:rPr>
          <w:rFonts w:ascii="Times New Roman" w:eastAsia="Arial Unicode MS" w:hAnsi="Times New Roman"/>
          <w:bCs/>
        </w:rPr>
        <w:t>PROGRAMA</w:t>
      </w:r>
      <w:r w:rsidRPr="004F0B7E">
        <w:rPr>
          <w:rFonts w:ascii="Times New Roman" w:hAnsi="Times New Roman"/>
          <w:bCs/>
        </w:rPr>
        <w:t xml:space="preserve"> RADA</w:t>
      </w:r>
      <w:r>
        <w:rPr>
          <w:rFonts w:ascii="Times New Roman" w:hAnsi="Times New Roman"/>
          <w:bCs/>
        </w:rPr>
        <w:t xml:space="preserve"> </w:t>
      </w:r>
      <w:r w:rsidRPr="004F0B7E">
        <w:rPr>
          <w:rFonts w:ascii="Times New Roman" w:hAnsi="Times New Roman"/>
          <w:bCs/>
        </w:rPr>
        <w:t xml:space="preserve">UPRAVNIH TIJELA GRADA POŽEGE </w:t>
      </w:r>
    </w:p>
    <w:p w14:paraId="25F39C0B" w14:textId="7BA96106" w:rsidR="00A2018F" w:rsidRPr="004F0B7E" w:rsidRDefault="000A5DCA" w:rsidP="000A5DCA">
      <w:pPr>
        <w:spacing w:after="0" w:line="240" w:lineRule="auto"/>
        <w:jc w:val="center"/>
        <w:rPr>
          <w:rFonts w:ascii="Times New Roman" w:hAnsi="Times New Roman"/>
        </w:rPr>
      </w:pPr>
      <w:r w:rsidRPr="004F0B7E">
        <w:rPr>
          <w:rFonts w:ascii="Times New Roman" w:hAnsi="Times New Roman"/>
          <w:bCs/>
        </w:rPr>
        <w:t>ZA 2021. GODINU</w:t>
      </w:r>
    </w:p>
    <w:p w14:paraId="0DB62013" w14:textId="77777777" w:rsidR="005F3BB6" w:rsidRPr="004F0B7E" w:rsidRDefault="005F3BB6" w:rsidP="0007357F">
      <w:pPr>
        <w:pStyle w:val="Default"/>
        <w:jc w:val="both"/>
        <w:rPr>
          <w:iCs/>
          <w:color w:val="auto"/>
          <w:sz w:val="22"/>
          <w:szCs w:val="22"/>
        </w:rPr>
      </w:pPr>
    </w:p>
    <w:p w14:paraId="1EF936B8" w14:textId="77777777" w:rsidR="00A2018F" w:rsidRPr="004F0B7E" w:rsidRDefault="00A2018F" w:rsidP="00A2018F">
      <w:pPr>
        <w:pStyle w:val="Default"/>
        <w:jc w:val="center"/>
        <w:rPr>
          <w:color w:val="auto"/>
          <w:sz w:val="22"/>
          <w:szCs w:val="22"/>
        </w:rPr>
      </w:pPr>
      <w:r w:rsidRPr="004F0B7E">
        <w:rPr>
          <w:color w:val="auto"/>
          <w:sz w:val="22"/>
          <w:szCs w:val="22"/>
        </w:rPr>
        <w:t>I.</w:t>
      </w:r>
    </w:p>
    <w:p w14:paraId="59B50510" w14:textId="77777777" w:rsidR="005F3BB6" w:rsidRPr="004F0B7E" w:rsidRDefault="005F3BB6" w:rsidP="0084066E">
      <w:pPr>
        <w:pStyle w:val="Default"/>
        <w:rPr>
          <w:color w:val="auto"/>
          <w:sz w:val="22"/>
          <w:szCs w:val="22"/>
        </w:rPr>
      </w:pPr>
    </w:p>
    <w:p w14:paraId="109016F3" w14:textId="34FE5D1B" w:rsidR="00A2018F" w:rsidRPr="004F0B7E" w:rsidRDefault="00A2018F" w:rsidP="00A2018F">
      <w:pPr>
        <w:pStyle w:val="Default"/>
        <w:ind w:firstLine="708"/>
        <w:jc w:val="both"/>
        <w:rPr>
          <w:color w:val="auto"/>
          <w:sz w:val="22"/>
          <w:szCs w:val="22"/>
        </w:rPr>
      </w:pPr>
      <w:r w:rsidRPr="004F0B7E">
        <w:rPr>
          <w:color w:val="auto"/>
          <w:sz w:val="22"/>
          <w:szCs w:val="22"/>
        </w:rPr>
        <w:t>Ovim Programom mijenja se i dopunjuje Program rada Upravnih tijela Grada Požege za 20</w:t>
      </w:r>
      <w:r w:rsidR="00054E7F" w:rsidRPr="004F0B7E">
        <w:rPr>
          <w:color w:val="auto"/>
          <w:sz w:val="22"/>
          <w:szCs w:val="22"/>
        </w:rPr>
        <w:t xml:space="preserve">20. </w:t>
      </w:r>
      <w:r w:rsidRPr="004F0B7E">
        <w:rPr>
          <w:color w:val="auto"/>
          <w:sz w:val="22"/>
          <w:szCs w:val="22"/>
        </w:rPr>
        <w:t xml:space="preserve">godinu (Službene novine Grada Požege, broj: </w:t>
      </w:r>
      <w:r w:rsidR="0021297A" w:rsidRPr="004F0B7E">
        <w:rPr>
          <w:color w:val="auto"/>
          <w:sz w:val="22"/>
          <w:szCs w:val="22"/>
        </w:rPr>
        <w:t>13</w:t>
      </w:r>
      <w:r w:rsidR="008655D6" w:rsidRPr="004F0B7E">
        <w:rPr>
          <w:color w:val="auto"/>
          <w:sz w:val="22"/>
          <w:szCs w:val="22"/>
        </w:rPr>
        <w:t xml:space="preserve">/20. i  </w:t>
      </w:r>
      <w:r w:rsidR="0021297A" w:rsidRPr="004F0B7E">
        <w:rPr>
          <w:color w:val="auto"/>
          <w:sz w:val="22"/>
          <w:szCs w:val="22"/>
        </w:rPr>
        <w:t>19</w:t>
      </w:r>
      <w:r w:rsidR="00BC5336">
        <w:rPr>
          <w:color w:val="auto"/>
          <w:sz w:val="22"/>
          <w:szCs w:val="22"/>
        </w:rPr>
        <w:t>/</w:t>
      </w:r>
      <w:r w:rsidR="00FF37E5" w:rsidRPr="004F0B7E">
        <w:rPr>
          <w:color w:val="auto"/>
          <w:sz w:val="22"/>
          <w:szCs w:val="22"/>
        </w:rPr>
        <w:t>2</w:t>
      </w:r>
      <w:r w:rsidR="008655D6" w:rsidRPr="004F0B7E">
        <w:rPr>
          <w:color w:val="auto"/>
          <w:sz w:val="22"/>
          <w:szCs w:val="22"/>
        </w:rPr>
        <w:t>1</w:t>
      </w:r>
      <w:r w:rsidR="00FF37E5" w:rsidRPr="004F0B7E">
        <w:rPr>
          <w:color w:val="auto"/>
          <w:sz w:val="22"/>
          <w:szCs w:val="22"/>
        </w:rPr>
        <w:t>.</w:t>
      </w:r>
      <w:r w:rsidRPr="004F0B7E">
        <w:rPr>
          <w:color w:val="auto"/>
          <w:sz w:val="22"/>
          <w:szCs w:val="22"/>
        </w:rPr>
        <w:t>- u nastavku teksta: Program rada), kako slijedi:</w:t>
      </w:r>
    </w:p>
    <w:p w14:paraId="02CD1D7B" w14:textId="3A91D915" w:rsidR="005F3BB6" w:rsidRPr="00E90C7B" w:rsidRDefault="005F3BB6" w:rsidP="0084066E">
      <w:pPr>
        <w:pStyle w:val="Default"/>
        <w:jc w:val="both"/>
        <w:rPr>
          <w:color w:val="auto"/>
          <w:sz w:val="22"/>
          <w:szCs w:val="22"/>
        </w:rPr>
      </w:pPr>
    </w:p>
    <w:p w14:paraId="11F0A9D0" w14:textId="77777777" w:rsidR="005A21B3" w:rsidRPr="00E85AAE" w:rsidRDefault="00A2018F" w:rsidP="005A21B3">
      <w:pPr>
        <w:pStyle w:val="ListParagraph"/>
        <w:numPr>
          <w:ilvl w:val="0"/>
          <w:numId w:val="11"/>
        </w:numPr>
        <w:spacing w:after="0" w:line="240" w:lineRule="auto"/>
        <w:jc w:val="both"/>
        <w:rPr>
          <w:rFonts w:ascii="Times New Roman" w:hAnsi="Times New Roman"/>
          <w:bCs/>
        </w:rPr>
      </w:pPr>
      <w:r w:rsidRPr="00E85AAE">
        <w:rPr>
          <w:rFonts w:ascii="Times New Roman" w:hAnsi="Times New Roman"/>
          <w:bCs/>
          <w:iCs/>
        </w:rPr>
        <w:t xml:space="preserve">IZMJENE I DOPUNE </w:t>
      </w:r>
      <w:r w:rsidRPr="00E85AAE">
        <w:rPr>
          <w:rFonts w:ascii="Times New Roman" w:hAnsi="Times New Roman"/>
          <w:bCs/>
        </w:rPr>
        <w:t xml:space="preserve">PROGRAMA RADA UPRAVNOG ODJELA ZA </w:t>
      </w:r>
    </w:p>
    <w:p w14:paraId="58AF57E5" w14:textId="77777777" w:rsidR="00A2018F" w:rsidRPr="00E85AAE" w:rsidRDefault="0007357F" w:rsidP="005A21B3">
      <w:pPr>
        <w:pStyle w:val="ListParagraph"/>
        <w:spacing w:after="0" w:line="240" w:lineRule="auto"/>
        <w:ind w:left="1428"/>
        <w:jc w:val="both"/>
        <w:rPr>
          <w:rFonts w:ascii="Times New Roman" w:hAnsi="Times New Roman"/>
          <w:bCs/>
        </w:rPr>
      </w:pPr>
      <w:r w:rsidRPr="00E85AAE">
        <w:rPr>
          <w:rFonts w:ascii="Times New Roman" w:hAnsi="Times New Roman"/>
          <w:bCs/>
        </w:rPr>
        <w:t xml:space="preserve">KOMUNALNE </w:t>
      </w:r>
      <w:r w:rsidR="00A2018F" w:rsidRPr="00E85AAE">
        <w:rPr>
          <w:rFonts w:ascii="Times New Roman" w:hAnsi="Times New Roman"/>
          <w:bCs/>
        </w:rPr>
        <w:t>DJELATNSTI I GOSPODARENJE</w:t>
      </w:r>
    </w:p>
    <w:p w14:paraId="59CBDA09" w14:textId="77777777" w:rsidR="00A2018F" w:rsidRPr="00E85AAE" w:rsidRDefault="00A2018F" w:rsidP="0084066E">
      <w:pPr>
        <w:spacing w:after="0" w:line="240" w:lineRule="auto"/>
        <w:jc w:val="both"/>
        <w:rPr>
          <w:rFonts w:ascii="Times New Roman" w:hAnsi="Times New Roman"/>
        </w:rPr>
      </w:pPr>
    </w:p>
    <w:p w14:paraId="7C78700B" w14:textId="61AAF2BE" w:rsidR="00A2018F" w:rsidRPr="00E85AAE" w:rsidRDefault="00A2018F" w:rsidP="00A2018F">
      <w:pPr>
        <w:spacing w:after="0" w:line="240" w:lineRule="auto"/>
        <w:ind w:firstLine="708"/>
        <w:jc w:val="both"/>
        <w:rPr>
          <w:rFonts w:ascii="Times New Roman" w:hAnsi="Times New Roman"/>
        </w:rPr>
      </w:pPr>
      <w:r w:rsidRPr="00E85AAE">
        <w:rPr>
          <w:rFonts w:ascii="Times New Roman" w:hAnsi="Times New Roman"/>
        </w:rPr>
        <w:t xml:space="preserve">Ovim Programom u točki u Programu rada Upravnog odjela za komunalne djelatnosti, mijenja se tabelarni dio </w:t>
      </w:r>
      <w:r w:rsidR="00E90C7B" w:rsidRPr="00E85AAE">
        <w:rPr>
          <w:rFonts w:ascii="Times New Roman" w:hAnsi="Times New Roman"/>
        </w:rPr>
        <w:t xml:space="preserve">(Prilog 1.) </w:t>
      </w:r>
      <w:r w:rsidRPr="00E85AAE">
        <w:rPr>
          <w:rFonts w:ascii="Times New Roman" w:hAnsi="Times New Roman"/>
        </w:rPr>
        <w:t>koji se nalazi u privitku ovoga Programa i čini njegov sastavni dio</w:t>
      </w:r>
      <w:r w:rsidR="00E90C7B" w:rsidRPr="00E85AAE">
        <w:rPr>
          <w:rFonts w:ascii="Times New Roman" w:hAnsi="Times New Roman"/>
        </w:rPr>
        <w:t xml:space="preserve">. </w:t>
      </w:r>
      <w:r w:rsidRPr="00E85AAE">
        <w:rPr>
          <w:rFonts w:ascii="Times New Roman" w:hAnsi="Times New Roman"/>
        </w:rPr>
        <w:t xml:space="preserve"> </w:t>
      </w:r>
    </w:p>
    <w:p w14:paraId="336F61F7" w14:textId="5E560A39" w:rsidR="00A2018F" w:rsidRPr="00E85AAE" w:rsidRDefault="00A2018F" w:rsidP="00A2018F">
      <w:pPr>
        <w:pStyle w:val="Default"/>
        <w:jc w:val="both"/>
        <w:rPr>
          <w:iCs/>
          <w:color w:val="auto"/>
          <w:sz w:val="22"/>
          <w:szCs w:val="22"/>
        </w:rPr>
      </w:pPr>
    </w:p>
    <w:p w14:paraId="2B0467D1" w14:textId="6934F274" w:rsidR="008655D6" w:rsidRPr="00E85AAE" w:rsidRDefault="008655D6" w:rsidP="008655D6">
      <w:pPr>
        <w:pStyle w:val="Default"/>
        <w:numPr>
          <w:ilvl w:val="0"/>
          <w:numId w:val="11"/>
        </w:numPr>
        <w:jc w:val="both"/>
        <w:rPr>
          <w:iCs/>
          <w:color w:val="auto"/>
          <w:sz w:val="22"/>
          <w:szCs w:val="22"/>
        </w:rPr>
      </w:pPr>
      <w:r w:rsidRPr="00E85AAE">
        <w:rPr>
          <w:iCs/>
          <w:color w:val="auto"/>
          <w:sz w:val="22"/>
          <w:szCs w:val="22"/>
        </w:rPr>
        <w:t xml:space="preserve">IZMJENE I DOPUNE PROGRAMA RADA UPRAVNOG ODJELA ZA FINANCIJE </w:t>
      </w:r>
    </w:p>
    <w:p w14:paraId="530DFFE5" w14:textId="31E3D794" w:rsidR="00A2018F" w:rsidRPr="00E85AAE" w:rsidRDefault="008655D6" w:rsidP="008655D6">
      <w:pPr>
        <w:pStyle w:val="Default"/>
        <w:ind w:left="1428"/>
        <w:jc w:val="both"/>
        <w:rPr>
          <w:iCs/>
          <w:color w:val="auto"/>
          <w:sz w:val="22"/>
          <w:szCs w:val="22"/>
        </w:rPr>
      </w:pPr>
      <w:r w:rsidRPr="00E85AAE">
        <w:rPr>
          <w:iCs/>
          <w:color w:val="auto"/>
          <w:sz w:val="22"/>
          <w:szCs w:val="22"/>
        </w:rPr>
        <w:t xml:space="preserve">I PRORAČUN </w:t>
      </w:r>
    </w:p>
    <w:p w14:paraId="5B1ED2C0" w14:textId="77777777" w:rsidR="005A21B3" w:rsidRPr="00E85AAE" w:rsidRDefault="005A21B3" w:rsidP="005A21B3">
      <w:pPr>
        <w:spacing w:after="0" w:line="240" w:lineRule="auto"/>
        <w:jc w:val="both"/>
        <w:rPr>
          <w:rFonts w:ascii="Times New Roman" w:hAnsi="Times New Roman"/>
        </w:rPr>
      </w:pPr>
    </w:p>
    <w:p w14:paraId="4887F26E" w14:textId="6B774EBA" w:rsidR="005A21B3" w:rsidRPr="00E85AAE" w:rsidRDefault="005A21B3" w:rsidP="002011C6">
      <w:pPr>
        <w:spacing w:after="0" w:line="240" w:lineRule="auto"/>
        <w:ind w:firstLine="708"/>
        <w:jc w:val="both"/>
        <w:rPr>
          <w:rFonts w:ascii="Times New Roman" w:hAnsi="Times New Roman"/>
        </w:rPr>
      </w:pPr>
      <w:r w:rsidRPr="00E85AAE">
        <w:rPr>
          <w:rFonts w:ascii="Times New Roman" w:hAnsi="Times New Roman"/>
        </w:rPr>
        <w:t>Ovim Programom</w:t>
      </w:r>
      <w:r w:rsidR="00E20F65" w:rsidRPr="00E85AAE">
        <w:rPr>
          <w:rFonts w:ascii="Times New Roman" w:hAnsi="Times New Roman"/>
        </w:rPr>
        <w:t xml:space="preserve"> mijenja se Program rada  Upravnog odjela za financije i  proračun i  isti glasi: </w:t>
      </w:r>
    </w:p>
    <w:p w14:paraId="71844330" w14:textId="6956A39C" w:rsidR="00E20F65" w:rsidRPr="00E20F65" w:rsidRDefault="00E20F65" w:rsidP="00E20F65">
      <w:pPr>
        <w:spacing w:after="0" w:line="240" w:lineRule="auto"/>
        <w:ind w:firstLine="708"/>
        <w:jc w:val="both"/>
        <w:rPr>
          <w:rFonts w:ascii="Times New Roman" w:hAnsi="Times New Roman"/>
          <w:bCs/>
        </w:rPr>
      </w:pPr>
      <w:r w:rsidRPr="00E85AAE">
        <w:rPr>
          <w:rFonts w:ascii="Times New Roman" w:hAnsi="Times New Roman"/>
          <w:bCs/>
        </w:rPr>
        <w:t>„ 1. Na temelju Izmjene Odluke o ustrojstvu</w:t>
      </w:r>
      <w:r w:rsidRPr="00E20F65">
        <w:rPr>
          <w:rFonts w:ascii="Times New Roman" w:hAnsi="Times New Roman"/>
          <w:bCs/>
        </w:rPr>
        <w:t>, Upravni odjel za financije Grada Požege (u nastavku teksta: UOF) nastavlja raditi kao Upravni odjel za financije i proračun (u nastavku teksta: UOFIP) i obavlja poslove u svezi s propisivanjem i naplatom poreza Grada Požege, politikom planiranja i ostvarivanja prihoda, izradom nacrta proračuna i rebalansa proračuna, praćenjem provedbe proračuna, izradom polugodišnjeg i godišnjeg obračuna proračuna, izradom periodičnih i godišnjeg financijskog izvještaja, financijskom evidencijom imovine, sastavljanjem bilance imovine, vođenjem knjigovodstvene evidencije o svim računima koji čine proračun, poslovima financijskog poslovanja, likvidature, blagajne, obračuna plaća, osiguravanja imovine i likvidacije polica,  poslove naplate odštetnih zahtjeva i poslovi javne nabave. Navedeni poslovi vezani uz proračun, rebalans proračuna, te financijsko-računovodstveni poslovi obavljat će se u skladu sa Zakonom o proračunu i važećim propisima.</w:t>
      </w:r>
    </w:p>
    <w:p w14:paraId="7A127AB3" w14:textId="77777777" w:rsidR="00E20F65" w:rsidRPr="00E20F65" w:rsidRDefault="00E20F65" w:rsidP="00E20F65">
      <w:pPr>
        <w:spacing w:after="0" w:line="240" w:lineRule="auto"/>
        <w:ind w:firstLine="708"/>
        <w:jc w:val="both"/>
        <w:rPr>
          <w:rFonts w:ascii="Times New Roman" w:hAnsi="Times New Roman"/>
          <w:bCs/>
        </w:rPr>
      </w:pPr>
      <w:r w:rsidRPr="00E20F65">
        <w:rPr>
          <w:rFonts w:ascii="Times New Roman" w:hAnsi="Times New Roman"/>
          <w:bCs/>
        </w:rPr>
        <w:t>U UOFIP također će se obavljati financijsko-računovodstveni poslovi za proračunske korisnike  - Gradski muzej Požega, Gradska knjižnica i čitaonica Požega, Gradsko kazalište Požega, Dječji vrtić Požega, Vijeće srpske nacionalne manjine Grada Požege, Javna vatrogasna postrojba Grada Požege, Javna ustanova - Sportski objekti Požega, Javna ustanova Lokalna razvojna agencija Požega.</w:t>
      </w:r>
    </w:p>
    <w:p w14:paraId="31FA2561" w14:textId="77777777" w:rsidR="00E20F65" w:rsidRPr="00E20F65" w:rsidRDefault="00E20F65" w:rsidP="00E20F65">
      <w:pPr>
        <w:spacing w:after="0" w:line="240" w:lineRule="auto"/>
        <w:jc w:val="both"/>
        <w:rPr>
          <w:rFonts w:ascii="Times New Roman" w:hAnsi="Times New Roman"/>
          <w:bCs/>
        </w:rPr>
      </w:pPr>
    </w:p>
    <w:p w14:paraId="6478D9EB" w14:textId="77777777" w:rsidR="00E20F65" w:rsidRPr="00E20F65" w:rsidRDefault="00E20F65" w:rsidP="00E20F65">
      <w:pPr>
        <w:spacing w:after="0" w:line="240" w:lineRule="auto"/>
        <w:ind w:firstLine="708"/>
        <w:jc w:val="both"/>
        <w:rPr>
          <w:rFonts w:ascii="Times New Roman" w:hAnsi="Times New Roman"/>
          <w:bCs/>
        </w:rPr>
      </w:pPr>
      <w:r w:rsidRPr="00E20F65">
        <w:rPr>
          <w:rFonts w:ascii="Times New Roman" w:hAnsi="Times New Roman"/>
          <w:bCs/>
        </w:rPr>
        <w:t>2. U UOFIP za 2021. godinu planiraju se sljedeći poslovi:</w:t>
      </w:r>
    </w:p>
    <w:p w14:paraId="0B4D0ADB" w14:textId="77777777" w:rsidR="00E20F65" w:rsidRPr="00E20F65" w:rsidRDefault="00E20F65" w:rsidP="00E20F65">
      <w:pPr>
        <w:spacing w:after="0" w:line="240" w:lineRule="auto"/>
        <w:ind w:left="709"/>
        <w:jc w:val="both"/>
        <w:rPr>
          <w:rFonts w:ascii="Times New Roman" w:hAnsi="Times New Roman"/>
          <w:bCs/>
        </w:rPr>
      </w:pPr>
      <w:r w:rsidRPr="00E20F65">
        <w:rPr>
          <w:rFonts w:ascii="Times New Roman" w:hAnsi="Times New Roman"/>
          <w:bCs/>
        </w:rPr>
        <w:lastRenderedPageBreak/>
        <w:t xml:space="preserve">- sastavljanje godišnjeg financijskog izvještaja za 2020. godinu za Grad Požegu i proračunske </w:t>
      </w:r>
    </w:p>
    <w:p w14:paraId="25A6180D" w14:textId="77777777" w:rsidR="00E20F65" w:rsidRPr="00E20F65" w:rsidRDefault="00E20F65" w:rsidP="00E20F65">
      <w:pPr>
        <w:spacing w:after="0" w:line="240" w:lineRule="auto"/>
        <w:ind w:left="709"/>
        <w:jc w:val="both"/>
        <w:rPr>
          <w:rFonts w:ascii="Times New Roman" w:hAnsi="Times New Roman"/>
          <w:bCs/>
        </w:rPr>
      </w:pPr>
      <w:r w:rsidRPr="00E20F65">
        <w:rPr>
          <w:rFonts w:ascii="Times New Roman" w:hAnsi="Times New Roman"/>
          <w:bCs/>
        </w:rPr>
        <w:t>korisnike sukladno Pravilniku o financijskom izvještavanju u proračunskom računovodstvu (NN, broj: 3/15., 93/15., 135/15., 2/17., 28/17.,112/18., 126/19. i 108/20.).</w:t>
      </w:r>
    </w:p>
    <w:p w14:paraId="6FF56FCE" w14:textId="77777777" w:rsidR="00E20F65" w:rsidRPr="00E20F65" w:rsidRDefault="00E20F65" w:rsidP="00E20F65">
      <w:pPr>
        <w:spacing w:after="0" w:line="240" w:lineRule="auto"/>
        <w:ind w:left="709"/>
        <w:jc w:val="both"/>
        <w:rPr>
          <w:rFonts w:ascii="Times New Roman" w:hAnsi="Times New Roman"/>
          <w:bCs/>
        </w:rPr>
      </w:pPr>
      <w:r w:rsidRPr="00E20F65">
        <w:rPr>
          <w:rFonts w:ascii="Times New Roman" w:hAnsi="Times New Roman"/>
          <w:bCs/>
        </w:rPr>
        <w:t>- sastavljanje konsolidiranog izvještaja za 2021. godinu za Grad Požegu</w:t>
      </w:r>
    </w:p>
    <w:p w14:paraId="35CF1DCF" w14:textId="77777777" w:rsidR="00E20F65" w:rsidRPr="00E20F65" w:rsidRDefault="00E20F65" w:rsidP="00E20F65">
      <w:pPr>
        <w:spacing w:after="0" w:line="240" w:lineRule="auto"/>
        <w:ind w:left="709"/>
        <w:jc w:val="both"/>
        <w:rPr>
          <w:rFonts w:ascii="Times New Roman" w:hAnsi="Times New Roman"/>
          <w:bCs/>
        </w:rPr>
      </w:pPr>
      <w:r w:rsidRPr="00E20F65">
        <w:rPr>
          <w:rFonts w:ascii="Times New Roman" w:hAnsi="Times New Roman"/>
          <w:bCs/>
        </w:rPr>
        <w:t>- sastavljanje tromjesečnih, polugodišnjih i devetomjesečnih izvještaja za Grad Požegu i prethodno navedene proračunske korisnike</w:t>
      </w:r>
    </w:p>
    <w:p w14:paraId="65B75E4C" w14:textId="77777777" w:rsidR="00E20F65" w:rsidRPr="00E20F65" w:rsidRDefault="00E20F65" w:rsidP="00E20F65">
      <w:pPr>
        <w:spacing w:after="0" w:line="240" w:lineRule="auto"/>
        <w:ind w:left="709"/>
        <w:jc w:val="both"/>
        <w:rPr>
          <w:rFonts w:ascii="Times New Roman" w:hAnsi="Times New Roman"/>
          <w:bCs/>
        </w:rPr>
      </w:pPr>
      <w:r w:rsidRPr="00E20F65">
        <w:rPr>
          <w:rFonts w:ascii="Times New Roman" w:hAnsi="Times New Roman"/>
          <w:bCs/>
        </w:rPr>
        <w:t>- obrada inventurnih stanja osnovnih sredstava, sitnog inventara, potraživanja, obveza, te obračun ispravka vrijednosti dugotrajne imovine</w:t>
      </w:r>
    </w:p>
    <w:p w14:paraId="46A96A1E" w14:textId="77777777" w:rsidR="00E20F65" w:rsidRPr="00E20F65" w:rsidRDefault="00E20F65" w:rsidP="00E20F65">
      <w:pPr>
        <w:spacing w:after="0" w:line="240" w:lineRule="auto"/>
        <w:ind w:left="709"/>
        <w:jc w:val="both"/>
        <w:rPr>
          <w:rFonts w:ascii="Times New Roman" w:hAnsi="Times New Roman"/>
          <w:bCs/>
        </w:rPr>
      </w:pPr>
      <w:r w:rsidRPr="00E20F65">
        <w:rPr>
          <w:rFonts w:ascii="Times New Roman" w:hAnsi="Times New Roman"/>
          <w:bCs/>
        </w:rPr>
        <w:t>- zaključivanje poslovnih knjiga za 2021. godinu i arhiviranje istih, te otvaranje novih za 2022. godinu</w:t>
      </w:r>
    </w:p>
    <w:p w14:paraId="6C58D8F0" w14:textId="77777777" w:rsidR="00E20F65" w:rsidRPr="00E20F65" w:rsidRDefault="00E20F65" w:rsidP="00E20F65">
      <w:pPr>
        <w:spacing w:after="0" w:line="240" w:lineRule="auto"/>
        <w:ind w:left="709"/>
        <w:jc w:val="both"/>
        <w:rPr>
          <w:rFonts w:ascii="Times New Roman" w:hAnsi="Times New Roman"/>
          <w:bCs/>
        </w:rPr>
      </w:pPr>
      <w:r w:rsidRPr="00E20F65">
        <w:rPr>
          <w:rFonts w:ascii="Times New Roman" w:hAnsi="Times New Roman"/>
          <w:bCs/>
        </w:rPr>
        <w:t>- sastavljanje Godišnjeg izvještaja o izvršenju Proračuna Grada Požege za 2021. godinu</w:t>
      </w:r>
    </w:p>
    <w:p w14:paraId="27875970" w14:textId="77777777" w:rsidR="00E20F65" w:rsidRPr="00E20F65" w:rsidRDefault="00E20F65" w:rsidP="00E20F65">
      <w:pPr>
        <w:spacing w:after="0" w:line="240" w:lineRule="auto"/>
        <w:ind w:left="709"/>
        <w:jc w:val="both"/>
        <w:rPr>
          <w:rFonts w:ascii="Times New Roman" w:hAnsi="Times New Roman"/>
          <w:bCs/>
        </w:rPr>
      </w:pPr>
      <w:r w:rsidRPr="00E20F65">
        <w:rPr>
          <w:rFonts w:ascii="Times New Roman" w:hAnsi="Times New Roman"/>
          <w:bCs/>
        </w:rPr>
        <w:t>- svakodnevno utvrđivanje zakonske i računske ispravnosti dokumenata (izvoda, ulaznih računa, blagajničkih izvještaja i temeljnica za knjiženje)</w:t>
      </w:r>
    </w:p>
    <w:p w14:paraId="0E7EE70C" w14:textId="77777777" w:rsidR="00E20F65" w:rsidRPr="00E20F65" w:rsidRDefault="00E20F65" w:rsidP="00E20F65">
      <w:pPr>
        <w:spacing w:after="0" w:line="240" w:lineRule="auto"/>
        <w:ind w:left="709"/>
        <w:jc w:val="both"/>
        <w:rPr>
          <w:rFonts w:ascii="Times New Roman" w:hAnsi="Times New Roman"/>
          <w:bCs/>
        </w:rPr>
      </w:pPr>
      <w:r w:rsidRPr="00E20F65">
        <w:rPr>
          <w:rFonts w:ascii="Times New Roman" w:hAnsi="Times New Roman"/>
          <w:bCs/>
        </w:rPr>
        <w:t>- svakodnevno kontiranje dokumenata i knjiženje dokumenta</w:t>
      </w:r>
    </w:p>
    <w:p w14:paraId="3572642B" w14:textId="77777777" w:rsidR="00E20F65" w:rsidRPr="00E20F65" w:rsidRDefault="00E20F65" w:rsidP="00E20F65">
      <w:pPr>
        <w:spacing w:after="0" w:line="240" w:lineRule="auto"/>
        <w:ind w:left="709"/>
        <w:jc w:val="both"/>
        <w:rPr>
          <w:rFonts w:ascii="Times New Roman" w:hAnsi="Times New Roman"/>
          <w:bCs/>
        </w:rPr>
      </w:pPr>
      <w:r w:rsidRPr="00E20F65">
        <w:rPr>
          <w:rFonts w:ascii="Times New Roman" w:hAnsi="Times New Roman"/>
          <w:bCs/>
        </w:rPr>
        <w:t>- knjiženje analitike osnovnih sredstava i sitnog inventara</w:t>
      </w:r>
    </w:p>
    <w:p w14:paraId="007990EE" w14:textId="77777777" w:rsidR="00E20F65" w:rsidRPr="00E20F65" w:rsidRDefault="00E20F65" w:rsidP="00E20F65">
      <w:pPr>
        <w:spacing w:after="0" w:line="240" w:lineRule="auto"/>
        <w:ind w:left="709"/>
        <w:jc w:val="both"/>
        <w:rPr>
          <w:rFonts w:ascii="Times New Roman" w:hAnsi="Times New Roman"/>
          <w:bCs/>
        </w:rPr>
      </w:pPr>
      <w:r w:rsidRPr="00E20F65">
        <w:rPr>
          <w:rFonts w:ascii="Times New Roman" w:hAnsi="Times New Roman"/>
          <w:bCs/>
        </w:rPr>
        <w:t>- vođenje blagajničkog poslovanja</w:t>
      </w:r>
    </w:p>
    <w:p w14:paraId="52B99CA1" w14:textId="77777777" w:rsidR="00E20F65" w:rsidRPr="00E20F65" w:rsidRDefault="00E20F65" w:rsidP="00E20F65">
      <w:pPr>
        <w:spacing w:after="0" w:line="240" w:lineRule="auto"/>
        <w:ind w:left="709"/>
        <w:jc w:val="both"/>
        <w:rPr>
          <w:rFonts w:ascii="Times New Roman" w:hAnsi="Times New Roman"/>
          <w:bCs/>
        </w:rPr>
      </w:pPr>
      <w:r w:rsidRPr="00E20F65">
        <w:rPr>
          <w:rFonts w:ascii="Times New Roman" w:hAnsi="Times New Roman"/>
          <w:bCs/>
        </w:rPr>
        <w:t>- plaćanje po svim ulaznim fakturama za sve proračunske korisnike sa računa riznice, obračun PDV- a po prijenosu porezne obveze i izvještavanje Porezne uprave, plaćanje za prijenos sredstava osnovnim školama i drugim korisnicima</w:t>
      </w:r>
    </w:p>
    <w:p w14:paraId="35BA9FBC" w14:textId="77777777" w:rsidR="00E20F65" w:rsidRPr="00E20F65" w:rsidRDefault="00E20F65" w:rsidP="00E20F65">
      <w:pPr>
        <w:spacing w:after="0" w:line="240" w:lineRule="auto"/>
        <w:ind w:left="709"/>
        <w:jc w:val="both"/>
        <w:rPr>
          <w:rFonts w:ascii="Times New Roman" w:hAnsi="Times New Roman"/>
          <w:bCs/>
        </w:rPr>
      </w:pPr>
      <w:r w:rsidRPr="00E20F65">
        <w:rPr>
          <w:rFonts w:ascii="Times New Roman" w:hAnsi="Times New Roman"/>
          <w:bCs/>
        </w:rPr>
        <w:t>- sastavljanje prijedloga kompenzacija i knjiženja istih</w:t>
      </w:r>
    </w:p>
    <w:p w14:paraId="538ECD08" w14:textId="77777777" w:rsidR="00E20F65" w:rsidRPr="00E20F65" w:rsidRDefault="00E20F65" w:rsidP="00E20F65">
      <w:pPr>
        <w:spacing w:after="0" w:line="240" w:lineRule="auto"/>
        <w:ind w:left="709"/>
        <w:jc w:val="both"/>
        <w:rPr>
          <w:rFonts w:ascii="Times New Roman" w:hAnsi="Times New Roman"/>
          <w:bCs/>
        </w:rPr>
      </w:pPr>
      <w:r w:rsidRPr="00E20F65">
        <w:rPr>
          <w:rFonts w:ascii="Times New Roman" w:hAnsi="Times New Roman"/>
          <w:bCs/>
        </w:rPr>
        <w:t>- vođenje knjige ulaznih faktura</w:t>
      </w:r>
    </w:p>
    <w:p w14:paraId="285C8EAA" w14:textId="77777777" w:rsidR="00E20F65" w:rsidRPr="00E20F65" w:rsidRDefault="00E20F65" w:rsidP="00E20F65">
      <w:pPr>
        <w:spacing w:after="0" w:line="240" w:lineRule="auto"/>
        <w:ind w:left="709"/>
        <w:jc w:val="both"/>
        <w:rPr>
          <w:rFonts w:ascii="Times New Roman" w:hAnsi="Times New Roman"/>
          <w:bCs/>
        </w:rPr>
      </w:pPr>
      <w:r w:rsidRPr="00E20F65">
        <w:rPr>
          <w:rFonts w:ascii="Times New Roman" w:hAnsi="Times New Roman"/>
          <w:bCs/>
        </w:rPr>
        <w:t xml:space="preserve">- obračun i isplata plaća i drugih primanja i popunjavanje svih obrazaca vezano za plaću, te dostavljanje JOPPD obrasca Poreznoj upravi za Grad Požegu i proračunske korisnike </w:t>
      </w:r>
    </w:p>
    <w:p w14:paraId="01D9D2AC" w14:textId="77777777" w:rsidR="00E20F65" w:rsidRPr="00E20F65" w:rsidRDefault="00E20F65" w:rsidP="00E20F65">
      <w:pPr>
        <w:spacing w:after="0" w:line="240" w:lineRule="auto"/>
        <w:ind w:left="709"/>
        <w:jc w:val="both"/>
        <w:rPr>
          <w:rFonts w:ascii="Times New Roman" w:hAnsi="Times New Roman"/>
          <w:bCs/>
        </w:rPr>
      </w:pPr>
      <w:r w:rsidRPr="00E20F65">
        <w:rPr>
          <w:rFonts w:ascii="Times New Roman" w:hAnsi="Times New Roman"/>
          <w:bCs/>
        </w:rPr>
        <w:t>- obračun isplata naknada gradskim vijećnicima, članovima radnih tijela Gradskog vijeća i povjerenstava</w:t>
      </w:r>
    </w:p>
    <w:p w14:paraId="1C73CBD5" w14:textId="77777777" w:rsidR="00E20F65" w:rsidRPr="00E20F65" w:rsidRDefault="00E20F65" w:rsidP="00E20F65">
      <w:pPr>
        <w:spacing w:after="0" w:line="240" w:lineRule="auto"/>
        <w:ind w:left="709"/>
        <w:jc w:val="both"/>
        <w:rPr>
          <w:rFonts w:ascii="Times New Roman" w:hAnsi="Times New Roman"/>
          <w:bCs/>
        </w:rPr>
      </w:pPr>
      <w:r w:rsidRPr="00E20F65">
        <w:rPr>
          <w:rFonts w:ascii="Times New Roman" w:hAnsi="Times New Roman"/>
          <w:bCs/>
        </w:rPr>
        <w:t>- stalna kontrola i ažuriranje podataka</w:t>
      </w:r>
    </w:p>
    <w:p w14:paraId="215F5877" w14:textId="77777777" w:rsidR="00E20F65" w:rsidRPr="00E20F65" w:rsidRDefault="00E20F65" w:rsidP="00E20F65">
      <w:pPr>
        <w:spacing w:after="0" w:line="240" w:lineRule="auto"/>
        <w:ind w:left="709"/>
        <w:jc w:val="both"/>
        <w:rPr>
          <w:rFonts w:ascii="Times New Roman" w:hAnsi="Times New Roman"/>
          <w:bCs/>
        </w:rPr>
      </w:pPr>
      <w:r w:rsidRPr="00E20F65">
        <w:rPr>
          <w:rFonts w:ascii="Times New Roman" w:hAnsi="Times New Roman"/>
          <w:bCs/>
        </w:rPr>
        <w:t>- praćenje izvršenja Proračuna Grada Požege</w:t>
      </w:r>
    </w:p>
    <w:p w14:paraId="61D18C8B" w14:textId="77777777" w:rsidR="00E20F65" w:rsidRPr="00E20F65" w:rsidRDefault="00E20F65" w:rsidP="00E20F65">
      <w:pPr>
        <w:spacing w:after="0" w:line="240" w:lineRule="auto"/>
        <w:ind w:left="709"/>
        <w:jc w:val="both"/>
        <w:rPr>
          <w:rFonts w:ascii="Times New Roman" w:hAnsi="Times New Roman"/>
          <w:bCs/>
        </w:rPr>
      </w:pPr>
      <w:r w:rsidRPr="00E20F65">
        <w:rPr>
          <w:rFonts w:ascii="Times New Roman" w:hAnsi="Times New Roman"/>
          <w:bCs/>
        </w:rPr>
        <w:t>- izrada Izmjena i dopuna Proračuna Grada Požege za 2021. godinu</w:t>
      </w:r>
    </w:p>
    <w:p w14:paraId="3F099CFE" w14:textId="77777777" w:rsidR="00E20F65" w:rsidRPr="00E20F65" w:rsidRDefault="00E20F65" w:rsidP="00E20F65">
      <w:pPr>
        <w:spacing w:after="0" w:line="240" w:lineRule="auto"/>
        <w:ind w:left="709"/>
        <w:jc w:val="both"/>
        <w:rPr>
          <w:rFonts w:ascii="Times New Roman" w:hAnsi="Times New Roman"/>
          <w:bCs/>
        </w:rPr>
      </w:pPr>
      <w:r w:rsidRPr="00E20F65">
        <w:rPr>
          <w:rFonts w:ascii="Times New Roman" w:hAnsi="Times New Roman"/>
          <w:bCs/>
        </w:rPr>
        <w:t xml:space="preserve">- suradnja sa drugim upravnim tijelima Grada Požege pri sastavljanju izvještaja za decentralizirane </w:t>
      </w:r>
    </w:p>
    <w:p w14:paraId="6ED896B6" w14:textId="77777777" w:rsidR="00E20F65" w:rsidRPr="00E20F65" w:rsidRDefault="00E20F65" w:rsidP="00E20F65">
      <w:pPr>
        <w:spacing w:after="0" w:line="240" w:lineRule="auto"/>
        <w:ind w:left="709"/>
        <w:jc w:val="both"/>
        <w:rPr>
          <w:rFonts w:ascii="Times New Roman" w:hAnsi="Times New Roman"/>
          <w:bCs/>
        </w:rPr>
      </w:pPr>
      <w:r w:rsidRPr="00E20F65">
        <w:rPr>
          <w:rFonts w:ascii="Times New Roman" w:hAnsi="Times New Roman"/>
          <w:bCs/>
        </w:rPr>
        <w:t xml:space="preserve">funkcije o potrošnji sredstava doznačenih decentraliziranim funkcijama i izvještaja o plaćenim  </w:t>
      </w:r>
    </w:p>
    <w:p w14:paraId="061AA72D" w14:textId="77777777" w:rsidR="00E20F65" w:rsidRPr="00E20F65" w:rsidRDefault="00E20F65" w:rsidP="00E20F65">
      <w:pPr>
        <w:spacing w:after="0" w:line="240" w:lineRule="auto"/>
        <w:ind w:left="709"/>
        <w:jc w:val="both"/>
        <w:rPr>
          <w:rFonts w:ascii="Times New Roman" w:hAnsi="Times New Roman"/>
          <w:bCs/>
        </w:rPr>
      </w:pPr>
      <w:r w:rsidRPr="00E20F65">
        <w:rPr>
          <w:rFonts w:ascii="Times New Roman" w:hAnsi="Times New Roman"/>
          <w:bCs/>
        </w:rPr>
        <w:t>rashodima iz sredstava decentraliziranih funkcija za 2021. godinu</w:t>
      </w:r>
    </w:p>
    <w:p w14:paraId="478C21EB" w14:textId="77777777" w:rsidR="00E20F65" w:rsidRPr="00E20F65" w:rsidRDefault="00E20F65" w:rsidP="00E20F65">
      <w:pPr>
        <w:spacing w:after="0" w:line="240" w:lineRule="auto"/>
        <w:ind w:left="709"/>
        <w:jc w:val="both"/>
        <w:rPr>
          <w:rFonts w:ascii="Times New Roman" w:hAnsi="Times New Roman"/>
          <w:bCs/>
        </w:rPr>
      </w:pPr>
      <w:r w:rsidRPr="00E20F65">
        <w:rPr>
          <w:rFonts w:ascii="Times New Roman" w:hAnsi="Times New Roman"/>
          <w:bCs/>
        </w:rPr>
        <w:t>- sastavljanje Polugodišnjeg obračuna proračuna Grada Požege za 2021. godinu</w:t>
      </w:r>
    </w:p>
    <w:p w14:paraId="65FE1387" w14:textId="77777777" w:rsidR="00E20F65" w:rsidRPr="00E20F65" w:rsidRDefault="00E20F65" w:rsidP="00E20F65">
      <w:pPr>
        <w:spacing w:after="0" w:line="240" w:lineRule="auto"/>
        <w:ind w:left="709"/>
        <w:jc w:val="both"/>
        <w:rPr>
          <w:rFonts w:ascii="Times New Roman" w:hAnsi="Times New Roman"/>
          <w:bCs/>
        </w:rPr>
      </w:pPr>
      <w:r w:rsidRPr="00E20F65">
        <w:rPr>
          <w:rFonts w:ascii="Times New Roman" w:hAnsi="Times New Roman"/>
          <w:bCs/>
        </w:rPr>
        <w:t>- izrada Prijedloga Proračuna i projekcija Grada Požege za 2022.-2024. godinu</w:t>
      </w:r>
    </w:p>
    <w:p w14:paraId="5F40161B" w14:textId="77777777" w:rsidR="00E20F65" w:rsidRPr="00E20F65" w:rsidRDefault="00E20F65" w:rsidP="00E20F65">
      <w:pPr>
        <w:spacing w:after="0" w:line="240" w:lineRule="auto"/>
        <w:ind w:left="709"/>
        <w:jc w:val="both"/>
        <w:rPr>
          <w:rFonts w:ascii="Times New Roman" w:hAnsi="Times New Roman"/>
          <w:bCs/>
        </w:rPr>
      </w:pPr>
      <w:r w:rsidRPr="00E20F65">
        <w:rPr>
          <w:rFonts w:ascii="Times New Roman" w:hAnsi="Times New Roman"/>
          <w:bCs/>
        </w:rPr>
        <w:t>- sastavljanje uputa za provedbu popisa imovine i obveza na dan 31. prosinca 2021. godine</w:t>
      </w:r>
    </w:p>
    <w:p w14:paraId="389CF183" w14:textId="77777777" w:rsidR="00E20F65" w:rsidRPr="00E20F65" w:rsidRDefault="00E20F65" w:rsidP="00E20F65">
      <w:pPr>
        <w:spacing w:after="0" w:line="240" w:lineRule="auto"/>
        <w:ind w:left="709"/>
        <w:jc w:val="both"/>
        <w:rPr>
          <w:rFonts w:ascii="Times New Roman" w:hAnsi="Times New Roman"/>
          <w:bCs/>
        </w:rPr>
      </w:pPr>
      <w:r w:rsidRPr="00E20F65">
        <w:rPr>
          <w:rFonts w:ascii="Times New Roman" w:hAnsi="Times New Roman"/>
          <w:bCs/>
        </w:rPr>
        <w:t>- poslovi financijskog upravljanja i kontrola u suradnji sa drugim upravnim tijelima</w:t>
      </w:r>
    </w:p>
    <w:p w14:paraId="77E9F10C" w14:textId="77777777" w:rsidR="00E20F65" w:rsidRPr="00E20F65" w:rsidRDefault="00E20F65" w:rsidP="00E20F65">
      <w:pPr>
        <w:spacing w:after="0" w:line="240" w:lineRule="auto"/>
        <w:ind w:left="709"/>
        <w:jc w:val="both"/>
        <w:rPr>
          <w:rFonts w:ascii="Times New Roman" w:hAnsi="Times New Roman"/>
          <w:bCs/>
        </w:rPr>
      </w:pPr>
      <w:r w:rsidRPr="00E20F65">
        <w:rPr>
          <w:rFonts w:ascii="Times New Roman" w:hAnsi="Times New Roman"/>
          <w:bCs/>
        </w:rPr>
        <w:t>- priprema materijala za Gradsko vijeće i Upravni odbor za financije Gradskog vijeća tijekom godine</w:t>
      </w:r>
    </w:p>
    <w:p w14:paraId="64D15DFB" w14:textId="77777777" w:rsidR="00E20F65" w:rsidRPr="00E20F65" w:rsidRDefault="00E20F65" w:rsidP="00E20F65">
      <w:pPr>
        <w:spacing w:after="0" w:line="240" w:lineRule="auto"/>
        <w:ind w:left="709"/>
        <w:jc w:val="both"/>
        <w:rPr>
          <w:rFonts w:ascii="Times New Roman" w:hAnsi="Times New Roman"/>
          <w:bCs/>
        </w:rPr>
      </w:pPr>
      <w:r w:rsidRPr="00E20F65">
        <w:rPr>
          <w:rFonts w:ascii="Times New Roman" w:hAnsi="Times New Roman"/>
          <w:bCs/>
        </w:rPr>
        <w:t>- praćenje zakonskih propisa i primjena istih.</w:t>
      </w:r>
    </w:p>
    <w:p w14:paraId="4F0F5381" w14:textId="77777777" w:rsidR="00E20F65" w:rsidRPr="00E20F65" w:rsidRDefault="00E20F65" w:rsidP="00E20F65">
      <w:pPr>
        <w:spacing w:after="0" w:line="240" w:lineRule="auto"/>
        <w:ind w:left="709"/>
        <w:jc w:val="both"/>
        <w:rPr>
          <w:rFonts w:ascii="Times New Roman" w:hAnsi="Times New Roman"/>
          <w:bCs/>
        </w:rPr>
      </w:pPr>
      <w:r w:rsidRPr="00E20F65">
        <w:rPr>
          <w:rFonts w:ascii="Times New Roman" w:hAnsi="Times New Roman"/>
          <w:bCs/>
        </w:rPr>
        <w:t>- utvrđivanje ukupnih potreba za nabavom roba, radova i usluga</w:t>
      </w:r>
    </w:p>
    <w:p w14:paraId="1A03563B" w14:textId="77777777" w:rsidR="00E20F65" w:rsidRPr="00E20F65" w:rsidRDefault="00E20F65" w:rsidP="00E20F65">
      <w:pPr>
        <w:spacing w:after="0" w:line="240" w:lineRule="auto"/>
        <w:ind w:left="709"/>
        <w:jc w:val="both"/>
        <w:rPr>
          <w:rFonts w:ascii="Times New Roman" w:hAnsi="Times New Roman"/>
          <w:bCs/>
        </w:rPr>
      </w:pPr>
      <w:r w:rsidRPr="00E20F65">
        <w:rPr>
          <w:rFonts w:ascii="Times New Roman" w:hAnsi="Times New Roman"/>
          <w:bCs/>
        </w:rPr>
        <w:t>- uspostavu baze podataka o zahtjevima za nabavu po nabavnim kategorijama, planiranje i provedbu postupka javne nabave</w:t>
      </w:r>
    </w:p>
    <w:p w14:paraId="0D0FCB29" w14:textId="77777777" w:rsidR="00E20F65" w:rsidRPr="00E20F65" w:rsidRDefault="00E20F65" w:rsidP="00E20F65">
      <w:pPr>
        <w:spacing w:after="0" w:line="240" w:lineRule="auto"/>
        <w:ind w:left="709"/>
        <w:jc w:val="both"/>
        <w:rPr>
          <w:rFonts w:ascii="Times New Roman" w:hAnsi="Times New Roman"/>
          <w:bCs/>
        </w:rPr>
      </w:pPr>
      <w:r w:rsidRPr="00E20F65">
        <w:rPr>
          <w:rFonts w:ascii="Times New Roman" w:hAnsi="Times New Roman"/>
          <w:bCs/>
        </w:rPr>
        <w:t>-izradu dokumentacije za nadmetanje i druge potrebe dokumentacije</w:t>
      </w:r>
    </w:p>
    <w:p w14:paraId="31F1A070" w14:textId="77777777" w:rsidR="00E20F65" w:rsidRPr="00E20F65" w:rsidRDefault="00E20F65" w:rsidP="00E20F65">
      <w:pPr>
        <w:spacing w:after="0" w:line="240" w:lineRule="auto"/>
        <w:ind w:left="709"/>
        <w:jc w:val="both"/>
        <w:rPr>
          <w:rFonts w:ascii="Times New Roman" w:hAnsi="Times New Roman"/>
          <w:bCs/>
        </w:rPr>
      </w:pPr>
      <w:r w:rsidRPr="00E20F65">
        <w:rPr>
          <w:rFonts w:ascii="Times New Roman" w:hAnsi="Times New Roman"/>
          <w:bCs/>
        </w:rPr>
        <w:t>- provođenje postupaka javne nabave, objave javne nabave, sklapanje i praćenje izvršavanja ugovora o javnoj nabavi i okvirnih sporazuma,</w:t>
      </w:r>
    </w:p>
    <w:p w14:paraId="1DA4B98A" w14:textId="77777777" w:rsidR="00E20F65" w:rsidRPr="00E20F65" w:rsidRDefault="00E20F65" w:rsidP="00E20F65">
      <w:pPr>
        <w:spacing w:after="0" w:line="240" w:lineRule="auto"/>
        <w:ind w:left="709"/>
        <w:jc w:val="both"/>
        <w:rPr>
          <w:rFonts w:ascii="Times New Roman" w:hAnsi="Times New Roman"/>
          <w:bCs/>
        </w:rPr>
      </w:pPr>
      <w:r w:rsidRPr="00E20F65">
        <w:rPr>
          <w:rFonts w:ascii="Times New Roman" w:hAnsi="Times New Roman"/>
          <w:bCs/>
        </w:rPr>
        <w:t>- provođenje postupaka središnje javne nabave za korisnike središnje javne nabave sukladno ovlaštenju nadležnih tijela, vođenje registra ugovora o javnoj nabavi i okvirnih sporazuma, te druge poslove sukladno propisima.</w:t>
      </w:r>
    </w:p>
    <w:p w14:paraId="3FDDE7E8" w14:textId="77777777" w:rsidR="00E20F65" w:rsidRPr="00E20F65" w:rsidRDefault="00E20F65" w:rsidP="00E20F65">
      <w:pPr>
        <w:spacing w:after="0" w:line="240" w:lineRule="auto"/>
        <w:ind w:firstLine="708"/>
        <w:jc w:val="both"/>
        <w:rPr>
          <w:rFonts w:ascii="Times New Roman" w:hAnsi="Times New Roman"/>
          <w:bCs/>
        </w:rPr>
      </w:pPr>
      <w:r w:rsidRPr="00E20F65">
        <w:rPr>
          <w:rFonts w:ascii="Times New Roman" w:hAnsi="Times New Roman"/>
          <w:bCs/>
        </w:rPr>
        <w:t>U svezi komunalne naknade, komunalnog doprinosa, spomeničke rente, zakupa i drugih naknada za 2021. godinu planiraju se sljedeći poslovi:</w:t>
      </w:r>
    </w:p>
    <w:p w14:paraId="3F167BA2" w14:textId="77777777" w:rsidR="00E20F65" w:rsidRPr="00E20F65" w:rsidRDefault="00E20F65" w:rsidP="00E20F65">
      <w:pPr>
        <w:spacing w:after="0" w:line="240" w:lineRule="auto"/>
        <w:ind w:firstLine="708"/>
        <w:jc w:val="both"/>
        <w:rPr>
          <w:rFonts w:ascii="Times New Roman" w:hAnsi="Times New Roman"/>
          <w:bCs/>
        </w:rPr>
      </w:pPr>
      <w:r w:rsidRPr="00E20F65">
        <w:rPr>
          <w:rFonts w:ascii="Times New Roman" w:hAnsi="Times New Roman"/>
          <w:bCs/>
        </w:rPr>
        <w:t xml:space="preserve">- usklađenje analitičke evidencije sa sintetičkom za 2021. godinu </w:t>
      </w:r>
    </w:p>
    <w:p w14:paraId="5C91D336" w14:textId="77777777" w:rsidR="00E20F65" w:rsidRPr="00E20F65" w:rsidRDefault="00E20F65" w:rsidP="00E20F65">
      <w:pPr>
        <w:spacing w:after="0" w:line="240" w:lineRule="auto"/>
        <w:ind w:firstLine="708"/>
        <w:jc w:val="both"/>
        <w:rPr>
          <w:rFonts w:ascii="Times New Roman" w:hAnsi="Times New Roman"/>
          <w:bCs/>
        </w:rPr>
      </w:pPr>
      <w:r w:rsidRPr="00E20F65">
        <w:rPr>
          <w:rFonts w:ascii="Times New Roman" w:hAnsi="Times New Roman"/>
          <w:bCs/>
        </w:rPr>
        <w:t>- otvaranje knjiga za 2021. godinu</w:t>
      </w:r>
    </w:p>
    <w:p w14:paraId="6160A4E5" w14:textId="77777777" w:rsidR="00E20F65" w:rsidRPr="00E20F65" w:rsidRDefault="00E20F65" w:rsidP="00E20F65">
      <w:pPr>
        <w:spacing w:after="0" w:line="240" w:lineRule="auto"/>
        <w:ind w:firstLine="708"/>
        <w:jc w:val="both"/>
        <w:rPr>
          <w:rFonts w:ascii="Times New Roman" w:hAnsi="Times New Roman"/>
          <w:bCs/>
        </w:rPr>
      </w:pPr>
      <w:r w:rsidRPr="00E20F65">
        <w:rPr>
          <w:rFonts w:ascii="Times New Roman" w:hAnsi="Times New Roman"/>
          <w:bCs/>
        </w:rPr>
        <w:t xml:space="preserve">- usklađivanja analitičke evidencije sa sintetičkom evidencijom tijekom 2021. godine (jedanput </w:t>
      </w:r>
    </w:p>
    <w:p w14:paraId="53A2BCB5" w14:textId="77777777" w:rsidR="00E20F65" w:rsidRPr="00E20F65" w:rsidRDefault="00E20F65" w:rsidP="00E20F65">
      <w:pPr>
        <w:spacing w:after="0" w:line="240" w:lineRule="auto"/>
        <w:ind w:firstLine="708"/>
        <w:jc w:val="both"/>
        <w:rPr>
          <w:rFonts w:ascii="Times New Roman" w:hAnsi="Times New Roman"/>
          <w:bCs/>
        </w:rPr>
      </w:pPr>
      <w:r w:rsidRPr="00E20F65">
        <w:rPr>
          <w:rFonts w:ascii="Times New Roman" w:hAnsi="Times New Roman"/>
          <w:bCs/>
        </w:rPr>
        <w:t xml:space="preserve">  mjesečno)</w:t>
      </w:r>
    </w:p>
    <w:p w14:paraId="252E4B97" w14:textId="77777777" w:rsidR="00E20F65" w:rsidRPr="002C7F82" w:rsidRDefault="00E20F65" w:rsidP="00E20F65">
      <w:pPr>
        <w:spacing w:after="0" w:line="240" w:lineRule="auto"/>
        <w:ind w:firstLine="708"/>
        <w:jc w:val="both"/>
        <w:rPr>
          <w:rFonts w:ascii="Times New Roman" w:hAnsi="Times New Roman"/>
          <w:bCs/>
        </w:rPr>
      </w:pPr>
      <w:r w:rsidRPr="002C7F82">
        <w:rPr>
          <w:rFonts w:ascii="Times New Roman" w:hAnsi="Times New Roman"/>
          <w:bCs/>
        </w:rPr>
        <w:t>- knjiženje uplata na karticama u saldakontiju</w:t>
      </w:r>
    </w:p>
    <w:p w14:paraId="7C169F8B" w14:textId="77777777" w:rsidR="00E20F65" w:rsidRPr="002C7F82" w:rsidRDefault="00E20F65" w:rsidP="00E20F65">
      <w:pPr>
        <w:spacing w:after="0" w:line="240" w:lineRule="auto"/>
        <w:ind w:firstLine="708"/>
        <w:jc w:val="both"/>
        <w:rPr>
          <w:rFonts w:ascii="Times New Roman" w:hAnsi="Times New Roman"/>
          <w:bCs/>
        </w:rPr>
      </w:pPr>
      <w:r w:rsidRPr="002C7F82">
        <w:rPr>
          <w:rFonts w:ascii="Times New Roman" w:hAnsi="Times New Roman"/>
          <w:bCs/>
        </w:rPr>
        <w:lastRenderedPageBreak/>
        <w:t xml:space="preserve">- izdavanje računa, uplatnica </w:t>
      </w:r>
    </w:p>
    <w:p w14:paraId="0AF38079" w14:textId="77777777" w:rsidR="00E20F65" w:rsidRPr="002C7F82" w:rsidRDefault="00E20F65" w:rsidP="00E20F65">
      <w:pPr>
        <w:spacing w:after="0" w:line="240" w:lineRule="auto"/>
        <w:ind w:firstLine="708"/>
        <w:jc w:val="both"/>
        <w:rPr>
          <w:rFonts w:ascii="Times New Roman" w:hAnsi="Times New Roman"/>
          <w:bCs/>
        </w:rPr>
      </w:pPr>
      <w:r w:rsidRPr="002C7F82">
        <w:rPr>
          <w:rFonts w:ascii="Times New Roman" w:hAnsi="Times New Roman"/>
          <w:bCs/>
        </w:rPr>
        <w:t xml:space="preserve">- praćenje dinamike pristizanja uplata i primjene odgovarajućih zakonskih mjera </w:t>
      </w:r>
    </w:p>
    <w:p w14:paraId="3A9467DE" w14:textId="77777777" w:rsidR="00E20F65" w:rsidRPr="002C7F82" w:rsidRDefault="00E20F65" w:rsidP="00E20F65">
      <w:pPr>
        <w:spacing w:after="0" w:line="240" w:lineRule="auto"/>
        <w:ind w:firstLine="708"/>
        <w:jc w:val="both"/>
        <w:rPr>
          <w:rFonts w:ascii="Times New Roman" w:hAnsi="Times New Roman"/>
          <w:bCs/>
        </w:rPr>
      </w:pPr>
      <w:r w:rsidRPr="002C7F82">
        <w:rPr>
          <w:rFonts w:ascii="Times New Roman" w:hAnsi="Times New Roman"/>
          <w:bCs/>
        </w:rPr>
        <w:t>- rad sa strankama.</w:t>
      </w:r>
    </w:p>
    <w:p w14:paraId="6A61752E" w14:textId="77777777" w:rsidR="00E20F65" w:rsidRPr="002C7F82" w:rsidRDefault="00E20F65" w:rsidP="00E20F65">
      <w:pPr>
        <w:spacing w:after="0" w:line="240" w:lineRule="auto"/>
        <w:ind w:firstLine="708"/>
        <w:jc w:val="both"/>
        <w:rPr>
          <w:rFonts w:ascii="Times New Roman" w:hAnsi="Times New Roman"/>
          <w:bCs/>
        </w:rPr>
      </w:pPr>
      <w:r w:rsidRPr="002C7F82">
        <w:rPr>
          <w:rFonts w:ascii="Times New Roman" w:hAnsi="Times New Roman"/>
          <w:bCs/>
        </w:rPr>
        <w:t>U UOFIP će se također obavljati i poslovi izrade prijedloga odluke o gradskim porezima, a razrez i naplatu gradskih poreza obavljati će Porezna uprava u suradnji sa Upravnim odjelom za financije.</w:t>
      </w:r>
    </w:p>
    <w:p w14:paraId="27A3B0A7" w14:textId="77777777" w:rsidR="00E20F65" w:rsidRPr="002C7F82" w:rsidRDefault="00E20F65" w:rsidP="00E20F65">
      <w:pPr>
        <w:spacing w:after="0" w:line="240" w:lineRule="auto"/>
        <w:ind w:firstLine="708"/>
        <w:jc w:val="both"/>
        <w:rPr>
          <w:rFonts w:ascii="Times New Roman" w:hAnsi="Times New Roman"/>
          <w:bCs/>
        </w:rPr>
      </w:pPr>
      <w:r w:rsidRPr="002C7F82">
        <w:rPr>
          <w:rFonts w:ascii="Times New Roman" w:hAnsi="Times New Roman"/>
          <w:bCs/>
        </w:rPr>
        <w:t>3. Kroz UOF i UOFIP provodi se program 1000 Redovna djelatnost. Program obuhvaća aktivnosti kojima se osiguravaju sredstva za redovno financiranje prava zaposlenika iz radnog odnosa, uključujući vježbenike za sve odjele gradske uprave, sredstva za podmirivanje materijalnih rashoda, za podmirenje financijskih rashoda, za otplatu kredita, te podmirenje svih ostalih rashoda za nesmetano obavljanje upravnih, stručnih i ostalih poslova u upravnim tijelima gradske uprave. Za ostvarenje programa u 2021. godini planirana su sredstva u iznosu 15.066.475,00 kn i to kroz UOF u iznosu 11.199.965,00 kn (plan je sveden na razinu realizacije) i nadalje kroz UOFIP u iznosu 3.866.510,00 kn.</w:t>
      </w:r>
    </w:p>
    <w:p w14:paraId="4DBCAC17" w14:textId="77777777" w:rsidR="00E20F65" w:rsidRPr="002C7F82" w:rsidRDefault="00E20F65" w:rsidP="00E20F65">
      <w:pPr>
        <w:spacing w:after="0" w:line="240" w:lineRule="auto"/>
        <w:ind w:firstLine="708"/>
        <w:jc w:val="both"/>
        <w:rPr>
          <w:rFonts w:ascii="Times New Roman" w:hAnsi="Times New Roman"/>
          <w:bCs/>
        </w:rPr>
      </w:pPr>
      <w:r w:rsidRPr="002C7F82">
        <w:rPr>
          <w:rFonts w:ascii="Times New Roman" w:hAnsi="Times New Roman"/>
          <w:bCs/>
        </w:rPr>
        <w:t>Sredstva se raspoređuju kroz sljedeće aktivnosti i projekte:</w:t>
      </w:r>
    </w:p>
    <w:p w14:paraId="5A22DBC0" w14:textId="77777777" w:rsidR="00E20F65" w:rsidRPr="002C7F82" w:rsidRDefault="00E20F65" w:rsidP="00E20F65">
      <w:pPr>
        <w:spacing w:after="0" w:line="240" w:lineRule="auto"/>
        <w:ind w:firstLine="708"/>
        <w:jc w:val="both"/>
        <w:rPr>
          <w:rFonts w:ascii="Times New Roman" w:hAnsi="Times New Roman"/>
          <w:bCs/>
        </w:rPr>
      </w:pPr>
      <w:r w:rsidRPr="002C7F82">
        <w:rPr>
          <w:rFonts w:ascii="Times New Roman" w:hAnsi="Times New Roman"/>
          <w:bCs/>
        </w:rPr>
        <w:t>3.1. Aktivnost A100001 Osnovna aktivnost upravnih tijela Grada Požege - planirana sredstva iznose 10.184.530,00 kn i to kroz UOF 7.578.420,00 kn i kroz UOFIP 2.606.110,00 kn.</w:t>
      </w:r>
    </w:p>
    <w:p w14:paraId="06553616" w14:textId="77777777" w:rsidR="00E20F65" w:rsidRPr="002C7F82" w:rsidRDefault="00E20F65" w:rsidP="00E20F65">
      <w:pPr>
        <w:spacing w:after="0" w:line="240" w:lineRule="auto"/>
        <w:ind w:firstLine="708"/>
        <w:jc w:val="both"/>
        <w:rPr>
          <w:rFonts w:ascii="Times New Roman" w:hAnsi="Times New Roman"/>
          <w:bCs/>
        </w:rPr>
      </w:pPr>
      <w:r w:rsidRPr="002C7F82">
        <w:rPr>
          <w:rFonts w:ascii="Times New Roman" w:hAnsi="Times New Roman"/>
          <w:bCs/>
        </w:rPr>
        <w:t xml:space="preserve">Navedena aktivnost sastoji se od plaća i naknada za zaposlene, te doprinosa na plaće i ostalih rashoda za zaposlene kao što su nagrade, darovi, otpremnine, te ostale naknade utvrđene Kolektivnim ugovorom. </w:t>
      </w:r>
    </w:p>
    <w:p w14:paraId="0E089B99" w14:textId="77777777" w:rsidR="00E20F65" w:rsidRPr="002C7F82" w:rsidRDefault="00E20F65" w:rsidP="00E20F65">
      <w:pPr>
        <w:spacing w:after="0" w:line="240" w:lineRule="auto"/>
        <w:ind w:firstLine="708"/>
        <w:jc w:val="both"/>
        <w:rPr>
          <w:rFonts w:ascii="Times New Roman" w:hAnsi="Times New Roman"/>
          <w:bCs/>
        </w:rPr>
      </w:pPr>
      <w:r w:rsidRPr="002C7F82">
        <w:rPr>
          <w:rFonts w:ascii="Times New Roman" w:hAnsi="Times New Roman"/>
          <w:bCs/>
        </w:rPr>
        <w:t xml:space="preserve">U ovoj aktivnosti planiraju se i naknade troškova zaposlenima, materijalni i financijski troškovi, odnosno svi troškovi kojima se zadovoljavaju  potrebe za rad svih upravnih tijela Grada Požege. </w:t>
      </w:r>
    </w:p>
    <w:p w14:paraId="7B45F97F" w14:textId="77777777" w:rsidR="00E20F65" w:rsidRPr="00E20F65" w:rsidRDefault="00E20F65" w:rsidP="00E20F65">
      <w:pPr>
        <w:spacing w:after="0" w:line="240" w:lineRule="auto"/>
        <w:ind w:firstLine="708"/>
        <w:jc w:val="both"/>
        <w:rPr>
          <w:rFonts w:ascii="Times New Roman" w:hAnsi="Times New Roman"/>
          <w:bCs/>
        </w:rPr>
      </w:pPr>
      <w:r w:rsidRPr="002C7F82">
        <w:rPr>
          <w:rFonts w:ascii="Times New Roman" w:hAnsi="Times New Roman"/>
          <w:bCs/>
        </w:rPr>
        <w:t>3.2. Aktivnost A100002 Tekuća zaliha proračuna - planirana sredstva iznose 250.000,00 kn i to kroz UOF 50.000,00 kn i kroz UOFIP 200.000</w:t>
      </w:r>
      <w:r w:rsidRPr="00E20F65">
        <w:rPr>
          <w:rFonts w:ascii="Times New Roman" w:hAnsi="Times New Roman"/>
          <w:bCs/>
        </w:rPr>
        <w:t>,00 kn. Navedena aktivnost sastoji se od financiranja nepredviđenih troškova za koje nisu osigurana sredstva u proračunu ili za namjene za koje se tijekom godine pokaže da za njih nisu planirana dovoljna sredstva jer ih pri planiranju proračuna nije bilo moguće predvidjeti.</w:t>
      </w:r>
    </w:p>
    <w:p w14:paraId="468170D3" w14:textId="77777777" w:rsidR="00E20F65" w:rsidRPr="00E20F65" w:rsidRDefault="00E20F65" w:rsidP="00E20F65">
      <w:pPr>
        <w:spacing w:after="0" w:line="240" w:lineRule="auto"/>
        <w:ind w:firstLine="708"/>
        <w:jc w:val="both"/>
        <w:rPr>
          <w:rFonts w:ascii="Times New Roman" w:hAnsi="Times New Roman"/>
          <w:bCs/>
        </w:rPr>
      </w:pPr>
      <w:r w:rsidRPr="00E20F65">
        <w:rPr>
          <w:rFonts w:ascii="Times New Roman" w:hAnsi="Times New Roman"/>
          <w:bCs/>
        </w:rPr>
        <w:t>3.3. Kapitalni projekt K100001 Nabava opreme - planirana je u iznosu od 274.445,00 kn i to kroz UOF 274.445,00 kn.</w:t>
      </w:r>
    </w:p>
    <w:p w14:paraId="6ED239DF" w14:textId="77777777" w:rsidR="00E20F65" w:rsidRPr="00E20F65" w:rsidRDefault="00E20F65" w:rsidP="00E20F65">
      <w:pPr>
        <w:spacing w:after="0" w:line="240" w:lineRule="auto"/>
        <w:ind w:firstLine="708"/>
        <w:jc w:val="both"/>
        <w:rPr>
          <w:rFonts w:ascii="Times New Roman" w:hAnsi="Times New Roman"/>
          <w:bCs/>
        </w:rPr>
      </w:pPr>
      <w:r w:rsidRPr="00E20F65">
        <w:rPr>
          <w:rFonts w:ascii="Times New Roman" w:hAnsi="Times New Roman"/>
          <w:bCs/>
        </w:rPr>
        <w:t xml:space="preserve">Navedeni projekt sastoji se od podmirenja zakupnine, odnosno </w:t>
      </w:r>
      <w:proofErr w:type="spellStart"/>
      <w:r w:rsidRPr="00E20F65">
        <w:rPr>
          <w:rFonts w:ascii="Times New Roman" w:hAnsi="Times New Roman"/>
          <w:bCs/>
        </w:rPr>
        <w:t>leasinga</w:t>
      </w:r>
      <w:proofErr w:type="spellEnd"/>
      <w:r w:rsidRPr="00E20F65">
        <w:rPr>
          <w:rFonts w:ascii="Times New Roman" w:hAnsi="Times New Roman"/>
          <w:bCs/>
        </w:rPr>
        <w:t xml:space="preserve"> za službene automobile za potrebe gradonačelnika i službi, zakupnine za fotokopirne uređaje i računalne programe, nabave računala i računalne opreme, uredske, komunikacijske, opreme za grijanje, ventilaciju i hlađenje, radio i TV prijemnike i opreme za ostale namjene, te ulaganja u računalne programe, a sve potrebno kako bi se osigurali zadovoljavajući uvjeti rada.</w:t>
      </w:r>
    </w:p>
    <w:p w14:paraId="12031D72" w14:textId="77777777" w:rsidR="00E20F65" w:rsidRPr="00E20F65" w:rsidRDefault="00E20F65" w:rsidP="00E20F65">
      <w:pPr>
        <w:spacing w:after="0" w:line="240" w:lineRule="auto"/>
        <w:ind w:firstLine="708"/>
        <w:jc w:val="both"/>
        <w:rPr>
          <w:rFonts w:ascii="Times New Roman" w:hAnsi="Times New Roman"/>
          <w:bCs/>
        </w:rPr>
      </w:pPr>
      <w:r w:rsidRPr="00E20F65">
        <w:rPr>
          <w:rFonts w:ascii="Times New Roman" w:hAnsi="Times New Roman"/>
          <w:bCs/>
        </w:rPr>
        <w:t>3.4. Tekući projekt T100001 Otplata primljenih zajmova – planirana sredstva iznose 3.880.000,00 kn i to kroz UOF 2.819.600,00 kn i kroz UOFIP 1.060.400,00 kn. Ovaj projekt odnosi se na:</w:t>
      </w:r>
    </w:p>
    <w:p w14:paraId="1C8D5497" w14:textId="77777777" w:rsidR="00E20F65" w:rsidRPr="00E20F65" w:rsidRDefault="00E20F65" w:rsidP="00E20F65">
      <w:pPr>
        <w:spacing w:after="0" w:line="240" w:lineRule="auto"/>
        <w:ind w:firstLine="708"/>
        <w:jc w:val="both"/>
        <w:rPr>
          <w:rFonts w:ascii="Times New Roman" w:hAnsi="Times New Roman"/>
          <w:bCs/>
        </w:rPr>
      </w:pPr>
      <w:r w:rsidRPr="00E20F65">
        <w:rPr>
          <w:rFonts w:ascii="Times New Roman" w:hAnsi="Times New Roman"/>
          <w:bCs/>
        </w:rPr>
        <w:t>- povrat glavnice i plaćanje kamate, te tečajnih razlika temeljem Ugovora o kreditu broj: KO-06/16 iz 2016. godine, zaključenoga između Grada Požege i Hrvatske banke za obnovu i razvitak (HBOR), Zagreb. Odobreni kredit u svrhu izgradnje kapitalnih objekata komunalne infrastrukture u iznosu od 35.000.000,00 kn, odnosno u protuvrijednosti 4.594.273,78 EUR po srednjem tečaju Hrvatske narodne banke, na dan korištenja kredita, uz valutnu klauzulu, s rokom vraćanja od 15 godina, uključujući 4 godine počeka, s promjenjivom kamatnom stopom od 4,00% godišnje, naknadom za neiskorišteni iznos kredita od 0,25% godišnje, te uz dospijeće anuiteta tromjesečno nakon počeka otplate  od četiri godine. Kredit je realiziran sa 31.12.2017. godine. Dodatkom I. Ugovoru o kreditu broj: KO-06/16 od 13. studenog 2019. godine, koji se primjenjuje od 1. siječnja 2020. godine,  skraćuje se poček sa četiri na dvije godine, te je prva rata glavnice dospjela na naplatu 31. ožujka 2020. godine. Kamatna stopa  je smanjena sa 4% promjenjiva na 2% fiksna godišnje, a obračunava se i naplaćuje tromjesečno i primjenjuje od 1. siječnja 2020.godinei nadalje. Planirani iznos po ovom kreditu za navedene rashode i izdatke iznosi 3.880.000,00 kn.</w:t>
      </w:r>
    </w:p>
    <w:p w14:paraId="74F2E4D7" w14:textId="77777777" w:rsidR="00E20F65" w:rsidRPr="00E20F65" w:rsidRDefault="00E20F65" w:rsidP="00E20F65">
      <w:pPr>
        <w:spacing w:after="0" w:line="240" w:lineRule="auto"/>
        <w:ind w:firstLine="708"/>
        <w:jc w:val="both"/>
        <w:rPr>
          <w:rFonts w:ascii="Times New Roman" w:hAnsi="Times New Roman"/>
          <w:bCs/>
        </w:rPr>
      </w:pPr>
      <w:r w:rsidRPr="00E20F65">
        <w:rPr>
          <w:rFonts w:ascii="Times New Roman" w:hAnsi="Times New Roman"/>
          <w:bCs/>
        </w:rPr>
        <w:t xml:space="preserve">3.5. Tekući projekt T100004 Lokalni izbori – planirana sredstava iznose 477.500,00 kn kroz UOF. Ovaj projekt odnosi se na planirane rashode za predstojeće lokalne izbore u svibnju 2021. godini za izvršno, odnosno predstavničko tijelo Grada Požege. </w:t>
      </w:r>
    </w:p>
    <w:p w14:paraId="254210F5" w14:textId="77777777" w:rsidR="00E20F65" w:rsidRPr="00E20F65" w:rsidRDefault="00E20F65" w:rsidP="00E20F65">
      <w:pPr>
        <w:spacing w:after="0" w:line="240" w:lineRule="auto"/>
        <w:jc w:val="both"/>
        <w:rPr>
          <w:rFonts w:ascii="Times New Roman" w:hAnsi="Times New Roman"/>
          <w:bCs/>
        </w:rPr>
      </w:pPr>
    </w:p>
    <w:p w14:paraId="72913C6D" w14:textId="77777777" w:rsidR="00E20F65" w:rsidRPr="00E20F65" w:rsidRDefault="00E20F65" w:rsidP="00E20F65">
      <w:pPr>
        <w:spacing w:after="0" w:line="240" w:lineRule="auto"/>
        <w:ind w:firstLine="708"/>
        <w:jc w:val="both"/>
        <w:rPr>
          <w:rFonts w:ascii="Times New Roman" w:hAnsi="Times New Roman"/>
          <w:bCs/>
        </w:rPr>
      </w:pPr>
      <w:r w:rsidRPr="00E20F65">
        <w:rPr>
          <w:rFonts w:ascii="Times New Roman" w:hAnsi="Times New Roman"/>
          <w:bCs/>
        </w:rPr>
        <w:t>4. Zakonska osnova za uvođenje programa:</w:t>
      </w:r>
    </w:p>
    <w:p w14:paraId="48C80EFE" w14:textId="77777777" w:rsidR="00E20F65" w:rsidRPr="00E20F65" w:rsidRDefault="00E20F65" w:rsidP="00E20F65">
      <w:pPr>
        <w:spacing w:after="0" w:line="240" w:lineRule="auto"/>
        <w:ind w:firstLine="708"/>
        <w:jc w:val="both"/>
        <w:rPr>
          <w:rFonts w:ascii="Times New Roman" w:hAnsi="Times New Roman"/>
          <w:bCs/>
        </w:rPr>
      </w:pPr>
      <w:r w:rsidRPr="00E20F65">
        <w:rPr>
          <w:rFonts w:ascii="Times New Roman" w:hAnsi="Times New Roman"/>
          <w:bCs/>
        </w:rPr>
        <w:t>- Zakon o proračunu (Narodne novine, broj: 87/08., 136/12. i 15/15.)</w:t>
      </w:r>
    </w:p>
    <w:p w14:paraId="3DF4079B" w14:textId="77777777" w:rsidR="00E20F65" w:rsidRPr="00E20F65" w:rsidRDefault="00E20F65" w:rsidP="00E20F65">
      <w:pPr>
        <w:spacing w:after="0" w:line="240" w:lineRule="auto"/>
        <w:ind w:firstLine="851"/>
        <w:jc w:val="both"/>
        <w:rPr>
          <w:rFonts w:ascii="Times New Roman" w:hAnsi="Times New Roman"/>
          <w:bCs/>
        </w:rPr>
      </w:pPr>
      <w:r w:rsidRPr="00E20F65">
        <w:rPr>
          <w:rFonts w:ascii="Times New Roman" w:hAnsi="Times New Roman"/>
          <w:bCs/>
        </w:rPr>
        <w:lastRenderedPageBreak/>
        <w:t>- Zakon o lokalnoj i područnoj (regionalnoj) samoupravi (Narodne novine, broj: 33/01.,60/01.-vjerodostojno tumačenje, 106/03., 129/05.,109/07.,125/08.,36/09.,150/11.,144/12.,</w:t>
      </w:r>
      <w:hyperlink r:id="rId9" w:history="1">
        <w:r w:rsidRPr="00E20F65">
          <w:rPr>
            <w:rStyle w:val="Hyperlink"/>
            <w:rFonts w:ascii="Times New Roman" w:hAnsi="Times New Roman"/>
            <w:bCs/>
            <w:color w:val="auto"/>
            <w:u w:val="none"/>
          </w:rPr>
          <w:t>19/13</w:t>
        </w:r>
      </w:hyperlink>
      <w:r w:rsidRPr="00E20F65">
        <w:rPr>
          <w:rFonts w:ascii="Times New Roman" w:hAnsi="Times New Roman"/>
          <w:bCs/>
        </w:rPr>
        <w:t>.-pročišćeni tekst, 137/15.-ispravak, 123/17. i 98/19.)</w:t>
      </w:r>
    </w:p>
    <w:p w14:paraId="55D49D46" w14:textId="77777777" w:rsidR="00E20F65" w:rsidRPr="00E20F65" w:rsidRDefault="00E20F65" w:rsidP="00E20F65">
      <w:pPr>
        <w:spacing w:after="0" w:line="240" w:lineRule="auto"/>
        <w:ind w:left="709"/>
        <w:jc w:val="both"/>
        <w:rPr>
          <w:rFonts w:ascii="Times New Roman" w:hAnsi="Times New Roman"/>
          <w:bCs/>
        </w:rPr>
      </w:pPr>
      <w:r w:rsidRPr="00E20F65">
        <w:rPr>
          <w:rFonts w:ascii="Times New Roman" w:hAnsi="Times New Roman"/>
          <w:bCs/>
        </w:rPr>
        <w:t>- Zakon o službenicima i namještenicima u lokalnoj i područnoj (regionalnoj) samoupravi (Narodne novine, broj: 86/08., 61/11., 4/18. i 112/19.)</w:t>
      </w:r>
    </w:p>
    <w:p w14:paraId="58A269B5" w14:textId="77777777" w:rsidR="00E20F65" w:rsidRPr="00E20F65" w:rsidRDefault="00E20F65" w:rsidP="00E20F65">
      <w:pPr>
        <w:spacing w:after="0" w:line="240" w:lineRule="auto"/>
        <w:ind w:left="709"/>
        <w:jc w:val="both"/>
        <w:rPr>
          <w:rFonts w:ascii="Times New Roman" w:hAnsi="Times New Roman"/>
          <w:bCs/>
        </w:rPr>
      </w:pPr>
      <w:r w:rsidRPr="00E20F65">
        <w:rPr>
          <w:rFonts w:ascii="Times New Roman" w:hAnsi="Times New Roman"/>
          <w:bCs/>
        </w:rPr>
        <w:t>- Zakon o plaćama u lokalnoj i područnoj (regionalnoj) samoupravi (Narodne novine, broj: 28/10.)</w:t>
      </w:r>
    </w:p>
    <w:p w14:paraId="69BE3871" w14:textId="77777777" w:rsidR="00E20F65" w:rsidRPr="00E20F65" w:rsidRDefault="00E20F65" w:rsidP="00E20F65">
      <w:pPr>
        <w:spacing w:after="0" w:line="240" w:lineRule="auto"/>
        <w:ind w:left="709"/>
        <w:jc w:val="both"/>
        <w:rPr>
          <w:rFonts w:ascii="Times New Roman" w:hAnsi="Times New Roman"/>
          <w:bCs/>
        </w:rPr>
      </w:pPr>
      <w:r w:rsidRPr="00E20F65">
        <w:rPr>
          <w:rFonts w:ascii="Times New Roman" w:hAnsi="Times New Roman"/>
          <w:bCs/>
        </w:rPr>
        <w:t>- Statut Grada Požege (Službene novine Grada Požege, broj: 2/21.)</w:t>
      </w:r>
    </w:p>
    <w:p w14:paraId="41883246" w14:textId="77777777" w:rsidR="00E20F65" w:rsidRPr="00E20F65" w:rsidRDefault="00E20F65" w:rsidP="00E20F65">
      <w:pPr>
        <w:spacing w:after="0" w:line="240" w:lineRule="auto"/>
        <w:ind w:left="709"/>
        <w:jc w:val="both"/>
        <w:rPr>
          <w:rFonts w:ascii="Times New Roman" w:hAnsi="Times New Roman"/>
          <w:bCs/>
        </w:rPr>
      </w:pPr>
      <w:r w:rsidRPr="00E20F65">
        <w:rPr>
          <w:rFonts w:ascii="Times New Roman" w:hAnsi="Times New Roman"/>
          <w:bCs/>
        </w:rPr>
        <w:t>- Odluka o koeficijentima za obračun plaća službenika i namještenika u upravnim tijelima Grada Požege (Službene novine Grada Požege, broj: 17/17., 19/18. i 16/21.)</w:t>
      </w:r>
    </w:p>
    <w:p w14:paraId="20FD7E80" w14:textId="77777777" w:rsidR="00E20F65" w:rsidRPr="00E20F65" w:rsidRDefault="00E20F65" w:rsidP="00E20F65">
      <w:pPr>
        <w:spacing w:after="0" w:line="240" w:lineRule="auto"/>
        <w:ind w:left="709"/>
        <w:jc w:val="both"/>
        <w:rPr>
          <w:rFonts w:ascii="Times New Roman" w:hAnsi="Times New Roman"/>
          <w:bCs/>
        </w:rPr>
      </w:pPr>
      <w:r w:rsidRPr="00E20F65">
        <w:rPr>
          <w:rFonts w:ascii="Times New Roman" w:hAnsi="Times New Roman"/>
          <w:bCs/>
        </w:rPr>
        <w:t xml:space="preserve">- Odluka o plaći i drugim materijalnim pravima gradonačelnika i zamjenika gradonačelnika Grada Požege (Službene novine Grada Požege, broj: 1/15. i 14/15.)  </w:t>
      </w:r>
    </w:p>
    <w:p w14:paraId="37EAAA86" w14:textId="77777777" w:rsidR="00E20F65" w:rsidRPr="00E20F65" w:rsidRDefault="00E20F65" w:rsidP="00E20F65">
      <w:pPr>
        <w:spacing w:after="0" w:line="240" w:lineRule="auto"/>
        <w:ind w:left="709"/>
        <w:jc w:val="both"/>
        <w:rPr>
          <w:rFonts w:ascii="Times New Roman" w:hAnsi="Times New Roman"/>
          <w:bCs/>
        </w:rPr>
      </w:pPr>
      <w:r w:rsidRPr="00E20F65">
        <w:rPr>
          <w:rFonts w:ascii="Times New Roman" w:hAnsi="Times New Roman"/>
          <w:bCs/>
        </w:rPr>
        <w:t>- Odluka o izmjeni Odluke o naknadama za rad članova Gradskog vijeća Grada Požege, članova radnih tijela Gradskog vijeća Grada Požege, članova Savjetodavno-stručnog tijela Gradonačelnika Grada Požege i članova radnih tijela Grada Požege (Službene novine Grada Požege, broj: 10/10.,13/12. i 15/13.)</w:t>
      </w:r>
    </w:p>
    <w:p w14:paraId="409CAF18" w14:textId="77777777" w:rsidR="00E20F65" w:rsidRPr="00E20F65" w:rsidRDefault="00E20F65" w:rsidP="00E20F65">
      <w:pPr>
        <w:spacing w:after="0" w:line="240" w:lineRule="auto"/>
        <w:ind w:left="709"/>
        <w:jc w:val="both"/>
        <w:rPr>
          <w:rFonts w:ascii="Times New Roman" w:hAnsi="Times New Roman"/>
          <w:bCs/>
        </w:rPr>
      </w:pPr>
      <w:r w:rsidRPr="00E20F65">
        <w:rPr>
          <w:rFonts w:ascii="Times New Roman" w:hAnsi="Times New Roman"/>
          <w:bCs/>
        </w:rPr>
        <w:t xml:space="preserve">- Odluka o naknadi za rad zamjenika gradonačelnika Grada Požege koji svoju dužnost obnaša bez zasnivanja radnog odnosa (Službene novine Grada Požege, broj: 10/10., 13/12., 9/13. i 15/13.) </w:t>
      </w:r>
    </w:p>
    <w:p w14:paraId="55F61272" w14:textId="77777777" w:rsidR="00E20F65" w:rsidRPr="00E20F65" w:rsidRDefault="00E20F65" w:rsidP="00E20F65">
      <w:pPr>
        <w:spacing w:after="0" w:line="240" w:lineRule="auto"/>
        <w:ind w:left="709"/>
        <w:jc w:val="both"/>
        <w:rPr>
          <w:rFonts w:ascii="Times New Roman" w:hAnsi="Times New Roman"/>
          <w:bCs/>
        </w:rPr>
      </w:pPr>
      <w:r w:rsidRPr="00E20F65">
        <w:rPr>
          <w:rFonts w:ascii="Times New Roman" w:hAnsi="Times New Roman"/>
          <w:bCs/>
        </w:rPr>
        <w:t>- Kolektivni ugovor za zaposlene u upravnim tijelima Grada Požege (Službene novine Grada Požege, broj: 7/21.)</w:t>
      </w:r>
    </w:p>
    <w:p w14:paraId="5C2E7A60" w14:textId="77777777" w:rsidR="00E20F65" w:rsidRPr="00E20F65" w:rsidRDefault="00E20F65" w:rsidP="00E20F65">
      <w:pPr>
        <w:spacing w:after="0" w:line="240" w:lineRule="auto"/>
        <w:ind w:left="709"/>
        <w:jc w:val="both"/>
        <w:rPr>
          <w:rFonts w:ascii="Times New Roman" w:hAnsi="Times New Roman"/>
          <w:bCs/>
        </w:rPr>
      </w:pPr>
      <w:r w:rsidRPr="00E20F65">
        <w:rPr>
          <w:rFonts w:ascii="Times New Roman" w:hAnsi="Times New Roman"/>
          <w:bCs/>
        </w:rPr>
        <w:t>- Zakon o sustavu unutarnjih kontrola u javnom sektoru (Narodne novine, broj: 78/15. i 102/19.).</w:t>
      </w:r>
    </w:p>
    <w:p w14:paraId="3875F245" w14:textId="77777777" w:rsidR="00E20F65" w:rsidRPr="00E20F65" w:rsidRDefault="00E20F65" w:rsidP="00E20F65">
      <w:pPr>
        <w:spacing w:after="0" w:line="240" w:lineRule="auto"/>
        <w:ind w:firstLine="705"/>
        <w:jc w:val="both"/>
        <w:rPr>
          <w:rFonts w:ascii="Times New Roman" w:hAnsi="Times New Roman"/>
          <w:bCs/>
        </w:rPr>
      </w:pPr>
      <w:r w:rsidRPr="00E20F65">
        <w:rPr>
          <w:rFonts w:ascii="Times New Roman" w:hAnsi="Times New Roman"/>
          <w:bCs/>
        </w:rPr>
        <w:t xml:space="preserve">5. Opći cilj: pratiti i financirati troškove rada svih upravnih tijela Grada Požege u skladu sa zakonskim propisima u okviru planiranih proračunskih sredstava, poštujući načelo ekonomičnosti, te namjenskog i svrhovitog korištenja sredstava, pravovremeno podmirivati obveze proizašle iz primljenih kredita, a sve u cilju učinkovitog i djelotvornog pružanja javnih usluga i funkcioniranja Grada. </w:t>
      </w:r>
    </w:p>
    <w:p w14:paraId="1FDC14EA" w14:textId="77777777" w:rsidR="00E20F65" w:rsidRPr="002C7F82" w:rsidRDefault="00E20F65" w:rsidP="00E20F65">
      <w:pPr>
        <w:spacing w:after="0" w:line="240" w:lineRule="auto"/>
        <w:ind w:firstLine="705"/>
        <w:jc w:val="both"/>
        <w:rPr>
          <w:rFonts w:ascii="Times New Roman" w:hAnsi="Times New Roman"/>
          <w:bCs/>
        </w:rPr>
      </w:pPr>
      <w:r w:rsidRPr="002C7F82">
        <w:rPr>
          <w:rFonts w:ascii="Times New Roman" w:hAnsi="Times New Roman"/>
          <w:bCs/>
        </w:rPr>
        <w:t>Posebni cilj: provoditi mjere efikasnog korištenja sredstava kako bi se više sredstava usmjerilo na razvojne programe i projekte drugih upravnih tijela.</w:t>
      </w:r>
    </w:p>
    <w:p w14:paraId="591B124C" w14:textId="77777777" w:rsidR="00E20F65" w:rsidRPr="002C7F82" w:rsidRDefault="00E20F65" w:rsidP="00E20F65">
      <w:pPr>
        <w:spacing w:after="0" w:line="240" w:lineRule="auto"/>
        <w:ind w:firstLine="705"/>
        <w:jc w:val="both"/>
        <w:rPr>
          <w:rFonts w:ascii="Times New Roman" w:hAnsi="Times New Roman"/>
          <w:bCs/>
        </w:rPr>
      </w:pPr>
      <w:r w:rsidRPr="002C7F82">
        <w:rPr>
          <w:rFonts w:ascii="Times New Roman" w:hAnsi="Times New Roman"/>
          <w:bCs/>
        </w:rPr>
        <w:t>Pokazatelj rezultata: Izvršavanje poslova iz djelokruga rada, redovito podmirivanje svih financijskih obveza prema zaposlenicima, bankama i ostalima (Jedinica: %; Polazna vrijednost: 100, Ciljana vrijednost u 2021., 2022. i 2023.: 100)</w:t>
      </w:r>
    </w:p>
    <w:p w14:paraId="7E99DDC6" w14:textId="77777777" w:rsidR="00E20F65" w:rsidRPr="002C7F82" w:rsidRDefault="00E20F65" w:rsidP="00E20F65">
      <w:pPr>
        <w:spacing w:after="0" w:line="240" w:lineRule="auto"/>
        <w:ind w:firstLine="705"/>
        <w:jc w:val="both"/>
        <w:rPr>
          <w:rFonts w:ascii="Times New Roman" w:hAnsi="Times New Roman"/>
          <w:bCs/>
        </w:rPr>
      </w:pPr>
      <w:r w:rsidRPr="002C7F82">
        <w:rPr>
          <w:rFonts w:ascii="Times New Roman" w:hAnsi="Times New Roman"/>
          <w:bCs/>
        </w:rPr>
        <w:t>Planirana sredstva u 2021.: 15.066.475,00 kn</w:t>
      </w:r>
    </w:p>
    <w:p w14:paraId="6FDDF1E8" w14:textId="77777777" w:rsidR="00E20F65" w:rsidRPr="002C7F82" w:rsidRDefault="00E20F65" w:rsidP="00E20F65">
      <w:pPr>
        <w:spacing w:after="0" w:line="240" w:lineRule="auto"/>
        <w:ind w:firstLine="705"/>
        <w:jc w:val="both"/>
        <w:rPr>
          <w:rFonts w:ascii="Times New Roman" w:hAnsi="Times New Roman"/>
          <w:bCs/>
        </w:rPr>
      </w:pPr>
      <w:r w:rsidRPr="002C7F82">
        <w:rPr>
          <w:rFonts w:ascii="Times New Roman" w:hAnsi="Times New Roman"/>
          <w:bCs/>
        </w:rPr>
        <w:t>Planirana sredstva u 2022.: 12.792.000,00 kn</w:t>
      </w:r>
    </w:p>
    <w:p w14:paraId="30965096" w14:textId="6421FBA8" w:rsidR="00E20F65" w:rsidRPr="002C7F82" w:rsidRDefault="00E20F65" w:rsidP="00E20F65">
      <w:pPr>
        <w:spacing w:after="0" w:line="240" w:lineRule="auto"/>
        <w:ind w:firstLine="705"/>
        <w:jc w:val="both"/>
        <w:rPr>
          <w:rFonts w:ascii="Times New Roman" w:hAnsi="Times New Roman"/>
          <w:bCs/>
        </w:rPr>
      </w:pPr>
      <w:r w:rsidRPr="002C7F82">
        <w:rPr>
          <w:rFonts w:ascii="Times New Roman" w:hAnsi="Times New Roman"/>
          <w:bCs/>
        </w:rPr>
        <w:t>Planirana sredstva u 2023.: 12.752.000,00 kn.“</w:t>
      </w:r>
    </w:p>
    <w:p w14:paraId="119E5559" w14:textId="77777777" w:rsidR="00E20F65" w:rsidRPr="002C7F82" w:rsidRDefault="00E20F65" w:rsidP="00E20F65">
      <w:pPr>
        <w:pStyle w:val="BodyTextIndent"/>
        <w:ind w:firstLine="0"/>
        <w:rPr>
          <w:b w:val="0"/>
          <w:bCs/>
          <w:sz w:val="22"/>
          <w:szCs w:val="22"/>
          <w:lang w:val="hr-HR"/>
        </w:rPr>
      </w:pPr>
    </w:p>
    <w:p w14:paraId="4D37CD97" w14:textId="77777777" w:rsidR="00A2018F" w:rsidRPr="00A85448" w:rsidRDefault="00A2018F" w:rsidP="00A85448">
      <w:pPr>
        <w:spacing w:after="0" w:line="240" w:lineRule="auto"/>
        <w:jc w:val="center"/>
        <w:rPr>
          <w:rFonts w:ascii="Times New Roman" w:hAnsi="Times New Roman"/>
        </w:rPr>
      </w:pPr>
      <w:r w:rsidRPr="00A85448">
        <w:rPr>
          <w:rFonts w:ascii="Times New Roman" w:hAnsi="Times New Roman"/>
        </w:rPr>
        <w:t>II.</w:t>
      </w:r>
    </w:p>
    <w:p w14:paraId="70D70227" w14:textId="77777777" w:rsidR="005F3BB6" w:rsidRPr="004D2541" w:rsidRDefault="005F3BB6" w:rsidP="0084066E">
      <w:pPr>
        <w:spacing w:after="0" w:line="240" w:lineRule="auto"/>
        <w:rPr>
          <w:rFonts w:ascii="Times New Roman" w:hAnsi="Times New Roman"/>
        </w:rPr>
      </w:pPr>
    </w:p>
    <w:p w14:paraId="6CB6D0FB" w14:textId="77777777" w:rsidR="008655D6" w:rsidRDefault="00A2018F" w:rsidP="008655D6">
      <w:pPr>
        <w:spacing w:after="0" w:line="240" w:lineRule="auto"/>
        <w:ind w:firstLine="708"/>
        <w:rPr>
          <w:rFonts w:ascii="Times New Roman" w:hAnsi="Times New Roman"/>
        </w:rPr>
      </w:pPr>
      <w:r w:rsidRPr="004D2541">
        <w:rPr>
          <w:rFonts w:ascii="Times New Roman" w:hAnsi="Times New Roman"/>
        </w:rPr>
        <w:t xml:space="preserve">Ovaj Program rada upućuje se Gradskom vijeću Grada Požege na usvajanje. </w:t>
      </w:r>
      <w:bookmarkStart w:id="21" w:name="_Hlk499303751"/>
      <w:bookmarkStart w:id="22" w:name="_Hlk499306833"/>
    </w:p>
    <w:p w14:paraId="0281652B" w14:textId="5F6BB4FA" w:rsidR="008655D6" w:rsidRDefault="008655D6" w:rsidP="009130D5">
      <w:pPr>
        <w:spacing w:after="0" w:line="240" w:lineRule="auto"/>
        <w:rPr>
          <w:rFonts w:ascii="Times New Roman" w:hAnsi="Times New Roman"/>
        </w:rPr>
      </w:pPr>
    </w:p>
    <w:p w14:paraId="2F6846CC" w14:textId="77777777" w:rsidR="009130D5" w:rsidRPr="009130D5" w:rsidRDefault="009130D5" w:rsidP="009130D5">
      <w:pPr>
        <w:suppressAutoHyphens w:val="0"/>
        <w:autoSpaceDN/>
        <w:spacing w:after="0" w:line="240" w:lineRule="auto"/>
        <w:rPr>
          <w:rFonts w:ascii="Times New Roman" w:eastAsia="Times New Roman" w:hAnsi="Times New Roman"/>
          <w:lang w:val="en-US" w:eastAsia="hr-HR"/>
        </w:rPr>
      </w:pPr>
    </w:p>
    <w:p w14:paraId="4E70DC45" w14:textId="77777777" w:rsidR="009130D5" w:rsidRPr="009130D5" w:rsidRDefault="009130D5" w:rsidP="009130D5">
      <w:pPr>
        <w:suppressAutoHyphens w:val="0"/>
        <w:autoSpaceDN/>
        <w:spacing w:after="0" w:line="240" w:lineRule="auto"/>
        <w:ind w:left="6379" w:firstLine="291"/>
        <w:rPr>
          <w:rFonts w:ascii="Times New Roman" w:eastAsia="Times New Roman" w:hAnsi="Times New Roman"/>
          <w:lang w:val="en-US" w:eastAsia="hr-HR"/>
        </w:rPr>
      </w:pPr>
      <w:r w:rsidRPr="009130D5">
        <w:rPr>
          <w:rFonts w:ascii="Times New Roman" w:eastAsia="Times New Roman" w:hAnsi="Times New Roman"/>
          <w:lang w:val="en-US" w:eastAsia="hr-HR"/>
        </w:rPr>
        <w:t>GRADONAČELNIK</w:t>
      </w:r>
    </w:p>
    <w:p w14:paraId="5ABF2CF0" w14:textId="5F811799" w:rsidR="009130D5" w:rsidRDefault="009130D5" w:rsidP="009130D5">
      <w:pPr>
        <w:suppressAutoHyphens w:val="0"/>
        <w:autoSpaceDN/>
        <w:spacing w:after="0" w:line="240" w:lineRule="auto"/>
        <w:ind w:left="6237"/>
        <w:jc w:val="center"/>
        <w:rPr>
          <w:rFonts w:ascii="Times New Roman" w:eastAsia="Times New Roman" w:hAnsi="Times New Roman"/>
          <w:lang w:val="en-US" w:eastAsia="hr-HR"/>
        </w:rPr>
      </w:pPr>
      <w:r w:rsidRPr="009130D5">
        <w:rPr>
          <w:rFonts w:ascii="Times New Roman" w:eastAsia="Times New Roman" w:hAnsi="Times New Roman"/>
          <w:lang w:val="en-US" w:eastAsia="hr-HR"/>
        </w:rPr>
        <w:t xml:space="preserve">dr.sc. </w:t>
      </w:r>
      <w:proofErr w:type="spellStart"/>
      <w:r w:rsidRPr="009130D5">
        <w:rPr>
          <w:rFonts w:ascii="Times New Roman" w:eastAsia="Times New Roman" w:hAnsi="Times New Roman"/>
          <w:lang w:val="en-US" w:eastAsia="hr-HR"/>
        </w:rPr>
        <w:t>Željko</w:t>
      </w:r>
      <w:proofErr w:type="spellEnd"/>
      <w:r w:rsidRPr="009130D5">
        <w:rPr>
          <w:rFonts w:ascii="Times New Roman" w:eastAsia="Times New Roman" w:hAnsi="Times New Roman"/>
          <w:lang w:val="en-US" w:eastAsia="hr-HR"/>
        </w:rPr>
        <w:t xml:space="preserve"> </w:t>
      </w:r>
      <w:proofErr w:type="spellStart"/>
      <w:r w:rsidRPr="009130D5">
        <w:rPr>
          <w:rFonts w:ascii="Times New Roman" w:eastAsia="Times New Roman" w:hAnsi="Times New Roman"/>
          <w:lang w:val="en-US" w:eastAsia="hr-HR"/>
        </w:rPr>
        <w:t>Glavić</w:t>
      </w:r>
      <w:proofErr w:type="spellEnd"/>
      <w:r w:rsidRPr="009130D5">
        <w:rPr>
          <w:rFonts w:ascii="Times New Roman" w:eastAsia="Times New Roman" w:hAnsi="Times New Roman"/>
          <w:lang w:val="en-US" w:eastAsia="hr-HR"/>
        </w:rPr>
        <w:t xml:space="preserve">, </w:t>
      </w:r>
      <w:proofErr w:type="spellStart"/>
      <w:r w:rsidRPr="009130D5">
        <w:rPr>
          <w:rFonts w:ascii="Times New Roman" w:eastAsia="Times New Roman" w:hAnsi="Times New Roman"/>
          <w:lang w:val="en-US" w:eastAsia="hr-HR"/>
        </w:rPr>
        <w:t>v.r.</w:t>
      </w:r>
      <w:proofErr w:type="spellEnd"/>
    </w:p>
    <w:p w14:paraId="76732903" w14:textId="77777777" w:rsidR="009130D5" w:rsidRDefault="009130D5">
      <w:pPr>
        <w:suppressAutoHyphens w:val="0"/>
        <w:autoSpaceDN/>
        <w:spacing w:line="259" w:lineRule="auto"/>
        <w:rPr>
          <w:rFonts w:ascii="Times New Roman" w:eastAsia="Times New Roman" w:hAnsi="Times New Roman"/>
          <w:lang w:val="en-US" w:eastAsia="hr-HR"/>
        </w:rPr>
      </w:pPr>
      <w:r>
        <w:rPr>
          <w:rFonts w:ascii="Times New Roman" w:eastAsia="Times New Roman" w:hAnsi="Times New Roman"/>
          <w:lang w:val="en-US" w:eastAsia="hr-HR"/>
        </w:rPr>
        <w:br w:type="page"/>
      </w:r>
    </w:p>
    <w:bookmarkEnd w:id="21"/>
    <w:bookmarkEnd w:id="22"/>
    <w:p w14:paraId="18F0D9D5" w14:textId="57E5D8B0" w:rsidR="007668EB" w:rsidRDefault="007668EB" w:rsidP="007668EB">
      <w:pPr>
        <w:jc w:val="right"/>
        <w:rPr>
          <w:rFonts w:ascii="Times New Roman" w:hAnsi="Times New Roman"/>
          <w:b/>
          <w:i/>
          <w:color w:val="0070C0"/>
          <w:sz w:val="20"/>
          <w:szCs w:val="20"/>
          <w:u w:val="single"/>
        </w:rPr>
      </w:pPr>
      <w:r w:rsidRPr="00E90C7B">
        <w:rPr>
          <w:rFonts w:ascii="Times New Roman" w:hAnsi="Times New Roman"/>
          <w:b/>
          <w:i/>
          <w:color w:val="0070C0"/>
          <w:sz w:val="20"/>
          <w:szCs w:val="20"/>
          <w:u w:val="single"/>
        </w:rPr>
        <w:lastRenderedPageBreak/>
        <w:t>Službene novine Grada Požege, broj: 1</w:t>
      </w:r>
      <w:r>
        <w:rPr>
          <w:rFonts w:ascii="Times New Roman" w:hAnsi="Times New Roman"/>
          <w:b/>
          <w:i/>
          <w:color w:val="0070C0"/>
          <w:sz w:val="20"/>
          <w:szCs w:val="20"/>
          <w:u w:val="single"/>
        </w:rPr>
        <w:t>3/20. i</w:t>
      </w:r>
      <w:r w:rsidR="00543B47">
        <w:rPr>
          <w:rFonts w:ascii="Times New Roman" w:hAnsi="Times New Roman"/>
          <w:b/>
          <w:i/>
          <w:color w:val="0070C0"/>
          <w:sz w:val="20"/>
          <w:szCs w:val="20"/>
          <w:u w:val="single"/>
        </w:rPr>
        <w:t xml:space="preserve"> 19</w:t>
      </w:r>
      <w:r>
        <w:rPr>
          <w:rFonts w:ascii="Times New Roman" w:hAnsi="Times New Roman"/>
          <w:b/>
          <w:i/>
          <w:color w:val="0070C0"/>
          <w:sz w:val="20"/>
          <w:szCs w:val="20"/>
          <w:u w:val="single"/>
        </w:rPr>
        <w:t xml:space="preserve">/21. </w:t>
      </w:r>
    </w:p>
    <w:p w14:paraId="6AE19113" w14:textId="77777777" w:rsidR="007668EB" w:rsidRPr="00590E43" w:rsidRDefault="007668EB" w:rsidP="007668EB">
      <w:pPr>
        <w:spacing w:after="0" w:line="240" w:lineRule="auto"/>
        <w:ind w:right="4536"/>
        <w:jc w:val="center"/>
        <w:rPr>
          <w:rFonts w:ascii="Times New Roman" w:eastAsia="Times New Roman" w:hAnsi="Times New Roman"/>
          <w:i/>
          <w:iCs/>
        </w:rPr>
      </w:pPr>
      <w:r w:rsidRPr="00590E43">
        <w:rPr>
          <w:rFonts w:ascii="Times New Roman" w:hAnsi="Times New Roman"/>
          <w:i/>
          <w:iCs/>
          <w:noProof/>
        </w:rPr>
        <w:drawing>
          <wp:inline distT="0" distB="0" distL="0" distR="0" wp14:anchorId="27E3AC67" wp14:editId="6459B12D">
            <wp:extent cx="314325" cy="428625"/>
            <wp:effectExtent l="0" t="0" r="9525" b="9525"/>
            <wp:docPr id="8" name="Slika 8"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8" descr="Slika na kojoj se prikazuje tekst, isječak crteža&#10;&#10;Opis je automatski generiran"/>
                    <pic:cNvPicPr>
                      <a:picLocks noChangeAspect="1" noChangeArrowheads="1"/>
                    </pic:cNvPicPr>
                  </pic:nvPicPr>
                  <pic:blipFill>
                    <a:blip r:embed="rId10">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A8777CB" w14:textId="77777777" w:rsidR="007668EB" w:rsidRPr="00590E43" w:rsidRDefault="007668EB" w:rsidP="007668EB">
      <w:pPr>
        <w:spacing w:after="0" w:line="240" w:lineRule="auto"/>
        <w:ind w:right="4677"/>
        <w:jc w:val="center"/>
        <w:rPr>
          <w:rFonts w:ascii="Times New Roman" w:hAnsi="Times New Roman"/>
          <w:i/>
          <w:iCs/>
        </w:rPr>
      </w:pPr>
      <w:r w:rsidRPr="00590E43">
        <w:rPr>
          <w:rFonts w:ascii="Times New Roman" w:hAnsi="Times New Roman"/>
          <w:i/>
          <w:iCs/>
        </w:rPr>
        <w:t>R  E  P  U  B  L  I  K  A    H  R  V  A  T  S  K  A</w:t>
      </w:r>
    </w:p>
    <w:p w14:paraId="6A0B842E" w14:textId="77777777" w:rsidR="007668EB" w:rsidRPr="00590E43" w:rsidRDefault="007668EB" w:rsidP="007668EB">
      <w:pPr>
        <w:spacing w:after="0" w:line="240" w:lineRule="auto"/>
        <w:ind w:right="4677"/>
        <w:jc w:val="center"/>
        <w:rPr>
          <w:rFonts w:ascii="Times New Roman" w:hAnsi="Times New Roman"/>
          <w:i/>
          <w:iCs/>
        </w:rPr>
      </w:pPr>
      <w:r w:rsidRPr="00590E43">
        <w:rPr>
          <w:rFonts w:ascii="Times New Roman" w:hAnsi="Times New Roman"/>
          <w:i/>
          <w:iCs/>
        </w:rPr>
        <w:t>POŽEŠKO-SLAVONSKA  ŽUPANIJA</w:t>
      </w:r>
    </w:p>
    <w:p w14:paraId="56DAC5F5" w14:textId="77777777" w:rsidR="007668EB" w:rsidRPr="00590E43" w:rsidRDefault="007668EB" w:rsidP="007668EB">
      <w:pPr>
        <w:spacing w:after="0" w:line="240" w:lineRule="auto"/>
        <w:ind w:right="4677"/>
        <w:jc w:val="center"/>
        <w:rPr>
          <w:rFonts w:ascii="Times New Roman" w:hAnsi="Times New Roman"/>
          <w:i/>
          <w:iCs/>
        </w:rPr>
      </w:pPr>
      <w:r w:rsidRPr="00590E43">
        <w:rPr>
          <w:rFonts w:ascii="Times New Roman" w:hAnsi="Times New Roman"/>
          <w:i/>
          <w:iCs/>
          <w:noProof/>
          <w:sz w:val="24"/>
          <w:szCs w:val="20"/>
          <w:lang w:val="en-US"/>
        </w:rPr>
        <w:drawing>
          <wp:anchor distT="0" distB="0" distL="114300" distR="114300" simplePos="0" relativeHeight="251685888" behindDoc="0" locked="0" layoutInCell="1" allowOverlap="1" wp14:anchorId="5FEEE94E" wp14:editId="6B794CFE">
            <wp:simplePos x="0" y="0"/>
            <wp:positionH relativeFrom="column">
              <wp:posOffset>33020</wp:posOffset>
            </wp:positionH>
            <wp:positionV relativeFrom="paragraph">
              <wp:posOffset>17780</wp:posOffset>
            </wp:positionV>
            <wp:extent cx="355600" cy="347980"/>
            <wp:effectExtent l="0" t="0" r="6350" b="0"/>
            <wp:wrapNone/>
            <wp:docPr id="9" name="Slika 9"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descr="Slika na kojoj se prikazuje lanac, okovi, ključ&#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590E43">
        <w:rPr>
          <w:rFonts w:ascii="Times New Roman" w:hAnsi="Times New Roman"/>
          <w:i/>
          <w:iCs/>
        </w:rPr>
        <w:t>GRAD  POŽEGA</w:t>
      </w:r>
    </w:p>
    <w:p w14:paraId="21E91B67" w14:textId="77777777" w:rsidR="007668EB" w:rsidRPr="00590E43" w:rsidRDefault="007668EB" w:rsidP="007668EB">
      <w:pPr>
        <w:spacing w:after="0" w:line="240" w:lineRule="auto"/>
        <w:ind w:right="4677"/>
        <w:jc w:val="center"/>
        <w:rPr>
          <w:rFonts w:ascii="Times New Roman" w:hAnsi="Times New Roman"/>
          <w:i/>
          <w:iCs/>
        </w:rPr>
      </w:pPr>
      <w:r w:rsidRPr="00590E43">
        <w:rPr>
          <w:rFonts w:ascii="Times New Roman" w:hAnsi="Times New Roman"/>
          <w:i/>
          <w:iCs/>
        </w:rPr>
        <w:t>Gradonačelnik</w:t>
      </w:r>
    </w:p>
    <w:p w14:paraId="06CCF844" w14:textId="77777777" w:rsidR="007668EB" w:rsidRPr="00590E43" w:rsidRDefault="007668EB" w:rsidP="007668EB">
      <w:pPr>
        <w:spacing w:after="0" w:line="240" w:lineRule="auto"/>
        <w:jc w:val="both"/>
        <w:rPr>
          <w:rFonts w:ascii="Times New Roman" w:hAnsi="Times New Roman"/>
          <w:i/>
          <w:iCs/>
          <w:lang w:val="af-ZA"/>
        </w:rPr>
      </w:pPr>
    </w:p>
    <w:p w14:paraId="005D04E0" w14:textId="77777777" w:rsidR="007668EB" w:rsidRPr="00590E43" w:rsidRDefault="007668EB" w:rsidP="007668EB">
      <w:pPr>
        <w:spacing w:after="0" w:line="240" w:lineRule="auto"/>
        <w:ind w:right="3492"/>
        <w:jc w:val="both"/>
        <w:rPr>
          <w:rFonts w:ascii="Times New Roman" w:hAnsi="Times New Roman"/>
          <w:i/>
          <w:iCs/>
          <w:lang w:val="af-ZA"/>
        </w:rPr>
      </w:pPr>
      <w:r w:rsidRPr="00590E43">
        <w:rPr>
          <w:rFonts w:ascii="Times New Roman" w:hAnsi="Times New Roman"/>
          <w:i/>
          <w:iCs/>
          <w:lang w:val="af-ZA"/>
        </w:rPr>
        <w:t xml:space="preserve">KLASA: 023-05/20-01/1 </w:t>
      </w:r>
    </w:p>
    <w:p w14:paraId="0B90B362" w14:textId="77777777" w:rsidR="007668EB" w:rsidRPr="00590E43" w:rsidRDefault="007668EB" w:rsidP="007668EB">
      <w:pPr>
        <w:spacing w:after="0" w:line="240" w:lineRule="auto"/>
        <w:jc w:val="both"/>
        <w:rPr>
          <w:rFonts w:ascii="Times New Roman" w:hAnsi="Times New Roman"/>
          <w:i/>
          <w:iCs/>
          <w:lang w:val="af-ZA"/>
        </w:rPr>
      </w:pPr>
      <w:r w:rsidRPr="00590E43">
        <w:rPr>
          <w:rFonts w:ascii="Times New Roman" w:hAnsi="Times New Roman"/>
          <w:i/>
          <w:iCs/>
          <w:lang w:val="af-ZA"/>
        </w:rPr>
        <w:t xml:space="preserve">URBROJ: 2177/01-02/01-20-3 </w:t>
      </w:r>
    </w:p>
    <w:p w14:paraId="493E7E4F" w14:textId="77777777" w:rsidR="007668EB" w:rsidRPr="00590E43" w:rsidRDefault="007668EB" w:rsidP="007668EB">
      <w:pPr>
        <w:spacing w:after="0" w:line="240" w:lineRule="auto"/>
        <w:jc w:val="both"/>
        <w:rPr>
          <w:rFonts w:ascii="Times New Roman" w:hAnsi="Times New Roman"/>
          <w:i/>
          <w:iCs/>
          <w:lang w:val="af-ZA"/>
        </w:rPr>
      </w:pPr>
      <w:r w:rsidRPr="00590E43">
        <w:rPr>
          <w:rFonts w:ascii="Times New Roman" w:hAnsi="Times New Roman"/>
          <w:i/>
          <w:iCs/>
          <w:lang w:val="af-ZA"/>
        </w:rPr>
        <w:t>Požega, 20. studeni 2020.</w:t>
      </w:r>
    </w:p>
    <w:p w14:paraId="7D807E65" w14:textId="77777777" w:rsidR="007668EB" w:rsidRPr="00477277" w:rsidRDefault="007668EB" w:rsidP="007668EB">
      <w:pPr>
        <w:autoSpaceDE w:val="0"/>
        <w:spacing w:after="0" w:line="240" w:lineRule="auto"/>
        <w:jc w:val="both"/>
        <w:rPr>
          <w:rFonts w:ascii="Times New Roman" w:hAnsi="Times New Roman"/>
          <w:i/>
          <w:iCs/>
          <w:lang w:val="af-ZA"/>
        </w:rPr>
      </w:pPr>
    </w:p>
    <w:p w14:paraId="457DD437" w14:textId="3AF94F87" w:rsidR="007668EB" w:rsidRPr="00477277" w:rsidRDefault="007668EB" w:rsidP="007668EB">
      <w:pPr>
        <w:autoSpaceDE w:val="0"/>
        <w:spacing w:after="0" w:line="240" w:lineRule="auto"/>
        <w:ind w:firstLine="708"/>
        <w:jc w:val="both"/>
        <w:rPr>
          <w:rFonts w:ascii="Times New Roman" w:hAnsi="Times New Roman"/>
          <w:i/>
          <w:iCs/>
          <w:lang w:val="af-ZA"/>
        </w:rPr>
      </w:pPr>
      <w:r w:rsidRPr="00477277">
        <w:rPr>
          <w:rFonts w:ascii="Times New Roman" w:hAnsi="Times New Roman"/>
          <w:i/>
          <w:iCs/>
          <w:lang w:val="af-ZA"/>
        </w:rPr>
        <w:t xml:space="preserve">Na temelju </w:t>
      </w:r>
      <w:r w:rsidRPr="00477277">
        <w:rPr>
          <w:rFonts w:ascii="Times New Roman" w:eastAsia="Arial Unicode MS" w:hAnsi="Times New Roman"/>
          <w:i/>
          <w:iCs/>
          <w:lang w:val="af-ZA"/>
        </w:rPr>
        <w:t>članka 44. stavka 1. i članka 48. stavka 1. točke 7. Zakona o lokalnoj i područnoj (regionalnoj) samoupravi (NN, broj:</w:t>
      </w:r>
      <w:r w:rsidRPr="00477277">
        <w:rPr>
          <w:rFonts w:ascii="Times New Roman" w:hAnsi="Times New Roman"/>
          <w:i/>
          <w:iCs/>
          <w:lang w:val="af-ZA"/>
        </w:rPr>
        <w:t xml:space="preserve"> 33/01, 60/01.- vjerodostojno tumačenje, 129/05., 109/07., 125/08., 36/09., 150/11., 144/12., 19/13.- pročišćeni tekst, 137/15.- ispravak, 123/17. i 98/19.), a u svezi s člankom 39. Zakona o proračunu </w:t>
      </w:r>
      <w:r w:rsidRPr="00477277">
        <w:rPr>
          <w:rFonts w:ascii="Times New Roman" w:eastAsia="Arial Unicode MS" w:hAnsi="Times New Roman"/>
          <w:i/>
          <w:iCs/>
          <w:lang w:val="af-ZA"/>
        </w:rPr>
        <w:t>(NN, broj: 87/08., 136/12. i 15/15.</w:t>
      </w:r>
      <w:r w:rsidRPr="00477277">
        <w:rPr>
          <w:rFonts w:ascii="Times New Roman" w:hAnsi="Times New Roman"/>
          <w:i/>
          <w:iCs/>
          <w:lang w:val="af-ZA"/>
        </w:rPr>
        <w:t>), te članka 61. stavka 3. podstavka 27. Statuta Grada Požege (Službene novine Grada Požege, broj: 3/13.,19/13., 5/14., 19/14., 4/18., 7/18.- pročišćeni tekst, 11/18., 12/19. i 2/20.), na prijedlog pročelnika Upravnih tijela Grada Požege, Gradonačelnik Grada Požege, dana 20. studenog 2020. godine, donosi</w:t>
      </w:r>
    </w:p>
    <w:p w14:paraId="07430EA3" w14:textId="77777777" w:rsidR="007668EB" w:rsidRPr="00477277" w:rsidRDefault="007668EB" w:rsidP="007668EB">
      <w:pPr>
        <w:autoSpaceDE w:val="0"/>
        <w:spacing w:after="0" w:line="240" w:lineRule="auto"/>
        <w:jc w:val="both"/>
        <w:rPr>
          <w:rFonts w:ascii="Times New Roman" w:hAnsi="Times New Roman"/>
          <w:i/>
          <w:iCs/>
          <w:lang w:val="af-ZA"/>
        </w:rPr>
      </w:pPr>
    </w:p>
    <w:p w14:paraId="32952FB9" w14:textId="77777777" w:rsidR="007668EB" w:rsidRPr="00477277" w:rsidRDefault="007668EB" w:rsidP="007668EB">
      <w:pPr>
        <w:autoSpaceDE w:val="0"/>
        <w:spacing w:after="0" w:line="240" w:lineRule="auto"/>
        <w:jc w:val="center"/>
        <w:rPr>
          <w:rFonts w:ascii="Times New Roman" w:hAnsi="Times New Roman"/>
          <w:i/>
          <w:iCs/>
          <w:lang w:val="af-ZA"/>
        </w:rPr>
      </w:pPr>
      <w:bookmarkStart w:id="23" w:name="_Hlk58618366"/>
      <w:r w:rsidRPr="00477277">
        <w:rPr>
          <w:rFonts w:ascii="Times New Roman" w:hAnsi="Times New Roman"/>
          <w:i/>
          <w:iCs/>
          <w:lang w:val="af-ZA"/>
        </w:rPr>
        <w:t>PROGRAM RADA</w:t>
      </w:r>
    </w:p>
    <w:p w14:paraId="2054A201" w14:textId="77777777" w:rsidR="007668EB" w:rsidRPr="00477277" w:rsidRDefault="007668EB" w:rsidP="007668EB">
      <w:pPr>
        <w:autoSpaceDE w:val="0"/>
        <w:spacing w:after="0" w:line="240" w:lineRule="auto"/>
        <w:jc w:val="center"/>
        <w:rPr>
          <w:rFonts w:ascii="Times New Roman" w:hAnsi="Times New Roman"/>
          <w:i/>
          <w:iCs/>
          <w:lang w:val="af-ZA"/>
        </w:rPr>
      </w:pPr>
      <w:r w:rsidRPr="00477277">
        <w:rPr>
          <w:rFonts w:ascii="Times New Roman" w:hAnsi="Times New Roman"/>
          <w:i/>
          <w:iCs/>
          <w:lang w:val="af-ZA"/>
        </w:rPr>
        <w:t>UPRAVNIH TIJELA GRADA POŽEGE ZA 2021. GODINU</w:t>
      </w:r>
    </w:p>
    <w:bookmarkEnd w:id="23"/>
    <w:p w14:paraId="69D7B303" w14:textId="77777777" w:rsidR="007668EB" w:rsidRPr="00477277" w:rsidRDefault="007668EB" w:rsidP="007668EB">
      <w:pPr>
        <w:pStyle w:val="Default"/>
        <w:jc w:val="both"/>
        <w:rPr>
          <w:i/>
          <w:iCs/>
          <w:color w:val="auto"/>
          <w:sz w:val="22"/>
          <w:szCs w:val="22"/>
          <w:lang w:val="af-ZA"/>
        </w:rPr>
      </w:pPr>
    </w:p>
    <w:p w14:paraId="12FB7234" w14:textId="77777777" w:rsidR="007668EB" w:rsidRPr="00477277" w:rsidRDefault="007668EB" w:rsidP="007668EB">
      <w:pPr>
        <w:pStyle w:val="Default"/>
        <w:jc w:val="center"/>
        <w:rPr>
          <w:i/>
          <w:iCs/>
          <w:color w:val="auto"/>
          <w:sz w:val="22"/>
          <w:szCs w:val="22"/>
          <w:lang w:val="af-ZA"/>
        </w:rPr>
      </w:pPr>
      <w:r w:rsidRPr="00477277">
        <w:rPr>
          <w:i/>
          <w:iCs/>
          <w:color w:val="auto"/>
          <w:sz w:val="22"/>
          <w:szCs w:val="22"/>
          <w:lang w:val="af-ZA"/>
        </w:rPr>
        <w:t>I.</w:t>
      </w:r>
    </w:p>
    <w:p w14:paraId="5358EEE2" w14:textId="77777777" w:rsidR="007668EB" w:rsidRPr="00477277" w:rsidRDefault="007668EB" w:rsidP="007668EB">
      <w:pPr>
        <w:pStyle w:val="Default"/>
        <w:jc w:val="both"/>
        <w:rPr>
          <w:i/>
          <w:iCs/>
          <w:color w:val="auto"/>
          <w:sz w:val="22"/>
          <w:szCs w:val="22"/>
          <w:lang w:val="af-ZA"/>
        </w:rPr>
      </w:pPr>
    </w:p>
    <w:p w14:paraId="15D14492" w14:textId="77777777" w:rsidR="007668EB" w:rsidRPr="00477277" w:rsidRDefault="007668EB" w:rsidP="007668EB">
      <w:pPr>
        <w:pStyle w:val="Default"/>
        <w:ind w:firstLine="708"/>
        <w:jc w:val="both"/>
        <w:rPr>
          <w:i/>
          <w:iCs/>
          <w:color w:val="auto"/>
          <w:sz w:val="22"/>
          <w:szCs w:val="22"/>
          <w:lang w:val="af-ZA"/>
        </w:rPr>
      </w:pPr>
      <w:r w:rsidRPr="00477277">
        <w:rPr>
          <w:i/>
          <w:iCs/>
          <w:color w:val="auto"/>
          <w:sz w:val="22"/>
          <w:szCs w:val="22"/>
          <w:lang w:val="af-ZA"/>
        </w:rPr>
        <w:t>Ovim Programom utvrđuje se Program rada Upravnih tijela Grada Požege za 2021. godinu (u nastavku teksta: Program rada).</w:t>
      </w:r>
    </w:p>
    <w:p w14:paraId="1840612B" w14:textId="77777777" w:rsidR="007668EB" w:rsidRPr="00477277" w:rsidRDefault="007668EB" w:rsidP="007668EB">
      <w:pPr>
        <w:pStyle w:val="Default"/>
        <w:jc w:val="both"/>
        <w:rPr>
          <w:i/>
          <w:iCs/>
          <w:color w:val="auto"/>
          <w:sz w:val="22"/>
          <w:szCs w:val="22"/>
          <w:lang w:val="af-ZA"/>
        </w:rPr>
      </w:pPr>
    </w:p>
    <w:p w14:paraId="78DC7713" w14:textId="77777777" w:rsidR="007668EB" w:rsidRPr="00477277" w:rsidRDefault="007668EB" w:rsidP="007668EB">
      <w:pPr>
        <w:pStyle w:val="Default"/>
        <w:jc w:val="center"/>
        <w:rPr>
          <w:i/>
          <w:iCs/>
          <w:color w:val="auto"/>
          <w:sz w:val="22"/>
          <w:szCs w:val="22"/>
          <w:lang w:val="af-ZA"/>
        </w:rPr>
      </w:pPr>
      <w:r w:rsidRPr="00477277">
        <w:rPr>
          <w:i/>
          <w:iCs/>
          <w:color w:val="auto"/>
          <w:sz w:val="22"/>
          <w:szCs w:val="22"/>
          <w:lang w:val="af-ZA"/>
        </w:rPr>
        <w:t>II.</w:t>
      </w:r>
    </w:p>
    <w:p w14:paraId="3CD1068B" w14:textId="77777777" w:rsidR="007668EB" w:rsidRPr="00477277" w:rsidRDefault="007668EB" w:rsidP="007668EB">
      <w:pPr>
        <w:pStyle w:val="Default"/>
        <w:rPr>
          <w:i/>
          <w:iCs/>
          <w:color w:val="auto"/>
          <w:sz w:val="22"/>
          <w:szCs w:val="22"/>
          <w:lang w:val="af-ZA"/>
        </w:rPr>
      </w:pPr>
    </w:p>
    <w:p w14:paraId="39F4D90A" w14:textId="77777777" w:rsidR="007668EB" w:rsidRPr="00477277" w:rsidRDefault="007668EB" w:rsidP="007668EB">
      <w:pPr>
        <w:pStyle w:val="Default"/>
        <w:ind w:firstLine="708"/>
        <w:jc w:val="both"/>
        <w:rPr>
          <w:i/>
          <w:iCs/>
          <w:color w:val="auto"/>
          <w:sz w:val="22"/>
          <w:szCs w:val="22"/>
          <w:lang w:val="af-ZA"/>
        </w:rPr>
      </w:pPr>
      <w:r w:rsidRPr="00477277">
        <w:rPr>
          <w:i/>
          <w:iCs/>
          <w:color w:val="auto"/>
          <w:sz w:val="22"/>
          <w:szCs w:val="22"/>
          <w:lang w:val="af-ZA"/>
        </w:rPr>
        <w:t>Ovaj Program rada prikazuje se po pojedinim Upravnim tijelima Grada Požege, kako slijedi:</w:t>
      </w:r>
    </w:p>
    <w:p w14:paraId="0137269C" w14:textId="77777777" w:rsidR="007668EB" w:rsidRPr="00477277" w:rsidRDefault="007668EB" w:rsidP="007668EB">
      <w:pPr>
        <w:pStyle w:val="Default"/>
        <w:jc w:val="both"/>
        <w:rPr>
          <w:i/>
          <w:iCs/>
          <w:color w:val="auto"/>
          <w:sz w:val="22"/>
          <w:szCs w:val="22"/>
          <w:lang w:val="af-ZA"/>
        </w:rPr>
      </w:pPr>
    </w:p>
    <w:p w14:paraId="3BD0D735" w14:textId="77777777" w:rsidR="007668EB" w:rsidRPr="00477277" w:rsidRDefault="007668EB" w:rsidP="007668EB">
      <w:pPr>
        <w:pStyle w:val="ListParagraph"/>
        <w:spacing w:after="0" w:line="240" w:lineRule="auto"/>
        <w:ind w:left="0"/>
        <w:jc w:val="both"/>
        <w:rPr>
          <w:rFonts w:ascii="Times New Roman" w:hAnsi="Times New Roman"/>
          <w:i/>
          <w:iCs/>
          <w:lang w:val="af-ZA"/>
        </w:rPr>
      </w:pPr>
      <w:r w:rsidRPr="00477277">
        <w:rPr>
          <w:rFonts w:ascii="Times New Roman" w:hAnsi="Times New Roman"/>
          <w:i/>
          <w:iCs/>
          <w:lang w:val="af-ZA"/>
        </w:rPr>
        <w:t>I.</w:t>
      </w:r>
      <w:r w:rsidRPr="00477277">
        <w:rPr>
          <w:rFonts w:ascii="Times New Roman" w:hAnsi="Times New Roman"/>
          <w:i/>
          <w:iCs/>
          <w:lang w:val="af-ZA"/>
        </w:rPr>
        <w:tab/>
        <w:t>PROGRAM RADA UPRAVNOG ODJELA ZA SAMOUPRAVU</w:t>
      </w:r>
    </w:p>
    <w:p w14:paraId="55DCF05C" w14:textId="77777777" w:rsidR="007668EB" w:rsidRPr="00477277" w:rsidRDefault="007668EB" w:rsidP="007668EB">
      <w:pPr>
        <w:spacing w:after="0" w:line="240" w:lineRule="auto"/>
        <w:jc w:val="both"/>
        <w:rPr>
          <w:rFonts w:ascii="Times New Roman" w:hAnsi="Times New Roman"/>
          <w:i/>
          <w:iCs/>
          <w:lang w:val="af-ZA"/>
        </w:rPr>
      </w:pPr>
    </w:p>
    <w:p w14:paraId="17FDD224" w14:textId="77777777" w:rsidR="007668EB" w:rsidRPr="00477277" w:rsidRDefault="007668EB" w:rsidP="007668EB">
      <w:pPr>
        <w:pStyle w:val="BodyTextIndent3"/>
        <w:spacing w:after="0"/>
        <w:ind w:left="0" w:firstLine="709"/>
        <w:jc w:val="both"/>
        <w:rPr>
          <w:i/>
          <w:iCs/>
          <w:sz w:val="22"/>
          <w:szCs w:val="22"/>
          <w:lang w:val="af-ZA"/>
        </w:rPr>
      </w:pPr>
      <w:r w:rsidRPr="00477277">
        <w:rPr>
          <w:i/>
          <w:iCs/>
          <w:sz w:val="22"/>
          <w:szCs w:val="22"/>
          <w:lang w:val="af-ZA"/>
        </w:rPr>
        <w:t>Na temelju Odluke o ustrojstvu upravnih tijela Grada Požege (Službene novine Grada Požege, broj: 19/13., 8 /14., 9/16., 14/16. i 19/18.- u nastavku teksta: Odluka o ustrojstvu), Upravni odjel za samoupravu Grada Požege ( u nastavku teksta: UOS), obavlja:</w:t>
      </w:r>
    </w:p>
    <w:p w14:paraId="7F7364F3" w14:textId="77777777" w:rsidR="007668EB" w:rsidRPr="00477277" w:rsidRDefault="007668EB" w:rsidP="007668EB">
      <w:pPr>
        <w:pStyle w:val="BodyTextIndent3"/>
        <w:spacing w:after="0"/>
        <w:ind w:left="567"/>
        <w:jc w:val="both"/>
        <w:rPr>
          <w:i/>
          <w:iCs/>
          <w:sz w:val="22"/>
          <w:szCs w:val="22"/>
          <w:lang w:val="af-ZA"/>
        </w:rPr>
      </w:pPr>
      <w:r w:rsidRPr="00477277">
        <w:rPr>
          <w:i/>
          <w:iCs/>
          <w:sz w:val="22"/>
          <w:szCs w:val="22"/>
          <w:lang w:val="af-ZA"/>
        </w:rPr>
        <w:t>1. poslove u svezi s provedbom izbora, u smislu posebnih propisa, uključujući i izbore za tijela mjesne samouprave, poslove u svezi s radnim odnosima službenika i namještenika upravnih tijela, poslove pisarnice, te poslove prijepisa za upravna tijela</w:t>
      </w:r>
    </w:p>
    <w:p w14:paraId="08F4AF20" w14:textId="77777777" w:rsidR="007668EB" w:rsidRPr="00477277" w:rsidRDefault="007668EB" w:rsidP="007668EB">
      <w:pPr>
        <w:spacing w:after="0" w:line="240" w:lineRule="auto"/>
        <w:ind w:left="567"/>
        <w:jc w:val="both"/>
        <w:rPr>
          <w:rFonts w:ascii="Times New Roman" w:hAnsi="Times New Roman"/>
          <w:i/>
          <w:iCs/>
          <w:lang w:val="af-ZA"/>
        </w:rPr>
      </w:pPr>
      <w:r w:rsidRPr="00477277">
        <w:rPr>
          <w:rFonts w:ascii="Times New Roman" w:hAnsi="Times New Roman"/>
          <w:i/>
          <w:iCs/>
          <w:lang w:val="af-ZA"/>
        </w:rPr>
        <w:t xml:space="preserve">2. iz područja kulture, tehničke kulture, sporta, predškolskog odgoja i školstva, socijalne skrbi i zdravstva obavlja poslove koji obuhvaćaju: </w:t>
      </w:r>
    </w:p>
    <w:p w14:paraId="2DEF0105" w14:textId="77777777" w:rsidR="007668EB" w:rsidRPr="00477277" w:rsidRDefault="007668EB" w:rsidP="007668EB">
      <w:pPr>
        <w:spacing w:after="0" w:line="240" w:lineRule="auto"/>
        <w:ind w:left="993" w:hanging="426"/>
        <w:jc w:val="both"/>
        <w:rPr>
          <w:rFonts w:ascii="Times New Roman" w:hAnsi="Times New Roman"/>
          <w:i/>
          <w:iCs/>
          <w:lang w:val="af-ZA"/>
        </w:rPr>
      </w:pPr>
      <w:r w:rsidRPr="00477277">
        <w:rPr>
          <w:rFonts w:ascii="Times New Roman" w:hAnsi="Times New Roman"/>
          <w:i/>
          <w:iCs/>
          <w:lang w:val="af-ZA"/>
        </w:rPr>
        <w:t>-</w:t>
      </w:r>
      <w:r w:rsidRPr="00477277">
        <w:rPr>
          <w:rFonts w:ascii="Times New Roman" w:hAnsi="Times New Roman"/>
          <w:i/>
          <w:iCs/>
          <w:lang w:val="af-ZA"/>
        </w:rPr>
        <w:tab/>
        <w:t xml:space="preserve">planiranja i osiguravanja sredstava za zadovoljavanje javnih potreba u predškolskom odgoju i djelomično osiguranje sredstava za osiguravanje javnih potreba u osnovnom obrazovanju. </w:t>
      </w:r>
    </w:p>
    <w:p w14:paraId="4506DE9A" w14:textId="77777777" w:rsidR="007668EB" w:rsidRPr="00477277" w:rsidRDefault="007668EB" w:rsidP="007668EB">
      <w:pPr>
        <w:pStyle w:val="BodyTextIndent2"/>
        <w:spacing w:after="0" w:line="240" w:lineRule="auto"/>
        <w:ind w:left="993" w:hanging="426"/>
        <w:rPr>
          <w:i/>
          <w:iCs/>
          <w:sz w:val="22"/>
          <w:szCs w:val="22"/>
          <w:lang w:val="af-ZA"/>
        </w:rPr>
      </w:pPr>
      <w:r w:rsidRPr="00477277">
        <w:rPr>
          <w:i/>
          <w:iCs/>
          <w:sz w:val="22"/>
          <w:szCs w:val="22"/>
          <w:lang w:val="af-ZA"/>
        </w:rPr>
        <w:t>-</w:t>
      </w:r>
      <w:r w:rsidRPr="00477277">
        <w:rPr>
          <w:i/>
          <w:iCs/>
          <w:sz w:val="22"/>
          <w:szCs w:val="22"/>
          <w:lang w:val="af-ZA"/>
        </w:rPr>
        <w:tab/>
        <w:t>poslove zdravstva koji obuhvaćaju koordinaciju aktivnosti u primarnoj zdravstvenoj zaštiti u radu ustanova i drugih osoba koje pružaju zdravstvenu zaštitu.</w:t>
      </w:r>
    </w:p>
    <w:p w14:paraId="3396A638" w14:textId="77777777" w:rsidR="007668EB" w:rsidRPr="00477277" w:rsidRDefault="007668EB" w:rsidP="007668EB">
      <w:pPr>
        <w:spacing w:after="0" w:line="240" w:lineRule="auto"/>
        <w:ind w:left="993" w:hanging="426"/>
        <w:jc w:val="both"/>
        <w:rPr>
          <w:rFonts w:ascii="Times New Roman" w:hAnsi="Times New Roman"/>
          <w:i/>
          <w:iCs/>
          <w:lang w:val="af-ZA"/>
        </w:rPr>
      </w:pPr>
      <w:r w:rsidRPr="00477277">
        <w:rPr>
          <w:rFonts w:ascii="Times New Roman" w:hAnsi="Times New Roman"/>
          <w:i/>
          <w:iCs/>
          <w:lang w:val="af-ZA"/>
        </w:rPr>
        <w:t>-</w:t>
      </w:r>
      <w:r w:rsidRPr="00477277">
        <w:rPr>
          <w:rFonts w:ascii="Times New Roman" w:hAnsi="Times New Roman"/>
          <w:i/>
          <w:iCs/>
          <w:lang w:val="af-ZA"/>
        </w:rPr>
        <w:tab/>
        <w:t xml:space="preserve">poslove socijalne skrbi koji obuhvaćaju poticanje i primjenu mjera zaštite životnog standarda, te zbrinjavanje socijalno ugroženih osoba </w:t>
      </w:r>
    </w:p>
    <w:p w14:paraId="357377E1" w14:textId="77777777" w:rsidR="007668EB" w:rsidRPr="00477277" w:rsidRDefault="007668EB" w:rsidP="007668EB">
      <w:pPr>
        <w:spacing w:after="0" w:line="240" w:lineRule="auto"/>
        <w:ind w:left="993" w:hanging="426"/>
        <w:jc w:val="both"/>
        <w:rPr>
          <w:rFonts w:ascii="Times New Roman" w:hAnsi="Times New Roman"/>
          <w:i/>
          <w:iCs/>
          <w:lang w:val="af-ZA"/>
        </w:rPr>
      </w:pPr>
      <w:r w:rsidRPr="00477277">
        <w:rPr>
          <w:rFonts w:ascii="Times New Roman" w:hAnsi="Times New Roman"/>
          <w:i/>
          <w:iCs/>
          <w:lang w:val="af-ZA"/>
        </w:rPr>
        <w:t>-</w:t>
      </w:r>
      <w:r w:rsidRPr="00477277">
        <w:rPr>
          <w:rFonts w:ascii="Times New Roman" w:hAnsi="Times New Roman"/>
          <w:i/>
          <w:iCs/>
          <w:lang w:val="af-ZA"/>
        </w:rPr>
        <w:tab/>
        <w:t>poticanja kulturno-umjetničkog promicanja Grada Požege, osiguravanjem sredstva za zadovoljavanje javnih potreba u kulturi, te poticanje sponzorstva i donatorstva u kulturi</w:t>
      </w:r>
    </w:p>
    <w:p w14:paraId="29CABBCC" w14:textId="77777777" w:rsidR="007668EB" w:rsidRPr="00477277" w:rsidRDefault="007668EB" w:rsidP="007668EB">
      <w:pPr>
        <w:spacing w:after="0" w:line="240" w:lineRule="auto"/>
        <w:ind w:left="993" w:hanging="426"/>
        <w:jc w:val="both"/>
        <w:rPr>
          <w:rFonts w:ascii="Times New Roman" w:hAnsi="Times New Roman"/>
          <w:i/>
          <w:iCs/>
          <w:lang w:val="af-ZA"/>
        </w:rPr>
      </w:pPr>
      <w:r w:rsidRPr="00477277">
        <w:rPr>
          <w:rFonts w:ascii="Times New Roman" w:hAnsi="Times New Roman"/>
          <w:i/>
          <w:iCs/>
          <w:lang w:val="af-ZA"/>
        </w:rPr>
        <w:t>-</w:t>
      </w:r>
      <w:r w:rsidRPr="00477277">
        <w:rPr>
          <w:rFonts w:ascii="Times New Roman" w:hAnsi="Times New Roman"/>
          <w:i/>
          <w:iCs/>
          <w:lang w:val="af-ZA"/>
        </w:rPr>
        <w:tab/>
        <w:t>poslove koji obuhvaćaju koordinaciju u izradi i odabiru programa javnih potreba u sportu i tehničkoj kulturi, te poslove praćenja, kontrole i realizacije programa za razvoj sporta i tehničke kulture</w:t>
      </w:r>
    </w:p>
    <w:p w14:paraId="61933868" w14:textId="77777777" w:rsidR="007668EB" w:rsidRPr="00477277" w:rsidRDefault="007668EB" w:rsidP="007668EB">
      <w:pPr>
        <w:spacing w:after="0" w:line="240" w:lineRule="auto"/>
        <w:ind w:left="567" w:hanging="425"/>
        <w:jc w:val="both"/>
        <w:rPr>
          <w:rFonts w:ascii="Times New Roman" w:hAnsi="Times New Roman"/>
          <w:i/>
          <w:iCs/>
          <w:lang w:val="af-ZA"/>
        </w:rPr>
      </w:pPr>
      <w:r w:rsidRPr="00477277">
        <w:rPr>
          <w:rFonts w:ascii="Times New Roman" w:hAnsi="Times New Roman"/>
          <w:i/>
          <w:iCs/>
          <w:lang w:val="af-ZA"/>
        </w:rPr>
        <w:lastRenderedPageBreak/>
        <w:t>3.</w:t>
      </w:r>
      <w:r w:rsidRPr="00477277">
        <w:rPr>
          <w:rFonts w:ascii="Times New Roman" w:hAnsi="Times New Roman"/>
          <w:i/>
          <w:iCs/>
          <w:lang w:val="af-ZA"/>
        </w:rPr>
        <w:tab/>
        <w:t>poslove redakcije i službene objave akata Grada Požege</w:t>
      </w:r>
    </w:p>
    <w:p w14:paraId="67E7C991" w14:textId="77777777" w:rsidR="007668EB" w:rsidRPr="00477277" w:rsidRDefault="007668EB" w:rsidP="007668EB">
      <w:pPr>
        <w:pStyle w:val="BodyTextIndent"/>
        <w:ind w:left="567" w:hanging="425"/>
        <w:rPr>
          <w:b w:val="0"/>
          <w:i/>
          <w:iCs/>
          <w:sz w:val="22"/>
          <w:szCs w:val="22"/>
          <w:lang w:val="af-ZA"/>
        </w:rPr>
      </w:pPr>
      <w:r w:rsidRPr="00477277">
        <w:rPr>
          <w:b w:val="0"/>
          <w:i/>
          <w:iCs/>
          <w:sz w:val="22"/>
          <w:szCs w:val="22"/>
          <w:lang w:val="af-ZA"/>
        </w:rPr>
        <w:t>4.</w:t>
      </w:r>
      <w:r w:rsidRPr="00477277">
        <w:rPr>
          <w:b w:val="0"/>
          <w:i/>
          <w:iCs/>
          <w:sz w:val="22"/>
          <w:szCs w:val="22"/>
          <w:lang w:val="af-ZA"/>
        </w:rPr>
        <w:tab/>
        <w:t xml:space="preserve">u okviru Odsjeka za pravne poslove obavlja poslove javne nabave i imovinsko-pravni poslove u svezi s upravljanjem, raspolaganjem i stjecanjem nekretnina Grada Požege (osim poslova u svezi raspolaganja javnim površinama i javno-prometnim površinama u vlasništvu Grada Požege) </w:t>
      </w:r>
    </w:p>
    <w:p w14:paraId="422CAD12" w14:textId="77777777" w:rsidR="007668EB" w:rsidRPr="00477277" w:rsidRDefault="007668EB" w:rsidP="007668EB">
      <w:pPr>
        <w:pStyle w:val="BodyTextIndent"/>
        <w:ind w:left="567" w:hanging="425"/>
        <w:rPr>
          <w:b w:val="0"/>
          <w:i/>
          <w:iCs/>
          <w:sz w:val="22"/>
          <w:szCs w:val="22"/>
          <w:lang w:val="af-ZA"/>
        </w:rPr>
      </w:pPr>
      <w:r w:rsidRPr="00477277">
        <w:rPr>
          <w:b w:val="0"/>
          <w:i/>
          <w:iCs/>
          <w:sz w:val="22"/>
          <w:szCs w:val="22"/>
          <w:lang w:val="af-ZA"/>
        </w:rPr>
        <w:t>5.</w:t>
      </w:r>
      <w:r w:rsidRPr="00477277">
        <w:rPr>
          <w:b w:val="0"/>
          <w:i/>
          <w:iCs/>
          <w:sz w:val="22"/>
          <w:szCs w:val="22"/>
          <w:lang w:val="af-ZA"/>
        </w:rPr>
        <w:tab/>
        <w:t>poslove održavanja radnih prostorija, kao i druge pomoćno-tehničke poslove.</w:t>
      </w:r>
    </w:p>
    <w:p w14:paraId="46F86CDF" w14:textId="77777777" w:rsidR="007668EB" w:rsidRPr="00477277" w:rsidRDefault="007668EB" w:rsidP="007668EB">
      <w:pPr>
        <w:spacing w:after="0" w:line="240" w:lineRule="auto"/>
        <w:jc w:val="both"/>
        <w:rPr>
          <w:rFonts w:ascii="Times New Roman" w:hAnsi="Times New Roman"/>
          <w:i/>
          <w:iCs/>
          <w:lang w:val="af-ZA"/>
        </w:rPr>
      </w:pPr>
    </w:p>
    <w:p w14:paraId="43757EFA" w14:textId="77777777" w:rsidR="007668EB" w:rsidRPr="00477277" w:rsidRDefault="007668EB" w:rsidP="007668EB">
      <w:pPr>
        <w:spacing w:after="0" w:line="240" w:lineRule="auto"/>
        <w:ind w:firstLine="708"/>
        <w:jc w:val="both"/>
        <w:rPr>
          <w:rFonts w:ascii="Times New Roman" w:hAnsi="Times New Roman"/>
          <w:i/>
          <w:iCs/>
          <w:lang w:val="af-ZA"/>
        </w:rPr>
      </w:pPr>
      <w:r w:rsidRPr="00477277">
        <w:rPr>
          <w:rFonts w:ascii="Times New Roman" w:hAnsi="Times New Roman"/>
          <w:i/>
          <w:iCs/>
          <w:lang w:val="af-ZA"/>
        </w:rPr>
        <w:t xml:space="preserve">U 2021. godini UOS će obavljati poslove vezane uz održavanje sjednica Gradskog vijeća Grada Požege (u nastavku teksta: Gradsko vijeće). Planira se održati pet sjednica Gradskog vijeća. </w:t>
      </w:r>
    </w:p>
    <w:p w14:paraId="0D95201B" w14:textId="77777777" w:rsidR="007668EB" w:rsidRPr="00477277" w:rsidRDefault="007668EB" w:rsidP="007668EB">
      <w:pPr>
        <w:spacing w:after="0" w:line="240" w:lineRule="auto"/>
        <w:ind w:firstLine="720"/>
        <w:jc w:val="both"/>
        <w:rPr>
          <w:rFonts w:ascii="Times New Roman" w:hAnsi="Times New Roman"/>
          <w:i/>
          <w:iCs/>
          <w:lang w:val="af-ZA"/>
        </w:rPr>
      </w:pPr>
      <w:r w:rsidRPr="00477277">
        <w:rPr>
          <w:rFonts w:ascii="Times New Roman" w:hAnsi="Times New Roman"/>
          <w:i/>
          <w:iCs/>
          <w:lang w:val="af-ZA"/>
        </w:rPr>
        <w:t xml:space="preserve">Gradsko vijeće kao predstavničko tijelo Grada Požege, donosit će akte u okviru prava i dužnosti Grada Požege kao jedinice lokalne samouprave, odnosno grada sjedišta Požeško-slavonske županije, sukladno odredbama Ustava RH (NN, broj: 56/90., 135/97., 898., 113/00., 124/00., 28/01., 41/01., 85/10.- pročišćeni tekst i 5/14.), Europskoj povelji o lokalnoj samoupravi (NN, broj: 4/97.), Zakonu o lokalnoj i područnoj (regionalnoj) samoupravi (NN, broj: 33/01., 60/01.- vjerodostojno tumačenje, 106/03., 129/05., 109/07., 125/08., 36/09., 150/11., 144/12., 19/13.- pročišćeni tekst, 137/15.- ispravak, 123/17. i 98/19.), ostalim zakonima i Statutu Grada Požege (Službene novine Grada Požege, broj: broj: 3/13.,19/13., 5/14., 19/14., 4/18., 7/18.- pročišćeni tekst, 11/18., 12/19. i 2/20.- u nastavku teksta : Statut). </w:t>
      </w:r>
    </w:p>
    <w:p w14:paraId="2CFD52C6" w14:textId="77777777" w:rsidR="007668EB" w:rsidRPr="00477277" w:rsidRDefault="007668EB" w:rsidP="007668EB">
      <w:pPr>
        <w:spacing w:after="0" w:line="240" w:lineRule="auto"/>
        <w:ind w:firstLine="720"/>
        <w:jc w:val="both"/>
        <w:rPr>
          <w:rFonts w:ascii="Times New Roman" w:hAnsi="Times New Roman"/>
          <w:i/>
          <w:iCs/>
          <w:lang w:val="af-ZA"/>
        </w:rPr>
      </w:pPr>
      <w:r w:rsidRPr="00477277">
        <w:rPr>
          <w:rFonts w:ascii="Times New Roman" w:hAnsi="Times New Roman"/>
          <w:i/>
          <w:iCs/>
          <w:lang w:val="af-ZA"/>
        </w:rPr>
        <w:t>Prema navedenim zakonima i aktima odlučivat će o potrebama i interesima građana od lokalnog značenja, osobito o uređenju prostora i urbanističkom planiranju, o uređenju i stanovanju, o komunalnom gospodarstvu, o izdavanju građevinskih dozvola i lokacijskih dozvola, drugih akata vezanih uz gradnju, te provedbe prostornog uređenja, o brizi za djecu, socijalnoj skrbi, primarnoj zdravstvenoj zaštiti, kulturi, sportu i tehničkoj kulturi, o odgoju i obrazovanju, zaštiti potrošača, protupožarnoj i civilnoj zaštiti, o prometu na području Grada Požege, o održavanju cesta, o zaštiti i unapređenju prirodnog okoliša, te o ostalim poslovima sukladno posebnim zakonima.</w:t>
      </w:r>
    </w:p>
    <w:p w14:paraId="0D5D3ACB" w14:textId="77777777" w:rsidR="007668EB" w:rsidRPr="00477277" w:rsidRDefault="007668EB" w:rsidP="007668EB">
      <w:pPr>
        <w:spacing w:after="0" w:line="240" w:lineRule="auto"/>
        <w:ind w:firstLine="708"/>
        <w:jc w:val="both"/>
        <w:rPr>
          <w:rFonts w:ascii="Times New Roman" w:hAnsi="Times New Roman"/>
          <w:i/>
          <w:iCs/>
          <w:lang w:val="af-ZA"/>
        </w:rPr>
      </w:pPr>
      <w:r w:rsidRPr="00477277">
        <w:rPr>
          <w:rFonts w:ascii="Times New Roman" w:hAnsi="Times New Roman"/>
          <w:i/>
          <w:iCs/>
          <w:lang w:val="af-ZA"/>
        </w:rPr>
        <w:t>U svrhu izvršavanja svojih zadaća i radi učinkovitijeg razvoja Grada Požege kao jedinice lokalne samouprave prema predviđanjima i procjeni obima poslova i zadaća koje proizlaze iz gore citiranog Zakona o lokalnoj i područnoj (regionalnoj) samoupravi, drugih posebnih zakona, Statuta i drugih općih akata Grada Požege u 2021. godini, kao prioritetni zadaci Gradskom vijeću nameću se za raspravu i donošenje sljedeći akti:</w:t>
      </w:r>
    </w:p>
    <w:p w14:paraId="4CA52E73" w14:textId="77777777" w:rsidR="007668EB" w:rsidRPr="00477277" w:rsidRDefault="007668EB" w:rsidP="007668EB">
      <w:pPr>
        <w:spacing w:after="0" w:line="240" w:lineRule="auto"/>
        <w:jc w:val="both"/>
        <w:rPr>
          <w:rFonts w:ascii="Times New Roman" w:hAnsi="Times New Roman"/>
          <w:i/>
          <w:iCs/>
          <w:lang w:val="af-ZA"/>
        </w:rPr>
      </w:pPr>
    </w:p>
    <w:p w14:paraId="77F3CE29" w14:textId="77777777" w:rsidR="007668EB" w:rsidRPr="00477277" w:rsidRDefault="007668EB" w:rsidP="007668EB">
      <w:pPr>
        <w:pStyle w:val="ListParagraph"/>
        <w:numPr>
          <w:ilvl w:val="0"/>
          <w:numId w:val="7"/>
        </w:numPr>
        <w:spacing w:after="0" w:line="240" w:lineRule="auto"/>
        <w:contextualSpacing/>
        <w:rPr>
          <w:rFonts w:ascii="Times New Roman" w:hAnsi="Times New Roman"/>
          <w:i/>
          <w:iCs/>
          <w:lang w:val="af-ZA"/>
        </w:rPr>
      </w:pPr>
      <w:r w:rsidRPr="00477277">
        <w:rPr>
          <w:rFonts w:ascii="Times New Roman" w:hAnsi="Times New Roman"/>
          <w:i/>
          <w:iCs/>
          <w:lang w:val="af-ZA"/>
        </w:rPr>
        <w:t>SIJEČANJ - LIPANJ:</w:t>
      </w:r>
    </w:p>
    <w:p w14:paraId="5F38F9AC" w14:textId="77777777" w:rsidR="007668EB" w:rsidRPr="00477277" w:rsidRDefault="007668EB" w:rsidP="007668EB">
      <w:pPr>
        <w:spacing w:after="0" w:line="240" w:lineRule="auto"/>
        <w:rPr>
          <w:rFonts w:ascii="Times New Roman" w:hAnsi="Times New Roman"/>
          <w:i/>
          <w:iCs/>
          <w:lang w:val="af-ZA"/>
        </w:rPr>
      </w:pPr>
      <w:r w:rsidRPr="00477277">
        <w:rPr>
          <w:rFonts w:ascii="Times New Roman" w:hAnsi="Times New Roman"/>
          <w:i/>
          <w:iCs/>
          <w:lang w:val="af-ZA"/>
        </w:rPr>
        <w:t>Odluka o dodjeli javnih priznanja u 2021. godini</w:t>
      </w:r>
    </w:p>
    <w:p w14:paraId="27CF2236" w14:textId="77777777" w:rsidR="007668EB" w:rsidRPr="00477277" w:rsidRDefault="007668EB" w:rsidP="007668EB">
      <w:pPr>
        <w:spacing w:after="0" w:line="240" w:lineRule="auto"/>
        <w:rPr>
          <w:rFonts w:ascii="Times New Roman" w:hAnsi="Times New Roman"/>
          <w:i/>
          <w:iCs/>
          <w:lang w:val="af-ZA"/>
        </w:rPr>
      </w:pPr>
      <w:r w:rsidRPr="00477277">
        <w:rPr>
          <w:rFonts w:ascii="Times New Roman" w:hAnsi="Times New Roman"/>
          <w:i/>
          <w:iCs/>
          <w:lang w:val="af-ZA"/>
        </w:rPr>
        <w:t xml:space="preserve">Statutarna Odluka o izmjenama i dopunama Statuta Grada Požege </w:t>
      </w:r>
    </w:p>
    <w:p w14:paraId="50604C94" w14:textId="77777777" w:rsidR="007668EB" w:rsidRPr="00477277" w:rsidRDefault="007668EB" w:rsidP="007668EB">
      <w:pPr>
        <w:spacing w:after="0" w:line="240" w:lineRule="auto"/>
        <w:rPr>
          <w:rFonts w:ascii="Times New Roman" w:hAnsi="Times New Roman"/>
          <w:i/>
          <w:iCs/>
          <w:lang w:val="af-ZA"/>
        </w:rPr>
      </w:pPr>
      <w:r w:rsidRPr="00477277">
        <w:rPr>
          <w:rFonts w:ascii="Times New Roman" w:hAnsi="Times New Roman"/>
          <w:i/>
          <w:iCs/>
          <w:lang w:val="af-ZA"/>
        </w:rPr>
        <w:t>Izvješće o radu gradonačelnika i gradske uprave za period lipanj - prosinac 2021.</w:t>
      </w:r>
    </w:p>
    <w:p w14:paraId="1966B73D" w14:textId="77777777" w:rsidR="007668EB" w:rsidRPr="00477277" w:rsidRDefault="007668EB" w:rsidP="007668EB">
      <w:pPr>
        <w:spacing w:after="0" w:line="240" w:lineRule="auto"/>
        <w:rPr>
          <w:rFonts w:ascii="Times New Roman" w:hAnsi="Times New Roman"/>
          <w:i/>
          <w:iCs/>
          <w:lang w:val="af-ZA"/>
        </w:rPr>
      </w:pPr>
      <w:r w:rsidRPr="00477277">
        <w:rPr>
          <w:rFonts w:ascii="Times New Roman" w:hAnsi="Times New Roman"/>
          <w:i/>
          <w:iCs/>
          <w:lang w:val="af-ZA"/>
        </w:rPr>
        <w:t>Izvješće o izvršenju Programa održavanja komunalne infrastrukture u Grad Požege za 2020.</w:t>
      </w:r>
    </w:p>
    <w:p w14:paraId="1490611A" w14:textId="77777777" w:rsidR="007668EB" w:rsidRPr="00477277" w:rsidRDefault="007668EB" w:rsidP="007668EB">
      <w:pPr>
        <w:spacing w:after="0" w:line="240" w:lineRule="auto"/>
        <w:rPr>
          <w:rFonts w:ascii="Times New Roman" w:hAnsi="Times New Roman"/>
          <w:i/>
          <w:iCs/>
          <w:lang w:val="af-ZA"/>
        </w:rPr>
      </w:pPr>
      <w:r w:rsidRPr="00477277">
        <w:rPr>
          <w:rFonts w:ascii="Times New Roman" w:hAnsi="Times New Roman"/>
          <w:i/>
          <w:iCs/>
          <w:lang w:val="af-ZA"/>
        </w:rPr>
        <w:t xml:space="preserve">Izvješće o izvršenju Programa gradnje objekata i uređaja komunalne infrastrukture za 2020. godinu </w:t>
      </w:r>
    </w:p>
    <w:p w14:paraId="01E9CFEE" w14:textId="77777777" w:rsidR="007668EB" w:rsidRPr="00477277" w:rsidRDefault="007668EB" w:rsidP="007668EB">
      <w:pPr>
        <w:spacing w:after="0" w:line="240" w:lineRule="auto"/>
        <w:rPr>
          <w:rFonts w:ascii="Times New Roman" w:hAnsi="Times New Roman"/>
          <w:i/>
          <w:iCs/>
          <w:lang w:val="af-ZA"/>
        </w:rPr>
      </w:pPr>
      <w:r w:rsidRPr="00477277">
        <w:rPr>
          <w:rFonts w:ascii="Times New Roman" w:hAnsi="Times New Roman"/>
          <w:i/>
          <w:iCs/>
          <w:lang w:val="af-ZA"/>
        </w:rPr>
        <w:t>Izvješće o realizaciji programa javnih potreba u kulturi za 2020. godinu u Gradu Požegi</w:t>
      </w:r>
    </w:p>
    <w:p w14:paraId="01DA9AC2" w14:textId="77777777" w:rsidR="007668EB" w:rsidRPr="00477277" w:rsidRDefault="007668EB" w:rsidP="007668EB">
      <w:pPr>
        <w:pStyle w:val="BodyText2"/>
        <w:spacing w:after="0" w:line="240" w:lineRule="auto"/>
        <w:ind w:right="23"/>
        <w:rPr>
          <w:i/>
          <w:iCs/>
          <w:sz w:val="22"/>
          <w:szCs w:val="22"/>
          <w:lang w:val="af-ZA"/>
        </w:rPr>
      </w:pPr>
      <w:r w:rsidRPr="00477277">
        <w:rPr>
          <w:i/>
          <w:iCs/>
          <w:sz w:val="22"/>
          <w:szCs w:val="22"/>
          <w:lang w:val="af-ZA"/>
        </w:rPr>
        <w:t>Izvješće o realizaciji programa javnih potreba u predškolskom odgoju i školstvu za 2020. godinu u Gradu Požegi</w:t>
      </w:r>
    </w:p>
    <w:p w14:paraId="3A6FA7EC" w14:textId="77777777" w:rsidR="007668EB" w:rsidRPr="00477277" w:rsidRDefault="007668EB" w:rsidP="007668EB">
      <w:pPr>
        <w:pStyle w:val="BodyText2"/>
        <w:spacing w:after="0" w:line="240" w:lineRule="auto"/>
        <w:ind w:right="23"/>
        <w:rPr>
          <w:i/>
          <w:iCs/>
          <w:sz w:val="22"/>
          <w:szCs w:val="22"/>
          <w:lang w:val="af-ZA"/>
        </w:rPr>
      </w:pPr>
      <w:r w:rsidRPr="00477277">
        <w:rPr>
          <w:i/>
          <w:iCs/>
          <w:sz w:val="22"/>
          <w:szCs w:val="22"/>
          <w:lang w:val="af-ZA"/>
        </w:rPr>
        <w:t>Izvješće o realizaciji programa javnih potreba u socijalnoj skrbi za 2020. godinu u Gradu Požegi</w:t>
      </w:r>
    </w:p>
    <w:p w14:paraId="6889CFFC" w14:textId="77777777" w:rsidR="007668EB" w:rsidRPr="00477277" w:rsidRDefault="007668EB" w:rsidP="007668EB">
      <w:pPr>
        <w:pStyle w:val="BodyText2"/>
        <w:spacing w:after="0" w:line="240" w:lineRule="auto"/>
        <w:ind w:right="23"/>
        <w:rPr>
          <w:i/>
          <w:iCs/>
          <w:sz w:val="22"/>
          <w:szCs w:val="22"/>
          <w:lang w:val="af-ZA"/>
        </w:rPr>
      </w:pPr>
      <w:r w:rsidRPr="00477277">
        <w:rPr>
          <w:i/>
          <w:iCs/>
          <w:sz w:val="22"/>
          <w:szCs w:val="22"/>
          <w:lang w:val="af-ZA"/>
        </w:rPr>
        <w:t xml:space="preserve">Izvješće o realizaciji programa javnih potreba u sportu za 2020. godinu u Gradu Požegi </w:t>
      </w:r>
    </w:p>
    <w:p w14:paraId="09FCE525" w14:textId="77777777" w:rsidR="007668EB" w:rsidRPr="00477277" w:rsidRDefault="007668EB" w:rsidP="007668EB">
      <w:pPr>
        <w:pStyle w:val="BodyText2"/>
        <w:spacing w:after="0" w:line="240" w:lineRule="auto"/>
        <w:ind w:right="23"/>
        <w:rPr>
          <w:i/>
          <w:iCs/>
          <w:sz w:val="22"/>
          <w:szCs w:val="22"/>
          <w:lang w:val="af-ZA"/>
        </w:rPr>
      </w:pPr>
      <w:r w:rsidRPr="00477277">
        <w:rPr>
          <w:i/>
          <w:iCs/>
          <w:sz w:val="22"/>
          <w:szCs w:val="22"/>
          <w:lang w:val="af-ZA"/>
        </w:rPr>
        <w:t xml:space="preserve">Izvješće o realizaciji programa javnih potreba u turizmu i ostalih udruga i društava za 2020. godinu u Gradu Požegi </w:t>
      </w:r>
    </w:p>
    <w:p w14:paraId="45EF73D0" w14:textId="77777777" w:rsidR="007668EB" w:rsidRPr="00477277" w:rsidRDefault="007668EB" w:rsidP="007668EB">
      <w:pPr>
        <w:spacing w:after="0" w:line="240" w:lineRule="auto"/>
        <w:ind w:right="23"/>
        <w:jc w:val="both"/>
        <w:rPr>
          <w:rFonts w:ascii="Times New Roman" w:hAnsi="Times New Roman"/>
          <w:i/>
          <w:iCs/>
          <w:lang w:val="af-ZA"/>
        </w:rPr>
      </w:pPr>
      <w:r w:rsidRPr="00477277">
        <w:rPr>
          <w:rFonts w:ascii="Times New Roman" w:hAnsi="Times New Roman"/>
          <w:i/>
          <w:iCs/>
          <w:lang w:val="af-ZA"/>
        </w:rPr>
        <w:t>Godišnji izvještaj o izvršenju Proračuna Grada Požege za 2020. godinu</w:t>
      </w:r>
    </w:p>
    <w:p w14:paraId="0E3AD552" w14:textId="77777777" w:rsidR="007668EB" w:rsidRPr="00477277" w:rsidRDefault="007668EB" w:rsidP="007668EB">
      <w:pPr>
        <w:spacing w:after="0" w:line="240" w:lineRule="auto"/>
        <w:ind w:right="23"/>
        <w:jc w:val="both"/>
        <w:rPr>
          <w:rFonts w:ascii="Times New Roman" w:hAnsi="Times New Roman"/>
          <w:i/>
          <w:iCs/>
          <w:lang w:val="af-ZA"/>
        </w:rPr>
      </w:pPr>
      <w:r w:rsidRPr="00477277">
        <w:rPr>
          <w:rFonts w:ascii="Times New Roman" w:hAnsi="Times New Roman"/>
          <w:i/>
          <w:iCs/>
          <w:lang w:val="af-ZA"/>
        </w:rPr>
        <w:t xml:space="preserve">Izmjene i dopune Proračuna Grada Požege za 2021. godinu </w:t>
      </w:r>
    </w:p>
    <w:p w14:paraId="02166DB4" w14:textId="77777777" w:rsidR="007668EB" w:rsidRPr="00477277" w:rsidRDefault="007668EB" w:rsidP="007668EB">
      <w:pPr>
        <w:spacing w:after="0" w:line="240" w:lineRule="auto"/>
        <w:ind w:right="23"/>
        <w:jc w:val="both"/>
        <w:rPr>
          <w:rFonts w:ascii="Times New Roman" w:hAnsi="Times New Roman"/>
          <w:i/>
          <w:iCs/>
          <w:lang w:val="af-ZA"/>
        </w:rPr>
      </w:pPr>
      <w:r w:rsidRPr="00477277">
        <w:rPr>
          <w:rFonts w:ascii="Times New Roman" w:hAnsi="Times New Roman"/>
          <w:i/>
          <w:iCs/>
          <w:lang w:val="af-ZA"/>
        </w:rPr>
        <w:t>Polugodišnji izvještaj o izvršenju Proračuna Grada Požege za 2021. godinu</w:t>
      </w:r>
    </w:p>
    <w:p w14:paraId="317B4DBC" w14:textId="77777777" w:rsidR="007668EB" w:rsidRPr="00477277" w:rsidRDefault="007668EB" w:rsidP="007668EB">
      <w:pPr>
        <w:spacing w:after="0" w:line="240" w:lineRule="auto"/>
        <w:ind w:right="23"/>
        <w:jc w:val="both"/>
        <w:rPr>
          <w:rFonts w:ascii="Times New Roman" w:eastAsia="Arial Unicode MS" w:hAnsi="Times New Roman"/>
          <w:i/>
          <w:iCs/>
          <w:lang w:val="af-ZA"/>
        </w:rPr>
      </w:pPr>
      <w:r w:rsidRPr="00477277">
        <w:rPr>
          <w:rFonts w:ascii="Times New Roman" w:eastAsia="Arial Unicode MS" w:hAnsi="Times New Roman"/>
          <w:i/>
          <w:iCs/>
          <w:lang w:val="af-ZA"/>
        </w:rPr>
        <w:t>Odluku o sufinanciranju troškova Katoličke osnovne škole u Požegi u školskoj godini 2021./2022.</w:t>
      </w:r>
    </w:p>
    <w:p w14:paraId="6261F9BE" w14:textId="77777777" w:rsidR="007668EB" w:rsidRPr="00477277" w:rsidRDefault="007668EB" w:rsidP="007668EB">
      <w:pPr>
        <w:spacing w:after="0" w:line="240" w:lineRule="auto"/>
        <w:ind w:right="23"/>
        <w:jc w:val="both"/>
        <w:rPr>
          <w:rFonts w:ascii="Times New Roman" w:eastAsia="Times New Roman" w:hAnsi="Times New Roman"/>
          <w:i/>
          <w:iCs/>
          <w:lang w:val="af-ZA"/>
        </w:rPr>
      </w:pPr>
    </w:p>
    <w:p w14:paraId="63B6D3B3" w14:textId="77777777" w:rsidR="007668EB" w:rsidRPr="00477277" w:rsidRDefault="007668EB" w:rsidP="007668EB">
      <w:pPr>
        <w:pStyle w:val="ListParagraph"/>
        <w:numPr>
          <w:ilvl w:val="0"/>
          <w:numId w:val="7"/>
        </w:numPr>
        <w:spacing w:after="0" w:line="240" w:lineRule="auto"/>
        <w:contextualSpacing/>
        <w:rPr>
          <w:rFonts w:ascii="Times New Roman" w:hAnsi="Times New Roman"/>
          <w:i/>
          <w:iCs/>
          <w:lang w:val="af-ZA"/>
        </w:rPr>
      </w:pPr>
      <w:r w:rsidRPr="00477277">
        <w:rPr>
          <w:rFonts w:ascii="Times New Roman" w:hAnsi="Times New Roman"/>
          <w:i/>
          <w:iCs/>
          <w:lang w:val="af-ZA"/>
        </w:rPr>
        <w:t>SRPANJ - PROSINAC:</w:t>
      </w:r>
    </w:p>
    <w:p w14:paraId="77E46685" w14:textId="77777777" w:rsidR="007668EB" w:rsidRPr="00477277" w:rsidRDefault="007668EB" w:rsidP="007668EB">
      <w:pPr>
        <w:spacing w:after="0" w:line="240" w:lineRule="auto"/>
        <w:rPr>
          <w:rFonts w:ascii="Times New Roman" w:hAnsi="Times New Roman"/>
          <w:i/>
          <w:iCs/>
          <w:lang w:val="af-ZA"/>
        </w:rPr>
      </w:pPr>
      <w:r w:rsidRPr="00477277">
        <w:rPr>
          <w:rFonts w:ascii="Times New Roman" w:hAnsi="Times New Roman"/>
          <w:i/>
          <w:iCs/>
          <w:lang w:val="af-ZA"/>
        </w:rPr>
        <w:t xml:space="preserve">Izvješće o radu gradonačelnika za razdoblje siječanj - lipanj 2021. </w:t>
      </w:r>
    </w:p>
    <w:p w14:paraId="103DFD1F" w14:textId="77777777" w:rsidR="007668EB" w:rsidRPr="00477277" w:rsidRDefault="007668EB" w:rsidP="007668EB">
      <w:pPr>
        <w:spacing w:after="0" w:line="240" w:lineRule="auto"/>
        <w:rPr>
          <w:rFonts w:ascii="Times New Roman" w:hAnsi="Times New Roman"/>
          <w:i/>
          <w:iCs/>
          <w:lang w:val="af-ZA"/>
        </w:rPr>
      </w:pPr>
      <w:r w:rsidRPr="00477277">
        <w:rPr>
          <w:rFonts w:ascii="Times New Roman" w:hAnsi="Times New Roman"/>
          <w:i/>
          <w:iCs/>
          <w:lang w:val="af-ZA"/>
        </w:rPr>
        <w:t>Izvješće o realizaciji programa javnih potreba u kulturi u Gradu Požegi za prvo polugodište 2021. godine</w:t>
      </w:r>
    </w:p>
    <w:p w14:paraId="35244B08" w14:textId="77777777" w:rsidR="007668EB" w:rsidRPr="00477277" w:rsidRDefault="007668EB" w:rsidP="007668EB">
      <w:pPr>
        <w:pStyle w:val="BodyText2"/>
        <w:spacing w:after="0" w:line="240" w:lineRule="auto"/>
        <w:ind w:right="23"/>
        <w:rPr>
          <w:i/>
          <w:iCs/>
          <w:sz w:val="22"/>
          <w:szCs w:val="22"/>
          <w:lang w:val="af-ZA"/>
        </w:rPr>
      </w:pPr>
      <w:r w:rsidRPr="00477277">
        <w:rPr>
          <w:i/>
          <w:iCs/>
          <w:sz w:val="22"/>
          <w:szCs w:val="22"/>
          <w:lang w:val="af-ZA"/>
        </w:rPr>
        <w:t xml:space="preserve">Izvješće o realizaciji programa javnih potreba u predškolskom odgoju i školstvu u Gradu Požegi za prvo polugodište 2021. </w:t>
      </w:r>
    </w:p>
    <w:p w14:paraId="4C5F314C" w14:textId="77777777" w:rsidR="007668EB" w:rsidRPr="00477277" w:rsidRDefault="007668EB" w:rsidP="007668EB">
      <w:pPr>
        <w:pStyle w:val="BodyText2"/>
        <w:spacing w:after="0" w:line="240" w:lineRule="auto"/>
        <w:ind w:right="23"/>
        <w:rPr>
          <w:i/>
          <w:iCs/>
          <w:sz w:val="22"/>
          <w:szCs w:val="22"/>
          <w:lang w:val="af-ZA"/>
        </w:rPr>
      </w:pPr>
      <w:r w:rsidRPr="00477277">
        <w:rPr>
          <w:i/>
          <w:iCs/>
          <w:sz w:val="22"/>
          <w:szCs w:val="22"/>
          <w:lang w:val="af-ZA"/>
        </w:rPr>
        <w:lastRenderedPageBreak/>
        <w:t xml:space="preserve">Izvješće o realizaciji programa javnih potreba u socijalnoj skrbi u Gradu Požegi za prvo polugodište 2021. godine </w:t>
      </w:r>
    </w:p>
    <w:p w14:paraId="7AF2FDB5" w14:textId="77777777" w:rsidR="007668EB" w:rsidRPr="00477277" w:rsidRDefault="007668EB" w:rsidP="007668EB">
      <w:pPr>
        <w:pStyle w:val="BodyText2"/>
        <w:spacing w:after="0" w:line="240" w:lineRule="auto"/>
        <w:ind w:right="23"/>
        <w:rPr>
          <w:i/>
          <w:iCs/>
          <w:sz w:val="22"/>
          <w:szCs w:val="22"/>
          <w:lang w:val="af-ZA"/>
        </w:rPr>
      </w:pPr>
      <w:r w:rsidRPr="00477277">
        <w:rPr>
          <w:i/>
          <w:iCs/>
          <w:sz w:val="22"/>
          <w:szCs w:val="22"/>
          <w:lang w:val="af-ZA"/>
        </w:rPr>
        <w:t>Izvješće o realizaciji programa javnih potreba u sportu u Gradu Požegi za prvo polugodište 2021. godine</w:t>
      </w:r>
    </w:p>
    <w:p w14:paraId="56FC056F" w14:textId="77777777" w:rsidR="007668EB" w:rsidRPr="00477277" w:rsidRDefault="007668EB" w:rsidP="007668EB">
      <w:pPr>
        <w:pStyle w:val="BodyText2"/>
        <w:spacing w:after="0" w:line="240" w:lineRule="auto"/>
        <w:ind w:right="23"/>
        <w:rPr>
          <w:i/>
          <w:iCs/>
          <w:sz w:val="22"/>
          <w:szCs w:val="22"/>
          <w:lang w:val="af-ZA"/>
        </w:rPr>
      </w:pPr>
      <w:r w:rsidRPr="00477277">
        <w:rPr>
          <w:i/>
          <w:iCs/>
          <w:sz w:val="22"/>
          <w:szCs w:val="22"/>
          <w:lang w:val="af-ZA"/>
        </w:rPr>
        <w:t>Izvješće o realizaciji programa javnih potreba u turizmu i ostalih udruga i društava u Gradu Požegi za prvo polugodište 2021. godine</w:t>
      </w:r>
    </w:p>
    <w:p w14:paraId="1D6956C2" w14:textId="77777777" w:rsidR="007668EB" w:rsidRPr="00477277" w:rsidRDefault="007668EB" w:rsidP="007668EB">
      <w:pPr>
        <w:spacing w:after="0" w:line="240" w:lineRule="auto"/>
        <w:jc w:val="both"/>
        <w:rPr>
          <w:rFonts w:ascii="Times New Roman" w:hAnsi="Times New Roman"/>
          <w:i/>
          <w:iCs/>
          <w:lang w:val="af-ZA"/>
        </w:rPr>
      </w:pPr>
      <w:r w:rsidRPr="00477277">
        <w:rPr>
          <w:rFonts w:ascii="Times New Roman" w:hAnsi="Times New Roman"/>
          <w:i/>
          <w:iCs/>
          <w:lang w:val="af-ZA"/>
        </w:rPr>
        <w:t>Proračun Grada Požege za 2022. godinu sa Projekcijama za 2023.-2024. godinu i Plan razvojnih programa Grada Požege za 2023.- 2024.</w:t>
      </w:r>
    </w:p>
    <w:p w14:paraId="6D320560" w14:textId="77777777" w:rsidR="007668EB" w:rsidRPr="00477277" w:rsidRDefault="007668EB" w:rsidP="007668EB">
      <w:pPr>
        <w:spacing w:after="0" w:line="240" w:lineRule="auto"/>
        <w:ind w:right="50"/>
        <w:rPr>
          <w:rFonts w:ascii="Times New Roman" w:hAnsi="Times New Roman"/>
          <w:i/>
          <w:iCs/>
          <w:lang w:val="af-ZA"/>
        </w:rPr>
      </w:pPr>
      <w:r w:rsidRPr="00477277">
        <w:rPr>
          <w:rFonts w:ascii="Times New Roman" w:hAnsi="Times New Roman"/>
          <w:i/>
          <w:iCs/>
          <w:lang w:val="af-ZA"/>
        </w:rPr>
        <w:t xml:space="preserve">Odluka o izvršavanju Proračuna Grada Požege za 2022. godinu </w:t>
      </w:r>
    </w:p>
    <w:p w14:paraId="330516DB" w14:textId="77777777" w:rsidR="007668EB" w:rsidRPr="00477277" w:rsidRDefault="007668EB" w:rsidP="007668EB">
      <w:pPr>
        <w:spacing w:after="0" w:line="240" w:lineRule="auto"/>
        <w:ind w:right="50"/>
        <w:rPr>
          <w:rFonts w:ascii="Times New Roman" w:hAnsi="Times New Roman"/>
          <w:i/>
          <w:iCs/>
          <w:lang w:val="af-ZA"/>
        </w:rPr>
      </w:pPr>
      <w:r w:rsidRPr="00477277">
        <w:rPr>
          <w:rFonts w:ascii="Times New Roman" w:hAnsi="Times New Roman"/>
          <w:i/>
          <w:iCs/>
          <w:lang w:val="af-ZA"/>
        </w:rPr>
        <w:t>Program rada upravnih tijela Grada Požege za 2022. godinu</w:t>
      </w:r>
    </w:p>
    <w:p w14:paraId="654AA773" w14:textId="77777777" w:rsidR="007668EB" w:rsidRPr="00477277" w:rsidRDefault="007668EB" w:rsidP="007668EB">
      <w:pPr>
        <w:spacing w:after="0" w:line="240" w:lineRule="auto"/>
        <w:rPr>
          <w:rFonts w:ascii="Times New Roman" w:hAnsi="Times New Roman"/>
          <w:i/>
          <w:iCs/>
          <w:lang w:val="af-ZA"/>
        </w:rPr>
      </w:pPr>
      <w:r w:rsidRPr="00477277">
        <w:rPr>
          <w:rFonts w:ascii="Times New Roman" w:hAnsi="Times New Roman"/>
          <w:i/>
          <w:iCs/>
          <w:lang w:val="af-ZA"/>
        </w:rPr>
        <w:t xml:space="preserve">Program javnih potreba u kulturi u Gradu Požegi za 2022. godinu </w:t>
      </w:r>
    </w:p>
    <w:p w14:paraId="7C06C316" w14:textId="77777777" w:rsidR="007668EB" w:rsidRPr="00477277" w:rsidRDefault="007668EB" w:rsidP="007668EB">
      <w:pPr>
        <w:spacing w:after="0" w:line="240" w:lineRule="auto"/>
        <w:ind w:right="50"/>
        <w:rPr>
          <w:rFonts w:ascii="Times New Roman" w:hAnsi="Times New Roman"/>
          <w:i/>
          <w:iCs/>
          <w:lang w:val="af-ZA"/>
        </w:rPr>
      </w:pPr>
      <w:r w:rsidRPr="00477277">
        <w:rPr>
          <w:rFonts w:ascii="Times New Roman" w:hAnsi="Times New Roman"/>
          <w:i/>
          <w:iCs/>
          <w:lang w:val="af-ZA"/>
        </w:rPr>
        <w:t>Programa javnih potreba predškolskom odgoju i školstvu u Gradu Požegi za 2022. godinu</w:t>
      </w:r>
    </w:p>
    <w:p w14:paraId="2A771ACE" w14:textId="77777777" w:rsidR="007668EB" w:rsidRPr="00477277" w:rsidRDefault="007668EB" w:rsidP="007668EB">
      <w:pPr>
        <w:spacing w:after="0" w:line="240" w:lineRule="auto"/>
        <w:jc w:val="both"/>
        <w:rPr>
          <w:rFonts w:ascii="Times New Roman" w:hAnsi="Times New Roman"/>
          <w:i/>
          <w:iCs/>
          <w:lang w:val="af-ZA"/>
        </w:rPr>
      </w:pPr>
      <w:r w:rsidRPr="00477277">
        <w:rPr>
          <w:rFonts w:ascii="Times New Roman" w:hAnsi="Times New Roman"/>
          <w:i/>
          <w:iCs/>
          <w:lang w:val="af-ZA"/>
        </w:rPr>
        <w:t>Program javnih potreba u sportu u Gradu Požegi za 2022. godinu</w:t>
      </w:r>
    </w:p>
    <w:p w14:paraId="364C1565" w14:textId="77777777" w:rsidR="007668EB" w:rsidRPr="00477277" w:rsidRDefault="007668EB" w:rsidP="007668EB">
      <w:pPr>
        <w:spacing w:after="0" w:line="240" w:lineRule="auto"/>
        <w:jc w:val="both"/>
        <w:rPr>
          <w:rFonts w:ascii="Times New Roman" w:hAnsi="Times New Roman"/>
          <w:i/>
          <w:iCs/>
          <w:lang w:val="af-ZA"/>
        </w:rPr>
      </w:pPr>
      <w:r w:rsidRPr="00477277">
        <w:rPr>
          <w:rFonts w:ascii="Times New Roman" w:hAnsi="Times New Roman"/>
          <w:i/>
          <w:iCs/>
          <w:lang w:val="af-ZA"/>
        </w:rPr>
        <w:t>Program javnih potreba socijalnoj skrbi u Gradu Požegi za 2022. godinu</w:t>
      </w:r>
    </w:p>
    <w:p w14:paraId="1FDDA540" w14:textId="77777777" w:rsidR="007668EB" w:rsidRPr="00477277" w:rsidRDefault="007668EB" w:rsidP="007668EB">
      <w:pPr>
        <w:spacing w:after="0" w:line="240" w:lineRule="auto"/>
        <w:jc w:val="both"/>
        <w:rPr>
          <w:rFonts w:ascii="Times New Roman" w:hAnsi="Times New Roman"/>
          <w:i/>
          <w:iCs/>
          <w:lang w:val="af-ZA"/>
        </w:rPr>
      </w:pPr>
      <w:r w:rsidRPr="00477277">
        <w:rPr>
          <w:rFonts w:ascii="Times New Roman" w:hAnsi="Times New Roman"/>
          <w:i/>
          <w:iCs/>
          <w:lang w:val="af-ZA"/>
        </w:rPr>
        <w:t>Program javnih potreba turizmu i ostalih udruga i društava građana u Gradu Požegi za 2022. godinu</w:t>
      </w:r>
    </w:p>
    <w:p w14:paraId="15194EC3" w14:textId="77777777" w:rsidR="007668EB" w:rsidRPr="00477277" w:rsidRDefault="007668EB" w:rsidP="007668EB">
      <w:pPr>
        <w:spacing w:after="0" w:line="240" w:lineRule="auto"/>
        <w:jc w:val="both"/>
        <w:rPr>
          <w:rFonts w:ascii="Times New Roman" w:hAnsi="Times New Roman"/>
          <w:i/>
          <w:iCs/>
          <w:lang w:val="af-ZA"/>
        </w:rPr>
      </w:pPr>
      <w:r w:rsidRPr="00477277">
        <w:rPr>
          <w:rFonts w:ascii="Times New Roman" w:hAnsi="Times New Roman"/>
          <w:i/>
          <w:iCs/>
          <w:lang w:val="af-ZA"/>
        </w:rPr>
        <w:t>Odluka o mjerilima i načinu rasporeda sredstava komunalne naknade za komunalne djelatnosti za 2022. godinu</w:t>
      </w:r>
    </w:p>
    <w:p w14:paraId="06EF3F66" w14:textId="77777777" w:rsidR="007668EB" w:rsidRPr="00477277" w:rsidRDefault="007668EB" w:rsidP="007668EB">
      <w:pPr>
        <w:spacing w:after="0" w:line="240" w:lineRule="auto"/>
        <w:jc w:val="both"/>
        <w:rPr>
          <w:rFonts w:ascii="Times New Roman" w:hAnsi="Times New Roman"/>
          <w:i/>
          <w:iCs/>
          <w:lang w:val="af-ZA"/>
        </w:rPr>
      </w:pPr>
      <w:r w:rsidRPr="00477277">
        <w:rPr>
          <w:rFonts w:ascii="Times New Roman" w:hAnsi="Times New Roman"/>
          <w:i/>
          <w:iCs/>
          <w:lang w:val="af-ZA"/>
        </w:rPr>
        <w:t>Program održavanja komunalne infrastrukture i Opseg radova na održavanju uređenog građevinskog zemljišta u Gradu Požegi i prigradskim naseljima za 2022. godinu</w:t>
      </w:r>
    </w:p>
    <w:p w14:paraId="235FD425" w14:textId="77777777" w:rsidR="007668EB" w:rsidRPr="00477277" w:rsidRDefault="007668EB" w:rsidP="007668EB">
      <w:pPr>
        <w:spacing w:after="0" w:line="240" w:lineRule="auto"/>
        <w:jc w:val="both"/>
        <w:rPr>
          <w:rFonts w:ascii="Times New Roman" w:hAnsi="Times New Roman"/>
          <w:i/>
          <w:iCs/>
          <w:lang w:val="af-ZA"/>
        </w:rPr>
      </w:pPr>
      <w:r w:rsidRPr="00477277">
        <w:rPr>
          <w:rFonts w:ascii="Times New Roman" w:hAnsi="Times New Roman"/>
          <w:i/>
          <w:iCs/>
          <w:lang w:val="af-ZA"/>
        </w:rPr>
        <w:t>Program gradnje objekata i uređaja komunalne infrastrukture za 2022. godinu</w:t>
      </w:r>
    </w:p>
    <w:p w14:paraId="2E5A49BD" w14:textId="77777777" w:rsidR="007668EB" w:rsidRPr="00477277" w:rsidRDefault="007668EB" w:rsidP="007668EB">
      <w:pPr>
        <w:spacing w:after="0" w:line="240" w:lineRule="auto"/>
        <w:jc w:val="both"/>
        <w:rPr>
          <w:rFonts w:ascii="Times New Roman" w:hAnsi="Times New Roman"/>
          <w:i/>
          <w:iCs/>
          <w:lang w:val="af-ZA"/>
        </w:rPr>
      </w:pPr>
      <w:r w:rsidRPr="00477277">
        <w:rPr>
          <w:rFonts w:ascii="Times New Roman" w:hAnsi="Times New Roman"/>
          <w:i/>
          <w:iCs/>
          <w:lang w:val="af-ZA"/>
        </w:rPr>
        <w:t>Odluke o rasporedu sredstava naknada za zadržavanje nezakonito izgrađenih zgrada u prostoru za 2022. godinu, u predloženom tekstu</w:t>
      </w:r>
    </w:p>
    <w:p w14:paraId="58CB9746" w14:textId="77777777" w:rsidR="007668EB" w:rsidRPr="00477277" w:rsidRDefault="007668EB" w:rsidP="007668EB">
      <w:pPr>
        <w:spacing w:after="0" w:line="240" w:lineRule="auto"/>
        <w:jc w:val="both"/>
        <w:rPr>
          <w:rFonts w:ascii="Times New Roman" w:hAnsi="Times New Roman"/>
          <w:i/>
          <w:iCs/>
          <w:lang w:val="af-ZA"/>
        </w:rPr>
      </w:pPr>
      <w:r w:rsidRPr="00477277">
        <w:rPr>
          <w:rFonts w:ascii="Times New Roman" w:hAnsi="Times New Roman"/>
          <w:i/>
          <w:iCs/>
          <w:lang w:val="af-ZA"/>
        </w:rPr>
        <w:t>Odluka o raspoređivanju sredstava za rad političkih stranaka i nezavisnih vijećnika zastupljenih u Gradskom vijeću Grada Požege u 2022. godini</w:t>
      </w:r>
    </w:p>
    <w:p w14:paraId="15773A70" w14:textId="77777777" w:rsidR="007668EB" w:rsidRPr="00477277" w:rsidRDefault="007668EB" w:rsidP="007668EB">
      <w:pPr>
        <w:tabs>
          <w:tab w:val="left" w:pos="1418"/>
        </w:tabs>
        <w:spacing w:after="0" w:line="240" w:lineRule="auto"/>
        <w:jc w:val="both"/>
        <w:rPr>
          <w:rFonts w:ascii="Times New Roman" w:hAnsi="Times New Roman"/>
          <w:i/>
          <w:iCs/>
          <w:lang w:val="af-ZA"/>
        </w:rPr>
      </w:pPr>
      <w:r w:rsidRPr="00477277">
        <w:rPr>
          <w:rFonts w:ascii="Times New Roman" w:hAnsi="Times New Roman"/>
          <w:i/>
          <w:iCs/>
          <w:lang w:val="af-ZA"/>
        </w:rPr>
        <w:t>Program korištenja sredstava od raspolaganja poljoprivrednim zemljištem u vlasništvu Republike Hrvatske za Grad Požegu u 2022. godini</w:t>
      </w:r>
    </w:p>
    <w:p w14:paraId="1A09A4A5" w14:textId="77777777" w:rsidR="007668EB" w:rsidRPr="00477277" w:rsidRDefault="007668EB" w:rsidP="007668EB">
      <w:pPr>
        <w:spacing w:after="0" w:line="240" w:lineRule="auto"/>
        <w:ind w:firstLine="708"/>
        <w:jc w:val="both"/>
        <w:rPr>
          <w:rFonts w:ascii="Times New Roman" w:hAnsi="Times New Roman"/>
          <w:i/>
          <w:iCs/>
          <w:lang w:val="af-ZA"/>
        </w:rPr>
      </w:pPr>
      <w:r w:rsidRPr="00477277">
        <w:rPr>
          <w:rFonts w:ascii="Times New Roman" w:hAnsi="Times New Roman"/>
          <w:i/>
          <w:iCs/>
          <w:lang w:val="af-ZA"/>
        </w:rPr>
        <w:t>Osim navedenih akata, Gradsko vijeće razmatrat će i donositi druge odluke i akte zasnovane na zakonima koje donese Hrvatski sabor, odnosno Vlada Republike Hrvatske.</w:t>
      </w:r>
    </w:p>
    <w:p w14:paraId="7EFE0C21" w14:textId="77777777" w:rsidR="007668EB" w:rsidRPr="00477277" w:rsidRDefault="007668EB" w:rsidP="007668EB">
      <w:pPr>
        <w:spacing w:after="0" w:line="240" w:lineRule="auto"/>
        <w:rPr>
          <w:rFonts w:ascii="Times New Roman" w:hAnsi="Times New Roman"/>
          <w:i/>
          <w:iCs/>
          <w:lang w:val="af-ZA"/>
        </w:rPr>
      </w:pPr>
    </w:p>
    <w:p w14:paraId="7324450C" w14:textId="77777777" w:rsidR="007668EB" w:rsidRPr="00477277" w:rsidRDefault="007668EB" w:rsidP="007668EB">
      <w:pPr>
        <w:spacing w:after="0" w:line="240" w:lineRule="auto"/>
        <w:ind w:firstLine="708"/>
        <w:jc w:val="both"/>
        <w:rPr>
          <w:rFonts w:ascii="Times New Roman" w:hAnsi="Times New Roman"/>
          <w:i/>
          <w:iCs/>
          <w:lang w:val="af-ZA"/>
        </w:rPr>
      </w:pPr>
      <w:r w:rsidRPr="00477277">
        <w:rPr>
          <w:rFonts w:ascii="Times New Roman" w:hAnsi="Times New Roman"/>
          <w:i/>
          <w:iCs/>
          <w:lang w:val="af-ZA"/>
        </w:rPr>
        <w:t>Radna tijela Gradskog vijeća u sljedećoj kalendarskoj godini, sukladno Statutu i Poslovniku o radu Gradskog vijeća Grada Požege (Službene novine Grada Požege, broj: 9/13., 19/13., 5/14., 19/14., 4/18., 7/18.- pročišćeni tekst i 2/20. - u nastavku teksta: Poslovnik) proučavat će i razmatrati pojedina pitanja iz djelokruga rada Gradskog vijeća, te pripremati i podnositi odgovarajuće prijedloge radi praćenja utvrđene politike. U 2021. godini planira se održati po pet sjednica svakog radnog tijela, a po potrebi i više.</w:t>
      </w:r>
    </w:p>
    <w:p w14:paraId="5179CF53" w14:textId="77777777" w:rsidR="007668EB" w:rsidRPr="00477277" w:rsidRDefault="007668EB" w:rsidP="007668EB">
      <w:pPr>
        <w:spacing w:after="0" w:line="240" w:lineRule="auto"/>
        <w:jc w:val="both"/>
        <w:rPr>
          <w:rFonts w:ascii="Times New Roman" w:hAnsi="Times New Roman"/>
          <w:i/>
          <w:iCs/>
          <w:lang w:val="af-ZA"/>
        </w:rPr>
      </w:pPr>
    </w:p>
    <w:p w14:paraId="491387A2" w14:textId="77777777" w:rsidR="007668EB" w:rsidRPr="00477277" w:rsidRDefault="007668EB" w:rsidP="007668EB">
      <w:pPr>
        <w:spacing w:after="0" w:line="240" w:lineRule="auto"/>
        <w:ind w:firstLine="708"/>
        <w:jc w:val="both"/>
        <w:rPr>
          <w:rFonts w:ascii="Times New Roman" w:hAnsi="Times New Roman"/>
          <w:i/>
          <w:iCs/>
          <w:lang w:val="af-ZA"/>
        </w:rPr>
      </w:pPr>
      <w:r w:rsidRPr="00477277">
        <w:rPr>
          <w:rFonts w:ascii="Times New Roman" w:hAnsi="Times New Roman"/>
          <w:i/>
          <w:iCs/>
          <w:lang w:val="af-ZA"/>
        </w:rPr>
        <w:t>U 2021. godini UOS će iz svog djelokruga pripremati prijedloge općih akata za Gradonačelnika Grada Požege (u nastavku teksta: Gradonačelnik) i Gradsko vijeće, sukladno zakonu i Statutu.</w:t>
      </w:r>
    </w:p>
    <w:p w14:paraId="0D471B96" w14:textId="77777777" w:rsidR="007668EB" w:rsidRPr="00477277" w:rsidRDefault="007668EB" w:rsidP="007668EB">
      <w:pPr>
        <w:spacing w:after="0" w:line="240" w:lineRule="auto"/>
        <w:jc w:val="both"/>
        <w:rPr>
          <w:rFonts w:ascii="Times New Roman" w:hAnsi="Times New Roman"/>
          <w:i/>
          <w:iCs/>
          <w:lang w:val="af-ZA"/>
        </w:rPr>
      </w:pPr>
    </w:p>
    <w:p w14:paraId="7BF9F2C6" w14:textId="77777777" w:rsidR="007668EB" w:rsidRPr="00477277" w:rsidRDefault="007668EB" w:rsidP="007668EB">
      <w:pPr>
        <w:spacing w:after="0" w:line="240" w:lineRule="auto"/>
        <w:ind w:firstLine="708"/>
        <w:jc w:val="both"/>
        <w:rPr>
          <w:rFonts w:ascii="Times New Roman" w:hAnsi="Times New Roman"/>
          <w:i/>
          <w:iCs/>
          <w:lang w:val="af-ZA"/>
        </w:rPr>
      </w:pPr>
      <w:r w:rsidRPr="00477277">
        <w:rPr>
          <w:rFonts w:ascii="Times New Roman" w:hAnsi="Times New Roman"/>
          <w:i/>
          <w:iCs/>
          <w:lang w:val="af-ZA"/>
        </w:rPr>
        <w:t xml:space="preserve">UOS je obvezan izraditi zapisnike sa svih sjednica Gradskog vijeća i radnih tijela Gradskog vijeća, sukladno Poslovniku, kao i radnih tijela (u okviru djelokruga poslova ovoga UOS) koje je imenovao Gradonačelnik, te ih pohraniti u arhivu. </w:t>
      </w:r>
    </w:p>
    <w:p w14:paraId="3EE3995B" w14:textId="77777777" w:rsidR="007668EB" w:rsidRPr="00477277" w:rsidRDefault="007668EB" w:rsidP="007668EB">
      <w:pPr>
        <w:spacing w:after="0" w:line="240" w:lineRule="auto"/>
        <w:jc w:val="both"/>
        <w:rPr>
          <w:rFonts w:ascii="Times New Roman" w:hAnsi="Times New Roman"/>
          <w:i/>
          <w:iCs/>
          <w:lang w:val="af-ZA"/>
        </w:rPr>
      </w:pPr>
    </w:p>
    <w:p w14:paraId="3C7F029D" w14:textId="77777777" w:rsidR="007668EB" w:rsidRPr="00477277" w:rsidRDefault="007668EB" w:rsidP="007668EB">
      <w:pPr>
        <w:spacing w:after="0" w:line="240" w:lineRule="auto"/>
        <w:ind w:firstLine="708"/>
        <w:jc w:val="both"/>
        <w:rPr>
          <w:rFonts w:ascii="Times New Roman" w:hAnsi="Times New Roman"/>
          <w:i/>
          <w:iCs/>
          <w:lang w:val="af-ZA"/>
        </w:rPr>
      </w:pPr>
      <w:r w:rsidRPr="00477277">
        <w:rPr>
          <w:rFonts w:ascii="Times New Roman" w:hAnsi="Times New Roman"/>
          <w:i/>
          <w:iCs/>
          <w:lang w:val="af-ZA"/>
        </w:rPr>
        <w:t>Akti Grada koji su donijeti od strane Gradonačelnika i Gradskog vijeća objavit će u Službenim novinama Grada Požege kao i na službenoj internetskoj stranici Grada Požege. Planira se izdavanje dvadeset brojeva Službenih novina Grada Požege, koje će se uređivati i tiskati u okviru ovoga Upravnog odjela.</w:t>
      </w:r>
    </w:p>
    <w:p w14:paraId="6F94109B" w14:textId="77777777" w:rsidR="007668EB" w:rsidRPr="00477277" w:rsidRDefault="007668EB" w:rsidP="007668EB">
      <w:pPr>
        <w:spacing w:after="0" w:line="240" w:lineRule="auto"/>
        <w:jc w:val="both"/>
        <w:rPr>
          <w:rFonts w:ascii="Times New Roman" w:hAnsi="Times New Roman"/>
          <w:i/>
          <w:iCs/>
          <w:lang w:val="af-ZA"/>
        </w:rPr>
      </w:pPr>
    </w:p>
    <w:p w14:paraId="1E4E06C4" w14:textId="77777777" w:rsidR="007668EB" w:rsidRPr="00477277" w:rsidRDefault="007668EB" w:rsidP="007668EB">
      <w:pPr>
        <w:spacing w:after="0" w:line="240" w:lineRule="auto"/>
        <w:ind w:firstLine="708"/>
        <w:jc w:val="both"/>
        <w:rPr>
          <w:rFonts w:ascii="Times New Roman" w:hAnsi="Times New Roman"/>
          <w:i/>
          <w:iCs/>
          <w:lang w:val="af-ZA"/>
        </w:rPr>
      </w:pPr>
      <w:r w:rsidRPr="00477277">
        <w:rPr>
          <w:rFonts w:ascii="Times New Roman" w:hAnsi="Times New Roman"/>
          <w:i/>
          <w:iCs/>
          <w:lang w:val="af-ZA"/>
        </w:rPr>
        <w:t>UOS će pružati stručnu i administrativnu pomoć mjesnim odborima na području Grada Požege, Savjetu mladih Grada Požege, Dječjem gradskom vijeću i Vijeću srpske nacionalne manjine.</w:t>
      </w:r>
    </w:p>
    <w:p w14:paraId="32665BCE" w14:textId="77777777" w:rsidR="007668EB" w:rsidRPr="00477277" w:rsidRDefault="007668EB" w:rsidP="007668EB">
      <w:pPr>
        <w:spacing w:after="0" w:line="240" w:lineRule="auto"/>
        <w:jc w:val="both"/>
        <w:rPr>
          <w:rFonts w:ascii="Times New Roman" w:hAnsi="Times New Roman"/>
          <w:i/>
          <w:iCs/>
          <w:lang w:val="af-ZA"/>
        </w:rPr>
      </w:pPr>
    </w:p>
    <w:p w14:paraId="1BDCB612" w14:textId="77777777" w:rsidR="007668EB" w:rsidRPr="00477277" w:rsidRDefault="007668EB" w:rsidP="007668EB">
      <w:pPr>
        <w:spacing w:after="0" w:line="240" w:lineRule="auto"/>
        <w:ind w:firstLine="708"/>
        <w:jc w:val="both"/>
        <w:rPr>
          <w:rFonts w:ascii="Times New Roman" w:hAnsi="Times New Roman"/>
          <w:i/>
          <w:iCs/>
          <w:lang w:val="af-ZA"/>
        </w:rPr>
      </w:pPr>
      <w:r w:rsidRPr="00477277">
        <w:rPr>
          <w:rFonts w:ascii="Times New Roman" w:hAnsi="Times New Roman"/>
          <w:i/>
          <w:iCs/>
          <w:lang w:val="af-ZA"/>
        </w:rPr>
        <w:t xml:space="preserve">Poslovi uredskog poslovanja, kao i dosad obavljat će se putem računala. </w:t>
      </w:r>
    </w:p>
    <w:p w14:paraId="7D4187E8" w14:textId="77777777" w:rsidR="007668EB" w:rsidRPr="00477277" w:rsidRDefault="007668EB" w:rsidP="007668EB">
      <w:pPr>
        <w:spacing w:after="0" w:line="240" w:lineRule="auto"/>
        <w:ind w:firstLine="708"/>
        <w:jc w:val="both"/>
        <w:rPr>
          <w:rFonts w:ascii="Times New Roman" w:hAnsi="Times New Roman"/>
          <w:i/>
          <w:iCs/>
          <w:lang w:val="af-ZA"/>
        </w:rPr>
      </w:pPr>
      <w:r w:rsidRPr="00477277">
        <w:rPr>
          <w:rFonts w:ascii="Times New Roman" w:hAnsi="Times New Roman"/>
          <w:i/>
          <w:iCs/>
          <w:lang w:val="af-ZA"/>
        </w:rPr>
        <w:t xml:space="preserve">UOS će u 2021. godini provoditi upravni postupak u predmetima vezanim za socijalnu skrb i radne odnose. Ostali postupci UOS odnose se na neupravni postupak, tj. akt poslovanja i to iz oblasti </w:t>
      </w:r>
      <w:r w:rsidRPr="00477277">
        <w:rPr>
          <w:rFonts w:ascii="Times New Roman" w:hAnsi="Times New Roman"/>
          <w:i/>
          <w:iCs/>
          <w:lang w:val="af-ZA"/>
        </w:rPr>
        <w:lastRenderedPageBreak/>
        <w:t>kulture, predškolskog odgoja, osnovnog obrazovanja, fizičke i tehničke kulture, javne nabave, imovinsko-pravnih poslova i drugo).</w:t>
      </w:r>
    </w:p>
    <w:p w14:paraId="5607D866" w14:textId="77777777" w:rsidR="007668EB" w:rsidRPr="00477277" w:rsidRDefault="007668EB" w:rsidP="007668EB">
      <w:pPr>
        <w:spacing w:after="0" w:line="240" w:lineRule="auto"/>
        <w:ind w:firstLine="708"/>
        <w:jc w:val="both"/>
        <w:rPr>
          <w:rFonts w:ascii="Times New Roman" w:hAnsi="Times New Roman"/>
          <w:i/>
          <w:iCs/>
          <w:lang w:val="af-ZA"/>
        </w:rPr>
      </w:pPr>
      <w:r w:rsidRPr="00477277">
        <w:rPr>
          <w:rFonts w:ascii="Times New Roman" w:hAnsi="Times New Roman"/>
          <w:i/>
          <w:iCs/>
          <w:lang w:val="af-ZA"/>
        </w:rPr>
        <w:t>Nadalje, vodit će se briga o zakonitosti rada UOS, a posebno će pratiti i usklađivati akte Grada Požege sa zakonima Republike Hrvatske.</w:t>
      </w:r>
    </w:p>
    <w:p w14:paraId="0605AA7C" w14:textId="77777777" w:rsidR="007668EB" w:rsidRPr="00477277" w:rsidRDefault="007668EB" w:rsidP="007668EB">
      <w:pPr>
        <w:pStyle w:val="BodyTextIndent"/>
        <w:ind w:firstLine="705"/>
        <w:rPr>
          <w:b w:val="0"/>
          <w:i/>
          <w:iCs/>
          <w:sz w:val="22"/>
          <w:szCs w:val="22"/>
          <w:lang w:val="af-ZA"/>
        </w:rPr>
      </w:pPr>
      <w:r w:rsidRPr="00477277">
        <w:rPr>
          <w:b w:val="0"/>
          <w:i/>
          <w:iCs/>
          <w:sz w:val="22"/>
          <w:szCs w:val="22"/>
          <w:lang w:val="af-ZA"/>
        </w:rPr>
        <w:t>UOS će i nadalje voditi brigu o usavršavanju djelatnika (polaganju stručnih ispita, pohađanju seminara, nabavi potrebne stručne literature i slično).</w:t>
      </w:r>
    </w:p>
    <w:p w14:paraId="2269F9F7" w14:textId="77777777" w:rsidR="007668EB" w:rsidRPr="00477277" w:rsidRDefault="007668EB" w:rsidP="007668EB">
      <w:pPr>
        <w:pStyle w:val="BodyTextIndent"/>
        <w:ind w:left="705" w:hanging="705"/>
        <w:rPr>
          <w:b w:val="0"/>
          <w:i/>
          <w:iCs/>
          <w:sz w:val="22"/>
          <w:szCs w:val="22"/>
          <w:lang w:val="af-ZA"/>
        </w:rPr>
      </w:pPr>
      <w:r w:rsidRPr="00477277">
        <w:rPr>
          <w:b w:val="0"/>
          <w:i/>
          <w:iCs/>
          <w:sz w:val="22"/>
          <w:szCs w:val="22"/>
          <w:lang w:val="af-ZA"/>
        </w:rPr>
        <w:t>II.</w:t>
      </w:r>
      <w:r w:rsidRPr="00477277">
        <w:rPr>
          <w:b w:val="0"/>
          <w:i/>
          <w:iCs/>
          <w:sz w:val="22"/>
          <w:szCs w:val="22"/>
          <w:lang w:val="af-ZA"/>
        </w:rPr>
        <w:tab/>
        <w:t>PROGRAM RADA UPRAVNOG ODJELA ZA KOMUNALNE DJELATNOSTI I GOSPODARENJE</w:t>
      </w:r>
    </w:p>
    <w:p w14:paraId="56A744EE" w14:textId="77777777" w:rsidR="007668EB" w:rsidRPr="00477277" w:rsidRDefault="007668EB" w:rsidP="007668EB">
      <w:pPr>
        <w:pStyle w:val="BodyTextIndent"/>
        <w:ind w:firstLine="709"/>
        <w:rPr>
          <w:b w:val="0"/>
          <w:i/>
          <w:iCs/>
          <w:sz w:val="22"/>
          <w:szCs w:val="22"/>
          <w:lang w:val="af-ZA"/>
        </w:rPr>
      </w:pPr>
      <w:r w:rsidRPr="00477277">
        <w:rPr>
          <w:b w:val="0"/>
          <w:i/>
          <w:iCs/>
          <w:sz w:val="22"/>
          <w:szCs w:val="22"/>
          <w:lang w:val="af-ZA"/>
        </w:rPr>
        <w:t>Upravni odjel za komunalne djelatnosti i gospodarenje ( u nastavku teksta: Upravni odjel) će u 2021. godini, sukladno Odluci o ustrojstvu obavljati poslove koji se odnose na:</w:t>
      </w:r>
    </w:p>
    <w:p w14:paraId="6A0C543F" w14:textId="77777777" w:rsidR="007668EB" w:rsidRPr="00477277" w:rsidRDefault="007668EB" w:rsidP="007668EB">
      <w:pPr>
        <w:pStyle w:val="NormalWeb"/>
        <w:spacing w:before="0" w:after="0" w:afterAutospacing="0"/>
        <w:ind w:firstLine="708"/>
        <w:contextualSpacing/>
        <w:jc w:val="both"/>
        <w:rPr>
          <w:i/>
          <w:iCs/>
          <w:sz w:val="22"/>
          <w:szCs w:val="22"/>
          <w:lang w:val="af-ZA"/>
        </w:rPr>
      </w:pPr>
      <w:r w:rsidRPr="00477277">
        <w:rPr>
          <w:i/>
          <w:iCs/>
          <w:sz w:val="22"/>
          <w:szCs w:val="22"/>
          <w:lang w:val="af-ZA"/>
        </w:rPr>
        <w:t>1. uređenje područja Grada Požege, uređenje građevinskog zemljišta, obavljanje komunalnih djelatnosti, utvrđivanje obveza i naplate komunalnih i sličnih obveza, poslove koji se odnose na gospodarstvo, geodetske poslove, označavanje prostornih jedinica, zaštitu i spašavanje, komunalni red, prometno redarstvo, mjesnu samoupravu (osim izbora za mjesnu samoupravu) i to kako slijedi:</w:t>
      </w:r>
    </w:p>
    <w:p w14:paraId="7608E367" w14:textId="77777777" w:rsidR="007668EB" w:rsidRPr="00477277" w:rsidRDefault="007668EB" w:rsidP="007668EB">
      <w:pPr>
        <w:pStyle w:val="NormalWeb"/>
        <w:spacing w:before="0" w:after="0" w:afterAutospacing="0"/>
        <w:ind w:left="709"/>
        <w:contextualSpacing/>
        <w:jc w:val="both"/>
        <w:rPr>
          <w:i/>
          <w:iCs/>
          <w:sz w:val="22"/>
          <w:szCs w:val="22"/>
          <w:lang w:val="af-ZA"/>
        </w:rPr>
      </w:pPr>
      <w:r w:rsidRPr="00477277">
        <w:rPr>
          <w:i/>
          <w:iCs/>
          <w:sz w:val="22"/>
          <w:szCs w:val="22"/>
          <w:lang w:val="af-ZA"/>
        </w:rPr>
        <w:t>- uređenje područja Grada Požege obuhvaća poslove izgradnje i održavanje objekata u vlasništvu Grada Požege, prometnica i drugih javnih površina</w:t>
      </w:r>
    </w:p>
    <w:p w14:paraId="4E08E38C" w14:textId="77777777" w:rsidR="007668EB" w:rsidRPr="00477277" w:rsidRDefault="007668EB" w:rsidP="007668EB">
      <w:pPr>
        <w:pStyle w:val="NormalWeb"/>
        <w:spacing w:before="0" w:after="0" w:afterAutospacing="0"/>
        <w:ind w:left="709"/>
        <w:contextualSpacing/>
        <w:jc w:val="both"/>
        <w:rPr>
          <w:i/>
          <w:iCs/>
          <w:sz w:val="22"/>
          <w:szCs w:val="22"/>
          <w:lang w:val="af-ZA"/>
        </w:rPr>
      </w:pPr>
      <w:r w:rsidRPr="00477277">
        <w:rPr>
          <w:i/>
          <w:iCs/>
          <w:sz w:val="22"/>
          <w:szCs w:val="22"/>
          <w:lang w:val="af-ZA"/>
        </w:rPr>
        <w:t>- uređenje građevinskog zemljišta obuhvaća izgradnju komunalne i druge odgovarajuće infrastrukture</w:t>
      </w:r>
    </w:p>
    <w:p w14:paraId="460E58E3" w14:textId="77777777" w:rsidR="007668EB" w:rsidRPr="00477277" w:rsidRDefault="007668EB" w:rsidP="007668EB">
      <w:pPr>
        <w:pStyle w:val="NormalWeb"/>
        <w:spacing w:before="0" w:after="0" w:afterAutospacing="0"/>
        <w:ind w:left="709"/>
        <w:contextualSpacing/>
        <w:jc w:val="both"/>
        <w:rPr>
          <w:i/>
          <w:iCs/>
          <w:sz w:val="22"/>
          <w:szCs w:val="22"/>
          <w:lang w:val="af-ZA"/>
        </w:rPr>
      </w:pPr>
      <w:r w:rsidRPr="00477277">
        <w:rPr>
          <w:i/>
          <w:iCs/>
          <w:sz w:val="22"/>
          <w:szCs w:val="22"/>
          <w:lang w:val="af-ZA"/>
        </w:rPr>
        <w:t>- obavljanje komunalnih djelatnosti obuhvaća poslove obavljanja komunalnih djelatnosti, ustroj subjekata komunalnog gospodarstva u vlasništvu Grada Požege, te cijene komunalnih usluga</w:t>
      </w:r>
    </w:p>
    <w:p w14:paraId="2F74CCF0" w14:textId="77777777" w:rsidR="007668EB" w:rsidRPr="00477277" w:rsidRDefault="007668EB" w:rsidP="007668EB">
      <w:pPr>
        <w:pStyle w:val="NormalWeb"/>
        <w:spacing w:before="0" w:after="0" w:afterAutospacing="0"/>
        <w:ind w:left="709"/>
        <w:contextualSpacing/>
        <w:jc w:val="both"/>
        <w:rPr>
          <w:i/>
          <w:iCs/>
          <w:sz w:val="22"/>
          <w:szCs w:val="22"/>
          <w:lang w:val="af-ZA"/>
        </w:rPr>
      </w:pPr>
      <w:r w:rsidRPr="00477277">
        <w:rPr>
          <w:i/>
          <w:iCs/>
          <w:sz w:val="22"/>
          <w:szCs w:val="22"/>
          <w:lang w:val="af-ZA"/>
        </w:rPr>
        <w:t>- utvrđivanje i naplatu komunalnih i sličnih obveza koji obuhvaća upravne i druge poslove utvrđivanja tih obveza, te njihovu naplatu, uključujući i prisilnu naplatu</w:t>
      </w:r>
    </w:p>
    <w:p w14:paraId="2EE6F02D" w14:textId="77777777" w:rsidR="007668EB" w:rsidRPr="00477277" w:rsidRDefault="007668EB" w:rsidP="007668EB">
      <w:pPr>
        <w:pStyle w:val="NormalWeb"/>
        <w:spacing w:before="0" w:after="0" w:afterAutospacing="0"/>
        <w:ind w:left="709"/>
        <w:contextualSpacing/>
        <w:jc w:val="both"/>
        <w:rPr>
          <w:i/>
          <w:iCs/>
          <w:sz w:val="22"/>
          <w:szCs w:val="22"/>
          <w:lang w:val="af-ZA"/>
        </w:rPr>
      </w:pPr>
      <w:r w:rsidRPr="00477277">
        <w:rPr>
          <w:i/>
          <w:iCs/>
          <w:sz w:val="22"/>
          <w:szCs w:val="22"/>
          <w:lang w:val="af-ZA"/>
        </w:rPr>
        <w:t>- geodetski poslovi obuhvaćaju poslove osnivanja i vođenja katastra vodova</w:t>
      </w:r>
    </w:p>
    <w:p w14:paraId="6C98B1C8" w14:textId="77777777" w:rsidR="007668EB" w:rsidRPr="00477277" w:rsidRDefault="007668EB" w:rsidP="007668EB">
      <w:pPr>
        <w:pStyle w:val="NormalWeb"/>
        <w:spacing w:before="0" w:after="0" w:afterAutospacing="0"/>
        <w:ind w:left="709"/>
        <w:contextualSpacing/>
        <w:jc w:val="both"/>
        <w:rPr>
          <w:i/>
          <w:iCs/>
          <w:sz w:val="22"/>
          <w:szCs w:val="22"/>
          <w:lang w:val="af-ZA"/>
        </w:rPr>
      </w:pPr>
      <w:r w:rsidRPr="00477277">
        <w:rPr>
          <w:i/>
          <w:iCs/>
          <w:sz w:val="22"/>
          <w:szCs w:val="22"/>
          <w:lang w:val="af-ZA"/>
        </w:rPr>
        <w:t>- označavanje prostornih jedinica koje obuhvaća poslove evidencije, imenovanja i označavanja naselja, ulica i trgova</w:t>
      </w:r>
    </w:p>
    <w:p w14:paraId="38E931C7" w14:textId="77777777" w:rsidR="007668EB" w:rsidRPr="00477277" w:rsidRDefault="007668EB" w:rsidP="007668EB">
      <w:pPr>
        <w:pStyle w:val="NormalWeb"/>
        <w:spacing w:before="0" w:after="0" w:afterAutospacing="0"/>
        <w:ind w:left="709"/>
        <w:contextualSpacing/>
        <w:jc w:val="both"/>
        <w:rPr>
          <w:i/>
          <w:iCs/>
          <w:sz w:val="22"/>
          <w:szCs w:val="22"/>
          <w:lang w:val="af-ZA"/>
        </w:rPr>
      </w:pPr>
      <w:r w:rsidRPr="00477277">
        <w:rPr>
          <w:i/>
          <w:iCs/>
          <w:sz w:val="22"/>
          <w:szCs w:val="22"/>
          <w:lang w:val="af-ZA"/>
        </w:rPr>
        <w:t>- zaštita i spašavanje obuhvaćaju stručno-tehničke poslove zaštite koji spadaju u djelokrug Grada Požege</w:t>
      </w:r>
    </w:p>
    <w:p w14:paraId="65277D53" w14:textId="77777777" w:rsidR="007668EB" w:rsidRPr="00477277" w:rsidRDefault="007668EB" w:rsidP="007668EB">
      <w:pPr>
        <w:pStyle w:val="NormalWeb"/>
        <w:spacing w:before="0" w:after="0" w:afterAutospacing="0"/>
        <w:ind w:left="709"/>
        <w:contextualSpacing/>
        <w:jc w:val="both"/>
        <w:rPr>
          <w:i/>
          <w:iCs/>
          <w:sz w:val="22"/>
          <w:szCs w:val="22"/>
          <w:lang w:val="af-ZA"/>
        </w:rPr>
      </w:pPr>
      <w:r w:rsidRPr="00477277">
        <w:rPr>
          <w:i/>
          <w:iCs/>
          <w:sz w:val="22"/>
          <w:szCs w:val="22"/>
          <w:lang w:val="af-ZA"/>
        </w:rPr>
        <w:t>- komunalni red obuhvaća uređivanje i nadzor komunalnog reda, te nadzor provođenja odluka o agrotehničkim mjerama i mjerama za uređenje i održavanje poljoprivrednih rudina uključujući i rad komunalnog redarstva Grada Požege</w:t>
      </w:r>
    </w:p>
    <w:p w14:paraId="36FFD7C8" w14:textId="77777777" w:rsidR="007668EB" w:rsidRPr="00477277" w:rsidRDefault="007668EB" w:rsidP="007668EB">
      <w:pPr>
        <w:pStyle w:val="NormalWeb"/>
        <w:spacing w:before="0" w:after="0" w:afterAutospacing="0"/>
        <w:ind w:left="709"/>
        <w:contextualSpacing/>
        <w:jc w:val="both"/>
        <w:rPr>
          <w:i/>
          <w:iCs/>
          <w:sz w:val="22"/>
          <w:szCs w:val="22"/>
          <w:lang w:val="af-ZA"/>
        </w:rPr>
      </w:pPr>
      <w:r w:rsidRPr="00477277">
        <w:rPr>
          <w:i/>
          <w:iCs/>
          <w:sz w:val="22"/>
          <w:szCs w:val="22"/>
          <w:lang w:val="af-ZA"/>
        </w:rPr>
        <w:t>- prometno redarstvo obavlja poslove nadzora i premještanja zaustavljenih i parkiranih vozila sukladno odredbama Zakona o sigurnosti prometa na cestama, poslove upravljanja prometom, poslove nadzora u zonama smirenog prometa, prometa u pješačkim zonama</w:t>
      </w:r>
    </w:p>
    <w:p w14:paraId="1005EC73" w14:textId="77777777" w:rsidR="007668EB" w:rsidRPr="00477277" w:rsidRDefault="007668EB" w:rsidP="007668EB">
      <w:pPr>
        <w:pStyle w:val="NormalWeb"/>
        <w:spacing w:before="0" w:after="0" w:afterAutospacing="0"/>
        <w:ind w:firstLine="708"/>
        <w:contextualSpacing/>
        <w:jc w:val="both"/>
        <w:rPr>
          <w:i/>
          <w:iCs/>
          <w:sz w:val="22"/>
          <w:szCs w:val="22"/>
          <w:lang w:val="af-ZA"/>
        </w:rPr>
      </w:pPr>
      <w:r w:rsidRPr="00477277">
        <w:rPr>
          <w:i/>
          <w:iCs/>
          <w:sz w:val="22"/>
          <w:szCs w:val="22"/>
          <w:lang w:val="af-ZA"/>
        </w:rPr>
        <w:t xml:space="preserve">2. prostorno planiranje koje obuhvaća praćenje i analizu provođenja dokumenta prostornog uređenja, ocjenu provedenih mjera i njihove učinkovitosti na svrhovito gospodarenje prostorom i zaštitu vrijednosti prostora i okoliša, izradu izvješća o stanju u prostoru, te pripreme i provedbe mjera za unapređenje stanja u prostoru, poslove u svezi s izradom prostornih planova, akata o položajnim zonama i sličnih akata, poslove u svezi izdavanja građevinskih i lokacijskih dozvola, drugih akata vezanih uz gradnju, te provedbu dokumenta prostornog uređenja iz djelokruga Grada Požege. </w:t>
      </w:r>
    </w:p>
    <w:p w14:paraId="4E4CB49E" w14:textId="77777777" w:rsidR="007668EB" w:rsidRPr="00477277" w:rsidRDefault="007668EB" w:rsidP="007668EB">
      <w:pPr>
        <w:pStyle w:val="NormalWeb"/>
        <w:spacing w:before="0" w:after="0" w:afterAutospacing="0"/>
        <w:ind w:firstLine="708"/>
        <w:contextualSpacing/>
        <w:jc w:val="both"/>
        <w:rPr>
          <w:i/>
          <w:iCs/>
          <w:sz w:val="22"/>
          <w:szCs w:val="22"/>
          <w:lang w:val="af-ZA"/>
        </w:rPr>
      </w:pPr>
      <w:r w:rsidRPr="00477277">
        <w:rPr>
          <w:i/>
          <w:iCs/>
          <w:sz w:val="22"/>
          <w:szCs w:val="22"/>
          <w:lang w:val="af-ZA"/>
        </w:rPr>
        <w:t xml:space="preserve">3. prometa koji obuhvaćaju: </w:t>
      </w:r>
    </w:p>
    <w:p w14:paraId="6FB9FE1E" w14:textId="77777777" w:rsidR="007668EB" w:rsidRPr="00477277" w:rsidRDefault="007668EB" w:rsidP="007668EB">
      <w:pPr>
        <w:pStyle w:val="NormalWeb"/>
        <w:spacing w:before="0" w:after="0" w:afterAutospacing="0"/>
        <w:ind w:left="709"/>
        <w:contextualSpacing/>
        <w:jc w:val="both"/>
        <w:rPr>
          <w:i/>
          <w:iCs/>
          <w:sz w:val="22"/>
          <w:szCs w:val="22"/>
          <w:lang w:val="af-ZA"/>
        </w:rPr>
      </w:pPr>
      <w:r w:rsidRPr="00477277">
        <w:rPr>
          <w:i/>
          <w:iCs/>
          <w:sz w:val="22"/>
          <w:szCs w:val="22"/>
          <w:lang w:val="af-ZA"/>
        </w:rPr>
        <w:t xml:space="preserve">- praćenje, analizu i normativno uređivanje, odgovarajuće označavanje, te nadzor cestovnog prometa, u smislu propisa o sigurnosti prometa na cestama </w:t>
      </w:r>
    </w:p>
    <w:p w14:paraId="4D56B43E" w14:textId="77777777" w:rsidR="007668EB" w:rsidRPr="00477277" w:rsidRDefault="007668EB" w:rsidP="007668EB">
      <w:pPr>
        <w:pStyle w:val="NormalWeb"/>
        <w:spacing w:before="0" w:after="0" w:afterAutospacing="0"/>
        <w:ind w:left="709"/>
        <w:contextualSpacing/>
        <w:jc w:val="both"/>
        <w:rPr>
          <w:i/>
          <w:iCs/>
          <w:sz w:val="22"/>
          <w:szCs w:val="22"/>
          <w:lang w:val="af-ZA"/>
        </w:rPr>
      </w:pPr>
      <w:r w:rsidRPr="00477277">
        <w:rPr>
          <w:i/>
          <w:iCs/>
          <w:sz w:val="22"/>
          <w:szCs w:val="22"/>
          <w:lang w:val="af-ZA"/>
        </w:rPr>
        <w:t>- poslove u svezi raspolaganja javnim površinama i javno-prometnim površinama u vlasništvu Grada Požege</w:t>
      </w:r>
    </w:p>
    <w:p w14:paraId="124D855E" w14:textId="77777777" w:rsidR="007668EB" w:rsidRPr="00477277" w:rsidRDefault="007668EB" w:rsidP="007668EB">
      <w:pPr>
        <w:pStyle w:val="NormalWeb"/>
        <w:spacing w:before="0" w:after="0" w:afterAutospacing="0"/>
        <w:ind w:firstLine="708"/>
        <w:contextualSpacing/>
        <w:jc w:val="both"/>
        <w:rPr>
          <w:i/>
          <w:iCs/>
          <w:sz w:val="22"/>
          <w:szCs w:val="22"/>
          <w:lang w:val="af-ZA"/>
        </w:rPr>
      </w:pPr>
      <w:r w:rsidRPr="00477277">
        <w:rPr>
          <w:i/>
          <w:iCs/>
          <w:sz w:val="22"/>
          <w:szCs w:val="22"/>
          <w:lang w:val="af-ZA"/>
        </w:rPr>
        <w:t>4. zaštite okoliša koji obuhvaćaju praćenje stanja zaštite okoliša, te izradu studija, planova i drugih akata u svezi unapređenjem zaštite okoliša.</w:t>
      </w:r>
    </w:p>
    <w:p w14:paraId="43022EA1" w14:textId="77777777" w:rsidR="007668EB" w:rsidRPr="00477277" w:rsidRDefault="007668EB" w:rsidP="007668EB">
      <w:pPr>
        <w:pStyle w:val="NormalWeb"/>
        <w:spacing w:before="0" w:after="0" w:afterAutospacing="0"/>
        <w:ind w:firstLine="708"/>
        <w:contextualSpacing/>
        <w:jc w:val="both"/>
        <w:rPr>
          <w:i/>
          <w:iCs/>
          <w:sz w:val="22"/>
          <w:szCs w:val="22"/>
          <w:lang w:val="af-ZA"/>
        </w:rPr>
      </w:pPr>
      <w:r w:rsidRPr="00477277">
        <w:rPr>
          <w:i/>
          <w:iCs/>
          <w:sz w:val="22"/>
          <w:szCs w:val="22"/>
          <w:lang w:val="af-ZA"/>
        </w:rPr>
        <w:t>5. mjesnu samoupravu koja obuhvaća poslove u svezi s radom mjesnih odbora (osim poslova izbora i konstituiranja tih tijela)</w:t>
      </w:r>
    </w:p>
    <w:p w14:paraId="45C3BB44" w14:textId="77777777" w:rsidR="007668EB" w:rsidRPr="00477277" w:rsidRDefault="007668EB" w:rsidP="007668EB">
      <w:pPr>
        <w:pStyle w:val="NormalWeb"/>
        <w:spacing w:before="0" w:after="0" w:afterAutospacing="0"/>
        <w:ind w:firstLine="708"/>
        <w:contextualSpacing/>
        <w:jc w:val="both"/>
        <w:rPr>
          <w:i/>
          <w:iCs/>
          <w:sz w:val="22"/>
          <w:szCs w:val="22"/>
          <w:lang w:val="af-ZA"/>
        </w:rPr>
      </w:pPr>
      <w:r w:rsidRPr="00477277">
        <w:rPr>
          <w:i/>
          <w:iCs/>
          <w:sz w:val="22"/>
          <w:szCs w:val="22"/>
          <w:lang w:val="af-ZA"/>
        </w:rPr>
        <w:t xml:space="preserve">6. Upravni odjel će u okviru Odsjeka za gospodarstvo, poduzetništvo i europske integracije obavljati poslove </w:t>
      </w:r>
    </w:p>
    <w:p w14:paraId="00F4054F" w14:textId="77777777" w:rsidR="007668EB" w:rsidRPr="00477277" w:rsidRDefault="007668EB" w:rsidP="007668EB">
      <w:pPr>
        <w:pStyle w:val="NormalWeb"/>
        <w:spacing w:before="0" w:after="0" w:afterAutospacing="0"/>
        <w:ind w:left="709"/>
        <w:contextualSpacing/>
        <w:jc w:val="both"/>
        <w:rPr>
          <w:i/>
          <w:iCs/>
          <w:sz w:val="22"/>
          <w:szCs w:val="22"/>
          <w:lang w:val="af-ZA"/>
        </w:rPr>
      </w:pPr>
      <w:r w:rsidRPr="00477277">
        <w:rPr>
          <w:i/>
          <w:iCs/>
          <w:sz w:val="22"/>
          <w:szCs w:val="22"/>
          <w:lang w:val="af-ZA"/>
        </w:rPr>
        <w:t>- iz područja gospodarstva koji obuhvaćaju poticanje razvoja gospodarstva posebno obrta, malog i srednjeg poduzetništva, uređenje uvjeta poslovanja gospodarskih subjekata (radno vrijeme i drugo)</w:t>
      </w:r>
    </w:p>
    <w:p w14:paraId="2C7C66DE" w14:textId="77777777" w:rsidR="007668EB" w:rsidRPr="00477277" w:rsidRDefault="007668EB" w:rsidP="007668EB">
      <w:pPr>
        <w:pStyle w:val="NormalWeb"/>
        <w:spacing w:before="0" w:after="0" w:afterAutospacing="0"/>
        <w:ind w:left="709"/>
        <w:contextualSpacing/>
        <w:jc w:val="both"/>
        <w:rPr>
          <w:i/>
          <w:iCs/>
          <w:sz w:val="22"/>
          <w:szCs w:val="22"/>
          <w:lang w:val="af-ZA"/>
        </w:rPr>
      </w:pPr>
      <w:r w:rsidRPr="00477277">
        <w:rPr>
          <w:i/>
          <w:iCs/>
          <w:sz w:val="22"/>
          <w:szCs w:val="22"/>
          <w:lang w:val="af-ZA"/>
        </w:rPr>
        <w:lastRenderedPageBreak/>
        <w:t>- pripreme i provedbe projekata financiranih iz fondova Europske Unije i ostalih izvora financiranja u području gospodarstva, poduzetništva, turizma, poljoprivrede, obnovljivih izvora energije, zaštite okoliša, kulture, ljudskih resursa, školstva, prometne infrastrukture, komunalne infrastrukture i slično, te će operativno će sudjelovati na praćenju, analizi i predlaganju izrade strateških razvojnih planova kao i provedbe akcijskih planova za 2021. godinu.</w:t>
      </w:r>
    </w:p>
    <w:p w14:paraId="3B830AD9" w14:textId="77777777" w:rsidR="007668EB" w:rsidRPr="00477277" w:rsidRDefault="007668EB" w:rsidP="007668EB">
      <w:pPr>
        <w:pStyle w:val="NormalWeb"/>
        <w:spacing w:before="0" w:after="0" w:afterAutospacing="0"/>
        <w:ind w:firstLine="708"/>
        <w:contextualSpacing/>
        <w:jc w:val="both"/>
        <w:rPr>
          <w:i/>
          <w:iCs/>
          <w:sz w:val="22"/>
          <w:szCs w:val="22"/>
          <w:lang w:val="af-ZA"/>
        </w:rPr>
      </w:pPr>
      <w:r w:rsidRPr="00477277">
        <w:rPr>
          <w:i/>
          <w:iCs/>
          <w:sz w:val="22"/>
          <w:szCs w:val="22"/>
          <w:lang w:val="af-ZA"/>
        </w:rPr>
        <w:t>Ovaj Upravni odjel obavlja i druge poslove iz samoupravnog djelokruga, sukladno zakonu, dugim propisima i aktima Grada Požege.</w:t>
      </w:r>
    </w:p>
    <w:p w14:paraId="2D43EEA7" w14:textId="77777777" w:rsidR="007668EB" w:rsidRPr="00477277" w:rsidRDefault="007668EB" w:rsidP="007668EB">
      <w:pPr>
        <w:pStyle w:val="NormalWeb"/>
        <w:spacing w:before="0" w:after="0" w:afterAutospacing="0"/>
        <w:ind w:firstLine="708"/>
        <w:contextualSpacing/>
        <w:jc w:val="both"/>
        <w:rPr>
          <w:i/>
          <w:iCs/>
          <w:sz w:val="22"/>
          <w:szCs w:val="22"/>
          <w:lang w:val="af-ZA"/>
        </w:rPr>
      </w:pPr>
      <w:r w:rsidRPr="00477277">
        <w:rPr>
          <w:i/>
          <w:iCs/>
          <w:sz w:val="22"/>
          <w:szCs w:val="22"/>
          <w:lang w:val="af-ZA"/>
        </w:rPr>
        <w:t>U privitku se daje se tabelarni prikaz radova Upravnog odjela u 2021. godini (Prilog 1.) koji čini sastavni dio ovoga Programa.</w:t>
      </w:r>
    </w:p>
    <w:p w14:paraId="2227474C" w14:textId="77777777" w:rsidR="007668EB" w:rsidRPr="00477277" w:rsidRDefault="007668EB" w:rsidP="007668EB">
      <w:pPr>
        <w:pStyle w:val="NormalWeb"/>
        <w:spacing w:before="0" w:after="0" w:afterAutospacing="0"/>
        <w:contextualSpacing/>
        <w:jc w:val="both"/>
        <w:rPr>
          <w:i/>
          <w:iCs/>
          <w:sz w:val="22"/>
          <w:szCs w:val="22"/>
          <w:lang w:val="af-ZA"/>
        </w:rPr>
      </w:pPr>
    </w:p>
    <w:p w14:paraId="57E70527" w14:textId="77777777" w:rsidR="007668EB" w:rsidRPr="00477277" w:rsidRDefault="007668EB" w:rsidP="007668EB">
      <w:pPr>
        <w:pStyle w:val="BodyTextIndent"/>
        <w:rPr>
          <w:b w:val="0"/>
          <w:i/>
          <w:iCs/>
          <w:sz w:val="22"/>
          <w:szCs w:val="22"/>
          <w:lang w:val="af-ZA"/>
        </w:rPr>
      </w:pPr>
      <w:r w:rsidRPr="00477277">
        <w:rPr>
          <w:b w:val="0"/>
          <w:i/>
          <w:iCs/>
          <w:sz w:val="22"/>
          <w:szCs w:val="22"/>
          <w:lang w:val="af-ZA"/>
        </w:rPr>
        <w:t>III.</w:t>
      </w:r>
      <w:r w:rsidRPr="00477277">
        <w:rPr>
          <w:b w:val="0"/>
          <w:i/>
          <w:iCs/>
          <w:sz w:val="22"/>
          <w:szCs w:val="22"/>
          <w:lang w:val="af-ZA"/>
        </w:rPr>
        <w:tab/>
        <w:t xml:space="preserve">PROGRAM RADA UPRAVNOG ODJELA ZA FINANCIJE </w:t>
      </w:r>
    </w:p>
    <w:p w14:paraId="54BD7B23" w14:textId="77777777" w:rsidR="007668EB" w:rsidRPr="00477277" w:rsidRDefault="007668EB" w:rsidP="007668EB">
      <w:pPr>
        <w:spacing w:after="0" w:line="240" w:lineRule="auto"/>
        <w:jc w:val="both"/>
        <w:rPr>
          <w:rFonts w:ascii="Times New Roman" w:hAnsi="Times New Roman"/>
          <w:i/>
          <w:iCs/>
          <w:lang w:val="af-ZA"/>
        </w:rPr>
      </w:pPr>
    </w:p>
    <w:p w14:paraId="0429E2FB" w14:textId="77777777" w:rsidR="007668EB" w:rsidRPr="00477277" w:rsidRDefault="007668EB" w:rsidP="007668EB">
      <w:pPr>
        <w:spacing w:after="0" w:line="240" w:lineRule="auto"/>
        <w:ind w:firstLine="708"/>
        <w:jc w:val="both"/>
        <w:rPr>
          <w:rFonts w:ascii="Times New Roman" w:hAnsi="Times New Roman"/>
          <w:i/>
          <w:iCs/>
          <w:lang w:val="af-ZA"/>
        </w:rPr>
      </w:pPr>
      <w:r w:rsidRPr="00477277">
        <w:rPr>
          <w:rFonts w:ascii="Times New Roman" w:hAnsi="Times New Roman"/>
          <w:i/>
          <w:iCs/>
          <w:lang w:val="af-ZA"/>
        </w:rPr>
        <w:t>1. Na temelju Odluke o ustrojstvu, Upravni odjel za financije Grada Požege (u nastavku teksta: UOF) obavlja poslove u svezi s propisivanjem i naplatom poreza Grada Požege, politikom planiranja i ostvarivanja prihoda, izradom nacrta proračuna i rebalansa proračuna, praćenjem provedbe proračuna, izradom polugodišnjeg i godišnjeg obračuna proračuna, izradom periodičnih i godišnjeg financijskog izvještaja, financijskom evidencijom imovine, sastavljanjem bilance imovine, vođenjem knjigovodstvene evidencije o svim računima koji čine proračun, poslovima financijskog poslovanja, likvidature, blagajne, obračuna plaća, osiguravanja imovine i likvidacije polica, te poslove naplate odštetnih zahtjeva. Navedeni poslovi vezani uz proračun, rebalans proračuna, te financijsko-računovodstveni poslovi obavljat će se u skladu sa Zakonom o proračunu i važećim propisima.</w:t>
      </w:r>
    </w:p>
    <w:p w14:paraId="55F574EC" w14:textId="77777777" w:rsidR="007668EB" w:rsidRPr="00477277" w:rsidRDefault="007668EB" w:rsidP="007668EB">
      <w:pPr>
        <w:spacing w:after="0" w:line="240" w:lineRule="auto"/>
        <w:ind w:firstLine="708"/>
        <w:jc w:val="both"/>
        <w:rPr>
          <w:rFonts w:ascii="Times New Roman" w:hAnsi="Times New Roman"/>
          <w:i/>
          <w:iCs/>
          <w:lang w:val="af-ZA"/>
        </w:rPr>
      </w:pPr>
      <w:r w:rsidRPr="00477277">
        <w:rPr>
          <w:rFonts w:ascii="Times New Roman" w:hAnsi="Times New Roman"/>
          <w:i/>
          <w:iCs/>
          <w:lang w:val="af-ZA"/>
        </w:rPr>
        <w:t>U UOF također će se obavljati financijsko-računovodstveni poslovi za proračunske korisnike (Gradski muzej Požega, Gradska knjižnica i čitaonica Požega, Gradsko kazalište Požega, Dječji vrtić Požega, Vijeće srpske nacionalne manjine Grada Požege, Javna vatrogasna postrojba Grada Požege, Javna ustanova - Sportski objekti Požega, Javna ustanova Lokalna razvojna agencija Požega).</w:t>
      </w:r>
    </w:p>
    <w:p w14:paraId="44937559" w14:textId="77777777" w:rsidR="007668EB" w:rsidRPr="00477277" w:rsidRDefault="007668EB" w:rsidP="007668EB">
      <w:pPr>
        <w:spacing w:after="0" w:line="240" w:lineRule="auto"/>
        <w:jc w:val="both"/>
        <w:rPr>
          <w:rFonts w:ascii="Times New Roman" w:hAnsi="Times New Roman"/>
          <w:i/>
          <w:iCs/>
          <w:lang w:val="af-ZA"/>
        </w:rPr>
      </w:pPr>
    </w:p>
    <w:p w14:paraId="6809BB95" w14:textId="77777777" w:rsidR="007668EB" w:rsidRPr="00477277" w:rsidRDefault="007668EB" w:rsidP="007668EB">
      <w:pPr>
        <w:spacing w:after="0" w:line="240" w:lineRule="auto"/>
        <w:ind w:firstLine="708"/>
        <w:jc w:val="both"/>
        <w:rPr>
          <w:rFonts w:ascii="Times New Roman" w:hAnsi="Times New Roman"/>
          <w:i/>
          <w:iCs/>
          <w:lang w:val="af-ZA"/>
        </w:rPr>
      </w:pPr>
      <w:r w:rsidRPr="00477277">
        <w:rPr>
          <w:rFonts w:ascii="Times New Roman" w:hAnsi="Times New Roman"/>
          <w:i/>
          <w:iCs/>
          <w:lang w:val="af-ZA"/>
        </w:rPr>
        <w:t>2. U UOF za 2021. godinu planiraju se sljedeći poslovi:</w:t>
      </w:r>
    </w:p>
    <w:p w14:paraId="586E44AE" w14:textId="77777777" w:rsidR="007668EB" w:rsidRPr="00477277" w:rsidRDefault="007668EB" w:rsidP="007668EB">
      <w:pPr>
        <w:spacing w:after="0" w:line="240" w:lineRule="auto"/>
        <w:ind w:left="709"/>
        <w:jc w:val="both"/>
        <w:rPr>
          <w:rFonts w:ascii="Times New Roman" w:hAnsi="Times New Roman"/>
          <w:i/>
          <w:iCs/>
          <w:lang w:val="af-ZA"/>
        </w:rPr>
      </w:pPr>
      <w:r w:rsidRPr="00477277">
        <w:rPr>
          <w:rFonts w:ascii="Times New Roman" w:hAnsi="Times New Roman"/>
          <w:i/>
          <w:iCs/>
          <w:lang w:val="af-ZA"/>
        </w:rPr>
        <w:t xml:space="preserve">- sastavljanje godišnjeg financijskog izvještaja za 2020. godinu za Grad Požegu i proračunske </w:t>
      </w:r>
    </w:p>
    <w:p w14:paraId="194DA33A" w14:textId="77777777" w:rsidR="007668EB" w:rsidRPr="00477277" w:rsidRDefault="007668EB" w:rsidP="007668EB">
      <w:pPr>
        <w:spacing w:after="0" w:line="240" w:lineRule="auto"/>
        <w:ind w:left="709"/>
        <w:jc w:val="both"/>
        <w:rPr>
          <w:rFonts w:ascii="Times New Roman" w:hAnsi="Times New Roman"/>
          <w:i/>
          <w:iCs/>
          <w:lang w:val="af-ZA"/>
        </w:rPr>
      </w:pPr>
      <w:r w:rsidRPr="00477277">
        <w:rPr>
          <w:rFonts w:ascii="Times New Roman" w:hAnsi="Times New Roman"/>
          <w:i/>
          <w:iCs/>
          <w:lang w:val="af-ZA"/>
        </w:rPr>
        <w:t>korisnike sukladno Pravilniku o financijskom izvještavanju u proračunskom računovodstvu (NN, broj: 3/15., 93/15., 135/15., 2/17., 28/17.,112/18. i 126/19.).</w:t>
      </w:r>
    </w:p>
    <w:p w14:paraId="527B9DA5" w14:textId="77777777" w:rsidR="007668EB" w:rsidRPr="00477277" w:rsidRDefault="007668EB" w:rsidP="007668EB">
      <w:pPr>
        <w:spacing w:after="0" w:line="240" w:lineRule="auto"/>
        <w:ind w:left="709"/>
        <w:jc w:val="both"/>
        <w:rPr>
          <w:rFonts w:ascii="Times New Roman" w:hAnsi="Times New Roman"/>
          <w:i/>
          <w:iCs/>
          <w:lang w:val="af-ZA"/>
        </w:rPr>
      </w:pPr>
      <w:r w:rsidRPr="00477277">
        <w:rPr>
          <w:rFonts w:ascii="Times New Roman" w:hAnsi="Times New Roman"/>
          <w:i/>
          <w:iCs/>
          <w:lang w:val="af-ZA"/>
        </w:rPr>
        <w:t>- sastavljanje konsolidiranog izvještaja za 2020. godinu za Grad Požegu</w:t>
      </w:r>
    </w:p>
    <w:p w14:paraId="6B5B97E8" w14:textId="77777777" w:rsidR="007668EB" w:rsidRPr="00477277" w:rsidRDefault="007668EB" w:rsidP="007668EB">
      <w:pPr>
        <w:spacing w:after="0" w:line="240" w:lineRule="auto"/>
        <w:ind w:left="709"/>
        <w:jc w:val="both"/>
        <w:rPr>
          <w:rFonts w:ascii="Times New Roman" w:hAnsi="Times New Roman"/>
          <w:i/>
          <w:iCs/>
          <w:lang w:val="af-ZA"/>
        </w:rPr>
      </w:pPr>
      <w:r w:rsidRPr="00477277">
        <w:rPr>
          <w:rFonts w:ascii="Times New Roman" w:hAnsi="Times New Roman"/>
          <w:i/>
          <w:iCs/>
          <w:lang w:val="af-ZA"/>
        </w:rPr>
        <w:t>- sastavljanje tromjesečnih, polugodišnjih i devetomjesečnih izvještaja za Grad Požegu i prethodno navedene proračunske korisnike</w:t>
      </w:r>
    </w:p>
    <w:p w14:paraId="33DF9EBC" w14:textId="77777777" w:rsidR="007668EB" w:rsidRPr="00477277" w:rsidRDefault="007668EB" w:rsidP="007668EB">
      <w:pPr>
        <w:spacing w:after="0" w:line="240" w:lineRule="auto"/>
        <w:ind w:left="709"/>
        <w:jc w:val="both"/>
        <w:rPr>
          <w:rFonts w:ascii="Times New Roman" w:hAnsi="Times New Roman"/>
          <w:i/>
          <w:iCs/>
          <w:lang w:val="af-ZA"/>
        </w:rPr>
      </w:pPr>
      <w:r w:rsidRPr="00477277">
        <w:rPr>
          <w:rFonts w:ascii="Times New Roman" w:hAnsi="Times New Roman"/>
          <w:i/>
          <w:iCs/>
          <w:lang w:val="af-ZA"/>
        </w:rPr>
        <w:t>- obrada inventurnih stanja osnovnih sredstava, sitnog inventara, potraživanja, obveza, te obračun ispravka vrijednosti dugotrajne imovine</w:t>
      </w:r>
    </w:p>
    <w:p w14:paraId="24D96B17" w14:textId="77777777" w:rsidR="007668EB" w:rsidRPr="00477277" w:rsidRDefault="007668EB" w:rsidP="007668EB">
      <w:pPr>
        <w:spacing w:after="0" w:line="240" w:lineRule="auto"/>
        <w:ind w:left="709"/>
        <w:jc w:val="both"/>
        <w:rPr>
          <w:rFonts w:ascii="Times New Roman" w:hAnsi="Times New Roman"/>
          <w:i/>
          <w:iCs/>
          <w:lang w:val="af-ZA"/>
        </w:rPr>
      </w:pPr>
      <w:r w:rsidRPr="00477277">
        <w:rPr>
          <w:rFonts w:ascii="Times New Roman" w:hAnsi="Times New Roman"/>
          <w:i/>
          <w:iCs/>
          <w:lang w:val="af-ZA"/>
        </w:rPr>
        <w:t>- zaključivanje poslovnih knjiga za 2020. godinu i arhiviranje istih, te otvaranje novih za 2021. godinu</w:t>
      </w:r>
    </w:p>
    <w:p w14:paraId="43EE0E33" w14:textId="77777777" w:rsidR="007668EB" w:rsidRPr="00477277" w:rsidRDefault="007668EB" w:rsidP="007668EB">
      <w:pPr>
        <w:spacing w:after="0" w:line="240" w:lineRule="auto"/>
        <w:ind w:left="709"/>
        <w:jc w:val="both"/>
        <w:rPr>
          <w:rFonts w:ascii="Times New Roman" w:hAnsi="Times New Roman"/>
          <w:i/>
          <w:iCs/>
          <w:lang w:val="af-ZA"/>
        </w:rPr>
      </w:pPr>
      <w:r w:rsidRPr="00477277">
        <w:rPr>
          <w:rFonts w:ascii="Times New Roman" w:hAnsi="Times New Roman"/>
          <w:i/>
          <w:iCs/>
          <w:lang w:val="af-ZA"/>
        </w:rPr>
        <w:t>- sastavljanje Godišnjeg izvještaja o izvršenju Proračuna Grada Požege za 2020. godinu</w:t>
      </w:r>
    </w:p>
    <w:p w14:paraId="1EA380E3" w14:textId="77777777" w:rsidR="007668EB" w:rsidRPr="00477277" w:rsidRDefault="007668EB" w:rsidP="007668EB">
      <w:pPr>
        <w:spacing w:after="0" w:line="240" w:lineRule="auto"/>
        <w:ind w:left="709"/>
        <w:jc w:val="both"/>
        <w:rPr>
          <w:rFonts w:ascii="Times New Roman" w:hAnsi="Times New Roman"/>
          <w:i/>
          <w:iCs/>
          <w:lang w:val="af-ZA"/>
        </w:rPr>
      </w:pPr>
      <w:r w:rsidRPr="00477277">
        <w:rPr>
          <w:rFonts w:ascii="Times New Roman" w:hAnsi="Times New Roman"/>
          <w:i/>
          <w:iCs/>
          <w:lang w:val="af-ZA"/>
        </w:rPr>
        <w:t>- svakodnevno utvrđivanje zakonske i računske ispravnosti dokumenata (izvoda, ulaznih računa, blagajničkih izvještaja i temeljnica za knjiženje)</w:t>
      </w:r>
    </w:p>
    <w:p w14:paraId="01944D73" w14:textId="77777777" w:rsidR="007668EB" w:rsidRPr="00477277" w:rsidRDefault="007668EB" w:rsidP="007668EB">
      <w:pPr>
        <w:spacing w:after="0" w:line="240" w:lineRule="auto"/>
        <w:ind w:left="709"/>
        <w:jc w:val="both"/>
        <w:rPr>
          <w:rFonts w:ascii="Times New Roman" w:hAnsi="Times New Roman"/>
          <w:i/>
          <w:iCs/>
          <w:lang w:val="af-ZA"/>
        </w:rPr>
      </w:pPr>
      <w:r w:rsidRPr="00477277">
        <w:rPr>
          <w:rFonts w:ascii="Times New Roman" w:hAnsi="Times New Roman"/>
          <w:i/>
          <w:iCs/>
          <w:lang w:val="af-ZA"/>
        </w:rPr>
        <w:t>- svakodnevno kontiranje dokumenata i knjiženje dokumenta</w:t>
      </w:r>
    </w:p>
    <w:p w14:paraId="316BE51B" w14:textId="77777777" w:rsidR="007668EB" w:rsidRPr="00477277" w:rsidRDefault="007668EB" w:rsidP="007668EB">
      <w:pPr>
        <w:spacing w:after="0" w:line="240" w:lineRule="auto"/>
        <w:ind w:left="709"/>
        <w:jc w:val="both"/>
        <w:rPr>
          <w:rFonts w:ascii="Times New Roman" w:hAnsi="Times New Roman"/>
          <w:i/>
          <w:iCs/>
          <w:lang w:val="af-ZA"/>
        </w:rPr>
      </w:pPr>
      <w:r w:rsidRPr="00477277">
        <w:rPr>
          <w:rFonts w:ascii="Times New Roman" w:hAnsi="Times New Roman"/>
          <w:i/>
          <w:iCs/>
          <w:lang w:val="af-ZA"/>
        </w:rPr>
        <w:t>- knjiženje analitike osnovnih sredstava i sitnog inventara</w:t>
      </w:r>
    </w:p>
    <w:p w14:paraId="13411CB9" w14:textId="77777777" w:rsidR="007668EB" w:rsidRPr="00477277" w:rsidRDefault="007668EB" w:rsidP="007668EB">
      <w:pPr>
        <w:spacing w:after="0" w:line="240" w:lineRule="auto"/>
        <w:ind w:left="709"/>
        <w:jc w:val="both"/>
        <w:rPr>
          <w:rFonts w:ascii="Times New Roman" w:hAnsi="Times New Roman"/>
          <w:i/>
          <w:iCs/>
          <w:lang w:val="af-ZA"/>
        </w:rPr>
      </w:pPr>
      <w:r w:rsidRPr="00477277">
        <w:rPr>
          <w:rFonts w:ascii="Times New Roman" w:hAnsi="Times New Roman"/>
          <w:i/>
          <w:iCs/>
          <w:lang w:val="af-ZA"/>
        </w:rPr>
        <w:t>- vođenje blagajničkog poslovanja</w:t>
      </w:r>
    </w:p>
    <w:p w14:paraId="43F79101" w14:textId="77777777" w:rsidR="007668EB" w:rsidRPr="00477277" w:rsidRDefault="007668EB" w:rsidP="007668EB">
      <w:pPr>
        <w:spacing w:after="0" w:line="240" w:lineRule="auto"/>
        <w:ind w:left="709"/>
        <w:jc w:val="both"/>
        <w:rPr>
          <w:rFonts w:ascii="Times New Roman" w:hAnsi="Times New Roman"/>
          <w:i/>
          <w:iCs/>
          <w:lang w:val="af-ZA"/>
        </w:rPr>
      </w:pPr>
      <w:r w:rsidRPr="00477277">
        <w:rPr>
          <w:rFonts w:ascii="Times New Roman" w:hAnsi="Times New Roman"/>
          <w:i/>
          <w:iCs/>
          <w:lang w:val="af-ZA"/>
        </w:rPr>
        <w:t>- plaćanje po svim ulaznim fakturama za sve proračunske korisnike sa računa riznice, obračun PDV- a po prijenosu porezne obveze i izvještavanje Porezne uprave, plaćanje za prijenos sredstava osnovnim školama i drugim korisnicima</w:t>
      </w:r>
    </w:p>
    <w:p w14:paraId="0B82A081" w14:textId="77777777" w:rsidR="007668EB" w:rsidRPr="00477277" w:rsidRDefault="007668EB" w:rsidP="007668EB">
      <w:pPr>
        <w:spacing w:after="0" w:line="240" w:lineRule="auto"/>
        <w:ind w:left="709"/>
        <w:jc w:val="both"/>
        <w:rPr>
          <w:rFonts w:ascii="Times New Roman" w:hAnsi="Times New Roman"/>
          <w:i/>
          <w:iCs/>
          <w:lang w:val="af-ZA"/>
        </w:rPr>
      </w:pPr>
      <w:r w:rsidRPr="00477277">
        <w:rPr>
          <w:rFonts w:ascii="Times New Roman" w:hAnsi="Times New Roman"/>
          <w:i/>
          <w:iCs/>
          <w:lang w:val="af-ZA"/>
        </w:rPr>
        <w:t>- sastavljanje prijedloga kompenzacija i knjiženja istih</w:t>
      </w:r>
    </w:p>
    <w:p w14:paraId="2D543B72" w14:textId="77777777" w:rsidR="007668EB" w:rsidRPr="00477277" w:rsidRDefault="007668EB" w:rsidP="007668EB">
      <w:pPr>
        <w:spacing w:after="0" w:line="240" w:lineRule="auto"/>
        <w:ind w:left="709"/>
        <w:jc w:val="both"/>
        <w:rPr>
          <w:rFonts w:ascii="Times New Roman" w:hAnsi="Times New Roman"/>
          <w:i/>
          <w:iCs/>
          <w:lang w:val="af-ZA"/>
        </w:rPr>
      </w:pPr>
      <w:r w:rsidRPr="00477277">
        <w:rPr>
          <w:rFonts w:ascii="Times New Roman" w:hAnsi="Times New Roman"/>
          <w:i/>
          <w:iCs/>
          <w:lang w:val="af-ZA"/>
        </w:rPr>
        <w:t>- vođenje knjige ulaznih faktura</w:t>
      </w:r>
    </w:p>
    <w:p w14:paraId="1379624D" w14:textId="77777777" w:rsidR="007668EB" w:rsidRPr="00477277" w:rsidRDefault="007668EB" w:rsidP="007668EB">
      <w:pPr>
        <w:spacing w:after="0" w:line="240" w:lineRule="auto"/>
        <w:ind w:left="709"/>
        <w:jc w:val="both"/>
        <w:rPr>
          <w:rFonts w:ascii="Times New Roman" w:hAnsi="Times New Roman"/>
          <w:i/>
          <w:iCs/>
          <w:lang w:val="af-ZA"/>
        </w:rPr>
      </w:pPr>
      <w:r w:rsidRPr="00477277">
        <w:rPr>
          <w:rFonts w:ascii="Times New Roman" w:hAnsi="Times New Roman"/>
          <w:i/>
          <w:iCs/>
          <w:lang w:val="af-ZA"/>
        </w:rPr>
        <w:t xml:space="preserve">- obračun i isplata plaća i drugih primanja i popunjavanje svih obrazaca vezano za plaću, te dostavljanje JOPPD obrasca Poreznoj upravi za Grad Požegu i proračunske korisnike </w:t>
      </w:r>
    </w:p>
    <w:p w14:paraId="32BCEE4D" w14:textId="77777777" w:rsidR="007668EB" w:rsidRPr="00477277" w:rsidRDefault="007668EB" w:rsidP="007668EB">
      <w:pPr>
        <w:spacing w:after="0" w:line="240" w:lineRule="auto"/>
        <w:ind w:left="709"/>
        <w:jc w:val="both"/>
        <w:rPr>
          <w:rFonts w:ascii="Times New Roman" w:hAnsi="Times New Roman"/>
          <w:i/>
          <w:iCs/>
          <w:lang w:val="af-ZA"/>
        </w:rPr>
      </w:pPr>
      <w:r w:rsidRPr="00477277">
        <w:rPr>
          <w:rFonts w:ascii="Times New Roman" w:hAnsi="Times New Roman"/>
          <w:i/>
          <w:iCs/>
          <w:lang w:val="af-ZA"/>
        </w:rPr>
        <w:t>- obračun isplata naknada gradskim vijećnicima, članovima radnih tijela Gradskog vijeća i povjerenstava</w:t>
      </w:r>
    </w:p>
    <w:p w14:paraId="150EE102" w14:textId="77777777" w:rsidR="007668EB" w:rsidRPr="00477277" w:rsidRDefault="007668EB" w:rsidP="007668EB">
      <w:pPr>
        <w:spacing w:after="0" w:line="240" w:lineRule="auto"/>
        <w:ind w:left="709"/>
        <w:jc w:val="both"/>
        <w:rPr>
          <w:rFonts w:ascii="Times New Roman" w:hAnsi="Times New Roman"/>
          <w:i/>
          <w:iCs/>
          <w:lang w:val="af-ZA"/>
        </w:rPr>
      </w:pPr>
      <w:r w:rsidRPr="00477277">
        <w:rPr>
          <w:rFonts w:ascii="Times New Roman" w:hAnsi="Times New Roman"/>
          <w:i/>
          <w:iCs/>
          <w:lang w:val="af-ZA"/>
        </w:rPr>
        <w:t>- stalna kontrola i ažuriranje podataka</w:t>
      </w:r>
    </w:p>
    <w:p w14:paraId="76DAC5D1" w14:textId="77777777" w:rsidR="007668EB" w:rsidRPr="00477277" w:rsidRDefault="007668EB" w:rsidP="007668EB">
      <w:pPr>
        <w:spacing w:after="0" w:line="240" w:lineRule="auto"/>
        <w:ind w:left="709"/>
        <w:jc w:val="both"/>
        <w:rPr>
          <w:rFonts w:ascii="Times New Roman" w:hAnsi="Times New Roman"/>
          <w:i/>
          <w:iCs/>
          <w:lang w:val="af-ZA"/>
        </w:rPr>
      </w:pPr>
      <w:r w:rsidRPr="00477277">
        <w:rPr>
          <w:rFonts w:ascii="Times New Roman" w:hAnsi="Times New Roman"/>
          <w:i/>
          <w:iCs/>
          <w:lang w:val="af-ZA"/>
        </w:rPr>
        <w:t>- praćenje izvršenja Proračuna Grada Požege</w:t>
      </w:r>
    </w:p>
    <w:p w14:paraId="41E3D6B1" w14:textId="77777777" w:rsidR="007668EB" w:rsidRPr="00477277" w:rsidRDefault="007668EB" w:rsidP="007668EB">
      <w:pPr>
        <w:spacing w:after="0" w:line="240" w:lineRule="auto"/>
        <w:ind w:left="709"/>
        <w:jc w:val="both"/>
        <w:rPr>
          <w:rFonts w:ascii="Times New Roman" w:hAnsi="Times New Roman"/>
          <w:i/>
          <w:iCs/>
          <w:lang w:val="af-ZA"/>
        </w:rPr>
      </w:pPr>
      <w:r w:rsidRPr="00477277">
        <w:rPr>
          <w:rFonts w:ascii="Times New Roman" w:hAnsi="Times New Roman"/>
          <w:i/>
          <w:iCs/>
          <w:lang w:val="af-ZA"/>
        </w:rPr>
        <w:t>- izrada Izmjena i dopuna Proračuna Grada Požege za 2021. godinu</w:t>
      </w:r>
    </w:p>
    <w:p w14:paraId="5CB01034" w14:textId="77777777" w:rsidR="007668EB" w:rsidRPr="00477277" w:rsidRDefault="007668EB" w:rsidP="007668EB">
      <w:pPr>
        <w:spacing w:after="0" w:line="240" w:lineRule="auto"/>
        <w:ind w:left="709"/>
        <w:jc w:val="both"/>
        <w:rPr>
          <w:rFonts w:ascii="Times New Roman" w:hAnsi="Times New Roman"/>
          <w:i/>
          <w:iCs/>
          <w:lang w:val="af-ZA"/>
        </w:rPr>
      </w:pPr>
      <w:r w:rsidRPr="00477277">
        <w:rPr>
          <w:rFonts w:ascii="Times New Roman" w:hAnsi="Times New Roman"/>
          <w:i/>
          <w:iCs/>
          <w:lang w:val="af-ZA"/>
        </w:rPr>
        <w:lastRenderedPageBreak/>
        <w:t xml:space="preserve">- suradnja sa drugim upravnim tijelima Grada Požege pri sastavljanju izvještaja za decentralizirane </w:t>
      </w:r>
    </w:p>
    <w:p w14:paraId="696A74CD" w14:textId="77777777" w:rsidR="007668EB" w:rsidRPr="00477277" w:rsidRDefault="007668EB" w:rsidP="007668EB">
      <w:pPr>
        <w:spacing w:after="0" w:line="240" w:lineRule="auto"/>
        <w:ind w:left="709"/>
        <w:jc w:val="both"/>
        <w:rPr>
          <w:rFonts w:ascii="Times New Roman" w:hAnsi="Times New Roman"/>
          <w:i/>
          <w:iCs/>
          <w:lang w:val="af-ZA"/>
        </w:rPr>
      </w:pPr>
      <w:r w:rsidRPr="00477277">
        <w:rPr>
          <w:rFonts w:ascii="Times New Roman" w:hAnsi="Times New Roman"/>
          <w:i/>
          <w:iCs/>
          <w:lang w:val="af-ZA"/>
        </w:rPr>
        <w:t xml:space="preserve">funkcije o potrošnji sredstava doznačenih decentraliziranim funkcijama i izvještaja o plaćenim </w:t>
      </w:r>
    </w:p>
    <w:p w14:paraId="340FDB7A" w14:textId="77777777" w:rsidR="007668EB" w:rsidRPr="00477277" w:rsidRDefault="007668EB" w:rsidP="007668EB">
      <w:pPr>
        <w:spacing w:after="0" w:line="240" w:lineRule="auto"/>
        <w:ind w:left="709"/>
        <w:jc w:val="both"/>
        <w:rPr>
          <w:rFonts w:ascii="Times New Roman" w:hAnsi="Times New Roman"/>
          <w:i/>
          <w:iCs/>
          <w:lang w:val="af-ZA"/>
        </w:rPr>
      </w:pPr>
      <w:r w:rsidRPr="00477277">
        <w:rPr>
          <w:rFonts w:ascii="Times New Roman" w:hAnsi="Times New Roman"/>
          <w:i/>
          <w:iCs/>
          <w:lang w:val="af-ZA"/>
        </w:rPr>
        <w:t>rashodima iz sredstava decentraliziranih funkcija za 2021. godinu</w:t>
      </w:r>
    </w:p>
    <w:p w14:paraId="5F63AC96" w14:textId="77777777" w:rsidR="007668EB" w:rsidRPr="00477277" w:rsidRDefault="007668EB" w:rsidP="007668EB">
      <w:pPr>
        <w:spacing w:after="0" w:line="240" w:lineRule="auto"/>
        <w:ind w:left="709"/>
        <w:jc w:val="both"/>
        <w:rPr>
          <w:rFonts w:ascii="Times New Roman" w:hAnsi="Times New Roman"/>
          <w:i/>
          <w:iCs/>
          <w:lang w:val="af-ZA"/>
        </w:rPr>
      </w:pPr>
      <w:r w:rsidRPr="00477277">
        <w:rPr>
          <w:rFonts w:ascii="Times New Roman" w:hAnsi="Times New Roman"/>
          <w:i/>
          <w:iCs/>
          <w:lang w:val="af-ZA"/>
        </w:rPr>
        <w:t>- sastavljanje Polugodišnjeg obračuna proračuna Grada Požege za 2021. godinu</w:t>
      </w:r>
    </w:p>
    <w:p w14:paraId="0DE0EB75" w14:textId="77777777" w:rsidR="007668EB" w:rsidRPr="00477277" w:rsidRDefault="007668EB" w:rsidP="007668EB">
      <w:pPr>
        <w:spacing w:after="0" w:line="240" w:lineRule="auto"/>
        <w:ind w:left="709"/>
        <w:jc w:val="both"/>
        <w:rPr>
          <w:rFonts w:ascii="Times New Roman" w:hAnsi="Times New Roman"/>
          <w:i/>
          <w:iCs/>
          <w:lang w:val="af-ZA"/>
        </w:rPr>
      </w:pPr>
      <w:r w:rsidRPr="00477277">
        <w:rPr>
          <w:rFonts w:ascii="Times New Roman" w:hAnsi="Times New Roman"/>
          <w:i/>
          <w:iCs/>
          <w:lang w:val="af-ZA"/>
        </w:rPr>
        <w:t>- izrada Prijedloga Proračuna i projekcija Grada Požege za 2022.-2024. godinu</w:t>
      </w:r>
    </w:p>
    <w:p w14:paraId="08B5AFBD" w14:textId="77777777" w:rsidR="007668EB" w:rsidRPr="00477277" w:rsidRDefault="007668EB" w:rsidP="007668EB">
      <w:pPr>
        <w:spacing w:after="0" w:line="240" w:lineRule="auto"/>
        <w:ind w:left="709"/>
        <w:jc w:val="both"/>
        <w:rPr>
          <w:rFonts w:ascii="Times New Roman" w:hAnsi="Times New Roman"/>
          <w:i/>
          <w:iCs/>
          <w:lang w:val="af-ZA"/>
        </w:rPr>
      </w:pPr>
      <w:r w:rsidRPr="00477277">
        <w:rPr>
          <w:rFonts w:ascii="Times New Roman" w:hAnsi="Times New Roman"/>
          <w:i/>
          <w:iCs/>
          <w:lang w:val="af-ZA"/>
        </w:rPr>
        <w:t>- sastavljanje uputa za provedbu popisa imovine i obveza na dan 31. prosinca 2021. godine</w:t>
      </w:r>
    </w:p>
    <w:p w14:paraId="3D239D08" w14:textId="77777777" w:rsidR="007668EB" w:rsidRPr="00477277" w:rsidRDefault="007668EB" w:rsidP="007668EB">
      <w:pPr>
        <w:spacing w:after="0" w:line="240" w:lineRule="auto"/>
        <w:ind w:left="709"/>
        <w:jc w:val="both"/>
        <w:rPr>
          <w:rFonts w:ascii="Times New Roman" w:hAnsi="Times New Roman"/>
          <w:i/>
          <w:iCs/>
          <w:lang w:val="af-ZA"/>
        </w:rPr>
      </w:pPr>
      <w:r w:rsidRPr="00477277">
        <w:rPr>
          <w:rFonts w:ascii="Times New Roman" w:hAnsi="Times New Roman"/>
          <w:i/>
          <w:iCs/>
          <w:lang w:val="af-ZA"/>
        </w:rPr>
        <w:t>- poslovi financijskog upravljanja i kontrola u suradnji sa drugim upravnim tijelima</w:t>
      </w:r>
    </w:p>
    <w:p w14:paraId="1A4C1EAA" w14:textId="77777777" w:rsidR="007668EB" w:rsidRPr="00477277" w:rsidRDefault="007668EB" w:rsidP="007668EB">
      <w:pPr>
        <w:spacing w:after="0" w:line="240" w:lineRule="auto"/>
        <w:ind w:left="709"/>
        <w:jc w:val="both"/>
        <w:rPr>
          <w:rFonts w:ascii="Times New Roman" w:hAnsi="Times New Roman"/>
          <w:i/>
          <w:iCs/>
          <w:lang w:val="af-ZA"/>
        </w:rPr>
      </w:pPr>
      <w:r w:rsidRPr="00477277">
        <w:rPr>
          <w:rFonts w:ascii="Times New Roman" w:hAnsi="Times New Roman"/>
          <w:i/>
          <w:iCs/>
          <w:lang w:val="af-ZA"/>
        </w:rPr>
        <w:t>- priprema materijala za Gradsko vijeće i Upravni odbor za financije Gradskog vijeća tijekom godine</w:t>
      </w:r>
    </w:p>
    <w:p w14:paraId="754122AA" w14:textId="77777777" w:rsidR="007668EB" w:rsidRPr="00477277" w:rsidRDefault="007668EB" w:rsidP="007668EB">
      <w:pPr>
        <w:spacing w:after="0" w:line="240" w:lineRule="auto"/>
        <w:ind w:left="709"/>
        <w:jc w:val="both"/>
        <w:rPr>
          <w:rFonts w:ascii="Times New Roman" w:hAnsi="Times New Roman"/>
          <w:i/>
          <w:iCs/>
          <w:lang w:val="af-ZA"/>
        </w:rPr>
      </w:pPr>
      <w:r w:rsidRPr="00477277">
        <w:rPr>
          <w:rFonts w:ascii="Times New Roman" w:hAnsi="Times New Roman"/>
          <w:i/>
          <w:iCs/>
          <w:lang w:val="af-ZA"/>
        </w:rPr>
        <w:t>- praćenje zakonskih propisa i primjena istih.</w:t>
      </w:r>
    </w:p>
    <w:p w14:paraId="5EDBDBD3" w14:textId="77777777" w:rsidR="007668EB" w:rsidRPr="00477277" w:rsidRDefault="007668EB" w:rsidP="007668EB">
      <w:pPr>
        <w:spacing w:after="0" w:line="240" w:lineRule="auto"/>
        <w:jc w:val="both"/>
        <w:rPr>
          <w:rFonts w:ascii="Times New Roman" w:hAnsi="Times New Roman"/>
          <w:i/>
          <w:iCs/>
          <w:lang w:val="af-ZA"/>
        </w:rPr>
      </w:pPr>
    </w:p>
    <w:p w14:paraId="338D2876" w14:textId="77777777" w:rsidR="007668EB" w:rsidRPr="00477277" w:rsidRDefault="007668EB" w:rsidP="007668EB">
      <w:pPr>
        <w:spacing w:after="0" w:line="240" w:lineRule="auto"/>
        <w:ind w:firstLine="708"/>
        <w:jc w:val="both"/>
        <w:rPr>
          <w:rFonts w:ascii="Times New Roman" w:hAnsi="Times New Roman"/>
          <w:i/>
          <w:iCs/>
          <w:lang w:val="af-ZA"/>
        </w:rPr>
      </w:pPr>
      <w:r w:rsidRPr="00477277">
        <w:rPr>
          <w:rFonts w:ascii="Times New Roman" w:hAnsi="Times New Roman"/>
          <w:i/>
          <w:iCs/>
          <w:lang w:val="af-ZA"/>
        </w:rPr>
        <w:t>U svezi komunalne naknade, komunalnog doprinosa, spomeničke rente, zakupa i drugih naknada za 2021. godinu planiraju se sljedeći poslovi:</w:t>
      </w:r>
    </w:p>
    <w:p w14:paraId="4956058B" w14:textId="77777777" w:rsidR="007668EB" w:rsidRPr="00477277" w:rsidRDefault="007668EB" w:rsidP="007668EB">
      <w:pPr>
        <w:spacing w:after="0" w:line="240" w:lineRule="auto"/>
        <w:ind w:firstLine="708"/>
        <w:jc w:val="both"/>
        <w:rPr>
          <w:rFonts w:ascii="Times New Roman" w:hAnsi="Times New Roman"/>
          <w:i/>
          <w:iCs/>
          <w:lang w:val="af-ZA"/>
        </w:rPr>
      </w:pPr>
      <w:r w:rsidRPr="00477277">
        <w:rPr>
          <w:rFonts w:ascii="Times New Roman" w:hAnsi="Times New Roman"/>
          <w:i/>
          <w:iCs/>
          <w:lang w:val="af-ZA"/>
        </w:rPr>
        <w:t xml:space="preserve">- usklađenje analitičke evidencije sa sintetičkom za 2020. godinu </w:t>
      </w:r>
    </w:p>
    <w:p w14:paraId="041F74B3" w14:textId="77777777" w:rsidR="007668EB" w:rsidRPr="00477277" w:rsidRDefault="007668EB" w:rsidP="007668EB">
      <w:pPr>
        <w:spacing w:after="0" w:line="240" w:lineRule="auto"/>
        <w:ind w:firstLine="708"/>
        <w:jc w:val="both"/>
        <w:rPr>
          <w:rFonts w:ascii="Times New Roman" w:hAnsi="Times New Roman"/>
          <w:i/>
          <w:iCs/>
          <w:lang w:val="af-ZA"/>
        </w:rPr>
      </w:pPr>
      <w:r w:rsidRPr="00477277">
        <w:rPr>
          <w:rFonts w:ascii="Times New Roman" w:hAnsi="Times New Roman"/>
          <w:i/>
          <w:iCs/>
          <w:lang w:val="af-ZA"/>
        </w:rPr>
        <w:t>- otvaranje knjiga za 2021. godinu</w:t>
      </w:r>
    </w:p>
    <w:p w14:paraId="45CCAA47" w14:textId="77777777" w:rsidR="007668EB" w:rsidRPr="00477277" w:rsidRDefault="007668EB" w:rsidP="007668EB">
      <w:pPr>
        <w:spacing w:after="0" w:line="240" w:lineRule="auto"/>
        <w:ind w:firstLine="708"/>
        <w:jc w:val="both"/>
        <w:rPr>
          <w:rFonts w:ascii="Times New Roman" w:hAnsi="Times New Roman"/>
          <w:i/>
          <w:iCs/>
          <w:lang w:val="af-ZA"/>
        </w:rPr>
      </w:pPr>
      <w:r w:rsidRPr="00477277">
        <w:rPr>
          <w:rFonts w:ascii="Times New Roman" w:hAnsi="Times New Roman"/>
          <w:i/>
          <w:iCs/>
          <w:lang w:val="af-ZA"/>
        </w:rPr>
        <w:t xml:space="preserve">- usklađivanja analitičke evidencije sa sintetičkom evidencijom tijekom 2021. godine (jedanput </w:t>
      </w:r>
    </w:p>
    <w:p w14:paraId="57AD48EC" w14:textId="77777777" w:rsidR="007668EB" w:rsidRPr="00477277" w:rsidRDefault="007668EB" w:rsidP="007668EB">
      <w:pPr>
        <w:spacing w:after="0" w:line="240" w:lineRule="auto"/>
        <w:ind w:firstLine="708"/>
        <w:jc w:val="both"/>
        <w:rPr>
          <w:rFonts w:ascii="Times New Roman" w:hAnsi="Times New Roman"/>
          <w:i/>
          <w:iCs/>
          <w:lang w:val="af-ZA"/>
        </w:rPr>
      </w:pPr>
      <w:r w:rsidRPr="00477277">
        <w:rPr>
          <w:rFonts w:ascii="Times New Roman" w:hAnsi="Times New Roman"/>
          <w:i/>
          <w:iCs/>
          <w:lang w:val="af-ZA"/>
        </w:rPr>
        <w:t xml:space="preserve"> mjesečno)</w:t>
      </w:r>
    </w:p>
    <w:p w14:paraId="2DD36B7D" w14:textId="77777777" w:rsidR="007668EB" w:rsidRPr="00477277" w:rsidRDefault="007668EB" w:rsidP="007668EB">
      <w:pPr>
        <w:spacing w:after="0" w:line="240" w:lineRule="auto"/>
        <w:ind w:firstLine="708"/>
        <w:jc w:val="both"/>
        <w:rPr>
          <w:rFonts w:ascii="Times New Roman" w:hAnsi="Times New Roman"/>
          <w:i/>
          <w:iCs/>
          <w:lang w:val="af-ZA"/>
        </w:rPr>
      </w:pPr>
      <w:r w:rsidRPr="00477277">
        <w:rPr>
          <w:rFonts w:ascii="Times New Roman" w:hAnsi="Times New Roman"/>
          <w:i/>
          <w:iCs/>
          <w:lang w:val="af-ZA"/>
        </w:rPr>
        <w:t>- knjiženje uplata na karticama u saldakontiju</w:t>
      </w:r>
    </w:p>
    <w:p w14:paraId="22CF6783" w14:textId="77777777" w:rsidR="007668EB" w:rsidRPr="00477277" w:rsidRDefault="007668EB" w:rsidP="007668EB">
      <w:pPr>
        <w:spacing w:after="0" w:line="240" w:lineRule="auto"/>
        <w:ind w:firstLine="708"/>
        <w:jc w:val="both"/>
        <w:rPr>
          <w:rFonts w:ascii="Times New Roman" w:hAnsi="Times New Roman"/>
          <w:i/>
          <w:iCs/>
          <w:lang w:val="af-ZA"/>
        </w:rPr>
      </w:pPr>
      <w:r w:rsidRPr="00477277">
        <w:rPr>
          <w:rFonts w:ascii="Times New Roman" w:hAnsi="Times New Roman"/>
          <w:i/>
          <w:iCs/>
          <w:lang w:val="af-ZA"/>
        </w:rPr>
        <w:t xml:space="preserve">- izdavanje računa, uplatnica </w:t>
      </w:r>
    </w:p>
    <w:p w14:paraId="09C2E2E9" w14:textId="77777777" w:rsidR="007668EB" w:rsidRPr="00477277" w:rsidRDefault="007668EB" w:rsidP="007668EB">
      <w:pPr>
        <w:spacing w:after="0" w:line="240" w:lineRule="auto"/>
        <w:ind w:firstLine="708"/>
        <w:jc w:val="both"/>
        <w:rPr>
          <w:rFonts w:ascii="Times New Roman" w:hAnsi="Times New Roman"/>
          <w:i/>
          <w:iCs/>
          <w:lang w:val="af-ZA"/>
        </w:rPr>
      </w:pPr>
      <w:r w:rsidRPr="00477277">
        <w:rPr>
          <w:rFonts w:ascii="Times New Roman" w:hAnsi="Times New Roman"/>
          <w:i/>
          <w:iCs/>
          <w:lang w:val="af-ZA"/>
        </w:rPr>
        <w:t xml:space="preserve">- praćenje dinamike pristizanja uplata i primjene odgovarajućih zakonskih mjera </w:t>
      </w:r>
    </w:p>
    <w:p w14:paraId="1487C1B7" w14:textId="77777777" w:rsidR="007668EB" w:rsidRPr="00477277" w:rsidRDefault="007668EB" w:rsidP="007668EB">
      <w:pPr>
        <w:spacing w:after="0" w:line="240" w:lineRule="auto"/>
        <w:ind w:firstLine="708"/>
        <w:jc w:val="both"/>
        <w:rPr>
          <w:rFonts w:ascii="Times New Roman" w:hAnsi="Times New Roman"/>
          <w:i/>
          <w:iCs/>
          <w:lang w:val="af-ZA"/>
        </w:rPr>
      </w:pPr>
      <w:r w:rsidRPr="00477277">
        <w:rPr>
          <w:rFonts w:ascii="Times New Roman" w:hAnsi="Times New Roman"/>
          <w:i/>
          <w:iCs/>
          <w:lang w:val="af-ZA"/>
        </w:rPr>
        <w:t>- rad sa strankama.</w:t>
      </w:r>
    </w:p>
    <w:p w14:paraId="371F3E61" w14:textId="77777777" w:rsidR="007668EB" w:rsidRPr="00477277" w:rsidRDefault="007668EB" w:rsidP="007668EB">
      <w:pPr>
        <w:spacing w:after="0" w:line="240" w:lineRule="auto"/>
        <w:ind w:firstLine="708"/>
        <w:jc w:val="both"/>
        <w:rPr>
          <w:rFonts w:ascii="Times New Roman" w:hAnsi="Times New Roman"/>
          <w:i/>
          <w:iCs/>
          <w:lang w:val="af-ZA"/>
        </w:rPr>
      </w:pPr>
      <w:r w:rsidRPr="00477277">
        <w:rPr>
          <w:rFonts w:ascii="Times New Roman" w:hAnsi="Times New Roman"/>
          <w:i/>
          <w:iCs/>
          <w:lang w:val="af-ZA"/>
        </w:rPr>
        <w:t>U UOF će se također obavljati i poslovi izrade prijedloga odluke o gradskim porezima, a razrez i naplatu gradskih poreza obavljati će Porezna uprava u suradnji sa Upravnim odjelom za financije.</w:t>
      </w:r>
    </w:p>
    <w:p w14:paraId="44A8F238" w14:textId="77777777" w:rsidR="007668EB" w:rsidRPr="00477277" w:rsidRDefault="007668EB" w:rsidP="007668EB">
      <w:pPr>
        <w:spacing w:after="0" w:line="240" w:lineRule="auto"/>
        <w:jc w:val="both"/>
        <w:rPr>
          <w:rFonts w:ascii="Times New Roman" w:hAnsi="Times New Roman"/>
          <w:i/>
          <w:iCs/>
          <w:lang w:val="af-ZA"/>
        </w:rPr>
      </w:pPr>
    </w:p>
    <w:p w14:paraId="20612629" w14:textId="77777777" w:rsidR="007668EB" w:rsidRPr="00477277" w:rsidRDefault="007668EB" w:rsidP="007668EB">
      <w:pPr>
        <w:spacing w:after="0" w:line="240" w:lineRule="auto"/>
        <w:ind w:firstLine="708"/>
        <w:jc w:val="both"/>
        <w:rPr>
          <w:rFonts w:ascii="Times New Roman" w:hAnsi="Times New Roman"/>
          <w:i/>
          <w:iCs/>
          <w:lang w:val="af-ZA"/>
        </w:rPr>
      </w:pPr>
      <w:r w:rsidRPr="00477277">
        <w:rPr>
          <w:rFonts w:ascii="Times New Roman" w:hAnsi="Times New Roman"/>
          <w:i/>
          <w:iCs/>
          <w:lang w:val="af-ZA"/>
        </w:rPr>
        <w:t>3. Kroz UOF provodi se program 1000 Redovna djelatnost. Program obuhvaća aktivnosti kojima se osiguravaju sredstva za redovno financiranje prava zaposlenika iz radnog odnosa, uključujući vježbenike za sve odjele gradske uprave, sredstva za podmirivanje materijalnih rashoda, za podmirenje financijskih rashoda, za otplatu kredita, te podmirenje svih ostalih rashoda za nesmetano obavljanje upravnih, stručnih i ostalih poslova u upravnim tijelima gradske uprave. Za ostvarenje programa u 2021. godini planirana su sredstva u iznosu 18.000.000,00 kn, a ona se raspoređuju kroz sljedeće aktivnosti i projekte:</w:t>
      </w:r>
    </w:p>
    <w:p w14:paraId="4A01C83D" w14:textId="77777777" w:rsidR="007668EB" w:rsidRPr="00477277" w:rsidRDefault="007668EB" w:rsidP="007668EB">
      <w:pPr>
        <w:spacing w:after="0" w:line="240" w:lineRule="auto"/>
        <w:ind w:firstLine="708"/>
        <w:jc w:val="both"/>
        <w:rPr>
          <w:rFonts w:ascii="Times New Roman" w:hAnsi="Times New Roman"/>
          <w:i/>
          <w:iCs/>
          <w:lang w:val="af-ZA"/>
        </w:rPr>
      </w:pPr>
      <w:r w:rsidRPr="00477277">
        <w:rPr>
          <w:rFonts w:ascii="Times New Roman" w:hAnsi="Times New Roman"/>
          <w:i/>
          <w:iCs/>
          <w:lang w:val="af-ZA"/>
        </w:rPr>
        <w:t>3.1. Aktivnost A100001 Osnovna aktivnost upravnih tijela Grada Požege - planirana sredstva iznose 11.698.000,00 kn.</w:t>
      </w:r>
    </w:p>
    <w:p w14:paraId="416BA1BA" w14:textId="77777777" w:rsidR="007668EB" w:rsidRPr="00477277" w:rsidRDefault="007668EB" w:rsidP="007668EB">
      <w:pPr>
        <w:spacing w:after="0" w:line="240" w:lineRule="auto"/>
        <w:ind w:firstLine="708"/>
        <w:jc w:val="both"/>
        <w:rPr>
          <w:rFonts w:ascii="Times New Roman" w:hAnsi="Times New Roman"/>
          <w:i/>
          <w:iCs/>
          <w:lang w:val="af-ZA"/>
        </w:rPr>
      </w:pPr>
      <w:r w:rsidRPr="00477277">
        <w:rPr>
          <w:rFonts w:ascii="Times New Roman" w:hAnsi="Times New Roman"/>
          <w:i/>
          <w:iCs/>
          <w:lang w:val="af-ZA"/>
        </w:rPr>
        <w:t>Navedena aktivnost sastoji se od plaća i naknada za zaposlene, te doprinosa na plaće i ostalih rashoda za zaposlene kao što su nagrade, darovi, otpremnine, te ostale naknade utvrđene Kolektivnim ugovorom.</w:t>
      </w:r>
    </w:p>
    <w:p w14:paraId="5928470B" w14:textId="77777777" w:rsidR="007668EB" w:rsidRPr="00477277" w:rsidRDefault="007668EB" w:rsidP="007668EB">
      <w:pPr>
        <w:spacing w:after="0" w:line="240" w:lineRule="auto"/>
        <w:ind w:firstLine="708"/>
        <w:jc w:val="both"/>
        <w:rPr>
          <w:rFonts w:ascii="Times New Roman" w:hAnsi="Times New Roman"/>
          <w:i/>
          <w:iCs/>
          <w:lang w:val="af-ZA"/>
        </w:rPr>
      </w:pPr>
      <w:r w:rsidRPr="00477277">
        <w:rPr>
          <w:rFonts w:ascii="Times New Roman" w:hAnsi="Times New Roman"/>
          <w:i/>
          <w:iCs/>
          <w:lang w:val="af-ZA"/>
        </w:rPr>
        <w:t xml:space="preserve">U ovoj aktivnosti planiraju se i naknade troškova zaposlenima, materijalni i financijski troškovi, odnosno svi troškovi kojima se zadovoljavaju potrebe za rad svih upravnih tijela Grada Požege. </w:t>
      </w:r>
    </w:p>
    <w:p w14:paraId="793A4F1A" w14:textId="77777777" w:rsidR="007668EB" w:rsidRPr="00477277" w:rsidRDefault="007668EB" w:rsidP="007668EB">
      <w:pPr>
        <w:spacing w:after="0" w:line="240" w:lineRule="auto"/>
        <w:ind w:firstLine="708"/>
        <w:jc w:val="both"/>
        <w:rPr>
          <w:rFonts w:ascii="Times New Roman" w:hAnsi="Times New Roman"/>
          <w:i/>
          <w:iCs/>
          <w:lang w:val="af-ZA"/>
        </w:rPr>
      </w:pPr>
      <w:r w:rsidRPr="00477277">
        <w:rPr>
          <w:rFonts w:ascii="Times New Roman" w:hAnsi="Times New Roman"/>
          <w:i/>
          <w:iCs/>
          <w:lang w:val="af-ZA"/>
        </w:rPr>
        <w:t>3.2. Aktivnost A100002 Tekuća zaliha proračuna - planirana sredstva iznose 250.000,00 kn. Navedena aktivnost sastoji se od financiranja nepredviđenih troškova za koje nisu osigurana sredstva u proračunu ili za namjene za koje se tijekom godine pokaže da za njih nisu planirana dovoljna sredstva jer ih pri planiranju proračuna nije bilo moguće predvidjeti.</w:t>
      </w:r>
    </w:p>
    <w:p w14:paraId="4CF99E0B" w14:textId="77777777" w:rsidR="007668EB" w:rsidRPr="00477277" w:rsidRDefault="007668EB" w:rsidP="007668EB">
      <w:pPr>
        <w:spacing w:after="0" w:line="240" w:lineRule="auto"/>
        <w:ind w:firstLine="708"/>
        <w:jc w:val="both"/>
        <w:rPr>
          <w:rFonts w:ascii="Times New Roman" w:hAnsi="Times New Roman"/>
          <w:i/>
          <w:iCs/>
          <w:lang w:val="af-ZA"/>
        </w:rPr>
      </w:pPr>
      <w:r w:rsidRPr="00477277">
        <w:rPr>
          <w:rFonts w:ascii="Times New Roman" w:hAnsi="Times New Roman"/>
          <w:i/>
          <w:iCs/>
          <w:lang w:val="af-ZA"/>
        </w:rPr>
        <w:t>3.3. Kapitalni projekt K100001 Nabava opreme - planirana je u iznosu od 622.000,00 kn.</w:t>
      </w:r>
    </w:p>
    <w:p w14:paraId="1F30E0BE" w14:textId="77777777" w:rsidR="007668EB" w:rsidRPr="00477277" w:rsidRDefault="007668EB" w:rsidP="007668EB">
      <w:pPr>
        <w:spacing w:after="0" w:line="240" w:lineRule="auto"/>
        <w:ind w:firstLine="708"/>
        <w:jc w:val="both"/>
        <w:rPr>
          <w:rFonts w:ascii="Times New Roman" w:hAnsi="Times New Roman"/>
          <w:i/>
          <w:iCs/>
          <w:lang w:val="af-ZA"/>
        </w:rPr>
      </w:pPr>
      <w:r w:rsidRPr="00477277">
        <w:rPr>
          <w:rFonts w:ascii="Times New Roman" w:hAnsi="Times New Roman"/>
          <w:i/>
          <w:iCs/>
          <w:lang w:val="af-ZA"/>
        </w:rPr>
        <w:t>Navedeni projekt sastoji se od podmirenja zakupnine, odnosno leasinga za službene automobile za potrebe gradonačelnika i službi, zakupnine za fotokopirne uređaje i računalne programe, nabave računala i računalne opreme, uredske, komunikacijske, opreme za grijanje, ventilaciju i hlađenje, radio i TV prijemnike i opreme za ostale namjene, te ulaganja u računalne programe, a sve potrebno kako bi se osigurali zadovoljavajući uvjeti rada.</w:t>
      </w:r>
    </w:p>
    <w:p w14:paraId="312A9D36" w14:textId="77777777" w:rsidR="007668EB" w:rsidRPr="00477277" w:rsidRDefault="007668EB" w:rsidP="007668EB">
      <w:pPr>
        <w:spacing w:after="0" w:line="240" w:lineRule="auto"/>
        <w:ind w:firstLine="708"/>
        <w:jc w:val="both"/>
        <w:rPr>
          <w:rFonts w:ascii="Times New Roman" w:hAnsi="Times New Roman"/>
          <w:i/>
          <w:iCs/>
          <w:lang w:val="af-ZA"/>
        </w:rPr>
      </w:pPr>
      <w:r w:rsidRPr="00477277">
        <w:rPr>
          <w:rFonts w:ascii="Times New Roman" w:hAnsi="Times New Roman"/>
          <w:i/>
          <w:iCs/>
          <w:lang w:val="af-ZA"/>
        </w:rPr>
        <w:t>3.4. Tekući projekt T100001 Otplata primljenih zajmova – planirana sredstva iznose 4.730.000,00 kn. Ovaj projekt odnosi se na:</w:t>
      </w:r>
    </w:p>
    <w:p w14:paraId="4ADDDF55" w14:textId="77777777" w:rsidR="007668EB" w:rsidRPr="00477277" w:rsidRDefault="007668EB" w:rsidP="007668EB">
      <w:pPr>
        <w:spacing w:after="0" w:line="240" w:lineRule="auto"/>
        <w:ind w:firstLine="708"/>
        <w:jc w:val="both"/>
        <w:rPr>
          <w:rFonts w:ascii="Times New Roman" w:hAnsi="Times New Roman"/>
          <w:i/>
          <w:iCs/>
          <w:lang w:val="af-ZA"/>
        </w:rPr>
      </w:pPr>
      <w:r w:rsidRPr="00477277">
        <w:rPr>
          <w:rFonts w:ascii="Times New Roman" w:hAnsi="Times New Roman"/>
          <w:i/>
          <w:iCs/>
          <w:lang w:val="af-ZA"/>
        </w:rPr>
        <w:t xml:space="preserve">- povrat glavnice i plaćanje kamate, te tečajnih razlika temeljem Ugovora o kreditu broj: KO-06/16 iz 2016. godine, zaključenoga između Grada Požege i Hrvatske banke za obnovu i razvitak (HBOR), Zagreb. Odobreni kredit u svrhu izgradnje kapitalnih objekata komunalne infrastrukture u iznosu od 35.000.000,00 kn, odnosno u protuvrijednosti 4.594.273,78 EUR po srednjem tečaju Hrvatske </w:t>
      </w:r>
      <w:r w:rsidRPr="00477277">
        <w:rPr>
          <w:rFonts w:ascii="Times New Roman" w:hAnsi="Times New Roman"/>
          <w:i/>
          <w:iCs/>
          <w:lang w:val="af-ZA"/>
        </w:rPr>
        <w:lastRenderedPageBreak/>
        <w:t>narodne banke, na dan korištenja kredita, uz valutnu klauzulu, s rokom vraćanja od 15 godina, uključujući 4 godine počeka, s promjenjivom kamatnom stopom od 4,00% godišnje, naknadom za neiskorišteni iznos kredita od 0,25% godišnje, te uz dospijeće anuiteta tromjesečno nakon počeka otplate od četiri godine. Kredit je realiziran sa 31.12.2017. godine. Dodatkom I. Ugovoru o kreditu broj: KO-06/16 od 13. studenog 2019. godine, koji se primjenjuje od 1. siječnja 2020. godine, skraćuje se poček sa četiri na dvije godine, te je prva rata glavnice dospjela na naplatu 31. ožujka 2020. godine. Kamatna stopa je smanjena sa 4% promjenjiva na 2% fiksna godišnje, a obračunava se i naplaćuje tromjesečno i primjenjuje od 1. siječnja 2020.godinei nadalje. Planirani iznos po ovom kreditu za navedene rashode i izdatke iznosi 3.875.000,00 kn.</w:t>
      </w:r>
    </w:p>
    <w:p w14:paraId="3CCD9AFE" w14:textId="77777777" w:rsidR="007668EB" w:rsidRPr="00477277" w:rsidRDefault="007668EB" w:rsidP="007668EB">
      <w:pPr>
        <w:spacing w:after="0" w:line="240" w:lineRule="auto"/>
        <w:ind w:firstLine="708"/>
        <w:jc w:val="both"/>
        <w:rPr>
          <w:rFonts w:ascii="Times New Roman" w:hAnsi="Times New Roman"/>
          <w:i/>
          <w:iCs/>
          <w:lang w:val="af-ZA"/>
        </w:rPr>
      </w:pPr>
      <w:r w:rsidRPr="00477277">
        <w:rPr>
          <w:rFonts w:ascii="Times New Roman" w:hAnsi="Times New Roman"/>
          <w:i/>
          <w:iCs/>
          <w:lang w:val="af-ZA"/>
        </w:rPr>
        <w:t>- plaćanje glavnice i kamate za kredit za koji se Grad Požega planira zadužiti u 2021. godini kod HBOR-a za financiranje projekta Energetski ekološki učinkovita javna rasvjeta u visini 12.500.000,00 kn, s rokom otplate 5 godina i kamatom 0,25 % godišnje. Planirani iznos po ovom kreditu za navedene rashode i izdatke iznosi 855.000,00 kn.</w:t>
      </w:r>
    </w:p>
    <w:p w14:paraId="36BFD751" w14:textId="77777777" w:rsidR="007668EB" w:rsidRPr="00477277" w:rsidRDefault="007668EB" w:rsidP="007668EB">
      <w:pPr>
        <w:spacing w:after="0" w:line="240" w:lineRule="auto"/>
        <w:ind w:firstLine="708"/>
        <w:jc w:val="both"/>
        <w:rPr>
          <w:rFonts w:ascii="Times New Roman" w:hAnsi="Times New Roman"/>
          <w:i/>
          <w:iCs/>
          <w:lang w:val="af-ZA"/>
        </w:rPr>
      </w:pPr>
      <w:r w:rsidRPr="00477277">
        <w:rPr>
          <w:rFonts w:ascii="Times New Roman" w:hAnsi="Times New Roman"/>
          <w:i/>
          <w:iCs/>
          <w:lang w:val="af-ZA"/>
        </w:rPr>
        <w:t xml:space="preserve">3.5. Tekući projekt T100004 Lokalni izbori – planirana sredstava iznose 700.000,00 kn. Ovaj projekt odnosi se na planirane rashode za predstojeće lokalne izbore u svibnju 2021. godini za izvršno, odnosno predstavničko tijelo Grada Požege. </w:t>
      </w:r>
    </w:p>
    <w:p w14:paraId="78B41E7B" w14:textId="77777777" w:rsidR="007668EB" w:rsidRPr="00477277" w:rsidRDefault="007668EB" w:rsidP="007668EB">
      <w:pPr>
        <w:spacing w:after="0" w:line="240" w:lineRule="auto"/>
        <w:jc w:val="both"/>
        <w:rPr>
          <w:rFonts w:ascii="Times New Roman" w:hAnsi="Times New Roman"/>
          <w:i/>
          <w:iCs/>
          <w:lang w:val="af-ZA"/>
        </w:rPr>
      </w:pPr>
    </w:p>
    <w:p w14:paraId="31024FA4" w14:textId="77777777" w:rsidR="007668EB" w:rsidRPr="00477277" w:rsidRDefault="007668EB" w:rsidP="007668EB">
      <w:pPr>
        <w:spacing w:after="0" w:line="240" w:lineRule="auto"/>
        <w:ind w:firstLine="708"/>
        <w:jc w:val="both"/>
        <w:rPr>
          <w:rFonts w:ascii="Times New Roman" w:hAnsi="Times New Roman"/>
          <w:i/>
          <w:iCs/>
          <w:lang w:val="af-ZA"/>
        </w:rPr>
      </w:pPr>
      <w:r w:rsidRPr="00477277">
        <w:rPr>
          <w:rFonts w:ascii="Times New Roman" w:hAnsi="Times New Roman"/>
          <w:i/>
          <w:iCs/>
          <w:lang w:val="af-ZA"/>
        </w:rPr>
        <w:t>4. Zakonska osnova za uvođenje programa:</w:t>
      </w:r>
    </w:p>
    <w:p w14:paraId="40B62344" w14:textId="77777777" w:rsidR="007668EB" w:rsidRPr="00477277" w:rsidRDefault="007668EB" w:rsidP="007668EB">
      <w:pPr>
        <w:spacing w:after="0" w:line="240" w:lineRule="auto"/>
        <w:ind w:firstLine="708"/>
        <w:jc w:val="both"/>
        <w:rPr>
          <w:rFonts w:ascii="Times New Roman" w:hAnsi="Times New Roman"/>
          <w:i/>
          <w:iCs/>
          <w:lang w:val="af-ZA"/>
        </w:rPr>
      </w:pPr>
      <w:r w:rsidRPr="00477277">
        <w:rPr>
          <w:rFonts w:ascii="Times New Roman" w:hAnsi="Times New Roman"/>
          <w:i/>
          <w:iCs/>
          <w:lang w:val="af-ZA"/>
        </w:rPr>
        <w:t>- Zakon o proračunu (NN, broj: 87/08., 136/12. i 15/15.)</w:t>
      </w:r>
    </w:p>
    <w:p w14:paraId="2673B5A1" w14:textId="77777777" w:rsidR="007668EB" w:rsidRPr="00477277" w:rsidRDefault="007668EB" w:rsidP="007668EB">
      <w:pPr>
        <w:spacing w:after="0" w:line="240" w:lineRule="auto"/>
        <w:ind w:left="709"/>
        <w:jc w:val="both"/>
        <w:rPr>
          <w:rFonts w:ascii="Times New Roman" w:hAnsi="Times New Roman"/>
          <w:i/>
          <w:iCs/>
          <w:lang w:val="af-ZA"/>
        </w:rPr>
      </w:pPr>
      <w:r w:rsidRPr="00477277">
        <w:rPr>
          <w:rFonts w:ascii="Times New Roman" w:hAnsi="Times New Roman"/>
          <w:i/>
          <w:iCs/>
          <w:lang w:val="af-ZA"/>
        </w:rPr>
        <w:t xml:space="preserve">- Zakon o lokalnoj i područnoj (regionalnoj) samoupravi (NN, broj: 33/01.,60/01.-vjerodostojno tumačenje, 106/03., 129/05.,109/07.,125/08.,36/09.,150/11., 144/12., </w:t>
      </w:r>
      <w:r w:rsidR="007B25C1">
        <w:fldChar w:fldCharType="begin"/>
      </w:r>
      <w:r w:rsidR="007B25C1">
        <w:instrText xml:space="preserve"> HYPERLINK "http://www.zakon.hr/cms.htm?id=285" </w:instrText>
      </w:r>
      <w:r w:rsidR="007B25C1">
        <w:fldChar w:fldCharType="separate"/>
      </w:r>
      <w:r w:rsidRPr="00477277">
        <w:rPr>
          <w:rStyle w:val="Hyperlink"/>
          <w:i/>
          <w:iCs/>
          <w:color w:val="auto"/>
          <w:u w:val="none"/>
          <w:lang w:val="af-ZA"/>
        </w:rPr>
        <w:t>19/13</w:t>
      </w:r>
      <w:r w:rsidR="007B25C1">
        <w:rPr>
          <w:rStyle w:val="Hyperlink"/>
          <w:i/>
          <w:iCs/>
          <w:color w:val="auto"/>
          <w:u w:val="none"/>
          <w:lang w:val="af-ZA"/>
        </w:rPr>
        <w:fldChar w:fldCharType="end"/>
      </w:r>
      <w:r w:rsidRPr="00477277">
        <w:rPr>
          <w:rFonts w:ascii="Times New Roman" w:hAnsi="Times New Roman"/>
          <w:i/>
          <w:iCs/>
          <w:lang w:val="af-ZA"/>
        </w:rPr>
        <w:t>.-pročišćeni tekst, 137/15.-ispravak, 123/17. i 98/19.)</w:t>
      </w:r>
    </w:p>
    <w:p w14:paraId="400BB7BB" w14:textId="77777777" w:rsidR="007668EB" w:rsidRPr="00477277" w:rsidRDefault="007668EB" w:rsidP="007668EB">
      <w:pPr>
        <w:spacing w:after="0" w:line="240" w:lineRule="auto"/>
        <w:ind w:left="709"/>
        <w:jc w:val="both"/>
        <w:rPr>
          <w:rFonts w:ascii="Times New Roman" w:hAnsi="Times New Roman"/>
          <w:i/>
          <w:iCs/>
          <w:lang w:val="af-ZA"/>
        </w:rPr>
      </w:pPr>
      <w:r w:rsidRPr="00477277">
        <w:rPr>
          <w:rFonts w:ascii="Times New Roman" w:hAnsi="Times New Roman"/>
          <w:i/>
          <w:iCs/>
          <w:lang w:val="af-ZA"/>
        </w:rPr>
        <w:t>- Zakon o službenicima i namještenicima u lokalnoj i područnoj (regionalnoj) samoupravi (NN, broj: 86/08., 61/11., 4/18. i 112/19.)</w:t>
      </w:r>
    </w:p>
    <w:p w14:paraId="1C945D66" w14:textId="77777777" w:rsidR="007668EB" w:rsidRPr="00477277" w:rsidRDefault="007668EB" w:rsidP="007668EB">
      <w:pPr>
        <w:spacing w:after="0" w:line="240" w:lineRule="auto"/>
        <w:ind w:left="709"/>
        <w:jc w:val="both"/>
        <w:rPr>
          <w:rFonts w:ascii="Times New Roman" w:hAnsi="Times New Roman"/>
          <w:i/>
          <w:iCs/>
          <w:lang w:val="af-ZA"/>
        </w:rPr>
      </w:pPr>
      <w:r w:rsidRPr="00477277">
        <w:rPr>
          <w:rFonts w:ascii="Times New Roman" w:hAnsi="Times New Roman"/>
          <w:i/>
          <w:iCs/>
          <w:lang w:val="af-ZA"/>
        </w:rPr>
        <w:t>- Zakon o plaćama u lokalnoj i područnoj (regionalnoj) samoupravi (NN, broj: 28/10.)</w:t>
      </w:r>
    </w:p>
    <w:p w14:paraId="02CFCB14" w14:textId="77777777" w:rsidR="007668EB" w:rsidRPr="00477277" w:rsidRDefault="007668EB" w:rsidP="007668EB">
      <w:pPr>
        <w:spacing w:after="0" w:line="240" w:lineRule="auto"/>
        <w:ind w:left="709"/>
        <w:jc w:val="both"/>
        <w:rPr>
          <w:rFonts w:ascii="Times New Roman" w:hAnsi="Times New Roman"/>
          <w:i/>
          <w:iCs/>
          <w:lang w:val="af-ZA"/>
        </w:rPr>
      </w:pPr>
      <w:r w:rsidRPr="00477277">
        <w:rPr>
          <w:rFonts w:ascii="Times New Roman" w:hAnsi="Times New Roman"/>
          <w:i/>
          <w:iCs/>
          <w:lang w:val="af-ZA"/>
        </w:rPr>
        <w:t>- Zakon o sustavu unutarnjih kontrola u javnom sektoru (NN, broj: 78/15. i 102/19.)</w:t>
      </w:r>
    </w:p>
    <w:p w14:paraId="78AE7A81" w14:textId="77777777" w:rsidR="007668EB" w:rsidRPr="00477277" w:rsidRDefault="007668EB" w:rsidP="007668EB">
      <w:pPr>
        <w:spacing w:after="0" w:line="240" w:lineRule="auto"/>
        <w:ind w:left="709"/>
        <w:jc w:val="both"/>
        <w:rPr>
          <w:rFonts w:ascii="Times New Roman" w:hAnsi="Times New Roman"/>
          <w:i/>
          <w:iCs/>
          <w:lang w:val="af-ZA"/>
        </w:rPr>
      </w:pPr>
      <w:r w:rsidRPr="00477277">
        <w:rPr>
          <w:rFonts w:ascii="Times New Roman" w:hAnsi="Times New Roman"/>
          <w:i/>
          <w:iCs/>
          <w:lang w:val="af-ZA"/>
        </w:rPr>
        <w:t>- Statut Grada Požege (Službene novine Grada Požege, broj: 3/13.,19/13.,5/14., 19/14.,4/18.,7/18.-pročišćeni tekst, 11/18., 12/19. i 2/20.)</w:t>
      </w:r>
    </w:p>
    <w:p w14:paraId="589EA891" w14:textId="77777777" w:rsidR="007668EB" w:rsidRPr="00477277" w:rsidRDefault="007668EB" w:rsidP="007668EB">
      <w:pPr>
        <w:spacing w:after="0" w:line="240" w:lineRule="auto"/>
        <w:ind w:left="709"/>
        <w:jc w:val="both"/>
        <w:rPr>
          <w:rFonts w:ascii="Times New Roman" w:hAnsi="Times New Roman"/>
          <w:i/>
          <w:iCs/>
          <w:lang w:val="af-ZA"/>
        </w:rPr>
      </w:pPr>
      <w:r w:rsidRPr="00477277">
        <w:rPr>
          <w:rFonts w:ascii="Times New Roman" w:hAnsi="Times New Roman"/>
          <w:i/>
          <w:iCs/>
          <w:lang w:val="af-ZA"/>
        </w:rPr>
        <w:t>- Odluka o koeficijentima za obračun plaća službenika i namještenika u upravnim tijelima Grada Požege (Službene novine Grada Požege, broj: 17/17. i 19/18.)</w:t>
      </w:r>
    </w:p>
    <w:p w14:paraId="59B59D43" w14:textId="77777777" w:rsidR="007668EB" w:rsidRPr="00477277" w:rsidRDefault="007668EB" w:rsidP="007668EB">
      <w:pPr>
        <w:spacing w:after="0" w:line="240" w:lineRule="auto"/>
        <w:ind w:left="709"/>
        <w:jc w:val="both"/>
        <w:rPr>
          <w:rFonts w:ascii="Times New Roman" w:hAnsi="Times New Roman"/>
          <w:i/>
          <w:iCs/>
          <w:lang w:val="af-ZA"/>
        </w:rPr>
      </w:pPr>
      <w:r w:rsidRPr="00477277">
        <w:rPr>
          <w:rFonts w:ascii="Times New Roman" w:hAnsi="Times New Roman"/>
          <w:i/>
          <w:iCs/>
          <w:lang w:val="af-ZA"/>
        </w:rPr>
        <w:t xml:space="preserve">- Odluka o plaći i drugim materijalnim pravima gradonačelnika i zamjenika gradonačelnika Grada Požege (Službene novine Grada Požege, broj: 1/15. i 14/15.) </w:t>
      </w:r>
    </w:p>
    <w:p w14:paraId="275F0455" w14:textId="77777777" w:rsidR="007668EB" w:rsidRPr="00477277" w:rsidRDefault="007668EB" w:rsidP="007668EB">
      <w:pPr>
        <w:spacing w:after="0" w:line="240" w:lineRule="auto"/>
        <w:ind w:left="709"/>
        <w:jc w:val="both"/>
        <w:rPr>
          <w:rFonts w:ascii="Times New Roman" w:hAnsi="Times New Roman"/>
          <w:i/>
          <w:iCs/>
          <w:lang w:val="af-ZA"/>
        </w:rPr>
      </w:pPr>
      <w:r w:rsidRPr="00477277">
        <w:rPr>
          <w:rFonts w:ascii="Times New Roman" w:hAnsi="Times New Roman"/>
          <w:i/>
          <w:iCs/>
          <w:lang w:val="af-ZA"/>
        </w:rPr>
        <w:t>- Odluka o izmjeni Odluke o naknadama za rad članova Gradskog vijeća Grada Požege, članova radnih tijela Gradskog vijeća Grada Požege, članova Savjetodavno-stručnog tijela Gradonačelnika Grada Požege i članova radnih tijela Grada Požege (Službene novine Grada Požege, broj: 10/10.,13/12. i 15/13.)</w:t>
      </w:r>
    </w:p>
    <w:p w14:paraId="0336076D" w14:textId="77777777" w:rsidR="007668EB" w:rsidRPr="00477277" w:rsidRDefault="007668EB" w:rsidP="007668EB">
      <w:pPr>
        <w:spacing w:after="0" w:line="240" w:lineRule="auto"/>
        <w:ind w:left="709"/>
        <w:jc w:val="both"/>
        <w:rPr>
          <w:rFonts w:ascii="Times New Roman" w:hAnsi="Times New Roman"/>
          <w:i/>
          <w:iCs/>
          <w:lang w:val="af-ZA"/>
        </w:rPr>
      </w:pPr>
      <w:r w:rsidRPr="00477277">
        <w:rPr>
          <w:rFonts w:ascii="Times New Roman" w:hAnsi="Times New Roman"/>
          <w:i/>
          <w:iCs/>
          <w:lang w:val="af-ZA"/>
        </w:rPr>
        <w:t xml:space="preserve">- Odluka o naknadi za rad zamjenika gradonačelnika Grada Požege koji svoju dužnost obnaša bez zasnivanja radnog odnosa (Službene novine Grada Požege, broj: 10/10., 13/12., 9/13. i 15/13.) </w:t>
      </w:r>
    </w:p>
    <w:p w14:paraId="4AC78C35" w14:textId="77777777" w:rsidR="007668EB" w:rsidRPr="00477277" w:rsidRDefault="007668EB" w:rsidP="007668EB">
      <w:pPr>
        <w:spacing w:after="0" w:line="240" w:lineRule="auto"/>
        <w:ind w:left="709"/>
        <w:jc w:val="both"/>
        <w:rPr>
          <w:rFonts w:ascii="Times New Roman" w:hAnsi="Times New Roman"/>
          <w:i/>
          <w:iCs/>
          <w:lang w:val="af-ZA"/>
        </w:rPr>
      </w:pPr>
      <w:r w:rsidRPr="00477277">
        <w:rPr>
          <w:rFonts w:ascii="Times New Roman" w:hAnsi="Times New Roman"/>
          <w:i/>
          <w:iCs/>
          <w:lang w:val="af-ZA"/>
        </w:rPr>
        <w:t>- Kolektivni ugovor za zaposlene u upravnim tijelima Grada Požege (Službene novine Grada Požege, broj: 1/17.)</w:t>
      </w:r>
    </w:p>
    <w:p w14:paraId="645A9C27" w14:textId="77777777" w:rsidR="007668EB" w:rsidRPr="00477277" w:rsidRDefault="007668EB" w:rsidP="007668EB">
      <w:pPr>
        <w:spacing w:after="0" w:line="240" w:lineRule="auto"/>
        <w:ind w:left="709"/>
        <w:jc w:val="both"/>
        <w:rPr>
          <w:rFonts w:ascii="Times New Roman" w:hAnsi="Times New Roman"/>
          <w:i/>
          <w:iCs/>
          <w:lang w:val="af-ZA"/>
        </w:rPr>
      </w:pPr>
      <w:r w:rsidRPr="00477277">
        <w:rPr>
          <w:rFonts w:ascii="Times New Roman" w:hAnsi="Times New Roman"/>
          <w:i/>
          <w:iCs/>
          <w:lang w:val="af-ZA"/>
        </w:rPr>
        <w:t>- Zakon o sustavu unutarnjih kontrola u javnom sektoru (NN, broj: 78/15. i 102/19.).</w:t>
      </w:r>
    </w:p>
    <w:p w14:paraId="03257F47" w14:textId="77777777" w:rsidR="007668EB" w:rsidRPr="00477277" w:rsidRDefault="007668EB" w:rsidP="007668EB">
      <w:pPr>
        <w:spacing w:after="0" w:line="240" w:lineRule="auto"/>
        <w:jc w:val="both"/>
        <w:rPr>
          <w:rFonts w:ascii="Times New Roman" w:hAnsi="Times New Roman"/>
          <w:i/>
          <w:iCs/>
          <w:lang w:val="af-ZA"/>
        </w:rPr>
      </w:pPr>
    </w:p>
    <w:p w14:paraId="50908AFA" w14:textId="77777777" w:rsidR="007668EB" w:rsidRPr="00477277" w:rsidRDefault="007668EB" w:rsidP="007668EB">
      <w:pPr>
        <w:spacing w:after="0" w:line="240" w:lineRule="auto"/>
        <w:ind w:firstLine="705"/>
        <w:jc w:val="both"/>
        <w:rPr>
          <w:rFonts w:ascii="Times New Roman" w:hAnsi="Times New Roman"/>
          <w:i/>
          <w:iCs/>
          <w:lang w:val="af-ZA"/>
        </w:rPr>
      </w:pPr>
      <w:r w:rsidRPr="00477277">
        <w:rPr>
          <w:rFonts w:ascii="Times New Roman" w:hAnsi="Times New Roman"/>
          <w:i/>
          <w:iCs/>
          <w:lang w:val="af-ZA"/>
        </w:rPr>
        <w:t xml:space="preserve">5. Opći cilj: pratiti i financirati troškove rada svih upravnih tijela Grada Požege u skladu sa zakonskim propisima u okviru planiranih proračunskih sredstava, poštujući načelo ekonomičnosti, te namjenskog i svrhovitog korištenja sredstava, pravovremeno podmirivati obveze proizašle iz primljenih kredita, a sve u cilju učinkovitog i djelotvornog pružanja javnih usluga i funkcioniranja Grada. </w:t>
      </w:r>
    </w:p>
    <w:p w14:paraId="54307DE6" w14:textId="77777777" w:rsidR="007668EB" w:rsidRPr="00477277" w:rsidRDefault="007668EB" w:rsidP="007668EB">
      <w:pPr>
        <w:spacing w:after="0" w:line="240" w:lineRule="auto"/>
        <w:ind w:firstLine="705"/>
        <w:jc w:val="both"/>
        <w:rPr>
          <w:rFonts w:ascii="Times New Roman" w:hAnsi="Times New Roman"/>
          <w:i/>
          <w:iCs/>
          <w:lang w:val="af-ZA"/>
        </w:rPr>
      </w:pPr>
      <w:r w:rsidRPr="00477277">
        <w:rPr>
          <w:rFonts w:ascii="Times New Roman" w:hAnsi="Times New Roman"/>
          <w:i/>
          <w:iCs/>
          <w:lang w:val="af-ZA"/>
        </w:rPr>
        <w:t>Posebni cilj: provoditi mjere efikasnog korištenja sredstava kako bi se više sredstava usmjerilo na razvojne programe i projekte drugih upravnih tijela.</w:t>
      </w:r>
    </w:p>
    <w:p w14:paraId="635AD2AB" w14:textId="77777777" w:rsidR="007668EB" w:rsidRPr="00477277" w:rsidRDefault="007668EB" w:rsidP="007668EB">
      <w:pPr>
        <w:spacing w:after="0" w:line="240" w:lineRule="auto"/>
        <w:ind w:firstLine="705"/>
        <w:jc w:val="both"/>
        <w:rPr>
          <w:rFonts w:ascii="Times New Roman" w:hAnsi="Times New Roman"/>
          <w:i/>
          <w:iCs/>
          <w:lang w:val="af-ZA"/>
        </w:rPr>
      </w:pPr>
      <w:r w:rsidRPr="00477277">
        <w:rPr>
          <w:rFonts w:ascii="Times New Roman" w:hAnsi="Times New Roman"/>
          <w:i/>
          <w:iCs/>
          <w:lang w:val="af-ZA"/>
        </w:rPr>
        <w:t>Pokazatelj rezultata: Izvršavanje poslova iz djelokruga rada, redovito podmirivanje svih financijskih obveza prema zaposlenicima, bankama i ostalima (Jedinica: %; Polazna vrijednost: 100, Ciljana vrijednost u 2021., 2022. i 2023.: 100)</w:t>
      </w:r>
    </w:p>
    <w:p w14:paraId="2E50DC77" w14:textId="77777777" w:rsidR="007668EB" w:rsidRPr="00477277" w:rsidRDefault="007668EB" w:rsidP="007668EB">
      <w:pPr>
        <w:spacing w:after="0" w:line="240" w:lineRule="auto"/>
        <w:ind w:firstLine="705"/>
        <w:jc w:val="both"/>
        <w:rPr>
          <w:rFonts w:ascii="Times New Roman" w:hAnsi="Times New Roman"/>
          <w:i/>
          <w:iCs/>
          <w:lang w:val="af-ZA"/>
        </w:rPr>
      </w:pPr>
      <w:r w:rsidRPr="00477277">
        <w:rPr>
          <w:rFonts w:ascii="Times New Roman" w:hAnsi="Times New Roman"/>
          <w:i/>
          <w:iCs/>
          <w:lang w:val="af-ZA"/>
        </w:rPr>
        <w:t>Planirana sredstva u 2021.: 18.000.000,00 kn</w:t>
      </w:r>
    </w:p>
    <w:p w14:paraId="6F267BBF" w14:textId="77777777" w:rsidR="007668EB" w:rsidRPr="00477277" w:rsidRDefault="007668EB" w:rsidP="007668EB">
      <w:pPr>
        <w:spacing w:after="0" w:line="240" w:lineRule="auto"/>
        <w:ind w:firstLine="705"/>
        <w:jc w:val="both"/>
        <w:rPr>
          <w:rFonts w:ascii="Times New Roman" w:hAnsi="Times New Roman"/>
          <w:i/>
          <w:iCs/>
          <w:lang w:val="af-ZA"/>
        </w:rPr>
      </w:pPr>
      <w:r w:rsidRPr="00477277">
        <w:rPr>
          <w:rFonts w:ascii="Times New Roman" w:hAnsi="Times New Roman"/>
          <w:i/>
          <w:iCs/>
          <w:lang w:val="af-ZA"/>
        </w:rPr>
        <w:t>Planirana sredstva u 2022.: 18.892.000,00 kn</w:t>
      </w:r>
    </w:p>
    <w:p w14:paraId="32664945" w14:textId="77777777" w:rsidR="007668EB" w:rsidRPr="00477277" w:rsidRDefault="007668EB" w:rsidP="007668EB">
      <w:pPr>
        <w:spacing w:after="0" w:line="240" w:lineRule="auto"/>
        <w:ind w:firstLine="705"/>
        <w:jc w:val="both"/>
        <w:rPr>
          <w:rFonts w:ascii="Times New Roman" w:hAnsi="Times New Roman"/>
          <w:i/>
          <w:iCs/>
          <w:lang w:val="af-ZA"/>
        </w:rPr>
      </w:pPr>
      <w:r w:rsidRPr="00477277">
        <w:rPr>
          <w:rFonts w:ascii="Times New Roman" w:hAnsi="Times New Roman"/>
          <w:i/>
          <w:iCs/>
          <w:lang w:val="af-ZA"/>
        </w:rPr>
        <w:t>Planirana sredstva u 2023.: 18.892.000,00 kn.</w:t>
      </w:r>
    </w:p>
    <w:p w14:paraId="704F5E31" w14:textId="77777777" w:rsidR="007668EB" w:rsidRPr="00477277" w:rsidRDefault="007668EB" w:rsidP="007668EB">
      <w:pPr>
        <w:pStyle w:val="BodyTextIndent"/>
        <w:rPr>
          <w:b w:val="0"/>
          <w:i/>
          <w:iCs/>
          <w:sz w:val="22"/>
          <w:szCs w:val="22"/>
          <w:lang w:val="af-ZA"/>
        </w:rPr>
      </w:pPr>
      <w:r w:rsidRPr="00477277">
        <w:rPr>
          <w:b w:val="0"/>
          <w:i/>
          <w:iCs/>
          <w:sz w:val="22"/>
          <w:szCs w:val="22"/>
          <w:lang w:val="af-ZA"/>
        </w:rPr>
        <w:lastRenderedPageBreak/>
        <w:t>IV.</w:t>
      </w:r>
      <w:r w:rsidRPr="00477277">
        <w:rPr>
          <w:b w:val="0"/>
          <w:i/>
          <w:iCs/>
          <w:sz w:val="22"/>
          <w:szCs w:val="22"/>
          <w:lang w:val="af-ZA"/>
        </w:rPr>
        <w:tab/>
        <w:t xml:space="preserve">PROGRAM RADA UREDA GRADONAČELNIKA </w:t>
      </w:r>
    </w:p>
    <w:p w14:paraId="2FDD7E27" w14:textId="77777777" w:rsidR="007668EB" w:rsidRPr="00477277" w:rsidRDefault="007668EB" w:rsidP="007668EB">
      <w:pPr>
        <w:spacing w:after="0" w:line="240" w:lineRule="auto"/>
        <w:ind w:firstLine="708"/>
        <w:jc w:val="both"/>
        <w:rPr>
          <w:rFonts w:ascii="Times New Roman" w:hAnsi="Times New Roman"/>
          <w:i/>
          <w:iCs/>
          <w:lang w:val="af-ZA"/>
        </w:rPr>
      </w:pPr>
      <w:r w:rsidRPr="00477277">
        <w:rPr>
          <w:rFonts w:ascii="Times New Roman" w:hAnsi="Times New Roman"/>
          <w:i/>
          <w:iCs/>
          <w:lang w:val="af-ZA"/>
        </w:rPr>
        <w:t>Djelokrug rada Ureda gradonačelnika (u nastavku teksta: Ured) utvrđen je Odlukom o ustrojstvu. Ured obavlja poslove i zadatke koji se odnose na neposredno, stručno i administrativno opsluživanje gradonačelnika i drugih dužnosnika Grada Požege (u nastavku teksta: Grad), te poslove informiranja, pristupa informacijama, odnosa s javnošću i protokola, obavlja poslove suradnje s udrugama i humanitarnim organizacijama na području Grada, poslove gradskog informatičkog sustava, te poslove zastupanja Grada pred pravosudnim i drugim državnim tijelima.</w:t>
      </w:r>
    </w:p>
    <w:p w14:paraId="5F3D7DDA" w14:textId="77777777" w:rsidR="007668EB" w:rsidRPr="00477277" w:rsidRDefault="007668EB" w:rsidP="007668EB">
      <w:pPr>
        <w:spacing w:after="0" w:line="240" w:lineRule="auto"/>
        <w:ind w:firstLine="708"/>
        <w:jc w:val="both"/>
        <w:rPr>
          <w:rFonts w:ascii="Times New Roman" w:hAnsi="Times New Roman"/>
          <w:i/>
          <w:iCs/>
          <w:lang w:val="af-ZA"/>
        </w:rPr>
      </w:pPr>
      <w:r w:rsidRPr="00477277">
        <w:rPr>
          <w:rFonts w:ascii="Times New Roman" w:hAnsi="Times New Roman"/>
          <w:i/>
          <w:iCs/>
          <w:lang w:val="af-ZA"/>
        </w:rPr>
        <w:t xml:space="preserve">Sukladno utvrđenom djelokrugu rada, okvirno se planiraju zadaci tijekom kalendarske godine radi postizanja međusobnog informiranja, izgradnje društvene odgovornosti i ostvarivanja zajedničkih interesa za Grad. Tijekom godine dinamika izvršenja zadataka Ureda ovisi o dinamici poslova drugih tijela za koje ih Ured obavlja. </w:t>
      </w:r>
    </w:p>
    <w:p w14:paraId="5511EC4F" w14:textId="77777777" w:rsidR="007668EB" w:rsidRPr="00477277" w:rsidRDefault="007668EB" w:rsidP="007668EB">
      <w:pPr>
        <w:spacing w:after="0" w:line="240" w:lineRule="auto"/>
        <w:jc w:val="both"/>
        <w:rPr>
          <w:rFonts w:ascii="Times New Roman" w:hAnsi="Times New Roman"/>
          <w:i/>
          <w:iCs/>
          <w:lang w:val="af-ZA"/>
        </w:rPr>
      </w:pPr>
    </w:p>
    <w:p w14:paraId="2BA383EB" w14:textId="77777777" w:rsidR="007668EB" w:rsidRPr="00477277" w:rsidRDefault="007668EB" w:rsidP="007668EB">
      <w:pPr>
        <w:pStyle w:val="ListParagraph"/>
        <w:numPr>
          <w:ilvl w:val="0"/>
          <w:numId w:val="8"/>
        </w:numPr>
        <w:suppressAutoHyphens w:val="0"/>
        <w:spacing w:after="0" w:line="240" w:lineRule="auto"/>
        <w:contextualSpacing/>
        <w:jc w:val="both"/>
        <w:rPr>
          <w:rFonts w:ascii="Times New Roman" w:hAnsi="Times New Roman"/>
          <w:i/>
          <w:iCs/>
          <w:lang w:val="af-ZA"/>
        </w:rPr>
      </w:pPr>
      <w:r w:rsidRPr="00477277">
        <w:rPr>
          <w:i/>
          <w:iCs/>
          <w:lang w:val="af-ZA"/>
        </w:rPr>
        <w:t>Neposredno stručno i administrativno opsluživanje gradonačelnika i drugih dužnosnika</w:t>
      </w:r>
    </w:p>
    <w:p w14:paraId="3B089375" w14:textId="77777777" w:rsidR="007668EB" w:rsidRPr="00477277" w:rsidRDefault="007668EB" w:rsidP="007668EB">
      <w:pPr>
        <w:spacing w:after="0" w:line="240" w:lineRule="auto"/>
        <w:ind w:right="-23"/>
        <w:contextualSpacing/>
        <w:jc w:val="both"/>
        <w:rPr>
          <w:rFonts w:ascii="Times New Roman" w:hAnsi="Times New Roman"/>
          <w:i/>
          <w:iCs/>
          <w:lang w:val="af-ZA"/>
        </w:rPr>
      </w:pPr>
      <w:r w:rsidRPr="00477277">
        <w:rPr>
          <w:rFonts w:ascii="Times New Roman" w:hAnsi="Times New Roman"/>
          <w:i/>
          <w:iCs/>
          <w:lang w:val="af-ZA"/>
        </w:rPr>
        <w:t>U skupini poslova izravno vezanih za opsluživanje gradonačelnika obavljaju se poslovi planiranja, vođenja evidencije i organizacije primanja građana, predstavnika udruga građana i drugih subjekata, te poslovi primanja upita građana, pružanja odgovora, prosljeđivanja upita gradskim upravnim tijelima i drugim institucijama i subjektima, evidencija postavljenih upita i pruženih odgovora u cilju bržeg i kvalitetnijeg komuniciranja s građanima i sl. Sukladno tim zadacima vode se potrebna usklađivanja terminskih obveza, odnosno kalendar gradonačelnika, te njegova realizacija.</w:t>
      </w:r>
    </w:p>
    <w:p w14:paraId="530DB51D" w14:textId="77777777" w:rsidR="007668EB" w:rsidRPr="00477277" w:rsidRDefault="007668EB" w:rsidP="007668EB">
      <w:pPr>
        <w:spacing w:after="0" w:line="240" w:lineRule="auto"/>
        <w:ind w:right="-23" w:firstLine="708"/>
        <w:jc w:val="both"/>
        <w:rPr>
          <w:rFonts w:ascii="Times New Roman" w:hAnsi="Times New Roman"/>
          <w:i/>
          <w:iCs/>
          <w:lang w:val="af-ZA"/>
        </w:rPr>
      </w:pPr>
      <w:r w:rsidRPr="00477277">
        <w:rPr>
          <w:rFonts w:ascii="Times New Roman" w:hAnsi="Times New Roman"/>
          <w:i/>
          <w:iCs/>
          <w:lang w:val="af-ZA"/>
        </w:rPr>
        <w:t>Za potrebe gradonačelnika i potrebe drugih dužnosnika Grada organizira se prijevoz službenim automobilom, te pripadajuće evidencije i obveze.</w:t>
      </w:r>
    </w:p>
    <w:p w14:paraId="4FE9E98F" w14:textId="77777777" w:rsidR="007668EB" w:rsidRPr="00477277" w:rsidRDefault="007668EB" w:rsidP="007668EB">
      <w:pPr>
        <w:spacing w:after="0" w:line="240" w:lineRule="auto"/>
        <w:ind w:right="-23"/>
        <w:jc w:val="both"/>
        <w:rPr>
          <w:rFonts w:ascii="Times New Roman" w:hAnsi="Times New Roman"/>
          <w:i/>
          <w:iCs/>
          <w:lang w:val="af-ZA"/>
        </w:rPr>
      </w:pPr>
    </w:p>
    <w:p w14:paraId="5BB1EC7D" w14:textId="77777777" w:rsidR="007668EB" w:rsidRPr="00477277" w:rsidRDefault="007668EB" w:rsidP="007668EB">
      <w:pPr>
        <w:pStyle w:val="ListParagraph"/>
        <w:numPr>
          <w:ilvl w:val="0"/>
          <w:numId w:val="8"/>
        </w:numPr>
        <w:suppressAutoHyphens w:val="0"/>
        <w:spacing w:after="0" w:line="240" w:lineRule="auto"/>
        <w:contextualSpacing/>
        <w:jc w:val="both"/>
        <w:rPr>
          <w:rFonts w:ascii="Times New Roman" w:hAnsi="Times New Roman"/>
          <w:i/>
          <w:iCs/>
          <w:lang w:val="af-ZA"/>
        </w:rPr>
      </w:pPr>
      <w:r w:rsidRPr="00477277">
        <w:rPr>
          <w:i/>
          <w:iCs/>
          <w:lang w:val="af-ZA"/>
        </w:rPr>
        <w:t>Poslovi protokola</w:t>
      </w:r>
    </w:p>
    <w:p w14:paraId="53CA5392" w14:textId="77777777" w:rsidR="007668EB" w:rsidRPr="00477277" w:rsidRDefault="007668EB" w:rsidP="007668EB">
      <w:pPr>
        <w:spacing w:after="0" w:line="240" w:lineRule="auto"/>
        <w:ind w:firstLine="708"/>
        <w:jc w:val="both"/>
        <w:rPr>
          <w:rFonts w:ascii="Times New Roman" w:hAnsi="Times New Roman"/>
          <w:i/>
          <w:iCs/>
          <w:lang w:val="af-ZA"/>
        </w:rPr>
      </w:pPr>
      <w:r w:rsidRPr="00477277">
        <w:rPr>
          <w:rFonts w:ascii="Times New Roman" w:hAnsi="Times New Roman"/>
          <w:i/>
          <w:iCs/>
          <w:lang w:val="af-ZA"/>
        </w:rPr>
        <w:t>Poslovi protokola obuhvaćaju organizaciju događaja u kojem sudjeluje ili je nazočan gradonačelnik i drugi dužnosnici Grada i osobe koje predstavljaju Grad za vrijeme svečanih ili radnih posjeta te drugih primanja. S tim u svezi obavljaju se poslovi suradnje s osobama ili službama, ustanovama, drugim institucijama, nevladinim organizacijama i dr., poslovi izrade programa, planova, izvješća i drugih potrebnih materijala te koordinacija organiziranja različitih događaja ili skupova od značaja za Grad. Ured obavlja i poslove suradnje s udrugama i humanitarnim organizacijama na području Grada Požege.</w:t>
      </w:r>
    </w:p>
    <w:p w14:paraId="13F4F1EA" w14:textId="77777777" w:rsidR="007668EB" w:rsidRPr="00477277" w:rsidRDefault="007668EB" w:rsidP="007668EB">
      <w:pPr>
        <w:spacing w:after="0" w:line="240" w:lineRule="auto"/>
        <w:jc w:val="both"/>
        <w:rPr>
          <w:rFonts w:ascii="Times New Roman" w:hAnsi="Times New Roman"/>
          <w:i/>
          <w:iCs/>
          <w:lang w:val="af-ZA"/>
        </w:rPr>
      </w:pPr>
    </w:p>
    <w:p w14:paraId="36F16ABC" w14:textId="77777777" w:rsidR="007668EB" w:rsidRPr="00477277" w:rsidRDefault="007668EB" w:rsidP="007668EB">
      <w:pPr>
        <w:pStyle w:val="ListParagraph"/>
        <w:numPr>
          <w:ilvl w:val="0"/>
          <w:numId w:val="8"/>
        </w:numPr>
        <w:suppressAutoHyphens w:val="0"/>
        <w:spacing w:after="0" w:line="240" w:lineRule="auto"/>
        <w:contextualSpacing/>
        <w:jc w:val="both"/>
        <w:rPr>
          <w:rFonts w:ascii="Times New Roman" w:hAnsi="Times New Roman"/>
          <w:i/>
          <w:iCs/>
          <w:lang w:val="af-ZA"/>
        </w:rPr>
      </w:pPr>
      <w:r w:rsidRPr="00477277">
        <w:rPr>
          <w:i/>
          <w:iCs/>
          <w:lang w:val="af-ZA"/>
        </w:rPr>
        <w:t>Poslovi informiranja i odnosa s javnošću</w:t>
      </w:r>
    </w:p>
    <w:p w14:paraId="66988822" w14:textId="77777777" w:rsidR="007668EB" w:rsidRPr="00477277" w:rsidRDefault="007668EB" w:rsidP="007668EB">
      <w:pPr>
        <w:spacing w:after="0" w:line="240" w:lineRule="auto"/>
        <w:ind w:right="-23" w:firstLine="708"/>
        <w:jc w:val="both"/>
        <w:rPr>
          <w:rFonts w:ascii="Times New Roman" w:hAnsi="Times New Roman"/>
          <w:i/>
          <w:iCs/>
          <w:lang w:val="af-ZA"/>
        </w:rPr>
      </w:pPr>
      <w:r w:rsidRPr="00477277">
        <w:rPr>
          <w:rFonts w:ascii="Times New Roman" w:hAnsi="Times New Roman"/>
          <w:i/>
          <w:iCs/>
          <w:lang w:val="af-ZA"/>
        </w:rPr>
        <w:t>Za potrebe informiranja i prezentacije javnosti rada gradonačelnika, gradskih tijela i gradske uprave Ured obavlja poslove prikupljanja informacija, evidentiranja i oblikovanja podloga, pripreme i prilagodbe sadržaja za objavljivanje, poslove pripreme i dostavljanja informacija medijima, organiziranje konferencija za novinare, pripremu za davanje intervjua, povremeno izdavanje tiskanog i snimljenog materijala, prema potrebi priprema i oblikovanje materijala na novinare i sl. Za potrebe ostvarivanja javnosti rada pripremaju se izvješća i analize radi uspostave i unapređivanja odnosa gradske uprave sa svim vrstama javnosti o kojima ovisi uspješnost njenog rada, priprema i sudjeluje u izradi prezentacija, različitih podataka na pisani, odnosno audiovizualni i drugi prikladan načina. U cilju razvijanja i unapređivanja raznih oblika komunikacije između građana i gradske uprave, udruga građana i drugih neprofitnih organizacija, obavlja poslove izrade programa, planova, izvješća i drugih stručnih materijala, organiziranja tribina, savjetovanja i seminara o pitanjima značajnima za Grad.</w:t>
      </w:r>
    </w:p>
    <w:p w14:paraId="04AB7864" w14:textId="77777777" w:rsidR="007668EB" w:rsidRPr="00477277" w:rsidRDefault="007668EB" w:rsidP="007668EB">
      <w:pPr>
        <w:spacing w:after="0" w:line="240" w:lineRule="auto"/>
        <w:ind w:right="-23"/>
        <w:jc w:val="both"/>
        <w:rPr>
          <w:rFonts w:ascii="Times New Roman" w:hAnsi="Times New Roman"/>
          <w:i/>
          <w:iCs/>
          <w:lang w:val="af-ZA"/>
        </w:rPr>
      </w:pPr>
    </w:p>
    <w:p w14:paraId="4136475B" w14:textId="77777777" w:rsidR="007668EB" w:rsidRPr="00477277" w:rsidRDefault="007668EB" w:rsidP="007668EB">
      <w:pPr>
        <w:pStyle w:val="ListParagraph"/>
        <w:numPr>
          <w:ilvl w:val="0"/>
          <w:numId w:val="8"/>
        </w:numPr>
        <w:suppressAutoHyphens w:val="0"/>
        <w:spacing w:after="0" w:line="240" w:lineRule="auto"/>
        <w:ind w:right="-23"/>
        <w:contextualSpacing/>
        <w:jc w:val="both"/>
        <w:rPr>
          <w:rFonts w:ascii="Times New Roman" w:hAnsi="Times New Roman"/>
          <w:i/>
          <w:iCs/>
          <w:lang w:val="af-ZA"/>
        </w:rPr>
      </w:pPr>
      <w:r w:rsidRPr="00477277">
        <w:rPr>
          <w:i/>
          <w:iCs/>
          <w:lang w:val="af-ZA"/>
        </w:rPr>
        <w:t>Poslovi ostvarivanja prava na pristup informacijama</w:t>
      </w:r>
    </w:p>
    <w:p w14:paraId="5A5C3C48" w14:textId="77777777" w:rsidR="007668EB" w:rsidRPr="00477277" w:rsidRDefault="007668EB" w:rsidP="007668EB">
      <w:pPr>
        <w:spacing w:after="0" w:line="240" w:lineRule="auto"/>
        <w:ind w:firstLine="708"/>
        <w:jc w:val="both"/>
        <w:rPr>
          <w:rFonts w:ascii="Times New Roman" w:hAnsi="Times New Roman"/>
          <w:i/>
          <w:iCs/>
          <w:lang w:val="af-ZA"/>
        </w:rPr>
      </w:pPr>
      <w:r w:rsidRPr="00477277">
        <w:rPr>
          <w:rFonts w:ascii="Times New Roman" w:hAnsi="Times New Roman"/>
          <w:i/>
          <w:iCs/>
          <w:lang w:val="af-ZA"/>
        </w:rPr>
        <w:t>Zakonom o pravu na pristup informacijama detaljno je propisan postupak i rokovi povodom zahtjeva za pružanje informacija. S tim u svezi Ured obavlja poslove izrade izvješća i analiza postavljenih upita i pruženih odgovora u cilju bržeg i kvalitetnijeg informiranja građana. Poslovi u svezi s pristupom informacijama obuhvaćaju suradnju s drugim tijelima radi pružanja informacija, prikupljanje traženih informacija iz nadležnih izvora, njihova priprema za odobravanje pristupa, odnosno odlučivanje o zahtjevu sukladno propisima, uz propisano vođenje Službenog upisnika sukladno Pravilniku o ustroju, sadržaju i načinu vođenja službenog upisnika o ostvarivanju prava na pristup informacijama.</w:t>
      </w:r>
    </w:p>
    <w:p w14:paraId="1F818846" w14:textId="77777777" w:rsidR="007668EB" w:rsidRPr="00477277" w:rsidRDefault="007668EB" w:rsidP="007668EB">
      <w:pPr>
        <w:spacing w:after="0" w:line="240" w:lineRule="auto"/>
        <w:jc w:val="both"/>
        <w:rPr>
          <w:rFonts w:ascii="Times New Roman" w:hAnsi="Times New Roman"/>
          <w:i/>
          <w:iCs/>
          <w:lang w:val="af-ZA"/>
        </w:rPr>
      </w:pPr>
    </w:p>
    <w:p w14:paraId="4755B168" w14:textId="77777777" w:rsidR="007668EB" w:rsidRPr="00477277" w:rsidRDefault="007668EB" w:rsidP="007668EB">
      <w:pPr>
        <w:numPr>
          <w:ilvl w:val="0"/>
          <w:numId w:val="8"/>
        </w:numPr>
        <w:suppressAutoHyphens w:val="0"/>
        <w:spacing w:after="0" w:line="240" w:lineRule="auto"/>
        <w:ind w:right="-23"/>
        <w:jc w:val="both"/>
        <w:rPr>
          <w:rFonts w:ascii="Times New Roman" w:hAnsi="Times New Roman"/>
          <w:i/>
          <w:iCs/>
          <w:lang w:val="af-ZA"/>
        </w:rPr>
      </w:pPr>
      <w:r w:rsidRPr="00477277">
        <w:rPr>
          <w:rFonts w:ascii="Times New Roman" w:hAnsi="Times New Roman"/>
          <w:i/>
          <w:iCs/>
          <w:lang w:val="af-ZA"/>
        </w:rPr>
        <w:lastRenderedPageBreak/>
        <w:t xml:space="preserve">Poslovi informatičkog sustava održavanja i razvoja web portala Grada i drugih oblika javnosti rada </w:t>
      </w:r>
    </w:p>
    <w:p w14:paraId="3D83C3AA" w14:textId="77777777" w:rsidR="007668EB" w:rsidRPr="00477277" w:rsidRDefault="007668EB" w:rsidP="007668EB">
      <w:pPr>
        <w:spacing w:after="0" w:line="240" w:lineRule="auto"/>
        <w:ind w:right="-23" w:firstLine="708"/>
        <w:jc w:val="both"/>
        <w:rPr>
          <w:rFonts w:ascii="Times New Roman" w:hAnsi="Times New Roman"/>
          <w:i/>
          <w:iCs/>
          <w:lang w:val="af-ZA"/>
        </w:rPr>
      </w:pPr>
      <w:r w:rsidRPr="00477277">
        <w:rPr>
          <w:rFonts w:ascii="Times New Roman" w:hAnsi="Times New Roman"/>
          <w:i/>
          <w:iCs/>
          <w:lang w:val="af-ZA"/>
        </w:rPr>
        <w:t>Ured organizira i izvršava poslove i zadatke koji zahtijevaju primjenu računalne tehnologije, uz praćenje i predlaganje promjena radi unapređivanja službene internetske stranice Grada. Poslovi izrade i održavanja službenih internetskih stranica Grada obuhvaćaju poslove prikupljanja, pripreme, oblikovanja, uređivanja i objavljivanja različitih sadržaja i potrebnih informacija, te njihovo evidentiranje. Ujedno pruža potporu za pripremu obrade podataka za prezentacije, tiskanje i sl. te obavlja dnevnu administraciju internetskih stranica.</w:t>
      </w:r>
    </w:p>
    <w:p w14:paraId="02F62548" w14:textId="77777777" w:rsidR="007668EB" w:rsidRPr="00477277" w:rsidRDefault="007668EB" w:rsidP="007668EB">
      <w:pPr>
        <w:spacing w:after="0" w:line="240" w:lineRule="auto"/>
        <w:ind w:right="-23"/>
        <w:jc w:val="both"/>
        <w:rPr>
          <w:rFonts w:ascii="Times New Roman" w:hAnsi="Times New Roman"/>
          <w:i/>
          <w:iCs/>
          <w:lang w:val="af-ZA"/>
        </w:rPr>
      </w:pPr>
    </w:p>
    <w:p w14:paraId="3800EA70" w14:textId="77777777" w:rsidR="007668EB" w:rsidRPr="00477277" w:rsidRDefault="007668EB" w:rsidP="007668EB">
      <w:pPr>
        <w:pStyle w:val="ListParagraph"/>
        <w:numPr>
          <w:ilvl w:val="0"/>
          <w:numId w:val="8"/>
        </w:numPr>
        <w:suppressAutoHyphens w:val="0"/>
        <w:spacing w:after="0" w:line="240" w:lineRule="auto"/>
        <w:contextualSpacing/>
        <w:jc w:val="both"/>
        <w:rPr>
          <w:rFonts w:ascii="Times New Roman" w:hAnsi="Times New Roman"/>
          <w:i/>
          <w:iCs/>
          <w:lang w:val="af-ZA"/>
        </w:rPr>
      </w:pPr>
      <w:r w:rsidRPr="00477277">
        <w:rPr>
          <w:i/>
          <w:iCs/>
          <w:lang w:val="af-ZA"/>
        </w:rPr>
        <w:t xml:space="preserve">Informatički poslovi u svrhu digitalizacije i modernizacije sustava </w:t>
      </w:r>
    </w:p>
    <w:p w14:paraId="162E95C5" w14:textId="77777777" w:rsidR="007668EB" w:rsidRPr="00477277" w:rsidRDefault="007668EB" w:rsidP="007668EB">
      <w:pPr>
        <w:spacing w:after="0" w:line="240" w:lineRule="auto"/>
        <w:ind w:firstLine="708"/>
        <w:jc w:val="both"/>
        <w:rPr>
          <w:rFonts w:ascii="Times New Roman" w:hAnsi="Times New Roman"/>
          <w:i/>
          <w:iCs/>
          <w:lang w:val="af-ZA"/>
        </w:rPr>
      </w:pPr>
      <w:r w:rsidRPr="00477277">
        <w:rPr>
          <w:rFonts w:ascii="Times New Roman" w:hAnsi="Times New Roman"/>
          <w:i/>
          <w:iCs/>
          <w:lang w:val="af-ZA"/>
        </w:rPr>
        <w:t>S ciljem digitalizacije i modernizacije sustava upravljanja gradom, gradske uprave i proračunskih korisnika, Ured obavlja složene poslove u svezi izrade, nabave održavanja i razvoja informatičkih sustava Grada Požege i proračunskih korisnika, poslove obrade podataka i prilagodbe podataka za korištenje iz baze podataka, sudjeluje u izradi projekata Strategije razvoja grada, te nadzire rad davatelja IT usluga. Također, obavlja informatičke edukacije djelatnika Grada Požege i proračunskih korisnika.</w:t>
      </w:r>
    </w:p>
    <w:p w14:paraId="14347133" w14:textId="77777777" w:rsidR="007668EB" w:rsidRPr="00477277" w:rsidRDefault="007668EB" w:rsidP="007668EB">
      <w:pPr>
        <w:spacing w:after="0" w:line="240" w:lineRule="auto"/>
        <w:jc w:val="both"/>
        <w:rPr>
          <w:rFonts w:ascii="Times New Roman" w:hAnsi="Times New Roman"/>
          <w:i/>
          <w:iCs/>
          <w:lang w:val="af-ZA"/>
        </w:rPr>
      </w:pPr>
    </w:p>
    <w:p w14:paraId="3AE761B5" w14:textId="77777777" w:rsidR="007668EB" w:rsidRPr="00477277" w:rsidRDefault="007668EB" w:rsidP="007668EB">
      <w:pPr>
        <w:pStyle w:val="ListParagraph"/>
        <w:numPr>
          <w:ilvl w:val="0"/>
          <w:numId w:val="8"/>
        </w:numPr>
        <w:spacing w:after="0" w:line="240" w:lineRule="auto"/>
        <w:ind w:left="0" w:right="-23" w:firstLine="709"/>
        <w:contextualSpacing/>
        <w:jc w:val="both"/>
        <w:rPr>
          <w:rFonts w:ascii="Times New Roman" w:hAnsi="Times New Roman"/>
          <w:i/>
          <w:iCs/>
          <w:lang w:val="af-ZA"/>
        </w:rPr>
      </w:pPr>
      <w:r w:rsidRPr="00477277">
        <w:rPr>
          <w:i/>
          <w:iCs/>
          <w:lang w:val="af-ZA"/>
        </w:rPr>
        <w:t>U sklopu djelokruga ovoga Ureda obavljaju se poslovi zastupanja Grada pred pravosudnim i drugim tijelima te po potrebi i drugi poslovi i zadaci, za koje se ukaže potreba ili koji proizlaze iz programa i planova drugih tijela Grada.</w:t>
      </w:r>
    </w:p>
    <w:p w14:paraId="599C2EB9" w14:textId="77777777" w:rsidR="007668EB" w:rsidRPr="00477277" w:rsidRDefault="007668EB" w:rsidP="007668EB">
      <w:pPr>
        <w:pStyle w:val="BodyTextIndent"/>
        <w:ind w:firstLine="0"/>
        <w:rPr>
          <w:b w:val="0"/>
          <w:i/>
          <w:iCs/>
          <w:sz w:val="22"/>
          <w:szCs w:val="22"/>
          <w:lang w:val="af-ZA"/>
        </w:rPr>
      </w:pPr>
    </w:p>
    <w:p w14:paraId="57B96478" w14:textId="77777777" w:rsidR="007668EB" w:rsidRPr="00477277" w:rsidRDefault="007668EB" w:rsidP="007668EB">
      <w:pPr>
        <w:pStyle w:val="BodyTextIndent"/>
        <w:rPr>
          <w:b w:val="0"/>
          <w:i/>
          <w:iCs/>
          <w:sz w:val="22"/>
          <w:szCs w:val="22"/>
          <w:lang w:val="af-ZA"/>
        </w:rPr>
      </w:pPr>
      <w:r w:rsidRPr="00477277">
        <w:rPr>
          <w:b w:val="0"/>
          <w:i/>
          <w:iCs/>
          <w:sz w:val="22"/>
          <w:szCs w:val="22"/>
          <w:lang w:val="af-ZA"/>
        </w:rPr>
        <w:t>V.</w:t>
      </w:r>
      <w:r w:rsidRPr="00477277">
        <w:rPr>
          <w:b w:val="0"/>
          <w:i/>
          <w:iCs/>
          <w:sz w:val="22"/>
          <w:szCs w:val="22"/>
          <w:lang w:val="af-ZA"/>
        </w:rPr>
        <w:tab/>
        <w:t xml:space="preserve">PROGRAM RADA SLUŽBE ZA UNUTARNJU REVIZIJU </w:t>
      </w:r>
    </w:p>
    <w:p w14:paraId="7E5033B2" w14:textId="77777777" w:rsidR="007668EB" w:rsidRPr="00477277" w:rsidRDefault="007668EB" w:rsidP="007668EB">
      <w:pPr>
        <w:spacing w:after="0" w:line="240" w:lineRule="auto"/>
        <w:ind w:firstLine="708"/>
        <w:jc w:val="both"/>
        <w:rPr>
          <w:rFonts w:ascii="Times New Roman" w:hAnsi="Times New Roman"/>
          <w:i/>
          <w:iCs/>
          <w:lang w:val="af-ZA"/>
        </w:rPr>
      </w:pPr>
      <w:r w:rsidRPr="00477277">
        <w:rPr>
          <w:rFonts w:ascii="Times New Roman" w:hAnsi="Times New Roman"/>
          <w:i/>
          <w:iCs/>
          <w:lang w:val="af-ZA"/>
        </w:rPr>
        <w:t xml:space="preserve">Unutarnja revizija dio je sveobuhvatnog sustava unutarnje kontrole u javnom sektoru, neovisna je i objektivna aktivnost davanja stručnog mišljenja i savjeta za poboljšanje djelotvornosti procesa upravljanja rizicima, kontrola i upravljanja poslovanjem, odnosno korporativnog upravljanja s ciljem dodavanja vrijednosti i poboljšanja poslovanja korisnika proračuna. </w:t>
      </w:r>
    </w:p>
    <w:p w14:paraId="65DC2747" w14:textId="77777777" w:rsidR="007668EB" w:rsidRPr="00477277" w:rsidRDefault="007668EB" w:rsidP="007668EB">
      <w:pPr>
        <w:pStyle w:val="Default"/>
        <w:ind w:firstLine="708"/>
        <w:jc w:val="both"/>
        <w:rPr>
          <w:i/>
          <w:iCs/>
          <w:color w:val="auto"/>
          <w:sz w:val="22"/>
          <w:szCs w:val="22"/>
          <w:lang w:val="af-ZA"/>
        </w:rPr>
      </w:pPr>
      <w:r w:rsidRPr="00477277">
        <w:rPr>
          <w:i/>
          <w:iCs/>
          <w:color w:val="auto"/>
          <w:sz w:val="22"/>
          <w:szCs w:val="22"/>
          <w:lang w:val="af-ZA"/>
        </w:rPr>
        <w:t>Strateškim planom rada Službe za unutarnju reviziju Grada Požege za razdoblje od 2021. do 2023. godine, koji mora biti izrađen do 31. prosinca 2020. godine, uređuje se poslovanje Službe za unutarnju reviziju Grada Požege za naredne tri godine koji ujedno predstavlja osnovu za Godišnji plan rada Službe za unutarnju reviziju Grada Požege koji se donosi za razdoblje od godinu dana. Godišnji plan se izrađuje za jednu kalendarsku godinu u skladu s postojećim resursima.</w:t>
      </w:r>
    </w:p>
    <w:p w14:paraId="49DBB31F" w14:textId="77777777" w:rsidR="007668EB" w:rsidRPr="00477277" w:rsidRDefault="007668EB" w:rsidP="007668EB">
      <w:pPr>
        <w:pStyle w:val="Default"/>
        <w:ind w:firstLine="708"/>
        <w:jc w:val="both"/>
        <w:rPr>
          <w:i/>
          <w:iCs/>
          <w:color w:val="auto"/>
          <w:sz w:val="22"/>
          <w:szCs w:val="22"/>
          <w:lang w:val="af-ZA"/>
        </w:rPr>
      </w:pPr>
      <w:r w:rsidRPr="00477277">
        <w:rPr>
          <w:i/>
          <w:iCs/>
          <w:color w:val="auto"/>
          <w:sz w:val="22"/>
          <w:szCs w:val="22"/>
          <w:lang w:val="af-ZA"/>
        </w:rPr>
        <w:t xml:space="preserve">Strateški plan Službe za unutarnju reviziju temelji se na procjeni rizika koji će biti izrađen primjenom metodologije procjene rizika i strateškog planiranja prema Uputi Ministarstva financija za izradu strateškog i godišnjeg plana unutarnje revizije i u dogovoru s gradonačelnikom Grada Požege, a odnosi se na procese koji će biti revidirani u razdoblju od 2021. do 2023. godine. </w:t>
      </w:r>
    </w:p>
    <w:p w14:paraId="0C738E6C" w14:textId="77777777" w:rsidR="007668EB" w:rsidRPr="00477277" w:rsidRDefault="007668EB" w:rsidP="007668EB">
      <w:pPr>
        <w:pStyle w:val="Default"/>
        <w:jc w:val="both"/>
        <w:rPr>
          <w:rStyle w:val="Strong"/>
          <w:b w:val="0"/>
          <w:bCs w:val="0"/>
          <w:i/>
          <w:iCs/>
        </w:rPr>
      </w:pPr>
      <w:r w:rsidRPr="00477277">
        <w:rPr>
          <w:i/>
          <w:iCs/>
          <w:color w:val="auto"/>
          <w:sz w:val="22"/>
          <w:szCs w:val="22"/>
          <w:lang w:val="af-ZA"/>
        </w:rPr>
        <w:t xml:space="preserve">Služba za unutarnju reviziju dužna je elektroničkim putem </w:t>
      </w:r>
      <w:r w:rsidRPr="00477277">
        <w:rPr>
          <w:rStyle w:val="Strong"/>
          <w:b w:val="0"/>
          <w:bCs w:val="0"/>
          <w:i/>
          <w:iCs/>
          <w:color w:val="auto"/>
          <w:sz w:val="22"/>
          <w:szCs w:val="22"/>
          <w:lang w:val="af-ZA"/>
        </w:rPr>
        <w:t xml:space="preserve">dostaviti strateški i godišnji plan unutarnje revizije </w:t>
      </w:r>
      <w:r w:rsidRPr="00477277">
        <w:rPr>
          <w:i/>
          <w:iCs/>
          <w:color w:val="auto"/>
          <w:sz w:val="22"/>
          <w:szCs w:val="22"/>
          <w:lang w:val="af-ZA"/>
        </w:rPr>
        <w:t>Sektoru za harmonizaciju razvoja sustava unutarnjih kontrola</w:t>
      </w:r>
      <w:r w:rsidRPr="00477277">
        <w:rPr>
          <w:rStyle w:val="Strong"/>
          <w:b w:val="0"/>
          <w:bCs w:val="0"/>
          <w:i/>
          <w:iCs/>
          <w:color w:val="auto"/>
          <w:sz w:val="22"/>
          <w:szCs w:val="22"/>
          <w:lang w:val="af-ZA"/>
        </w:rPr>
        <w:t xml:space="preserve"> Ministarstva financija do 31. siječnja 2021. godine.</w:t>
      </w:r>
    </w:p>
    <w:p w14:paraId="482B76C3" w14:textId="77777777" w:rsidR="007668EB" w:rsidRPr="00477277" w:rsidRDefault="007668EB" w:rsidP="007668EB">
      <w:pPr>
        <w:pStyle w:val="Default"/>
        <w:ind w:firstLine="708"/>
        <w:jc w:val="both"/>
        <w:rPr>
          <w:i/>
          <w:iCs/>
        </w:rPr>
      </w:pPr>
      <w:r w:rsidRPr="00477277">
        <w:rPr>
          <w:i/>
          <w:iCs/>
          <w:color w:val="auto"/>
          <w:sz w:val="22"/>
          <w:szCs w:val="22"/>
          <w:lang w:val="af-ZA"/>
        </w:rPr>
        <w:t xml:space="preserve">Služba za unutarnju reviziju u 2021. godini, primjenjujući propisanu metodologiju, provoditi će revizije sukladno planu unutarnje revizije i zahtjevima Gradonačelnika, sastavljati strateški i godišnji plan za unutarnju reviziju u suradnji s gradonačelnikom i na temelju procjene rizika, pratiti provođenje preporuka, sastavljati godišnja izvješća o radu i obavljenim unutarnjim revizijama, izvješće o učincima preporuka, izvještavati Gradonačelnika o obavljenim revizijama, sudjelovati na sastancima i seminarima koje organizira Sektor za harmonizaciju razvoja sustava unutarnjih kontrola, te surađivati s njom radi dobivanja i provođenja smjernica, podataka i podrške, surađivati s drugim jedinicama unutarnje revizije radi razmjene iskustava i informacija, obavljati administrativne poslove kao i sve ostale poslove po nalogu Gradonačelnika. </w:t>
      </w:r>
    </w:p>
    <w:p w14:paraId="4677F327" w14:textId="77777777" w:rsidR="007668EB" w:rsidRPr="00477277" w:rsidRDefault="007668EB" w:rsidP="007668EB">
      <w:pPr>
        <w:pStyle w:val="Default"/>
        <w:ind w:firstLine="708"/>
        <w:jc w:val="both"/>
        <w:rPr>
          <w:i/>
          <w:iCs/>
          <w:color w:val="auto"/>
          <w:sz w:val="22"/>
          <w:szCs w:val="22"/>
          <w:lang w:val="af-ZA"/>
        </w:rPr>
      </w:pPr>
      <w:r w:rsidRPr="00477277">
        <w:rPr>
          <w:i/>
          <w:iCs/>
          <w:color w:val="auto"/>
          <w:sz w:val="22"/>
          <w:szCs w:val="22"/>
          <w:lang w:val="af-ZA"/>
        </w:rPr>
        <w:t xml:space="preserve">Uz obavljanje poslova unutarnje revizije u Gradu Požegi, kao i kod njegovih proračunskih korisnika, sukladno </w:t>
      </w:r>
      <w:r w:rsidRPr="00477277">
        <w:rPr>
          <w:rFonts w:eastAsia="Times New Roman"/>
          <w:i/>
          <w:iCs/>
          <w:sz w:val="22"/>
          <w:szCs w:val="22"/>
          <w:shd w:val="clear" w:color="auto" w:fill="FFFFFF"/>
          <w:lang w:val="af-ZA" w:eastAsia="hr-HR"/>
        </w:rPr>
        <w:t xml:space="preserve">Pravilniku o unutarnjoj reviziji u javnom sektoru, Služba će obavljati </w:t>
      </w:r>
      <w:r w:rsidRPr="00477277">
        <w:rPr>
          <w:i/>
          <w:iCs/>
          <w:color w:val="auto"/>
          <w:sz w:val="22"/>
          <w:szCs w:val="22"/>
          <w:lang w:val="af-ZA"/>
        </w:rPr>
        <w:t xml:space="preserve">poslove unutarnje revizije </w:t>
      </w:r>
      <w:r w:rsidRPr="00477277">
        <w:rPr>
          <w:rFonts w:eastAsia="Times New Roman"/>
          <w:i/>
          <w:iCs/>
          <w:sz w:val="22"/>
          <w:szCs w:val="22"/>
          <w:shd w:val="clear" w:color="auto" w:fill="FFFFFF"/>
          <w:lang w:val="af-ZA" w:eastAsia="hr-HR"/>
        </w:rPr>
        <w:t xml:space="preserve">i </w:t>
      </w:r>
      <w:r w:rsidRPr="00477277">
        <w:rPr>
          <w:i/>
          <w:iCs/>
          <w:color w:val="auto"/>
          <w:sz w:val="22"/>
          <w:szCs w:val="22"/>
          <w:lang w:val="af-ZA"/>
        </w:rPr>
        <w:t>za dva trgovačka društva u većinskom vlasništvu Grada Požege. Planirane revizije biti će navedene u Strateškom i Godišnjem planu Službe za unutarnju reviziju.</w:t>
      </w:r>
    </w:p>
    <w:p w14:paraId="02B7F09E" w14:textId="77777777" w:rsidR="007668EB" w:rsidRPr="00477277" w:rsidRDefault="007668EB" w:rsidP="007668EB">
      <w:pPr>
        <w:pStyle w:val="Default"/>
        <w:ind w:firstLine="708"/>
        <w:jc w:val="both"/>
        <w:rPr>
          <w:i/>
          <w:iCs/>
          <w:color w:val="auto"/>
          <w:sz w:val="22"/>
          <w:szCs w:val="22"/>
          <w:lang w:val="af-ZA"/>
        </w:rPr>
      </w:pPr>
      <w:r w:rsidRPr="00477277">
        <w:rPr>
          <w:i/>
          <w:iCs/>
          <w:color w:val="auto"/>
          <w:sz w:val="22"/>
          <w:szCs w:val="22"/>
          <w:lang w:val="af-ZA"/>
        </w:rPr>
        <w:t xml:space="preserve">Zakonom o fiskalnoj odgovornosti propisana je izrada Mišljenja unutarnje revizije o sustavu unutarnjih kontrola za područja koja su bila revidirana u godini za koju se daje Izjava o fiskalnoj odgovornosti. </w:t>
      </w:r>
    </w:p>
    <w:p w14:paraId="6596A1E2" w14:textId="77777777" w:rsidR="007668EB" w:rsidRPr="00477277" w:rsidRDefault="007668EB" w:rsidP="007668EB">
      <w:pPr>
        <w:pStyle w:val="Default"/>
        <w:ind w:firstLine="708"/>
        <w:jc w:val="both"/>
        <w:rPr>
          <w:i/>
          <w:iCs/>
          <w:color w:val="auto"/>
          <w:sz w:val="22"/>
          <w:szCs w:val="22"/>
          <w:lang w:val="af-ZA"/>
        </w:rPr>
      </w:pPr>
      <w:r w:rsidRPr="00477277">
        <w:rPr>
          <w:i/>
          <w:iCs/>
          <w:color w:val="auto"/>
          <w:sz w:val="22"/>
          <w:szCs w:val="22"/>
          <w:lang w:val="af-ZA"/>
        </w:rPr>
        <w:lastRenderedPageBreak/>
        <w:t xml:space="preserve">Služba izrađuje Mišljenje za područja koja su bila revidirana u Gradu Požegi, a koje se, uz Izjavu o fiskalnoj odgovornosti, dostavlja Ministarstvu financija do 31. ožujka za prethodnu godinu. </w:t>
      </w:r>
    </w:p>
    <w:p w14:paraId="5ECD35B1" w14:textId="77777777" w:rsidR="007668EB" w:rsidRPr="00477277" w:rsidRDefault="007668EB" w:rsidP="007668EB">
      <w:pPr>
        <w:pStyle w:val="Default"/>
        <w:jc w:val="both"/>
        <w:rPr>
          <w:i/>
          <w:iCs/>
          <w:color w:val="auto"/>
          <w:sz w:val="22"/>
          <w:szCs w:val="22"/>
          <w:lang w:val="af-ZA"/>
        </w:rPr>
      </w:pPr>
      <w:r w:rsidRPr="00477277">
        <w:rPr>
          <w:i/>
          <w:iCs/>
          <w:color w:val="auto"/>
          <w:sz w:val="22"/>
          <w:szCs w:val="22"/>
          <w:lang w:val="af-ZA"/>
        </w:rPr>
        <w:t>Služba izrađuje i Mišljenja unutarnje revizije o sustavu unutarnjih kontrola za područja koja su bila revidirana za trgovačka društva i proračunske korisnike kod kojih su obavljene revizije koje im dostavlja do 31. siječnja za prethodnu godinu.</w:t>
      </w:r>
    </w:p>
    <w:p w14:paraId="0191A8F0" w14:textId="77777777" w:rsidR="007668EB" w:rsidRPr="00477277" w:rsidRDefault="007668EB" w:rsidP="007668EB">
      <w:pPr>
        <w:pStyle w:val="Default"/>
        <w:ind w:firstLine="708"/>
        <w:jc w:val="both"/>
        <w:rPr>
          <w:i/>
          <w:iCs/>
          <w:color w:val="auto"/>
          <w:sz w:val="22"/>
          <w:szCs w:val="22"/>
          <w:lang w:val="af-ZA"/>
        </w:rPr>
      </w:pPr>
      <w:r w:rsidRPr="00477277">
        <w:rPr>
          <w:i/>
          <w:iCs/>
          <w:color w:val="auto"/>
          <w:sz w:val="22"/>
          <w:szCs w:val="22"/>
          <w:lang w:val="af-ZA"/>
        </w:rPr>
        <w:t>Na zahtjev Gradonačelnika ili Sektora za harmonizaciju sustava unutarnjih kontrola Ministarstva financija Služba unutarnje revizije podnosi pojedinačna i povremena izvješća.</w:t>
      </w:r>
    </w:p>
    <w:p w14:paraId="4C0AA64D" w14:textId="77777777" w:rsidR="007668EB" w:rsidRPr="00477277" w:rsidRDefault="007668EB" w:rsidP="007668EB">
      <w:pPr>
        <w:pStyle w:val="Default"/>
        <w:ind w:firstLine="708"/>
        <w:jc w:val="both"/>
        <w:rPr>
          <w:i/>
          <w:iCs/>
          <w:color w:val="auto"/>
          <w:sz w:val="22"/>
          <w:szCs w:val="22"/>
          <w:lang w:val="af-ZA"/>
        </w:rPr>
      </w:pPr>
      <w:r w:rsidRPr="00477277">
        <w:rPr>
          <w:i/>
          <w:iCs/>
          <w:color w:val="auto"/>
          <w:sz w:val="22"/>
          <w:szCs w:val="22"/>
          <w:lang w:val="af-ZA"/>
        </w:rPr>
        <w:t xml:space="preserve">Kako bi se osigurala provedba Strateškog i Godišnjeg plana Službe za unutarnju reviziju imenovani unutarnji revizori dužni su nakon stjecanja stručnog ovlaštenja ministra financija za obavljanje poslova unutarnje revizije u javnom sektoru, održavati svoju stručnost u skladu s odredbama Naputka o kontinuiranom stručnom usavršavanju unutarnjih revizora u javnom sektoru radi održavanja uvjeta za obavljanje samostalnog rada u unutarnjoj reviziji, te u cilju unapređenja kvalitete rada unutarnje revizije. Naputkom je utvrđen status unutarnjih revizora, vrste i područja kontinuiranog usavršavanja, ispunjavanje uvjeta za stjecanje bodova, te izvještavanje o kontinuiranom stručnom usavršavanju unutarnjih revizora u javnom sektoru. </w:t>
      </w:r>
    </w:p>
    <w:p w14:paraId="4F9AAAC5" w14:textId="77777777" w:rsidR="007668EB" w:rsidRPr="00477277" w:rsidRDefault="007668EB" w:rsidP="007668EB">
      <w:pPr>
        <w:pStyle w:val="Default"/>
        <w:ind w:firstLine="708"/>
        <w:jc w:val="both"/>
        <w:rPr>
          <w:i/>
          <w:iCs/>
          <w:color w:val="auto"/>
          <w:sz w:val="22"/>
          <w:szCs w:val="22"/>
          <w:lang w:val="af-ZA"/>
        </w:rPr>
      </w:pPr>
      <w:r w:rsidRPr="00477277">
        <w:rPr>
          <w:i/>
          <w:iCs/>
          <w:color w:val="auto"/>
          <w:sz w:val="22"/>
          <w:szCs w:val="22"/>
          <w:lang w:val="af-ZA"/>
        </w:rPr>
        <w:t>Obzirom na mjere sprečavanja širenja korona virusa, tijekom 2020. godine unutarnji revizori su predviđene radionice za kontinuirano stručno usavršavanje pratili u on line obliku, a postoji mogućnost da će i u 2021. godini biti organizirane u istom obliku.</w:t>
      </w:r>
    </w:p>
    <w:p w14:paraId="7B9621DA" w14:textId="77777777" w:rsidR="007668EB" w:rsidRPr="00477277" w:rsidRDefault="007668EB" w:rsidP="007668EB">
      <w:pPr>
        <w:pStyle w:val="Default"/>
        <w:ind w:firstLine="708"/>
        <w:jc w:val="both"/>
        <w:rPr>
          <w:i/>
          <w:iCs/>
          <w:color w:val="auto"/>
          <w:sz w:val="22"/>
          <w:szCs w:val="22"/>
          <w:lang w:val="af-ZA"/>
        </w:rPr>
      </w:pPr>
      <w:r w:rsidRPr="00477277">
        <w:rPr>
          <w:i/>
          <w:iCs/>
          <w:color w:val="auto"/>
          <w:sz w:val="22"/>
          <w:szCs w:val="22"/>
          <w:lang w:val="af-ZA"/>
        </w:rPr>
        <w:t>U skladu s navedenim, unutarnji revizori će tijekom 2021. godine prisustvovati sastancima i seminarima koje organizira Sektora za harmonizaciju sustava unutarnjih kontrola Ministarstva financija, kao i stručnim seminarima koje organiziraju ostale stručne organizacije, na način na koji iste budu organizirane.</w:t>
      </w:r>
    </w:p>
    <w:p w14:paraId="499DA3AD" w14:textId="77777777" w:rsidR="007668EB" w:rsidRPr="00477277" w:rsidRDefault="007668EB" w:rsidP="007668EB">
      <w:pPr>
        <w:pStyle w:val="Default"/>
        <w:ind w:firstLine="708"/>
        <w:jc w:val="both"/>
        <w:rPr>
          <w:i/>
          <w:iCs/>
          <w:color w:val="auto"/>
          <w:sz w:val="22"/>
          <w:szCs w:val="22"/>
          <w:lang w:val="af-ZA"/>
        </w:rPr>
      </w:pPr>
      <w:r w:rsidRPr="00477277">
        <w:rPr>
          <w:i/>
          <w:iCs/>
          <w:color w:val="auto"/>
          <w:sz w:val="22"/>
          <w:szCs w:val="22"/>
          <w:lang w:val="af-ZA"/>
        </w:rPr>
        <w:t>Sukladno navedenom Naputku ovlašteni unutarnji revizori izrađuju i dostavljaju u elektroničkom obliku do 15. siječnja tekuće godine za prethodnu godinu Sektoru za harmonizaciju sustava unutarnjih kontrola Izvješće o stalnom stručnom usavršavanju ovlaštenog unutarnjeg revizora za javni sektor. Zbog nepredvidljivost budućih događanja uzrokovano širenjem pandemije korona virusa, a budući su radionice bile organizirane u on line obliku, prema obavijesti Ministarstva financija, Služba za 2020. godinu nije u obvezi dostavljati podatke o prikupljenim bodovima za priznavanje stalnog stručnog usavršavanja.</w:t>
      </w:r>
    </w:p>
    <w:p w14:paraId="3F9D0AE0" w14:textId="77777777" w:rsidR="007668EB" w:rsidRPr="00477277" w:rsidRDefault="007668EB" w:rsidP="007668EB">
      <w:pPr>
        <w:pStyle w:val="Default"/>
        <w:jc w:val="both"/>
        <w:rPr>
          <w:i/>
          <w:iCs/>
          <w:color w:val="auto"/>
          <w:sz w:val="22"/>
          <w:szCs w:val="22"/>
          <w:lang w:val="af-ZA"/>
        </w:rPr>
      </w:pPr>
    </w:p>
    <w:p w14:paraId="06B703DA" w14:textId="77777777" w:rsidR="007668EB" w:rsidRPr="00477277" w:rsidRDefault="007668EB" w:rsidP="007668EB">
      <w:pPr>
        <w:spacing w:after="0" w:line="240" w:lineRule="auto"/>
        <w:jc w:val="center"/>
        <w:rPr>
          <w:rFonts w:ascii="Times New Roman" w:hAnsi="Times New Roman"/>
          <w:i/>
          <w:iCs/>
          <w:lang w:val="af-ZA"/>
        </w:rPr>
      </w:pPr>
      <w:r w:rsidRPr="00477277">
        <w:rPr>
          <w:rFonts w:ascii="Times New Roman" w:hAnsi="Times New Roman"/>
          <w:i/>
          <w:iCs/>
          <w:lang w:val="af-ZA"/>
        </w:rPr>
        <w:t>III.</w:t>
      </w:r>
    </w:p>
    <w:p w14:paraId="361B78D2" w14:textId="77777777" w:rsidR="007668EB" w:rsidRPr="00477277" w:rsidRDefault="007668EB" w:rsidP="007668EB">
      <w:pPr>
        <w:spacing w:after="0" w:line="240" w:lineRule="auto"/>
        <w:rPr>
          <w:rFonts w:ascii="Times New Roman" w:hAnsi="Times New Roman"/>
          <w:i/>
          <w:iCs/>
          <w:lang w:val="af-ZA"/>
        </w:rPr>
      </w:pPr>
    </w:p>
    <w:p w14:paraId="56F6D3B9" w14:textId="77777777" w:rsidR="007668EB" w:rsidRPr="00477277" w:rsidRDefault="007668EB" w:rsidP="007668EB">
      <w:pPr>
        <w:spacing w:after="0" w:line="240" w:lineRule="auto"/>
        <w:ind w:firstLine="708"/>
        <w:rPr>
          <w:rFonts w:ascii="Times New Roman" w:hAnsi="Times New Roman"/>
          <w:i/>
          <w:iCs/>
          <w:lang w:val="af-ZA"/>
        </w:rPr>
      </w:pPr>
      <w:r w:rsidRPr="00477277">
        <w:rPr>
          <w:rFonts w:ascii="Times New Roman" w:hAnsi="Times New Roman"/>
          <w:i/>
          <w:iCs/>
          <w:lang w:val="af-ZA"/>
        </w:rPr>
        <w:t>Ovaj Program rada upućuje se Gradskom vijeću Grada Požege na usvajanje.</w:t>
      </w:r>
    </w:p>
    <w:p w14:paraId="56254C54" w14:textId="77777777" w:rsidR="007668EB" w:rsidRDefault="007668EB" w:rsidP="007668EB">
      <w:pPr>
        <w:spacing w:after="0" w:line="240" w:lineRule="auto"/>
        <w:rPr>
          <w:rFonts w:ascii="Times New Roman" w:hAnsi="Times New Roman"/>
          <w:i/>
          <w:iCs/>
          <w:u w:val="single"/>
          <w:lang w:val="af-ZA"/>
        </w:rPr>
      </w:pPr>
    </w:p>
    <w:p w14:paraId="6FEE1079" w14:textId="77777777" w:rsidR="007668EB" w:rsidRPr="00477277" w:rsidRDefault="007668EB" w:rsidP="007668EB">
      <w:pPr>
        <w:spacing w:after="0" w:line="240" w:lineRule="auto"/>
        <w:rPr>
          <w:rFonts w:ascii="Times New Roman" w:hAnsi="Times New Roman"/>
          <w:i/>
          <w:iCs/>
          <w:u w:val="single"/>
          <w:lang w:val="af-ZA"/>
        </w:rPr>
      </w:pPr>
    </w:p>
    <w:p w14:paraId="1AFAE99F" w14:textId="77777777" w:rsidR="007668EB" w:rsidRPr="00477277" w:rsidRDefault="007668EB" w:rsidP="007668EB">
      <w:pPr>
        <w:spacing w:after="0" w:line="240" w:lineRule="auto"/>
        <w:ind w:left="6379" w:firstLine="425"/>
        <w:rPr>
          <w:rFonts w:ascii="Times New Roman" w:hAnsi="Times New Roman"/>
          <w:i/>
          <w:iCs/>
          <w:lang w:val="af-ZA"/>
        </w:rPr>
      </w:pPr>
      <w:r w:rsidRPr="00477277">
        <w:rPr>
          <w:rFonts w:ascii="Times New Roman" w:hAnsi="Times New Roman"/>
          <w:i/>
          <w:iCs/>
          <w:lang w:val="af-ZA"/>
        </w:rPr>
        <w:t>GRADONAČELNIK</w:t>
      </w:r>
    </w:p>
    <w:p w14:paraId="26E12F63" w14:textId="6E83B91F" w:rsidR="009130D5" w:rsidRDefault="007668EB" w:rsidP="00543B47">
      <w:pPr>
        <w:spacing w:after="0" w:line="240" w:lineRule="auto"/>
        <w:ind w:left="6521" w:hanging="284"/>
        <w:rPr>
          <w:rFonts w:ascii="Times New Roman" w:hAnsi="Times New Roman"/>
          <w:i/>
          <w:iCs/>
          <w:lang w:val="af-ZA"/>
        </w:rPr>
      </w:pPr>
      <w:r w:rsidRPr="00477277">
        <w:rPr>
          <w:rFonts w:ascii="Times New Roman" w:hAnsi="Times New Roman"/>
          <w:i/>
          <w:iCs/>
          <w:lang w:val="af-ZA"/>
        </w:rPr>
        <w:t>Darko Puljašić, dipl.iur., v.r</w:t>
      </w:r>
      <w:r w:rsidR="00543B47">
        <w:rPr>
          <w:rFonts w:ascii="Times New Roman" w:hAnsi="Times New Roman"/>
          <w:i/>
          <w:iCs/>
          <w:lang w:val="af-ZA"/>
        </w:rPr>
        <w:t>.</w:t>
      </w:r>
    </w:p>
    <w:p w14:paraId="4E61C329" w14:textId="77777777" w:rsidR="009130D5" w:rsidRDefault="009130D5">
      <w:pPr>
        <w:suppressAutoHyphens w:val="0"/>
        <w:autoSpaceDN/>
        <w:spacing w:line="259" w:lineRule="auto"/>
        <w:rPr>
          <w:rFonts w:ascii="Times New Roman" w:hAnsi="Times New Roman"/>
          <w:i/>
          <w:iCs/>
          <w:lang w:val="af-ZA"/>
        </w:rPr>
      </w:pPr>
      <w:r>
        <w:rPr>
          <w:rFonts w:ascii="Times New Roman" w:hAnsi="Times New Roman"/>
          <w:i/>
          <w:iCs/>
          <w:lang w:val="af-ZA"/>
        </w:rPr>
        <w:br w:type="page"/>
      </w:r>
    </w:p>
    <w:p w14:paraId="1B26136D" w14:textId="77777777" w:rsidR="00543B47" w:rsidRPr="00543B47" w:rsidRDefault="00543B47" w:rsidP="00543B47">
      <w:pPr>
        <w:suppressAutoHyphens w:val="0"/>
        <w:autoSpaceDN/>
        <w:spacing w:after="0" w:line="240" w:lineRule="auto"/>
        <w:ind w:right="4536"/>
        <w:jc w:val="center"/>
        <w:rPr>
          <w:rFonts w:ascii="Times New Roman" w:eastAsia="Times New Roman" w:hAnsi="Times New Roman"/>
          <w:i/>
          <w:iCs/>
          <w:lang w:eastAsia="hr-HR"/>
        </w:rPr>
      </w:pPr>
      <w:r w:rsidRPr="00543B47">
        <w:rPr>
          <w:rFonts w:ascii="Times New Roman" w:eastAsia="Times New Roman" w:hAnsi="Times New Roman"/>
          <w:i/>
          <w:iCs/>
          <w:noProof/>
          <w:lang w:eastAsia="hr-HR"/>
        </w:rPr>
        <w:lastRenderedPageBreak/>
        <w:drawing>
          <wp:inline distT="0" distB="0" distL="0" distR="0" wp14:anchorId="09173363" wp14:editId="5A1B0B0B">
            <wp:extent cx="314325" cy="428625"/>
            <wp:effectExtent l="0" t="0" r="9525" b="9525"/>
            <wp:docPr id="16" name="Picture 32"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2" descr="Slika na kojoj se prikazuje tekst, isječak crtež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1EC3EFB3" w14:textId="77777777" w:rsidR="00543B47" w:rsidRPr="00543B47" w:rsidRDefault="00543B47" w:rsidP="00543B47">
      <w:pPr>
        <w:suppressAutoHyphens w:val="0"/>
        <w:autoSpaceDN/>
        <w:spacing w:after="0" w:line="240" w:lineRule="auto"/>
        <w:ind w:right="4677"/>
        <w:jc w:val="center"/>
        <w:rPr>
          <w:rFonts w:ascii="Times New Roman" w:eastAsia="Times New Roman" w:hAnsi="Times New Roman"/>
          <w:i/>
          <w:iCs/>
          <w:lang w:eastAsia="hr-HR"/>
        </w:rPr>
      </w:pPr>
      <w:r w:rsidRPr="00543B47">
        <w:rPr>
          <w:rFonts w:ascii="Times New Roman" w:eastAsia="Times New Roman" w:hAnsi="Times New Roman"/>
          <w:i/>
          <w:iCs/>
          <w:lang w:eastAsia="hr-HR"/>
        </w:rPr>
        <w:t>R  E  P  U  B  L  I  K  A    H  R  V  A  T  S  K  A</w:t>
      </w:r>
    </w:p>
    <w:p w14:paraId="5DCF7B38" w14:textId="77777777" w:rsidR="00543B47" w:rsidRPr="00543B47" w:rsidRDefault="00543B47" w:rsidP="00543B47">
      <w:pPr>
        <w:suppressAutoHyphens w:val="0"/>
        <w:autoSpaceDN/>
        <w:spacing w:after="0" w:line="240" w:lineRule="auto"/>
        <w:ind w:right="4677"/>
        <w:jc w:val="center"/>
        <w:rPr>
          <w:rFonts w:ascii="Times New Roman" w:eastAsia="Times New Roman" w:hAnsi="Times New Roman"/>
          <w:i/>
          <w:iCs/>
          <w:lang w:eastAsia="hr-HR"/>
        </w:rPr>
      </w:pPr>
      <w:r w:rsidRPr="00543B47">
        <w:rPr>
          <w:rFonts w:ascii="Times New Roman" w:eastAsia="Times New Roman" w:hAnsi="Times New Roman"/>
          <w:i/>
          <w:iCs/>
          <w:lang w:eastAsia="hr-HR"/>
        </w:rPr>
        <w:t>POŽEŠKO-SLAVONSKA  ŽUPANIJA</w:t>
      </w:r>
    </w:p>
    <w:p w14:paraId="7BB70156" w14:textId="77777777" w:rsidR="00543B47" w:rsidRPr="00543B47" w:rsidRDefault="00543B47" w:rsidP="00543B47">
      <w:pPr>
        <w:suppressAutoHyphens w:val="0"/>
        <w:autoSpaceDN/>
        <w:spacing w:after="0" w:line="240" w:lineRule="auto"/>
        <w:ind w:right="4677"/>
        <w:jc w:val="center"/>
        <w:rPr>
          <w:rFonts w:ascii="Times New Roman" w:eastAsia="Times New Roman" w:hAnsi="Times New Roman"/>
          <w:i/>
          <w:iCs/>
          <w:lang w:eastAsia="hr-HR"/>
        </w:rPr>
      </w:pPr>
      <w:r w:rsidRPr="00543B47">
        <w:rPr>
          <w:rFonts w:ascii="Times New Roman" w:eastAsia="Times New Roman" w:hAnsi="Times New Roman"/>
          <w:i/>
          <w:iCs/>
          <w:noProof/>
          <w:lang w:eastAsia="hr-HR"/>
        </w:rPr>
        <w:drawing>
          <wp:anchor distT="0" distB="0" distL="114300" distR="114300" simplePos="0" relativeHeight="251687936" behindDoc="0" locked="0" layoutInCell="1" allowOverlap="1" wp14:anchorId="5A839A08" wp14:editId="05B91A79">
            <wp:simplePos x="0" y="0"/>
            <wp:positionH relativeFrom="column">
              <wp:posOffset>96520</wp:posOffset>
            </wp:positionH>
            <wp:positionV relativeFrom="paragraph">
              <wp:posOffset>17780</wp:posOffset>
            </wp:positionV>
            <wp:extent cx="355600" cy="347980"/>
            <wp:effectExtent l="0" t="0" r="6350" b="0"/>
            <wp:wrapNone/>
            <wp:docPr id="17" name="Picture 33"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33" descr="Slika na kojoj se prikazuje lanac, okovi, ključ&#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543B47">
        <w:rPr>
          <w:rFonts w:ascii="Times New Roman" w:eastAsia="Times New Roman" w:hAnsi="Times New Roman"/>
          <w:i/>
          <w:iCs/>
          <w:lang w:eastAsia="hr-HR"/>
        </w:rPr>
        <w:t>GRAD POŽEGA</w:t>
      </w:r>
    </w:p>
    <w:p w14:paraId="36BB32F5" w14:textId="77777777" w:rsidR="00543B47" w:rsidRPr="00543B47" w:rsidRDefault="00543B47" w:rsidP="00543B47">
      <w:pPr>
        <w:suppressAutoHyphens w:val="0"/>
        <w:autoSpaceDN/>
        <w:spacing w:after="0" w:line="240" w:lineRule="auto"/>
        <w:ind w:right="4677"/>
        <w:jc w:val="center"/>
        <w:rPr>
          <w:rFonts w:ascii="Times New Roman" w:eastAsia="Times New Roman" w:hAnsi="Times New Roman"/>
          <w:i/>
          <w:iCs/>
          <w:lang w:eastAsia="hr-HR"/>
        </w:rPr>
      </w:pPr>
      <w:r w:rsidRPr="00543B47">
        <w:rPr>
          <w:rFonts w:ascii="Times New Roman" w:eastAsia="Times New Roman" w:hAnsi="Times New Roman"/>
          <w:i/>
          <w:iCs/>
          <w:lang w:eastAsia="hr-HR"/>
        </w:rPr>
        <w:t>GRADONAČELNIK</w:t>
      </w:r>
    </w:p>
    <w:p w14:paraId="469EBE70" w14:textId="77777777" w:rsidR="00543B47" w:rsidRPr="00543B47" w:rsidRDefault="00543B47" w:rsidP="00543B47">
      <w:pPr>
        <w:spacing w:after="0" w:line="240" w:lineRule="auto"/>
        <w:jc w:val="both"/>
        <w:rPr>
          <w:rFonts w:ascii="Times New Roman" w:hAnsi="Times New Roman"/>
          <w:i/>
          <w:iCs/>
        </w:rPr>
      </w:pPr>
    </w:p>
    <w:p w14:paraId="52FCBBEF" w14:textId="77777777" w:rsidR="00543B47" w:rsidRPr="00543B47" w:rsidRDefault="00543B47" w:rsidP="00543B47">
      <w:pPr>
        <w:spacing w:after="0" w:line="240" w:lineRule="auto"/>
        <w:ind w:right="3492"/>
        <w:jc w:val="both"/>
        <w:rPr>
          <w:rFonts w:ascii="Times New Roman" w:hAnsi="Times New Roman"/>
          <w:i/>
          <w:iCs/>
        </w:rPr>
      </w:pPr>
      <w:r w:rsidRPr="00543B47">
        <w:rPr>
          <w:rFonts w:ascii="Times New Roman" w:hAnsi="Times New Roman"/>
          <w:i/>
          <w:iCs/>
        </w:rPr>
        <w:t>KLASA: 023-05/21-02/1</w:t>
      </w:r>
    </w:p>
    <w:p w14:paraId="44C29338" w14:textId="77777777" w:rsidR="00543B47" w:rsidRPr="00543B47" w:rsidRDefault="00543B47" w:rsidP="00543B47">
      <w:pPr>
        <w:spacing w:after="0" w:line="240" w:lineRule="auto"/>
        <w:jc w:val="both"/>
        <w:rPr>
          <w:rFonts w:ascii="Times New Roman" w:hAnsi="Times New Roman"/>
          <w:i/>
          <w:iCs/>
        </w:rPr>
      </w:pPr>
      <w:r w:rsidRPr="00543B47">
        <w:rPr>
          <w:rFonts w:ascii="Times New Roman" w:hAnsi="Times New Roman"/>
          <w:i/>
          <w:iCs/>
        </w:rPr>
        <w:t>URBROJ: 2177/01-01/01-21-1</w:t>
      </w:r>
    </w:p>
    <w:p w14:paraId="7796AB8C" w14:textId="77777777" w:rsidR="00543B47" w:rsidRPr="00543B47" w:rsidRDefault="00543B47" w:rsidP="00543B47">
      <w:pPr>
        <w:spacing w:after="0" w:line="240" w:lineRule="auto"/>
        <w:jc w:val="both"/>
        <w:rPr>
          <w:rFonts w:ascii="Times New Roman" w:hAnsi="Times New Roman"/>
          <w:i/>
          <w:iCs/>
        </w:rPr>
      </w:pPr>
      <w:r w:rsidRPr="00543B47">
        <w:rPr>
          <w:rFonts w:ascii="Times New Roman" w:hAnsi="Times New Roman"/>
          <w:i/>
          <w:iCs/>
        </w:rPr>
        <w:t>Požega, 8. listopada 2021.</w:t>
      </w:r>
    </w:p>
    <w:p w14:paraId="6A4022C0" w14:textId="77777777" w:rsidR="00543B47" w:rsidRPr="00543B47" w:rsidRDefault="00543B47" w:rsidP="00543B47">
      <w:pPr>
        <w:autoSpaceDE w:val="0"/>
        <w:spacing w:after="0" w:line="240" w:lineRule="auto"/>
        <w:jc w:val="both"/>
        <w:rPr>
          <w:rFonts w:ascii="Times New Roman" w:hAnsi="Times New Roman"/>
          <w:i/>
          <w:iCs/>
        </w:rPr>
      </w:pPr>
    </w:p>
    <w:p w14:paraId="39821A8F" w14:textId="77777777" w:rsidR="00543B47" w:rsidRPr="00543B47" w:rsidRDefault="00543B47" w:rsidP="00543B47">
      <w:pPr>
        <w:spacing w:after="0" w:line="240" w:lineRule="auto"/>
        <w:ind w:firstLine="708"/>
        <w:jc w:val="both"/>
        <w:rPr>
          <w:rFonts w:ascii="Times New Roman" w:eastAsia="Arial Unicode MS" w:hAnsi="Times New Roman"/>
          <w:bCs/>
          <w:i/>
          <w:iCs/>
        </w:rPr>
      </w:pPr>
      <w:r w:rsidRPr="00543B47">
        <w:rPr>
          <w:rFonts w:ascii="Times New Roman" w:eastAsia="Arial Unicode MS" w:hAnsi="Times New Roman"/>
          <w:bCs/>
          <w:i/>
          <w:iCs/>
        </w:rPr>
        <w:t>Na temelju članka 44. stavka 1. i članka 48. stavka 1. točke 7. Zakona o lokalnoj i područnoj (regionalnoj) samoupravi (Narodne novine, broj:</w:t>
      </w:r>
      <w:r w:rsidRPr="00543B47">
        <w:rPr>
          <w:rFonts w:ascii="Times New Roman" w:hAnsi="Times New Roman"/>
          <w:i/>
          <w:iCs/>
        </w:rPr>
        <w:t xml:space="preserve"> 33/01, 60/01.- vjerodostojno tumačenje, 129/05., 109/07., 125/08., 36/09., 150/11., 144/12., 19/13.- pročišćeni tekst, 137/15.- ispravak, 123/17.,  98/19. i 144/20.) i članka 62. stavka 1. podstavka 34. Statuta Grada Požege (Službene novine Grada Požege, broj: 2/21.), </w:t>
      </w:r>
      <w:r w:rsidRPr="00543B47">
        <w:rPr>
          <w:rFonts w:ascii="Times New Roman" w:eastAsia="Arial Unicode MS" w:hAnsi="Times New Roman"/>
          <w:bCs/>
          <w:i/>
          <w:iCs/>
        </w:rPr>
        <w:t xml:space="preserve">Gradonačelnik Grada Požege dana 8. listopada 202. godine, donosi </w:t>
      </w:r>
    </w:p>
    <w:p w14:paraId="4F41AEA0" w14:textId="77777777" w:rsidR="00543B47" w:rsidRPr="00543B47" w:rsidRDefault="00543B47" w:rsidP="00543B47">
      <w:pPr>
        <w:spacing w:after="0" w:line="240" w:lineRule="auto"/>
        <w:jc w:val="both"/>
        <w:rPr>
          <w:rFonts w:ascii="Times New Roman" w:eastAsia="Arial Unicode MS" w:hAnsi="Times New Roman"/>
          <w:bCs/>
          <w:i/>
          <w:iCs/>
        </w:rPr>
      </w:pPr>
    </w:p>
    <w:p w14:paraId="25D4FF53" w14:textId="77777777" w:rsidR="00543B47" w:rsidRPr="00543B47" w:rsidRDefault="00543B47" w:rsidP="00543B47">
      <w:pPr>
        <w:spacing w:after="0" w:line="240" w:lineRule="auto"/>
        <w:jc w:val="center"/>
        <w:rPr>
          <w:rFonts w:ascii="Times New Roman" w:hAnsi="Times New Roman"/>
          <w:bCs/>
          <w:i/>
          <w:iCs/>
        </w:rPr>
      </w:pPr>
      <w:r w:rsidRPr="00543B47">
        <w:rPr>
          <w:rFonts w:ascii="Times New Roman" w:hAnsi="Times New Roman"/>
          <w:bCs/>
          <w:i/>
          <w:iCs/>
        </w:rPr>
        <w:t>IZMJENE I DOPUNE PROGRAMA RADA</w:t>
      </w:r>
    </w:p>
    <w:p w14:paraId="7753ECC3" w14:textId="77777777" w:rsidR="00543B47" w:rsidRPr="00543B47" w:rsidRDefault="00543B47" w:rsidP="00543B47">
      <w:pPr>
        <w:autoSpaceDE w:val="0"/>
        <w:spacing w:after="0" w:line="240" w:lineRule="auto"/>
        <w:jc w:val="center"/>
        <w:rPr>
          <w:rFonts w:ascii="Times New Roman" w:hAnsi="Times New Roman"/>
          <w:i/>
          <w:iCs/>
        </w:rPr>
      </w:pPr>
      <w:r w:rsidRPr="00543B47">
        <w:rPr>
          <w:rFonts w:ascii="Times New Roman" w:hAnsi="Times New Roman"/>
          <w:bCs/>
          <w:i/>
          <w:iCs/>
        </w:rPr>
        <w:t>UPRAVNIH TIJELA GRADA POŽEGE ZA 2021. GODINU</w:t>
      </w:r>
    </w:p>
    <w:p w14:paraId="69AEFE55" w14:textId="77777777" w:rsidR="00543B47" w:rsidRPr="00543B47" w:rsidRDefault="00543B47" w:rsidP="00543B47">
      <w:pPr>
        <w:pStyle w:val="Default"/>
        <w:jc w:val="both"/>
        <w:rPr>
          <w:i/>
          <w:iCs/>
          <w:color w:val="auto"/>
          <w:sz w:val="22"/>
          <w:szCs w:val="22"/>
        </w:rPr>
      </w:pPr>
    </w:p>
    <w:p w14:paraId="795FE8B4" w14:textId="77777777" w:rsidR="00543B47" w:rsidRPr="00543B47" w:rsidRDefault="00543B47" w:rsidP="00543B47">
      <w:pPr>
        <w:pStyle w:val="Default"/>
        <w:jc w:val="center"/>
        <w:rPr>
          <w:i/>
          <w:iCs/>
          <w:color w:val="auto"/>
          <w:sz w:val="22"/>
          <w:szCs w:val="22"/>
        </w:rPr>
      </w:pPr>
      <w:r w:rsidRPr="00543B47">
        <w:rPr>
          <w:i/>
          <w:iCs/>
          <w:color w:val="auto"/>
          <w:sz w:val="22"/>
          <w:szCs w:val="22"/>
        </w:rPr>
        <w:t>I.</w:t>
      </w:r>
    </w:p>
    <w:p w14:paraId="6F6F3BD2" w14:textId="77777777" w:rsidR="00543B47" w:rsidRPr="00543B47" w:rsidRDefault="00543B47" w:rsidP="00543B47">
      <w:pPr>
        <w:pStyle w:val="Default"/>
        <w:rPr>
          <w:i/>
          <w:iCs/>
          <w:color w:val="auto"/>
          <w:sz w:val="22"/>
          <w:szCs w:val="22"/>
        </w:rPr>
      </w:pPr>
    </w:p>
    <w:p w14:paraId="1956E000" w14:textId="77777777" w:rsidR="00543B47" w:rsidRPr="00543B47" w:rsidRDefault="00543B47" w:rsidP="00543B47">
      <w:pPr>
        <w:pStyle w:val="Default"/>
        <w:ind w:firstLine="708"/>
        <w:jc w:val="both"/>
        <w:rPr>
          <w:i/>
          <w:iCs/>
          <w:color w:val="auto"/>
          <w:sz w:val="22"/>
          <w:szCs w:val="22"/>
        </w:rPr>
      </w:pPr>
      <w:r w:rsidRPr="00543B47">
        <w:rPr>
          <w:i/>
          <w:iCs/>
          <w:color w:val="auto"/>
          <w:sz w:val="22"/>
          <w:szCs w:val="22"/>
        </w:rPr>
        <w:t>Ovim Programom mijenja se i dopunjuje Program rada Upravnih tijela Grada Požege za 2021. godinu (Službene novine Grada Požege, broj: 13/20.) (u nastavku teksta: Program rada), kako slijedi:</w:t>
      </w:r>
    </w:p>
    <w:p w14:paraId="34DC2B74" w14:textId="77777777" w:rsidR="00543B47" w:rsidRPr="00543B47" w:rsidRDefault="00543B47" w:rsidP="00543B47">
      <w:pPr>
        <w:pStyle w:val="Default"/>
        <w:jc w:val="both"/>
        <w:rPr>
          <w:i/>
          <w:iCs/>
          <w:color w:val="auto"/>
          <w:sz w:val="22"/>
          <w:szCs w:val="22"/>
        </w:rPr>
      </w:pPr>
    </w:p>
    <w:p w14:paraId="7D7BD79B" w14:textId="77777777" w:rsidR="00543B47" w:rsidRPr="00543B47" w:rsidRDefault="00543B47" w:rsidP="00543B47">
      <w:pPr>
        <w:spacing w:after="0" w:line="240" w:lineRule="auto"/>
        <w:ind w:right="-23" w:firstLine="708"/>
        <w:contextualSpacing/>
        <w:jc w:val="both"/>
        <w:rPr>
          <w:rFonts w:ascii="Times New Roman" w:hAnsi="Times New Roman"/>
          <w:i/>
          <w:iCs/>
          <w:lang w:val="af-ZA"/>
        </w:rPr>
      </w:pPr>
      <w:r w:rsidRPr="00543B47">
        <w:rPr>
          <w:rFonts w:ascii="Times New Roman" w:hAnsi="Times New Roman"/>
          <w:i/>
          <w:iCs/>
          <w:lang w:val="af-ZA"/>
        </w:rPr>
        <w:t xml:space="preserve">1. Upravni odjel za samoupravu sukladno Odluci o ustrojstvu upravnih tijela Grada Požege (Službene novine Grada Požege, broj: 19/13., 8/14., 9/16., 14/16., 19/18. i 12/21.) (u nastavku teksta: Odluka o ustrojstvu), odnosno zadnjoj izmjeni ustrojstva od 2. srpnja 2021. godine nastavlja obavljati posove sukladno Programu rada za 2021. godinu kako je navedeno pod točkom II. podtočkom I. (osim poslova iz područja kulture, tehničke kulture, sporta, predškolskog odgoja i školstva, socijalne skrbi i zdravstva, imovinsko-pravnih poslova i poslova javne nabave koji su peruzeli novoustrojeni odjeli: Upravni odjel za društvene djelatnosti, Upravni odjel za imovisko-pravne poslove i Upravni odjel za fincije i proračun). </w:t>
      </w:r>
    </w:p>
    <w:p w14:paraId="130B46AE" w14:textId="77777777" w:rsidR="00543B47" w:rsidRPr="00543B47" w:rsidRDefault="00543B47" w:rsidP="00543B47">
      <w:pPr>
        <w:spacing w:after="0" w:line="240" w:lineRule="auto"/>
        <w:ind w:firstLine="709"/>
        <w:jc w:val="both"/>
        <w:rPr>
          <w:rFonts w:ascii="Times New Roman" w:hAnsi="Times New Roman"/>
          <w:i/>
          <w:iCs/>
        </w:rPr>
      </w:pPr>
      <w:r w:rsidRPr="00543B47">
        <w:rPr>
          <w:rFonts w:ascii="Times New Roman" w:hAnsi="Times New Roman"/>
          <w:i/>
          <w:iCs/>
          <w:lang w:val="af-ZA"/>
        </w:rPr>
        <w:t xml:space="preserve">Nadalje, sukladno preuzetim poslovima od ukinutog Ureda gradonačlenika, ovaj Upavni odjel će obavljati poslove sukladno točki II. podtočki IV. Programa koji se odnose na neposredno stručno i administrativno opsluživanje gradonačelnika i drugih dužnosnika, poslove protokola, poslove informiranja i odnosa s javnošću, poslove ostvarivanja prava na pristup informacijama, poslove informatičkog sustava održavanja i razvoja web portala Grada i drugih oblika javnosti rada, te informatičke poslove u svrhu digitalizacije i modernizacije sustava (poslove izrade, nabave održavanja i razvoja informatičkih sustava Grada Požege i proračunskih korisnika, poslove obrade podataka i prilagodbe podataka za korištenje iz baze podataka, informatičke edukacije djelatnika Grada Požege i proračunskih korisnika) i druge </w:t>
      </w:r>
      <w:r w:rsidRPr="00543B47">
        <w:rPr>
          <w:rFonts w:ascii="Times New Roman" w:hAnsi="Times New Roman"/>
          <w:i/>
          <w:iCs/>
        </w:rPr>
        <w:t xml:space="preserve">poslove iz samoupravnog djelokruga, sukladno zakonu, dugim propisima i aktima Grada Požege. </w:t>
      </w:r>
    </w:p>
    <w:p w14:paraId="32A32DF2" w14:textId="77777777" w:rsidR="00543B47" w:rsidRPr="00543B47" w:rsidRDefault="00543B47" w:rsidP="00543B47">
      <w:pPr>
        <w:spacing w:after="0" w:line="240" w:lineRule="auto"/>
        <w:ind w:right="-23" w:firstLine="708"/>
        <w:contextualSpacing/>
        <w:jc w:val="both"/>
        <w:rPr>
          <w:rFonts w:ascii="Times New Roman" w:hAnsi="Times New Roman"/>
          <w:i/>
          <w:iCs/>
          <w:lang w:val="af-ZA"/>
        </w:rPr>
      </w:pPr>
      <w:r w:rsidRPr="00543B47">
        <w:rPr>
          <w:rFonts w:ascii="Times New Roman" w:hAnsi="Times New Roman"/>
          <w:i/>
          <w:iCs/>
          <w:lang w:val="af-ZA"/>
        </w:rPr>
        <w:t>Razdjel navedenog Odjela planiran je s iznosom od 45.003.966,00 kn.</w:t>
      </w:r>
    </w:p>
    <w:p w14:paraId="39266140" w14:textId="77777777" w:rsidR="00543B47" w:rsidRPr="00543B47" w:rsidRDefault="00543B47" w:rsidP="00543B47">
      <w:pPr>
        <w:spacing w:after="0" w:line="240" w:lineRule="auto"/>
        <w:ind w:firstLine="708"/>
        <w:jc w:val="both"/>
        <w:rPr>
          <w:rFonts w:ascii="Times New Roman" w:hAnsi="Times New Roman"/>
          <w:i/>
          <w:iCs/>
        </w:rPr>
      </w:pPr>
      <w:r w:rsidRPr="00543B47">
        <w:rPr>
          <w:rFonts w:ascii="Times New Roman" w:hAnsi="Times New Roman"/>
          <w:bCs/>
          <w:i/>
          <w:iCs/>
        </w:rPr>
        <w:t xml:space="preserve">3.  Upravni odjel za društvene djelatnosti kao novoustrojeni odjel gradske uprave od srpnja, </w:t>
      </w:r>
      <w:proofErr w:type="spellStart"/>
      <w:r w:rsidRPr="00543B47">
        <w:rPr>
          <w:rFonts w:ascii="Times New Roman" w:hAnsi="Times New Roman"/>
          <w:bCs/>
          <w:i/>
          <w:iCs/>
        </w:rPr>
        <w:t>o.g</w:t>
      </w:r>
      <w:proofErr w:type="spellEnd"/>
      <w:r w:rsidRPr="00543B47">
        <w:rPr>
          <w:rFonts w:ascii="Times New Roman" w:hAnsi="Times New Roman"/>
          <w:bCs/>
          <w:i/>
          <w:iCs/>
        </w:rPr>
        <w:t xml:space="preserve">. ima u nadležnosti poslove koji se odnose na </w:t>
      </w:r>
      <w:r w:rsidRPr="00543B47">
        <w:rPr>
          <w:rFonts w:ascii="Times New Roman" w:hAnsi="Times New Roman"/>
          <w:i/>
          <w:iCs/>
        </w:rPr>
        <w:t>osiguranje uvjeta za zadovoljavanje lokalnih potreba stanovnika Grada Požege u području brige o djeci, obrazovanja i odgoja, socijalne skrbi i zdravstva kao i područja kulture, sporta i tehničke kulture, a osobito:</w:t>
      </w:r>
    </w:p>
    <w:p w14:paraId="106DA0E8" w14:textId="77777777" w:rsidR="00543B47" w:rsidRPr="00543B47" w:rsidRDefault="00543B47" w:rsidP="00543B47">
      <w:pPr>
        <w:spacing w:after="0" w:line="240" w:lineRule="auto"/>
        <w:ind w:firstLine="708"/>
        <w:jc w:val="both"/>
        <w:rPr>
          <w:rFonts w:ascii="Times New Roman" w:hAnsi="Times New Roman"/>
          <w:i/>
          <w:iCs/>
        </w:rPr>
      </w:pPr>
      <w:r w:rsidRPr="00543B47">
        <w:rPr>
          <w:rFonts w:ascii="Times New Roman" w:hAnsi="Times New Roman"/>
          <w:i/>
          <w:iCs/>
        </w:rPr>
        <w:t>- poslovi koordinacije u izradi i odabiru programa javnih potreba u području predškolskog odgoja i naobrazbe te praćenja njegove provedbe, poslovi na izradi programa financiranja dijela osnovnog školstva sukladno zakonu, ostali poslovi i aktivnosti vezani za osnovno školstvo</w:t>
      </w:r>
    </w:p>
    <w:p w14:paraId="58C290CA" w14:textId="175A8DB7" w:rsidR="00543B47" w:rsidRPr="009130D5" w:rsidRDefault="00543B47" w:rsidP="00543B47">
      <w:pPr>
        <w:pStyle w:val="BodyTextIndent2"/>
        <w:spacing w:after="0" w:line="240" w:lineRule="auto"/>
        <w:ind w:left="0" w:firstLine="708"/>
        <w:rPr>
          <w:bCs/>
          <w:i/>
          <w:iCs/>
          <w:sz w:val="22"/>
          <w:szCs w:val="22"/>
        </w:rPr>
      </w:pPr>
      <w:r w:rsidRPr="00543B47">
        <w:rPr>
          <w:bCs/>
          <w:i/>
          <w:iCs/>
          <w:sz w:val="22"/>
          <w:szCs w:val="22"/>
        </w:rPr>
        <w:t xml:space="preserve">- poslovi socijalne skrbi koji obuhvaćaju poticanje i primjenu mjera zaštite životnog standarda, te zbrinjavanje socijalno ugroženih osoba i poslove zdravstva koji obuhvaćaju </w:t>
      </w:r>
      <w:r w:rsidRPr="00543B47">
        <w:rPr>
          <w:bCs/>
          <w:i/>
          <w:iCs/>
          <w:sz w:val="22"/>
          <w:szCs w:val="22"/>
        </w:rPr>
        <w:lastRenderedPageBreak/>
        <w:t>koordinaciju aktivnosti u primarnoj zdravstvenoj zaštiti u radu ustanova i drugih osoba koje pružaju zdravstvenu zaštitu</w:t>
      </w:r>
    </w:p>
    <w:p w14:paraId="3B396B2D" w14:textId="732308DC" w:rsidR="00543B47" w:rsidRPr="00543B47" w:rsidRDefault="00543B47" w:rsidP="009130D5">
      <w:pPr>
        <w:spacing w:after="0" w:line="240" w:lineRule="auto"/>
        <w:ind w:firstLine="708"/>
        <w:jc w:val="both"/>
        <w:rPr>
          <w:rFonts w:ascii="Times New Roman" w:hAnsi="Times New Roman"/>
          <w:i/>
          <w:iCs/>
        </w:rPr>
      </w:pPr>
      <w:r w:rsidRPr="00543B47">
        <w:rPr>
          <w:rFonts w:ascii="Times New Roman" w:hAnsi="Times New Roman"/>
          <w:i/>
          <w:iCs/>
        </w:rPr>
        <w:t xml:space="preserve">- poslovi kulturnog i umjetničkog promicanja Grada Požege, osiguranja sredstava za zadovoljavanje potreba u kulturi, kao i poticanja sponzorstva i </w:t>
      </w:r>
      <w:proofErr w:type="spellStart"/>
      <w:r w:rsidRPr="00543B47">
        <w:rPr>
          <w:rFonts w:ascii="Times New Roman" w:hAnsi="Times New Roman"/>
          <w:i/>
          <w:iCs/>
        </w:rPr>
        <w:t>donatorstva</w:t>
      </w:r>
      <w:proofErr w:type="spellEnd"/>
      <w:r w:rsidRPr="00543B47">
        <w:rPr>
          <w:rFonts w:ascii="Times New Roman" w:hAnsi="Times New Roman"/>
          <w:i/>
          <w:iCs/>
        </w:rPr>
        <w:t xml:space="preserve"> za očuvanje i unaprjeđenje standarda u kulturi i zaštiti kulturne baštine, kao i poslovi u svezi s izradom programa javnih potreba u kulturi i  tehničkoj kulturi uz utvrđivanje uvjeta za provedbu ovih programa</w:t>
      </w:r>
    </w:p>
    <w:p w14:paraId="24D1765D" w14:textId="2217E72B" w:rsidR="00543B47" w:rsidRPr="00543B47" w:rsidRDefault="00543B47" w:rsidP="009130D5">
      <w:pPr>
        <w:spacing w:after="0" w:line="240" w:lineRule="auto"/>
        <w:ind w:firstLine="708"/>
        <w:jc w:val="both"/>
        <w:rPr>
          <w:rFonts w:ascii="Times New Roman" w:hAnsi="Times New Roman"/>
          <w:i/>
          <w:iCs/>
        </w:rPr>
      </w:pPr>
      <w:r w:rsidRPr="00543B47">
        <w:rPr>
          <w:rFonts w:ascii="Times New Roman" w:hAnsi="Times New Roman"/>
          <w:i/>
          <w:iCs/>
        </w:rPr>
        <w:t>- poslovi odabira i izrade programa javnih potreba u sportu, utvrđivanje uvjeta za provođenje programa javnih potreba, skrbi za stručne kadrove, kontroli praćenja realizacije programa i aktivnosti na razvitku sporta, kao i poslovi suradnje u svezi s gospodarenjem, investicijskim održavanjem i izgradnjom sportskih objekata</w:t>
      </w:r>
    </w:p>
    <w:p w14:paraId="12B69F89" w14:textId="0A0C3138" w:rsidR="00543B47" w:rsidRPr="00543B47" w:rsidRDefault="00543B47" w:rsidP="009130D5">
      <w:pPr>
        <w:spacing w:after="0" w:line="240" w:lineRule="auto"/>
        <w:ind w:firstLine="708"/>
        <w:jc w:val="both"/>
        <w:rPr>
          <w:rFonts w:ascii="Times New Roman" w:hAnsi="Times New Roman"/>
          <w:bCs/>
          <w:i/>
          <w:iCs/>
        </w:rPr>
      </w:pPr>
      <w:r w:rsidRPr="00543B47">
        <w:rPr>
          <w:rFonts w:ascii="Times New Roman" w:hAnsi="Times New Roman"/>
          <w:i/>
          <w:iCs/>
        </w:rPr>
        <w:t>- poslovi praćenje rada ustanova, fizičkih i drugih pravnih osoba osnovanih radi ostvarivanja interesa i potreba stanovnika u ovim djelatnostima i k</w:t>
      </w:r>
      <w:r w:rsidRPr="00543B47">
        <w:rPr>
          <w:rFonts w:ascii="Times New Roman" w:hAnsi="Times New Roman"/>
          <w:bCs/>
          <w:i/>
          <w:iCs/>
        </w:rPr>
        <w:t>ao i drugi poslovi iz samoupravnog djelokruga, sukladno zakonu, dugim propisima i aktima Grada Požege.</w:t>
      </w:r>
    </w:p>
    <w:p w14:paraId="031304C5" w14:textId="3EE5AEF5" w:rsidR="00543B47" w:rsidRPr="00543B47" w:rsidRDefault="00543B47" w:rsidP="00543B47">
      <w:pPr>
        <w:spacing w:after="0" w:line="240" w:lineRule="auto"/>
        <w:ind w:firstLine="708"/>
        <w:jc w:val="both"/>
        <w:rPr>
          <w:rFonts w:ascii="Times New Roman" w:hAnsi="Times New Roman"/>
          <w:bCs/>
          <w:i/>
          <w:iCs/>
        </w:rPr>
      </w:pPr>
      <w:r w:rsidRPr="00543B47">
        <w:rPr>
          <w:rFonts w:ascii="Times New Roman" w:hAnsi="Times New Roman"/>
          <w:bCs/>
          <w:i/>
          <w:iCs/>
        </w:rPr>
        <w:t>Sukladno navedenom,  kroz razdjel ovoga Upravnog odjela izrađeni su programi izmjena i dopuna programa javnih potreba u kulturi, predškolskom odgoju i školstvu, sportu, socijalnoj skrbi, turizmu i drugo,  s ukupno planiranim sredstvima od  30.192.330,00 kn.</w:t>
      </w:r>
    </w:p>
    <w:p w14:paraId="0BAA9D50" w14:textId="793F3C4F" w:rsidR="00543B47" w:rsidRPr="00543B47" w:rsidRDefault="00543B47" w:rsidP="00543B47">
      <w:pPr>
        <w:spacing w:after="0" w:line="240" w:lineRule="auto"/>
        <w:ind w:right="-23" w:firstLine="708"/>
        <w:contextualSpacing/>
        <w:jc w:val="both"/>
        <w:rPr>
          <w:rFonts w:ascii="Times New Roman" w:hAnsi="Times New Roman"/>
          <w:i/>
          <w:iCs/>
        </w:rPr>
      </w:pPr>
      <w:r w:rsidRPr="00543B47">
        <w:rPr>
          <w:rFonts w:ascii="Times New Roman" w:hAnsi="Times New Roman"/>
          <w:bCs/>
          <w:i/>
          <w:iCs/>
        </w:rPr>
        <w:t xml:space="preserve">4. </w:t>
      </w:r>
      <w:r w:rsidRPr="00543B47">
        <w:rPr>
          <w:rFonts w:ascii="Times New Roman" w:hAnsi="Times New Roman"/>
          <w:i/>
          <w:iCs/>
        </w:rPr>
        <w:t xml:space="preserve">U novoustrojenom Upravnom odjelu za imovinsko-pravne poslove obavljaju se poslovi vezani uz upravljanje, stjecanje, otuđivanje, davanje na upravljanje zemljišta, zgrada, poslovnih prostora, stanova i drugih nekretnina u vlasništvu Grada, </w:t>
      </w:r>
      <w:r w:rsidRPr="00543B47">
        <w:rPr>
          <w:rFonts w:ascii="Times New Roman" w:hAnsi="Times New Roman"/>
          <w:bCs/>
          <w:i/>
          <w:iCs/>
        </w:rPr>
        <w:t xml:space="preserve">poslovi </w:t>
      </w:r>
      <w:r w:rsidRPr="00543B47">
        <w:rPr>
          <w:rFonts w:ascii="Times New Roman" w:hAnsi="Times New Roman"/>
          <w:i/>
          <w:iCs/>
        </w:rPr>
        <w:t xml:space="preserve">evidencije nekretnina i uknjižba prava vlasništva na nekretninama Grada Požege, poslovi uređenja zemljišta, imovinsko-pravni poslovi vezani uz provedbu dokumenata prostornog uređenja i gradnje, poslovi vezani uz zahtjeve fizičkih i pravnih osoba radi priznavanja prava vlasništva na nekretninama Grada Požege, poslovi po zahtjevima stranaka nakon provedene legalizacije bespravno izgrađenih objekata, provođenje postupaka radi sufinanciranja kulturnih dobara na području grada, postupanje po zahtjevima vezanim za pravo prvokupa na kulturnim dobrima, stručni poslovi osnivanja stvarnih i osobnih služnosti pravnim poslom na nekretninama Grada. Navedeni </w:t>
      </w:r>
      <w:r w:rsidRPr="00543B47">
        <w:rPr>
          <w:rFonts w:ascii="Times New Roman" w:hAnsi="Times New Roman"/>
          <w:i/>
          <w:iCs/>
          <w:shd w:val="clear" w:color="auto" w:fill="FFFFFF"/>
        </w:rPr>
        <w:t>Odjel rješava upravne stvari u postupcima izvlaštenja, sudjeluje u postupcima vezanim uz naknadu imovine oduzete za vrijeme</w:t>
      </w:r>
      <w:r w:rsidRPr="00543B47">
        <w:rPr>
          <w:rFonts w:ascii="Times New Roman" w:hAnsi="Times New Roman"/>
          <w:i/>
          <w:iCs/>
        </w:rPr>
        <w:t xml:space="preserve"> jugoslavenske komunističke vladavine, u postupcima povezivanja zemljišne knjige i knjige položenih ugovora.</w:t>
      </w:r>
    </w:p>
    <w:p w14:paraId="2B61ABD5" w14:textId="77777777" w:rsidR="00543B47" w:rsidRPr="00543B47" w:rsidRDefault="00543B47" w:rsidP="00543B47">
      <w:pPr>
        <w:spacing w:after="0" w:line="240" w:lineRule="auto"/>
        <w:ind w:firstLine="708"/>
        <w:jc w:val="both"/>
        <w:rPr>
          <w:rFonts w:ascii="Times New Roman" w:hAnsi="Times New Roman"/>
          <w:i/>
          <w:iCs/>
        </w:rPr>
      </w:pPr>
      <w:r w:rsidRPr="00543B47">
        <w:rPr>
          <w:rFonts w:ascii="Times New Roman" w:hAnsi="Times New Roman"/>
          <w:i/>
          <w:iCs/>
        </w:rPr>
        <w:t>Odjel predlaže akte vezane za upravljanje zemljištem i drugim nekretninama u vlasništvu Grada, provodi postupak raspisivanja natječaja za prodaju i davanje u zakup, te obavlja druge poslova u svezi s građevinskim zemljištem i vodi evidencije o građevinskom zemljištu u vlasništvu Grada.</w:t>
      </w:r>
    </w:p>
    <w:p w14:paraId="5D09C377" w14:textId="77777777" w:rsidR="00543B47" w:rsidRPr="00543B47" w:rsidRDefault="00543B47" w:rsidP="00543B47">
      <w:pPr>
        <w:spacing w:after="0" w:line="240" w:lineRule="auto"/>
        <w:ind w:firstLine="709"/>
        <w:jc w:val="both"/>
        <w:rPr>
          <w:rFonts w:ascii="Times New Roman" w:hAnsi="Times New Roman"/>
          <w:i/>
          <w:iCs/>
        </w:rPr>
      </w:pPr>
      <w:r w:rsidRPr="00543B47">
        <w:rPr>
          <w:rFonts w:ascii="Times New Roman" w:hAnsi="Times New Roman"/>
          <w:i/>
          <w:iCs/>
        </w:rPr>
        <w:t xml:space="preserve">Također, predlaže odluke o davanju u zakup, odnosno najam poslovnih prostora i stanova, ugovaranje zakupa, odnosno najma za poslovne prostore i stanove, ugovaranje i provedba suvlasničkih odnosa u mješovitom vlasništvu, izrada kriterija i mjerila za korištenje i namjenu poslovnih prostora, priprema i obavljanje svih poslova vezanih za provođenje javnih poziva za prodaju ili davanje u zakup nekretnina u vlasništvu Grada Požege. Obavlja poslove evidencije i ažuriranja podataka o prometu nekretnina, poslove stručne i administrativne potpore procjeniteljskom povjerenstvu kao i poslove </w:t>
      </w:r>
      <w:r w:rsidRPr="00543B47">
        <w:rPr>
          <w:rFonts w:ascii="Times New Roman" w:hAnsi="Times New Roman"/>
          <w:bCs/>
          <w:i/>
          <w:iCs/>
        </w:rPr>
        <w:t xml:space="preserve"> zastupanja Grada Požege pred pravosudnim i drugim tijelima, te </w:t>
      </w:r>
      <w:r w:rsidRPr="00543B47">
        <w:rPr>
          <w:rFonts w:ascii="Times New Roman" w:hAnsi="Times New Roman"/>
          <w:i/>
          <w:iCs/>
        </w:rPr>
        <w:t xml:space="preserve">druge poslove iz samoupravnog djelokruga, sukladno zakonu, dugim propisima i aktima Grada Požege. </w:t>
      </w:r>
    </w:p>
    <w:p w14:paraId="5A9C868E" w14:textId="77777777" w:rsidR="00543B47" w:rsidRPr="00543B47" w:rsidRDefault="00543B47" w:rsidP="00543B47">
      <w:pPr>
        <w:spacing w:after="0" w:line="240" w:lineRule="auto"/>
        <w:ind w:right="-23" w:firstLine="708"/>
        <w:contextualSpacing/>
        <w:jc w:val="both"/>
        <w:rPr>
          <w:rFonts w:ascii="Times New Roman" w:hAnsi="Times New Roman"/>
          <w:i/>
          <w:iCs/>
          <w:lang w:val="af-ZA"/>
        </w:rPr>
      </w:pPr>
      <w:r w:rsidRPr="00543B47">
        <w:rPr>
          <w:rFonts w:ascii="Times New Roman" w:hAnsi="Times New Roman"/>
          <w:i/>
          <w:iCs/>
          <w:lang w:val="af-ZA"/>
        </w:rPr>
        <w:t>Razdjel navednog Odjela planiran je s iznosom od 380.500,00 kn.</w:t>
      </w:r>
    </w:p>
    <w:p w14:paraId="41E2E155" w14:textId="47F414C9" w:rsidR="00543B47" w:rsidRPr="00543B47" w:rsidRDefault="00543B47" w:rsidP="00543B47">
      <w:pPr>
        <w:spacing w:after="0" w:line="240" w:lineRule="auto"/>
        <w:ind w:right="-23" w:firstLine="708"/>
        <w:contextualSpacing/>
        <w:jc w:val="both"/>
        <w:rPr>
          <w:rFonts w:ascii="Times New Roman" w:hAnsi="Times New Roman"/>
          <w:i/>
          <w:iCs/>
        </w:rPr>
      </w:pPr>
      <w:r w:rsidRPr="00543B47">
        <w:rPr>
          <w:rFonts w:ascii="Times New Roman" w:hAnsi="Times New Roman"/>
          <w:bCs/>
          <w:i/>
          <w:iCs/>
        </w:rPr>
        <w:t xml:space="preserve">5. </w:t>
      </w:r>
      <w:r w:rsidRPr="00543B47">
        <w:rPr>
          <w:rFonts w:ascii="Times New Roman" w:hAnsi="Times New Roman"/>
          <w:i/>
          <w:iCs/>
        </w:rPr>
        <w:t>Ovim Programom u točki II., u Programu rada Upravnog odjela za komunalne djelatnosti i gospodarenje, mijenja se tabelarni dio (Prilog 1.) koji se nalazi u privitku ovoga Programa i čini njegov sastavni dio.</w:t>
      </w:r>
    </w:p>
    <w:p w14:paraId="37EB5B5D" w14:textId="77777777" w:rsidR="00543B47" w:rsidRPr="00543B47" w:rsidRDefault="00543B47" w:rsidP="00543B47">
      <w:pPr>
        <w:spacing w:after="0" w:line="240" w:lineRule="auto"/>
        <w:ind w:right="-23" w:firstLine="708"/>
        <w:contextualSpacing/>
        <w:jc w:val="both"/>
        <w:rPr>
          <w:rFonts w:ascii="Times New Roman" w:hAnsi="Times New Roman"/>
          <w:i/>
          <w:iCs/>
        </w:rPr>
      </w:pPr>
      <w:r w:rsidRPr="00543B47">
        <w:rPr>
          <w:rFonts w:ascii="Times New Roman" w:hAnsi="Times New Roman"/>
          <w:i/>
          <w:iCs/>
        </w:rPr>
        <w:t xml:space="preserve">Razdjel ovoga Odjela planiran je s ukupnim  iznosom od 78.369.139,00 kn. </w:t>
      </w:r>
    </w:p>
    <w:p w14:paraId="5B1CBE53" w14:textId="77777777" w:rsidR="00543B47" w:rsidRPr="00543B47" w:rsidRDefault="00543B47" w:rsidP="00543B47">
      <w:pPr>
        <w:spacing w:after="0" w:line="240" w:lineRule="auto"/>
        <w:ind w:firstLine="708"/>
        <w:jc w:val="both"/>
        <w:rPr>
          <w:rFonts w:ascii="Times New Roman" w:hAnsi="Times New Roman"/>
          <w:bCs/>
          <w:i/>
          <w:iCs/>
        </w:rPr>
      </w:pPr>
      <w:r w:rsidRPr="00543B47">
        <w:rPr>
          <w:rFonts w:ascii="Times New Roman" w:hAnsi="Times New Roman"/>
          <w:i/>
          <w:iCs/>
        </w:rPr>
        <w:t>6.</w:t>
      </w:r>
      <w:r w:rsidRPr="00543B47">
        <w:rPr>
          <w:rFonts w:ascii="Times New Roman" w:hAnsi="Times New Roman"/>
          <w:bCs/>
          <w:i/>
          <w:iCs/>
        </w:rPr>
        <w:t xml:space="preserve"> 1. Na temelju izmjene Odluke o ustrojstvu, Upravni odjel za financije Grada Požege (u nastavku teksta: UOF) nastavlja raditi kao Upravni odjel za financije i proračun (u nastavku teksta: UOFIP) i obavlja poslove u svezi propisivanja i naplate poreza Grada Požege, politike planiranja i ostvarivanja prihoda, izrade nacrta proračuna i rebalansa proračuna, praćenja provedbe proračuna, izrade polugodišnjeg i godišnjeg obračuna proračuna, izrade periodičnih i godišnjih financijskih izvještaja, financijske evidencije imovine, sastavljanja bilance imovine, vođenja knjigovodstvene evidencije o svim računima koji čine proračun, poslova financijskog poslovanja, likvidature, blagajne, obračuna plaća, osiguravanja imovine i likvidacije polica, poslove naplate odštetnih zahtjeva i poslove javne nabave. Navedeni poslovi vezani uz proračun, rebalans proračuna, te financijsko-računovodstveni poslovi obavljat će se u skladu sa Zakonom o proračunu i važećim propisima.</w:t>
      </w:r>
    </w:p>
    <w:p w14:paraId="78BE5130" w14:textId="77777777" w:rsidR="00543B47" w:rsidRPr="00543B47" w:rsidRDefault="00543B47" w:rsidP="00543B47">
      <w:pPr>
        <w:spacing w:after="0" w:line="240" w:lineRule="auto"/>
        <w:ind w:firstLine="708"/>
        <w:jc w:val="both"/>
        <w:rPr>
          <w:rFonts w:ascii="Times New Roman" w:hAnsi="Times New Roman"/>
          <w:bCs/>
          <w:i/>
          <w:iCs/>
        </w:rPr>
      </w:pPr>
      <w:r w:rsidRPr="00543B47">
        <w:rPr>
          <w:rFonts w:ascii="Times New Roman" w:hAnsi="Times New Roman"/>
          <w:bCs/>
          <w:i/>
          <w:iCs/>
        </w:rPr>
        <w:lastRenderedPageBreak/>
        <w:t>U UOFIP također će se obavljati financijsko-računovodstveni poslovi za proračunske korisnike  - Gradski muzej Požega, Gradska knjižnica i čitaonica Požega, Gradsko kazalište Požega, Dječji vrtić Požega, Vijeće srpske nacionalne manjine Grada Požege, Javna vatrogasna postrojba Grada Požege, Javna ustanova - Sportski objekti Požega, Javna ustanova Lokalna razvojna agencija Požega.</w:t>
      </w:r>
    </w:p>
    <w:p w14:paraId="383D92E0" w14:textId="77777777" w:rsidR="00543B47" w:rsidRPr="00543B47" w:rsidRDefault="00543B47" w:rsidP="00543B47">
      <w:pPr>
        <w:spacing w:after="0" w:line="240" w:lineRule="auto"/>
        <w:ind w:firstLine="708"/>
        <w:jc w:val="both"/>
        <w:rPr>
          <w:rFonts w:ascii="Times New Roman" w:hAnsi="Times New Roman"/>
          <w:bCs/>
          <w:i/>
          <w:iCs/>
        </w:rPr>
      </w:pPr>
      <w:r w:rsidRPr="00543B47">
        <w:rPr>
          <w:rFonts w:ascii="Times New Roman" w:hAnsi="Times New Roman"/>
          <w:bCs/>
          <w:i/>
          <w:iCs/>
        </w:rPr>
        <w:t>2. U UOFIP za 2021. godinu planiraju se sljedeći poslovi:</w:t>
      </w:r>
    </w:p>
    <w:p w14:paraId="2D387FB5" w14:textId="77777777" w:rsidR="00543B47" w:rsidRPr="00543B47" w:rsidRDefault="00543B47" w:rsidP="00543B47">
      <w:pPr>
        <w:spacing w:after="0" w:line="240" w:lineRule="auto"/>
        <w:ind w:left="993" w:hanging="142"/>
        <w:jc w:val="both"/>
        <w:rPr>
          <w:rFonts w:ascii="Times New Roman" w:hAnsi="Times New Roman"/>
          <w:bCs/>
          <w:i/>
          <w:iCs/>
        </w:rPr>
      </w:pPr>
      <w:r w:rsidRPr="00543B47">
        <w:rPr>
          <w:rFonts w:ascii="Times New Roman" w:hAnsi="Times New Roman"/>
          <w:bCs/>
          <w:i/>
          <w:iCs/>
        </w:rPr>
        <w:t>- sastavljanje godišnjeg financijskog izvještaja za 2020. godinu za Grad Požegu i proračunske korisnike sukladno Pravilniku o financijskom izvještavanju u proračunskom računovodstvu (NN, broj: 3/15., 93/15., 135/15., 2/17., 28/17.,112/18., 126/19. i 108/20.).</w:t>
      </w:r>
    </w:p>
    <w:p w14:paraId="6B87FE8B" w14:textId="77777777" w:rsidR="00543B47" w:rsidRPr="00543B47" w:rsidRDefault="00543B47" w:rsidP="00543B47">
      <w:pPr>
        <w:spacing w:after="0" w:line="240" w:lineRule="auto"/>
        <w:ind w:left="993" w:hanging="142"/>
        <w:jc w:val="both"/>
        <w:rPr>
          <w:rFonts w:ascii="Times New Roman" w:hAnsi="Times New Roman"/>
          <w:bCs/>
          <w:i/>
          <w:iCs/>
        </w:rPr>
      </w:pPr>
      <w:r w:rsidRPr="00543B47">
        <w:rPr>
          <w:rFonts w:ascii="Times New Roman" w:hAnsi="Times New Roman"/>
          <w:bCs/>
          <w:i/>
          <w:iCs/>
        </w:rPr>
        <w:t>- sastavljanje konsolidiranog izvještaja za 2021. godinu za Grad Požegu</w:t>
      </w:r>
    </w:p>
    <w:p w14:paraId="5B3D18C0" w14:textId="77777777" w:rsidR="00543B47" w:rsidRPr="00543B47" w:rsidRDefault="00543B47" w:rsidP="00543B47">
      <w:pPr>
        <w:spacing w:after="0" w:line="240" w:lineRule="auto"/>
        <w:ind w:left="993" w:hanging="142"/>
        <w:jc w:val="both"/>
        <w:rPr>
          <w:rFonts w:ascii="Times New Roman" w:hAnsi="Times New Roman"/>
          <w:bCs/>
          <w:i/>
          <w:iCs/>
        </w:rPr>
      </w:pPr>
      <w:r w:rsidRPr="00543B47">
        <w:rPr>
          <w:rFonts w:ascii="Times New Roman" w:hAnsi="Times New Roman"/>
          <w:bCs/>
          <w:i/>
          <w:iCs/>
        </w:rPr>
        <w:t>- sastavljanje tromjesečnih, polugodišnjih i devetomjesečnih izvještaja za Grad Požegu i prethodno navedene proračunske korisnike</w:t>
      </w:r>
    </w:p>
    <w:p w14:paraId="51EB5A23" w14:textId="77777777" w:rsidR="00543B47" w:rsidRPr="00543B47" w:rsidRDefault="00543B47" w:rsidP="00543B47">
      <w:pPr>
        <w:spacing w:after="0" w:line="240" w:lineRule="auto"/>
        <w:ind w:left="993" w:hanging="142"/>
        <w:jc w:val="both"/>
        <w:rPr>
          <w:rFonts w:ascii="Times New Roman" w:hAnsi="Times New Roman"/>
          <w:bCs/>
          <w:i/>
          <w:iCs/>
        </w:rPr>
      </w:pPr>
      <w:r w:rsidRPr="00543B47">
        <w:rPr>
          <w:rFonts w:ascii="Times New Roman" w:hAnsi="Times New Roman"/>
          <w:bCs/>
          <w:i/>
          <w:iCs/>
        </w:rPr>
        <w:t xml:space="preserve">- obrada inventurnih stanja osnovnih sredstava, sitnog inventara, potraživanja, obveza, te </w:t>
      </w:r>
    </w:p>
    <w:p w14:paraId="4CEDC921" w14:textId="77777777" w:rsidR="00543B47" w:rsidRPr="00543B47" w:rsidRDefault="00543B47" w:rsidP="00543B47">
      <w:pPr>
        <w:spacing w:after="0" w:line="240" w:lineRule="auto"/>
        <w:ind w:left="993" w:hanging="142"/>
        <w:jc w:val="both"/>
        <w:rPr>
          <w:rFonts w:ascii="Times New Roman" w:hAnsi="Times New Roman"/>
          <w:bCs/>
          <w:i/>
          <w:iCs/>
        </w:rPr>
      </w:pPr>
      <w:r w:rsidRPr="00543B47">
        <w:rPr>
          <w:rFonts w:ascii="Times New Roman" w:hAnsi="Times New Roman"/>
          <w:bCs/>
          <w:i/>
          <w:iCs/>
        </w:rPr>
        <w:t xml:space="preserve">  obračun ispravka vrijednosti dugotrajne imovine</w:t>
      </w:r>
    </w:p>
    <w:p w14:paraId="5949DDB7" w14:textId="77777777" w:rsidR="00543B47" w:rsidRPr="00543B47" w:rsidRDefault="00543B47" w:rsidP="00543B47">
      <w:pPr>
        <w:spacing w:after="0" w:line="240" w:lineRule="auto"/>
        <w:ind w:left="993" w:hanging="142"/>
        <w:jc w:val="both"/>
        <w:rPr>
          <w:rFonts w:ascii="Times New Roman" w:hAnsi="Times New Roman"/>
          <w:bCs/>
          <w:i/>
          <w:iCs/>
        </w:rPr>
      </w:pPr>
      <w:r w:rsidRPr="00543B47">
        <w:rPr>
          <w:rFonts w:ascii="Times New Roman" w:hAnsi="Times New Roman"/>
          <w:bCs/>
          <w:i/>
          <w:iCs/>
        </w:rPr>
        <w:t>- zaključivanje poslovnih knjiga za 2021. godinu i arhiviranje istih, te otvaranje novih za 2022. godinu</w:t>
      </w:r>
    </w:p>
    <w:p w14:paraId="01CB9073" w14:textId="77777777" w:rsidR="00543B47" w:rsidRPr="00543B47" w:rsidRDefault="00543B47" w:rsidP="00543B47">
      <w:pPr>
        <w:spacing w:after="0" w:line="240" w:lineRule="auto"/>
        <w:ind w:left="993" w:hanging="142"/>
        <w:jc w:val="both"/>
        <w:rPr>
          <w:rFonts w:ascii="Times New Roman" w:hAnsi="Times New Roman"/>
          <w:bCs/>
          <w:i/>
          <w:iCs/>
        </w:rPr>
      </w:pPr>
      <w:r w:rsidRPr="00543B47">
        <w:rPr>
          <w:rFonts w:ascii="Times New Roman" w:hAnsi="Times New Roman"/>
          <w:bCs/>
          <w:i/>
          <w:iCs/>
        </w:rPr>
        <w:t>- sastavljanje Godišnjeg izvještaja o izvršenju Proračuna Grada Požege za 2021. godinu</w:t>
      </w:r>
    </w:p>
    <w:p w14:paraId="79712C85" w14:textId="77777777" w:rsidR="00543B47" w:rsidRPr="00543B47" w:rsidRDefault="00543B47" w:rsidP="00543B47">
      <w:pPr>
        <w:spacing w:after="0" w:line="240" w:lineRule="auto"/>
        <w:ind w:left="993" w:hanging="142"/>
        <w:jc w:val="both"/>
        <w:rPr>
          <w:rFonts w:ascii="Times New Roman" w:hAnsi="Times New Roman"/>
          <w:bCs/>
          <w:i/>
          <w:iCs/>
        </w:rPr>
      </w:pPr>
      <w:r w:rsidRPr="00543B47">
        <w:rPr>
          <w:rFonts w:ascii="Times New Roman" w:hAnsi="Times New Roman"/>
          <w:bCs/>
          <w:i/>
          <w:iCs/>
        </w:rPr>
        <w:t>- svakodnevno utvrđivanje zakonske i računske ispravnosti dokumenata (izvoda, ulaznih računa, blagajničkih izvještaja i temeljnica za knjiženje)</w:t>
      </w:r>
    </w:p>
    <w:p w14:paraId="05C5D29F" w14:textId="77777777" w:rsidR="00543B47" w:rsidRPr="00543B47" w:rsidRDefault="00543B47" w:rsidP="00543B47">
      <w:pPr>
        <w:spacing w:after="0" w:line="240" w:lineRule="auto"/>
        <w:ind w:left="993" w:hanging="142"/>
        <w:jc w:val="both"/>
        <w:rPr>
          <w:rFonts w:ascii="Times New Roman" w:hAnsi="Times New Roman"/>
          <w:bCs/>
          <w:i/>
          <w:iCs/>
        </w:rPr>
      </w:pPr>
      <w:r w:rsidRPr="00543B47">
        <w:rPr>
          <w:rFonts w:ascii="Times New Roman" w:hAnsi="Times New Roman"/>
          <w:bCs/>
          <w:i/>
          <w:iCs/>
        </w:rPr>
        <w:t>- svakodnevno kontiranje dokumenata i knjiženje dokumenta</w:t>
      </w:r>
    </w:p>
    <w:p w14:paraId="112DE253" w14:textId="77777777" w:rsidR="00543B47" w:rsidRPr="00543B47" w:rsidRDefault="00543B47" w:rsidP="00543B47">
      <w:pPr>
        <w:spacing w:after="0" w:line="240" w:lineRule="auto"/>
        <w:ind w:left="993" w:hanging="142"/>
        <w:jc w:val="both"/>
        <w:rPr>
          <w:rFonts w:ascii="Times New Roman" w:hAnsi="Times New Roman"/>
          <w:bCs/>
          <w:i/>
          <w:iCs/>
        </w:rPr>
      </w:pPr>
      <w:r w:rsidRPr="00543B47">
        <w:rPr>
          <w:rFonts w:ascii="Times New Roman" w:hAnsi="Times New Roman"/>
          <w:bCs/>
          <w:i/>
          <w:iCs/>
        </w:rPr>
        <w:t>- knjiženje analitike osnovnih sredstava i sitnog inventara</w:t>
      </w:r>
    </w:p>
    <w:p w14:paraId="28504559" w14:textId="77777777" w:rsidR="00543B47" w:rsidRPr="00543B47" w:rsidRDefault="00543B47" w:rsidP="00543B47">
      <w:pPr>
        <w:spacing w:after="0" w:line="240" w:lineRule="auto"/>
        <w:ind w:left="993" w:hanging="142"/>
        <w:jc w:val="both"/>
        <w:rPr>
          <w:rFonts w:ascii="Times New Roman" w:hAnsi="Times New Roman"/>
          <w:bCs/>
          <w:i/>
          <w:iCs/>
        </w:rPr>
      </w:pPr>
      <w:r w:rsidRPr="00543B47">
        <w:rPr>
          <w:rFonts w:ascii="Times New Roman" w:hAnsi="Times New Roman"/>
          <w:bCs/>
          <w:i/>
          <w:iCs/>
        </w:rPr>
        <w:t>- vođenje blagajničkog poslovanja</w:t>
      </w:r>
    </w:p>
    <w:p w14:paraId="2A812DD7" w14:textId="77777777" w:rsidR="00543B47" w:rsidRPr="00543B47" w:rsidRDefault="00543B47" w:rsidP="00543B47">
      <w:pPr>
        <w:spacing w:after="0" w:line="240" w:lineRule="auto"/>
        <w:ind w:left="993" w:hanging="142"/>
        <w:jc w:val="both"/>
        <w:rPr>
          <w:rFonts w:ascii="Times New Roman" w:hAnsi="Times New Roman"/>
          <w:bCs/>
          <w:i/>
          <w:iCs/>
        </w:rPr>
      </w:pPr>
      <w:r w:rsidRPr="00543B47">
        <w:rPr>
          <w:rFonts w:ascii="Times New Roman" w:hAnsi="Times New Roman"/>
          <w:bCs/>
          <w:i/>
          <w:iCs/>
        </w:rPr>
        <w:t xml:space="preserve">- plaćanje po svim ulaznim fakturama za sve proračunske korisnike sa računa riznice, </w:t>
      </w:r>
    </w:p>
    <w:p w14:paraId="38C86806" w14:textId="77777777" w:rsidR="00543B47" w:rsidRPr="00543B47" w:rsidRDefault="00543B47" w:rsidP="00543B47">
      <w:pPr>
        <w:spacing w:after="0" w:line="240" w:lineRule="auto"/>
        <w:ind w:left="993" w:hanging="142"/>
        <w:jc w:val="both"/>
        <w:rPr>
          <w:rFonts w:ascii="Times New Roman" w:hAnsi="Times New Roman"/>
          <w:bCs/>
          <w:i/>
          <w:iCs/>
        </w:rPr>
      </w:pPr>
      <w:r w:rsidRPr="00543B47">
        <w:rPr>
          <w:rFonts w:ascii="Times New Roman" w:hAnsi="Times New Roman"/>
          <w:bCs/>
          <w:i/>
          <w:iCs/>
        </w:rPr>
        <w:t xml:space="preserve">  obračun PDV- a po prijenosu porezne obveze i izvještavanje Porezne uprave, plaćanje za prijenos sredstava osnovnim školama i drugim korisnicima</w:t>
      </w:r>
    </w:p>
    <w:p w14:paraId="7B4B7CA0" w14:textId="77777777" w:rsidR="00543B47" w:rsidRPr="00543B47" w:rsidRDefault="00543B47" w:rsidP="00543B47">
      <w:pPr>
        <w:spacing w:after="0" w:line="240" w:lineRule="auto"/>
        <w:ind w:left="993" w:hanging="142"/>
        <w:jc w:val="both"/>
        <w:rPr>
          <w:rFonts w:ascii="Times New Roman" w:hAnsi="Times New Roman"/>
          <w:bCs/>
          <w:i/>
          <w:iCs/>
        </w:rPr>
      </w:pPr>
      <w:r w:rsidRPr="00543B47">
        <w:rPr>
          <w:rFonts w:ascii="Times New Roman" w:hAnsi="Times New Roman"/>
          <w:bCs/>
          <w:i/>
          <w:iCs/>
        </w:rPr>
        <w:t>- sastavljanje prijedloga kompenzacija i knjiženja istih</w:t>
      </w:r>
    </w:p>
    <w:p w14:paraId="19F90D26" w14:textId="77777777" w:rsidR="00543B47" w:rsidRPr="00543B47" w:rsidRDefault="00543B47" w:rsidP="00543B47">
      <w:pPr>
        <w:spacing w:after="0" w:line="240" w:lineRule="auto"/>
        <w:ind w:left="993" w:hanging="142"/>
        <w:jc w:val="both"/>
        <w:rPr>
          <w:rFonts w:ascii="Times New Roman" w:hAnsi="Times New Roman"/>
          <w:bCs/>
          <w:i/>
          <w:iCs/>
        </w:rPr>
      </w:pPr>
      <w:r w:rsidRPr="00543B47">
        <w:rPr>
          <w:rFonts w:ascii="Times New Roman" w:hAnsi="Times New Roman"/>
          <w:bCs/>
          <w:i/>
          <w:iCs/>
        </w:rPr>
        <w:t>- vođenje knjige ulaznih faktura</w:t>
      </w:r>
    </w:p>
    <w:p w14:paraId="027A2A93" w14:textId="77777777" w:rsidR="00543B47" w:rsidRPr="00543B47" w:rsidRDefault="00543B47" w:rsidP="00543B47">
      <w:pPr>
        <w:spacing w:after="0" w:line="240" w:lineRule="auto"/>
        <w:ind w:left="993" w:hanging="142"/>
        <w:jc w:val="both"/>
        <w:rPr>
          <w:rFonts w:ascii="Times New Roman" w:hAnsi="Times New Roman"/>
          <w:bCs/>
          <w:i/>
          <w:iCs/>
        </w:rPr>
      </w:pPr>
      <w:r w:rsidRPr="00543B47">
        <w:rPr>
          <w:rFonts w:ascii="Times New Roman" w:hAnsi="Times New Roman"/>
          <w:bCs/>
          <w:i/>
          <w:iCs/>
        </w:rPr>
        <w:t xml:space="preserve">- obračun i isplata plaća i drugih primanja i popunjavanje svih obrazaca vezano za plaću, te dostavljanje JOPPD obrasca Poreznoj upravi za Grad Požegu i proračunske korisnike </w:t>
      </w:r>
    </w:p>
    <w:p w14:paraId="23BFEC9F" w14:textId="77777777" w:rsidR="00543B47" w:rsidRPr="00543B47" w:rsidRDefault="00543B47" w:rsidP="00543B47">
      <w:pPr>
        <w:spacing w:after="0" w:line="240" w:lineRule="auto"/>
        <w:ind w:left="993" w:hanging="142"/>
        <w:jc w:val="both"/>
        <w:rPr>
          <w:rFonts w:ascii="Times New Roman" w:hAnsi="Times New Roman"/>
          <w:bCs/>
          <w:i/>
          <w:iCs/>
        </w:rPr>
      </w:pPr>
      <w:r w:rsidRPr="00543B47">
        <w:rPr>
          <w:rFonts w:ascii="Times New Roman" w:hAnsi="Times New Roman"/>
          <w:bCs/>
          <w:i/>
          <w:iCs/>
        </w:rPr>
        <w:t>- obračun isplata naknada gradskim vijećnicima, članovima radnih tijela Gradskog vijeća i povjerenstava</w:t>
      </w:r>
    </w:p>
    <w:p w14:paraId="14E5517B" w14:textId="77777777" w:rsidR="00543B47" w:rsidRPr="00543B47" w:rsidRDefault="00543B47" w:rsidP="00543B47">
      <w:pPr>
        <w:spacing w:after="0" w:line="240" w:lineRule="auto"/>
        <w:ind w:left="993" w:hanging="142"/>
        <w:jc w:val="both"/>
        <w:rPr>
          <w:rFonts w:ascii="Times New Roman" w:hAnsi="Times New Roman"/>
          <w:bCs/>
          <w:i/>
          <w:iCs/>
        </w:rPr>
      </w:pPr>
      <w:r w:rsidRPr="00543B47">
        <w:rPr>
          <w:rFonts w:ascii="Times New Roman" w:hAnsi="Times New Roman"/>
          <w:bCs/>
          <w:i/>
          <w:iCs/>
        </w:rPr>
        <w:t>- stalna kontrola i ažuriranje podataka</w:t>
      </w:r>
    </w:p>
    <w:p w14:paraId="3C738B43" w14:textId="77777777" w:rsidR="00543B47" w:rsidRPr="00543B47" w:rsidRDefault="00543B47" w:rsidP="00543B47">
      <w:pPr>
        <w:spacing w:after="0" w:line="240" w:lineRule="auto"/>
        <w:ind w:left="993" w:hanging="142"/>
        <w:jc w:val="both"/>
        <w:rPr>
          <w:rFonts w:ascii="Times New Roman" w:hAnsi="Times New Roman"/>
          <w:bCs/>
          <w:i/>
          <w:iCs/>
        </w:rPr>
      </w:pPr>
      <w:r w:rsidRPr="00543B47">
        <w:rPr>
          <w:rFonts w:ascii="Times New Roman" w:hAnsi="Times New Roman"/>
          <w:bCs/>
          <w:i/>
          <w:iCs/>
        </w:rPr>
        <w:t>- praćenje izvršenja Proračuna Grada Požege</w:t>
      </w:r>
    </w:p>
    <w:p w14:paraId="37B2704B" w14:textId="77777777" w:rsidR="00543B47" w:rsidRPr="00543B47" w:rsidRDefault="00543B47" w:rsidP="00543B47">
      <w:pPr>
        <w:spacing w:after="0" w:line="240" w:lineRule="auto"/>
        <w:ind w:left="993" w:hanging="142"/>
        <w:jc w:val="both"/>
        <w:rPr>
          <w:rFonts w:ascii="Times New Roman" w:hAnsi="Times New Roman"/>
          <w:bCs/>
          <w:i/>
          <w:iCs/>
        </w:rPr>
      </w:pPr>
      <w:r w:rsidRPr="00543B47">
        <w:rPr>
          <w:rFonts w:ascii="Times New Roman" w:hAnsi="Times New Roman"/>
          <w:bCs/>
          <w:i/>
          <w:iCs/>
        </w:rPr>
        <w:t>- izrada Izmjena i dopuna Proračuna Grada Požege za 2021. godinu</w:t>
      </w:r>
    </w:p>
    <w:p w14:paraId="538AB6C0" w14:textId="77777777" w:rsidR="00543B47" w:rsidRPr="00543B47" w:rsidRDefault="00543B47" w:rsidP="00543B47">
      <w:pPr>
        <w:spacing w:after="0" w:line="240" w:lineRule="auto"/>
        <w:ind w:left="993" w:hanging="142"/>
        <w:jc w:val="both"/>
        <w:rPr>
          <w:rFonts w:ascii="Times New Roman" w:hAnsi="Times New Roman"/>
          <w:bCs/>
          <w:i/>
          <w:iCs/>
        </w:rPr>
      </w:pPr>
      <w:r w:rsidRPr="00543B47">
        <w:rPr>
          <w:rFonts w:ascii="Times New Roman" w:hAnsi="Times New Roman"/>
          <w:bCs/>
          <w:i/>
          <w:iCs/>
        </w:rPr>
        <w:t>- suradnja sa drugim upravnim tijelima Grada Požege pri sastavljanju izvještaja za decentralizirane funkcije o potrošnji sredstava doznačenih decentraliziranim funkcijama i izvještaja o plaćenim rashodima iz sredstava decentraliziranih funkcija za 2021. godinu</w:t>
      </w:r>
    </w:p>
    <w:p w14:paraId="0B91C4DC" w14:textId="77777777" w:rsidR="00543B47" w:rsidRPr="00543B47" w:rsidRDefault="00543B47" w:rsidP="00543B47">
      <w:pPr>
        <w:spacing w:after="0" w:line="240" w:lineRule="auto"/>
        <w:ind w:left="993" w:hanging="142"/>
        <w:jc w:val="both"/>
        <w:rPr>
          <w:rFonts w:ascii="Times New Roman" w:hAnsi="Times New Roman"/>
          <w:bCs/>
          <w:i/>
          <w:iCs/>
        </w:rPr>
      </w:pPr>
      <w:r w:rsidRPr="00543B47">
        <w:rPr>
          <w:rFonts w:ascii="Times New Roman" w:hAnsi="Times New Roman"/>
          <w:bCs/>
          <w:i/>
          <w:iCs/>
        </w:rPr>
        <w:t>- sastavljanje Polugodišnjeg obračuna proračuna Grada Požege za 2021. godinu</w:t>
      </w:r>
    </w:p>
    <w:p w14:paraId="7239EEFB" w14:textId="77777777" w:rsidR="00543B47" w:rsidRPr="00543B47" w:rsidRDefault="00543B47" w:rsidP="00543B47">
      <w:pPr>
        <w:spacing w:after="0" w:line="240" w:lineRule="auto"/>
        <w:ind w:left="993" w:hanging="142"/>
        <w:jc w:val="both"/>
        <w:rPr>
          <w:rFonts w:ascii="Times New Roman" w:hAnsi="Times New Roman"/>
          <w:bCs/>
          <w:i/>
          <w:iCs/>
        </w:rPr>
      </w:pPr>
      <w:r w:rsidRPr="00543B47">
        <w:rPr>
          <w:rFonts w:ascii="Times New Roman" w:hAnsi="Times New Roman"/>
          <w:bCs/>
          <w:i/>
          <w:iCs/>
        </w:rPr>
        <w:t>- izrada Prijedloga Proračuna i projekcija Grada Požege za 2022.-2024. godinu</w:t>
      </w:r>
    </w:p>
    <w:p w14:paraId="339202D4" w14:textId="77777777" w:rsidR="00543B47" w:rsidRPr="00543B47" w:rsidRDefault="00543B47" w:rsidP="00543B47">
      <w:pPr>
        <w:spacing w:after="0" w:line="240" w:lineRule="auto"/>
        <w:ind w:left="993" w:hanging="142"/>
        <w:jc w:val="both"/>
        <w:rPr>
          <w:rFonts w:ascii="Times New Roman" w:hAnsi="Times New Roman"/>
          <w:bCs/>
          <w:i/>
          <w:iCs/>
        </w:rPr>
      </w:pPr>
      <w:r w:rsidRPr="00543B47">
        <w:rPr>
          <w:rFonts w:ascii="Times New Roman" w:hAnsi="Times New Roman"/>
          <w:bCs/>
          <w:i/>
          <w:iCs/>
        </w:rPr>
        <w:t>- sastavljanje uputa za provedbu popisa imovine i obveza na dan 31. prosinca 2021. godine</w:t>
      </w:r>
    </w:p>
    <w:p w14:paraId="03834B5F" w14:textId="77777777" w:rsidR="00543B47" w:rsidRPr="00543B47" w:rsidRDefault="00543B47" w:rsidP="00543B47">
      <w:pPr>
        <w:spacing w:after="0" w:line="240" w:lineRule="auto"/>
        <w:ind w:left="993" w:hanging="142"/>
        <w:jc w:val="both"/>
        <w:rPr>
          <w:rFonts w:ascii="Times New Roman" w:hAnsi="Times New Roman"/>
          <w:bCs/>
          <w:i/>
          <w:iCs/>
        </w:rPr>
      </w:pPr>
      <w:r w:rsidRPr="00543B47">
        <w:rPr>
          <w:rFonts w:ascii="Times New Roman" w:hAnsi="Times New Roman"/>
          <w:bCs/>
          <w:i/>
          <w:iCs/>
        </w:rPr>
        <w:t>- poslovi financijskog upravljanja i kontrola u suradnji sa drugim upravnim tijelima</w:t>
      </w:r>
    </w:p>
    <w:p w14:paraId="5EEF3282" w14:textId="77777777" w:rsidR="00543B47" w:rsidRPr="00543B47" w:rsidRDefault="00543B47" w:rsidP="00543B47">
      <w:pPr>
        <w:spacing w:after="0" w:line="240" w:lineRule="auto"/>
        <w:ind w:left="993" w:hanging="142"/>
        <w:jc w:val="both"/>
        <w:rPr>
          <w:rFonts w:ascii="Times New Roman" w:hAnsi="Times New Roman"/>
          <w:bCs/>
          <w:i/>
          <w:iCs/>
        </w:rPr>
      </w:pPr>
      <w:r w:rsidRPr="00543B47">
        <w:rPr>
          <w:rFonts w:ascii="Times New Roman" w:hAnsi="Times New Roman"/>
          <w:bCs/>
          <w:i/>
          <w:iCs/>
        </w:rPr>
        <w:t>- priprema materijala za Gradsko vijeće i Upravni odbor za financije Gradskog vijeća tijekom godine</w:t>
      </w:r>
    </w:p>
    <w:p w14:paraId="19718B82" w14:textId="77777777" w:rsidR="00543B47" w:rsidRPr="00543B47" w:rsidRDefault="00543B47" w:rsidP="00543B47">
      <w:pPr>
        <w:spacing w:after="0" w:line="240" w:lineRule="auto"/>
        <w:ind w:left="993" w:hanging="142"/>
        <w:jc w:val="both"/>
        <w:rPr>
          <w:rFonts w:ascii="Times New Roman" w:hAnsi="Times New Roman"/>
          <w:bCs/>
          <w:i/>
          <w:iCs/>
        </w:rPr>
      </w:pPr>
      <w:r w:rsidRPr="00543B47">
        <w:rPr>
          <w:rFonts w:ascii="Times New Roman" w:hAnsi="Times New Roman"/>
          <w:bCs/>
          <w:i/>
          <w:iCs/>
        </w:rPr>
        <w:t>- praćenje zakonskih propisa i primjena istih.</w:t>
      </w:r>
    </w:p>
    <w:p w14:paraId="3401AB61" w14:textId="77777777" w:rsidR="00543B47" w:rsidRPr="00543B47" w:rsidRDefault="00543B47" w:rsidP="00543B47">
      <w:pPr>
        <w:spacing w:after="0" w:line="240" w:lineRule="auto"/>
        <w:ind w:left="993" w:hanging="142"/>
        <w:jc w:val="both"/>
        <w:rPr>
          <w:rFonts w:ascii="Times New Roman" w:hAnsi="Times New Roman"/>
          <w:bCs/>
          <w:i/>
          <w:iCs/>
        </w:rPr>
      </w:pPr>
      <w:r w:rsidRPr="00543B47">
        <w:rPr>
          <w:rFonts w:ascii="Times New Roman" w:hAnsi="Times New Roman"/>
          <w:bCs/>
          <w:i/>
          <w:iCs/>
        </w:rPr>
        <w:t>- utvrđivanje ukupnih potreba za nabavom roba, radova i usluga</w:t>
      </w:r>
    </w:p>
    <w:p w14:paraId="3F188812" w14:textId="77777777" w:rsidR="00543B47" w:rsidRPr="00543B47" w:rsidRDefault="00543B47" w:rsidP="00543B47">
      <w:pPr>
        <w:spacing w:after="0" w:line="240" w:lineRule="auto"/>
        <w:ind w:left="993" w:hanging="142"/>
        <w:jc w:val="both"/>
        <w:rPr>
          <w:rFonts w:ascii="Times New Roman" w:hAnsi="Times New Roman"/>
          <w:bCs/>
          <w:i/>
          <w:iCs/>
        </w:rPr>
      </w:pPr>
      <w:r w:rsidRPr="00543B47">
        <w:rPr>
          <w:rFonts w:ascii="Times New Roman" w:hAnsi="Times New Roman"/>
          <w:bCs/>
          <w:i/>
          <w:iCs/>
        </w:rPr>
        <w:t>- uspostavu baze podataka o zahtjevima za nabavu po nabavnim kategorijama, planiranje i provedbu postupka javne nabave</w:t>
      </w:r>
    </w:p>
    <w:p w14:paraId="2B290098" w14:textId="77777777" w:rsidR="00543B47" w:rsidRPr="00543B47" w:rsidRDefault="00543B47" w:rsidP="00543B47">
      <w:pPr>
        <w:spacing w:after="0" w:line="240" w:lineRule="auto"/>
        <w:ind w:left="993" w:hanging="142"/>
        <w:jc w:val="both"/>
        <w:rPr>
          <w:rFonts w:ascii="Times New Roman" w:hAnsi="Times New Roman"/>
          <w:bCs/>
          <w:i/>
          <w:iCs/>
        </w:rPr>
      </w:pPr>
      <w:r w:rsidRPr="00543B47">
        <w:rPr>
          <w:rFonts w:ascii="Times New Roman" w:hAnsi="Times New Roman"/>
          <w:bCs/>
          <w:i/>
          <w:iCs/>
        </w:rPr>
        <w:t>- izradu dokumentacije za nadmetanje i druge potrebe dokumentacije</w:t>
      </w:r>
    </w:p>
    <w:p w14:paraId="5F0889D4" w14:textId="77777777" w:rsidR="00543B47" w:rsidRPr="00543B47" w:rsidRDefault="00543B47" w:rsidP="00543B47">
      <w:pPr>
        <w:spacing w:after="0" w:line="240" w:lineRule="auto"/>
        <w:ind w:left="993" w:hanging="142"/>
        <w:jc w:val="both"/>
        <w:rPr>
          <w:rFonts w:ascii="Times New Roman" w:hAnsi="Times New Roman"/>
          <w:bCs/>
          <w:i/>
          <w:iCs/>
        </w:rPr>
      </w:pPr>
      <w:r w:rsidRPr="00543B47">
        <w:rPr>
          <w:rFonts w:ascii="Times New Roman" w:hAnsi="Times New Roman"/>
          <w:bCs/>
          <w:i/>
          <w:iCs/>
        </w:rPr>
        <w:t>- provođenje postupaka javne nabave, objave javne nabave, sklapanje i praćenje izvršavanja ugovora o javnoj nabavi i okvirnih sporazuma</w:t>
      </w:r>
    </w:p>
    <w:p w14:paraId="659C7636" w14:textId="77777777" w:rsidR="00543B47" w:rsidRPr="00543B47" w:rsidRDefault="00543B47" w:rsidP="00543B47">
      <w:pPr>
        <w:spacing w:after="0" w:line="240" w:lineRule="auto"/>
        <w:ind w:left="993" w:hanging="142"/>
        <w:jc w:val="both"/>
        <w:rPr>
          <w:rFonts w:ascii="Times New Roman" w:hAnsi="Times New Roman"/>
          <w:bCs/>
          <w:i/>
          <w:iCs/>
        </w:rPr>
      </w:pPr>
      <w:r w:rsidRPr="00543B47">
        <w:rPr>
          <w:rFonts w:ascii="Times New Roman" w:hAnsi="Times New Roman"/>
          <w:bCs/>
          <w:i/>
          <w:iCs/>
        </w:rPr>
        <w:t>- provođenje postupaka središnje javne nabave za korisnike središnje javne nabave sukladno ovlaštenju nadležnih tijela, vođenje registra ugovora o javnoj nabavi i okvirnih sporazuma, te druge poslove sukladno propisima.</w:t>
      </w:r>
    </w:p>
    <w:p w14:paraId="3E6FDA8C" w14:textId="77777777" w:rsidR="00543B47" w:rsidRPr="00543B47" w:rsidRDefault="00543B47" w:rsidP="00543B47">
      <w:pPr>
        <w:spacing w:after="0" w:line="240" w:lineRule="auto"/>
        <w:ind w:firstLine="708"/>
        <w:jc w:val="both"/>
        <w:rPr>
          <w:rFonts w:ascii="Times New Roman" w:hAnsi="Times New Roman"/>
          <w:bCs/>
          <w:i/>
          <w:iCs/>
        </w:rPr>
      </w:pPr>
      <w:r w:rsidRPr="00543B47">
        <w:rPr>
          <w:rFonts w:ascii="Times New Roman" w:hAnsi="Times New Roman"/>
          <w:bCs/>
          <w:i/>
          <w:iCs/>
        </w:rPr>
        <w:t>U svezi komunalne naknade, komunalnog doprinosa, spomeničke rente, zakupa i drugih naknada za 2021. godinu planiraju se sljedeći poslovi:</w:t>
      </w:r>
    </w:p>
    <w:p w14:paraId="641FFA09" w14:textId="77777777" w:rsidR="00543B47" w:rsidRPr="00543B47" w:rsidRDefault="00543B47" w:rsidP="00543B47">
      <w:pPr>
        <w:spacing w:after="0" w:line="240" w:lineRule="auto"/>
        <w:ind w:left="993" w:hanging="142"/>
        <w:jc w:val="both"/>
        <w:rPr>
          <w:rFonts w:ascii="Times New Roman" w:hAnsi="Times New Roman"/>
          <w:bCs/>
          <w:i/>
          <w:iCs/>
        </w:rPr>
      </w:pPr>
      <w:r w:rsidRPr="00543B47">
        <w:rPr>
          <w:rFonts w:ascii="Times New Roman" w:hAnsi="Times New Roman"/>
          <w:bCs/>
          <w:i/>
          <w:iCs/>
        </w:rPr>
        <w:t xml:space="preserve">- usklađenje analitičke evidencije sa sintetičkom za 2021. godinu </w:t>
      </w:r>
    </w:p>
    <w:p w14:paraId="39C8088E" w14:textId="77777777" w:rsidR="00543B47" w:rsidRPr="00543B47" w:rsidRDefault="00543B47" w:rsidP="00543B47">
      <w:pPr>
        <w:spacing w:after="0" w:line="240" w:lineRule="auto"/>
        <w:ind w:left="993" w:hanging="142"/>
        <w:jc w:val="both"/>
        <w:rPr>
          <w:rFonts w:ascii="Times New Roman" w:hAnsi="Times New Roman"/>
          <w:bCs/>
          <w:i/>
          <w:iCs/>
        </w:rPr>
      </w:pPr>
      <w:r w:rsidRPr="00543B47">
        <w:rPr>
          <w:rFonts w:ascii="Times New Roman" w:hAnsi="Times New Roman"/>
          <w:bCs/>
          <w:i/>
          <w:iCs/>
        </w:rPr>
        <w:lastRenderedPageBreak/>
        <w:t>- otvaranje knjiga za 2021. godinu</w:t>
      </w:r>
    </w:p>
    <w:p w14:paraId="49FD0EE5" w14:textId="77777777" w:rsidR="00543B47" w:rsidRPr="00543B47" w:rsidRDefault="00543B47" w:rsidP="00543B47">
      <w:pPr>
        <w:spacing w:after="0" w:line="240" w:lineRule="auto"/>
        <w:ind w:left="993" w:hanging="142"/>
        <w:jc w:val="both"/>
        <w:rPr>
          <w:rFonts w:ascii="Times New Roman" w:hAnsi="Times New Roman"/>
          <w:bCs/>
          <w:i/>
          <w:iCs/>
        </w:rPr>
      </w:pPr>
      <w:r w:rsidRPr="00543B47">
        <w:rPr>
          <w:rFonts w:ascii="Times New Roman" w:hAnsi="Times New Roman"/>
          <w:bCs/>
          <w:i/>
          <w:iCs/>
        </w:rPr>
        <w:t xml:space="preserve">- usklađivanja analitičke evidencije sa sintetičkom evidencijom tijekom 2021. godine (jedanput </w:t>
      </w:r>
    </w:p>
    <w:p w14:paraId="0C3142D5" w14:textId="77777777" w:rsidR="00543B47" w:rsidRPr="00543B47" w:rsidRDefault="00543B47" w:rsidP="00543B47">
      <w:pPr>
        <w:spacing w:after="0" w:line="240" w:lineRule="auto"/>
        <w:ind w:left="993" w:hanging="142"/>
        <w:jc w:val="both"/>
        <w:rPr>
          <w:rFonts w:ascii="Times New Roman" w:hAnsi="Times New Roman"/>
          <w:bCs/>
          <w:i/>
          <w:iCs/>
        </w:rPr>
      </w:pPr>
      <w:r w:rsidRPr="00543B47">
        <w:rPr>
          <w:rFonts w:ascii="Times New Roman" w:hAnsi="Times New Roman"/>
          <w:bCs/>
          <w:i/>
          <w:iCs/>
        </w:rPr>
        <w:t xml:space="preserve">  mjesečno)</w:t>
      </w:r>
    </w:p>
    <w:p w14:paraId="58DD9E79" w14:textId="77777777" w:rsidR="00543B47" w:rsidRPr="00543B47" w:rsidRDefault="00543B47" w:rsidP="00543B47">
      <w:pPr>
        <w:spacing w:after="0" w:line="240" w:lineRule="auto"/>
        <w:ind w:left="993" w:hanging="142"/>
        <w:jc w:val="both"/>
        <w:rPr>
          <w:rFonts w:ascii="Times New Roman" w:hAnsi="Times New Roman"/>
          <w:bCs/>
          <w:i/>
          <w:iCs/>
        </w:rPr>
      </w:pPr>
      <w:r w:rsidRPr="00543B47">
        <w:rPr>
          <w:rFonts w:ascii="Times New Roman" w:hAnsi="Times New Roman"/>
          <w:bCs/>
          <w:i/>
          <w:iCs/>
        </w:rPr>
        <w:t>- knjiženje uplata na karticama u saldakontiju</w:t>
      </w:r>
    </w:p>
    <w:p w14:paraId="49157188" w14:textId="77777777" w:rsidR="00543B47" w:rsidRPr="00543B47" w:rsidRDefault="00543B47" w:rsidP="00543B47">
      <w:pPr>
        <w:spacing w:after="0" w:line="240" w:lineRule="auto"/>
        <w:ind w:left="993" w:hanging="142"/>
        <w:jc w:val="both"/>
        <w:rPr>
          <w:rFonts w:ascii="Times New Roman" w:hAnsi="Times New Roman"/>
          <w:bCs/>
          <w:i/>
          <w:iCs/>
        </w:rPr>
      </w:pPr>
      <w:r w:rsidRPr="00543B47">
        <w:rPr>
          <w:rFonts w:ascii="Times New Roman" w:hAnsi="Times New Roman"/>
          <w:bCs/>
          <w:i/>
          <w:iCs/>
        </w:rPr>
        <w:t xml:space="preserve">- izdavanje računa, uplatnica </w:t>
      </w:r>
    </w:p>
    <w:p w14:paraId="56B1459F" w14:textId="77777777" w:rsidR="00543B47" w:rsidRPr="00543B47" w:rsidRDefault="00543B47" w:rsidP="00543B47">
      <w:pPr>
        <w:spacing w:after="0" w:line="240" w:lineRule="auto"/>
        <w:ind w:left="993" w:hanging="142"/>
        <w:jc w:val="both"/>
        <w:rPr>
          <w:rFonts w:ascii="Times New Roman" w:hAnsi="Times New Roman"/>
          <w:bCs/>
          <w:i/>
          <w:iCs/>
        </w:rPr>
      </w:pPr>
      <w:r w:rsidRPr="00543B47">
        <w:rPr>
          <w:rFonts w:ascii="Times New Roman" w:hAnsi="Times New Roman"/>
          <w:bCs/>
          <w:i/>
          <w:iCs/>
        </w:rPr>
        <w:t xml:space="preserve">- praćenje dinamike pristizanja uplata i primjene odgovarajućih zakonskih mjera </w:t>
      </w:r>
    </w:p>
    <w:p w14:paraId="69C8CF15" w14:textId="77777777" w:rsidR="00543B47" w:rsidRPr="00543B47" w:rsidRDefault="00543B47" w:rsidP="00543B47">
      <w:pPr>
        <w:spacing w:after="0" w:line="240" w:lineRule="auto"/>
        <w:ind w:left="993" w:hanging="142"/>
        <w:jc w:val="both"/>
        <w:rPr>
          <w:rFonts w:ascii="Times New Roman" w:hAnsi="Times New Roman"/>
          <w:bCs/>
          <w:i/>
          <w:iCs/>
        </w:rPr>
      </w:pPr>
      <w:r w:rsidRPr="00543B47">
        <w:rPr>
          <w:rFonts w:ascii="Times New Roman" w:hAnsi="Times New Roman"/>
          <w:bCs/>
          <w:i/>
          <w:iCs/>
        </w:rPr>
        <w:t>- rad sa strankama.</w:t>
      </w:r>
    </w:p>
    <w:p w14:paraId="57BD4F2A" w14:textId="77777777" w:rsidR="00543B47" w:rsidRPr="00543B47" w:rsidRDefault="00543B47" w:rsidP="00543B47">
      <w:pPr>
        <w:spacing w:after="0" w:line="240" w:lineRule="auto"/>
        <w:ind w:firstLine="708"/>
        <w:jc w:val="both"/>
        <w:rPr>
          <w:rFonts w:ascii="Times New Roman" w:hAnsi="Times New Roman"/>
          <w:bCs/>
          <w:i/>
          <w:iCs/>
        </w:rPr>
      </w:pPr>
      <w:r w:rsidRPr="00543B47">
        <w:rPr>
          <w:rFonts w:ascii="Times New Roman" w:hAnsi="Times New Roman"/>
          <w:bCs/>
          <w:i/>
          <w:iCs/>
        </w:rPr>
        <w:t>U UOFIP će se također obavljati i poslovi izrade prijedloga odluke o gradskim porezima, a razrez i naplatu gradskih poreza obavljati će Porezna uprava u suradnji sa Upravnim odjelom za financije.</w:t>
      </w:r>
    </w:p>
    <w:p w14:paraId="1492E5BD" w14:textId="77777777" w:rsidR="00543B47" w:rsidRPr="00543B47" w:rsidRDefault="00543B47" w:rsidP="00543B47">
      <w:pPr>
        <w:spacing w:after="0" w:line="240" w:lineRule="auto"/>
        <w:ind w:firstLine="708"/>
        <w:jc w:val="both"/>
        <w:rPr>
          <w:rFonts w:ascii="Times New Roman" w:hAnsi="Times New Roman"/>
          <w:bCs/>
          <w:i/>
          <w:iCs/>
        </w:rPr>
      </w:pPr>
      <w:r w:rsidRPr="00543B47">
        <w:rPr>
          <w:rFonts w:ascii="Times New Roman" w:hAnsi="Times New Roman"/>
          <w:bCs/>
          <w:i/>
          <w:iCs/>
        </w:rPr>
        <w:t>3. Kroz UOF i UOFIP provodi se program 1000 Redovna djelatnost. Program obuhvaća aktivnosti kojima se osiguravaju sredstva za redovno financiranje prava zaposlenika iz radnog odnosa, uključujući vježbenike za sve odjele gradske uprave, sredstva za podmirivanje materijalnih rashoda, za podmirenje financijskih rashoda, za otplatu kredita, te podmirenje svih ostalih rashoda za nesmetano obavljanje upravnih, stručnih i ostalih poslova u upravnim tijelima gradske uprave. Za ostvarenje programa u 2021. godini planirana su sredstva u iznosu 15.066.475,00 kn i to kroz UOF u iznosu 11.259.665,00 kn (plan je sveden na razinu realizacije) i nadalje kroz UOFIP u iznosu 3.806.810,00 kn.</w:t>
      </w:r>
    </w:p>
    <w:p w14:paraId="62843137" w14:textId="77777777" w:rsidR="00543B47" w:rsidRPr="00543B47" w:rsidRDefault="00543B47" w:rsidP="00543B47">
      <w:pPr>
        <w:spacing w:after="0" w:line="240" w:lineRule="auto"/>
        <w:ind w:firstLine="708"/>
        <w:jc w:val="both"/>
        <w:rPr>
          <w:rFonts w:ascii="Times New Roman" w:hAnsi="Times New Roman"/>
          <w:bCs/>
          <w:i/>
          <w:iCs/>
        </w:rPr>
      </w:pPr>
      <w:r w:rsidRPr="00543B47">
        <w:rPr>
          <w:rFonts w:ascii="Times New Roman" w:hAnsi="Times New Roman"/>
          <w:bCs/>
          <w:i/>
          <w:iCs/>
        </w:rPr>
        <w:t>Sredstva se raspoređuju kroz sljedeće aktivnosti i projekte:</w:t>
      </w:r>
    </w:p>
    <w:p w14:paraId="0460F59B" w14:textId="77777777" w:rsidR="00543B47" w:rsidRPr="00543B47" w:rsidRDefault="00543B47" w:rsidP="00543B47">
      <w:pPr>
        <w:spacing w:after="0" w:line="240" w:lineRule="auto"/>
        <w:ind w:firstLine="708"/>
        <w:jc w:val="both"/>
        <w:rPr>
          <w:rFonts w:ascii="Times New Roman" w:hAnsi="Times New Roman"/>
          <w:bCs/>
          <w:i/>
          <w:iCs/>
        </w:rPr>
      </w:pPr>
      <w:r w:rsidRPr="00543B47">
        <w:rPr>
          <w:rFonts w:ascii="Times New Roman" w:hAnsi="Times New Roman"/>
          <w:bCs/>
          <w:i/>
          <w:iCs/>
        </w:rPr>
        <w:t>3.1. Aktivnost A100001 Osnovna aktivnost upravnih tijela Grada Požege - planirana sredstva iznose 10.184.530,00 kn i to kroz UOF 7.638.120,00 kn i kroz UOFIP 2.546.410,00 kn.</w:t>
      </w:r>
    </w:p>
    <w:p w14:paraId="16BB00FF" w14:textId="77777777" w:rsidR="00543B47" w:rsidRPr="00543B47" w:rsidRDefault="00543B47" w:rsidP="00543B47">
      <w:pPr>
        <w:spacing w:after="0" w:line="240" w:lineRule="auto"/>
        <w:ind w:firstLine="708"/>
        <w:jc w:val="both"/>
        <w:rPr>
          <w:rFonts w:ascii="Times New Roman" w:hAnsi="Times New Roman"/>
          <w:bCs/>
          <w:i/>
          <w:iCs/>
        </w:rPr>
      </w:pPr>
      <w:r w:rsidRPr="00543B47">
        <w:rPr>
          <w:rFonts w:ascii="Times New Roman" w:hAnsi="Times New Roman"/>
          <w:bCs/>
          <w:i/>
          <w:iCs/>
        </w:rPr>
        <w:t xml:space="preserve">   Navedena aktivnost sastoji se od plaća i naknada za zaposlene, te doprinosa na plaće i ostalih rashoda za zaposlene kao što su nagrade, darovi, otpremnine, te ostale naknade utvrđene Kolektivnim ugovorom. </w:t>
      </w:r>
    </w:p>
    <w:p w14:paraId="1F21E744" w14:textId="77777777" w:rsidR="00543B47" w:rsidRPr="00543B47" w:rsidRDefault="00543B47" w:rsidP="00543B47">
      <w:pPr>
        <w:spacing w:after="0" w:line="240" w:lineRule="auto"/>
        <w:ind w:firstLine="708"/>
        <w:jc w:val="both"/>
        <w:rPr>
          <w:rFonts w:ascii="Times New Roman" w:hAnsi="Times New Roman"/>
          <w:bCs/>
          <w:i/>
          <w:iCs/>
        </w:rPr>
      </w:pPr>
      <w:r w:rsidRPr="00543B47">
        <w:rPr>
          <w:rFonts w:ascii="Times New Roman" w:hAnsi="Times New Roman"/>
          <w:bCs/>
          <w:i/>
          <w:iCs/>
        </w:rPr>
        <w:t xml:space="preserve">U ovoj aktivnosti planiraju se i naknade troškova zaposlenima, materijalni i financijski troškovi, odnosno svi troškovi kojima se zadovoljavaju  potrebe za rad svih upravnih tijela Grada Požege. </w:t>
      </w:r>
    </w:p>
    <w:p w14:paraId="72B1F11E" w14:textId="77777777" w:rsidR="00543B47" w:rsidRPr="00543B47" w:rsidRDefault="00543B47" w:rsidP="00543B47">
      <w:pPr>
        <w:spacing w:after="0" w:line="240" w:lineRule="auto"/>
        <w:ind w:firstLine="708"/>
        <w:jc w:val="both"/>
        <w:rPr>
          <w:rFonts w:ascii="Times New Roman" w:hAnsi="Times New Roman"/>
          <w:bCs/>
          <w:i/>
          <w:iCs/>
        </w:rPr>
      </w:pPr>
      <w:r w:rsidRPr="00543B47">
        <w:rPr>
          <w:rFonts w:ascii="Times New Roman" w:hAnsi="Times New Roman"/>
          <w:bCs/>
          <w:i/>
          <w:iCs/>
        </w:rPr>
        <w:t>3.2. Aktivnost A100002 Tekuća zaliha proračuna - planirana sredstva iznose 250.000,00 kn i to kroz UOF 50.000,00 kn i kroz UOFIP 200.000,00 kn. Navedena aktivnost sastoji se od financiranja nepredviđenih troškova za koje nisu osigurana sredstva u proračunu ili za namjene za koje se tijekom godine pokaže da za njih nisu planirana dovoljna sredstva jer ih pri planiranju proračuna nije bilo moguće predvidjeti.</w:t>
      </w:r>
    </w:p>
    <w:p w14:paraId="2F7C0ECD" w14:textId="77777777" w:rsidR="00543B47" w:rsidRPr="00543B47" w:rsidRDefault="00543B47" w:rsidP="00543B47">
      <w:pPr>
        <w:spacing w:after="0" w:line="240" w:lineRule="auto"/>
        <w:ind w:firstLine="708"/>
        <w:jc w:val="both"/>
        <w:rPr>
          <w:rFonts w:ascii="Times New Roman" w:hAnsi="Times New Roman"/>
          <w:bCs/>
          <w:i/>
          <w:iCs/>
        </w:rPr>
      </w:pPr>
      <w:r w:rsidRPr="00543B47">
        <w:rPr>
          <w:rFonts w:ascii="Times New Roman" w:hAnsi="Times New Roman"/>
          <w:bCs/>
          <w:i/>
          <w:iCs/>
        </w:rPr>
        <w:t>3.3. Kapitalni projekt K100001 Nabava opreme - planirana je u iznosu od 274.445,00 kn i to kroz UOF 274.445,00 kn.</w:t>
      </w:r>
    </w:p>
    <w:p w14:paraId="45508E89" w14:textId="77777777" w:rsidR="00543B47" w:rsidRPr="00543B47" w:rsidRDefault="00543B47" w:rsidP="00543B47">
      <w:pPr>
        <w:spacing w:after="0" w:line="240" w:lineRule="auto"/>
        <w:ind w:firstLine="708"/>
        <w:jc w:val="both"/>
        <w:rPr>
          <w:rFonts w:ascii="Times New Roman" w:hAnsi="Times New Roman"/>
          <w:bCs/>
          <w:i/>
          <w:iCs/>
        </w:rPr>
      </w:pPr>
      <w:r w:rsidRPr="00543B47">
        <w:rPr>
          <w:rFonts w:ascii="Times New Roman" w:hAnsi="Times New Roman"/>
          <w:bCs/>
          <w:i/>
          <w:iCs/>
        </w:rPr>
        <w:t xml:space="preserve">Navedeni projekt sastoji se od podmirenja zakupnine, odnosno </w:t>
      </w:r>
      <w:proofErr w:type="spellStart"/>
      <w:r w:rsidRPr="00543B47">
        <w:rPr>
          <w:rFonts w:ascii="Times New Roman" w:hAnsi="Times New Roman"/>
          <w:bCs/>
          <w:i/>
          <w:iCs/>
        </w:rPr>
        <w:t>leasinga</w:t>
      </w:r>
      <w:proofErr w:type="spellEnd"/>
      <w:r w:rsidRPr="00543B47">
        <w:rPr>
          <w:rFonts w:ascii="Times New Roman" w:hAnsi="Times New Roman"/>
          <w:bCs/>
          <w:i/>
          <w:iCs/>
        </w:rPr>
        <w:t xml:space="preserve"> za službene automobile za potrebe gradonačelnika i službi, zakupnine za fotokopirne uređaje i računalne programe, nabave računala i računalne opreme, uredske, komunikacijske, opreme za grijanje, ventilaciju i hlađenje, radio i TV prijemnike i opreme za ostale namjene, te ulaganja u računalne programe, a sve potrebno kako bi se osigurali zadovoljavajući uvjeti rada.</w:t>
      </w:r>
    </w:p>
    <w:p w14:paraId="3E790339" w14:textId="77777777" w:rsidR="00543B47" w:rsidRPr="00543B47" w:rsidRDefault="00543B47" w:rsidP="00543B47">
      <w:pPr>
        <w:spacing w:after="0" w:line="240" w:lineRule="auto"/>
        <w:ind w:firstLine="708"/>
        <w:jc w:val="both"/>
        <w:rPr>
          <w:rFonts w:ascii="Times New Roman" w:hAnsi="Times New Roman"/>
          <w:bCs/>
          <w:i/>
          <w:iCs/>
        </w:rPr>
      </w:pPr>
      <w:r w:rsidRPr="00543B47">
        <w:rPr>
          <w:rFonts w:ascii="Times New Roman" w:hAnsi="Times New Roman"/>
          <w:bCs/>
          <w:i/>
          <w:iCs/>
        </w:rPr>
        <w:t>3.4. Tekući projekt T100001 Otplata primljenih zajmova – planirana sredstva iznose 3.880.000,00 kn i to kroz UOF 2.819.600,00 kn i kroz UOFIP 1.060.400,00 kn. Ovaj projekt odnosi se na:</w:t>
      </w:r>
    </w:p>
    <w:p w14:paraId="437D794C" w14:textId="77777777" w:rsidR="00543B47" w:rsidRPr="00543B47" w:rsidRDefault="00543B47" w:rsidP="00543B47">
      <w:pPr>
        <w:spacing w:after="0" w:line="240" w:lineRule="auto"/>
        <w:ind w:firstLine="708"/>
        <w:jc w:val="both"/>
        <w:rPr>
          <w:rFonts w:ascii="Times New Roman" w:hAnsi="Times New Roman"/>
          <w:bCs/>
          <w:i/>
          <w:iCs/>
        </w:rPr>
      </w:pPr>
      <w:r w:rsidRPr="00543B47">
        <w:rPr>
          <w:rFonts w:ascii="Times New Roman" w:hAnsi="Times New Roman"/>
          <w:bCs/>
          <w:i/>
          <w:iCs/>
        </w:rPr>
        <w:t>- povrat glavnice i plaćanje kamate, te tečajnih razlika temeljem Ugovora o kreditu broj: KO-06/16 iz 2016. godine, zaključenoga između Grada Požege i Hrvatske banke za obnovu i razvitak (HBOR), Zagreb. Odobreni kredit u svrhu izgradnje kapitalnih objekata komunalne infrastrukture u iznosu od 35.000.000,00 kn, odnosno u protuvrijednosti 4.594.273,78 EUR po srednjem tečaju Hrvatske narodne banke, na dan korištenja kredita, uz valutnu klauzulu, s rokom vraćanja od 15 godina, uključujući 4 godine počeka, s promjenjivom kamatnom stopom od 4,00% godišnje, naknadom za neiskorišteni iznos kredita od 0,25% godišnje, te uz dospijeće anuiteta tromjesečno nakon počeka otplate  od četiri godine. Kredit je realiziran sa 31.12.2017. godine. Dodatkom I. Ugovoru o kreditu broj: KO-06/16 od 13. studenog 2019. godine, koji se primjenjuje od 1. siječnja 2020. godine,  skraćuje se poček sa četiri na dvije godine, te je prva rata glavnice dospjela na naplatu 31. ožujka 2020. godine. Kamatna stopa  je smanjena sa 4% promjenjiva na 2% fiksna godišnje, a obračunava se i naplaćuje tromjesečno i primjenjuje od 1. siječnja 2020.godinei nadalje. Planirani iznos po ovom kreditu za navedene rashode i izdatke iznosi 3.880.000,00 kn.</w:t>
      </w:r>
    </w:p>
    <w:p w14:paraId="3FA33F69" w14:textId="77777777" w:rsidR="00543B47" w:rsidRPr="00543B47" w:rsidRDefault="00543B47" w:rsidP="00543B47">
      <w:pPr>
        <w:spacing w:after="0" w:line="240" w:lineRule="auto"/>
        <w:ind w:firstLine="708"/>
        <w:jc w:val="both"/>
        <w:rPr>
          <w:rFonts w:ascii="Times New Roman" w:hAnsi="Times New Roman"/>
          <w:bCs/>
          <w:i/>
          <w:iCs/>
        </w:rPr>
      </w:pPr>
      <w:r w:rsidRPr="00543B47">
        <w:rPr>
          <w:rFonts w:ascii="Times New Roman" w:hAnsi="Times New Roman"/>
          <w:bCs/>
          <w:i/>
          <w:iCs/>
        </w:rPr>
        <w:lastRenderedPageBreak/>
        <w:t xml:space="preserve">3.5. Tekući projekt T100004 Lokalni izbori – planirana sredstava iznose 477.500,00 kn kroz UOF. Ovaj projekt odnosi se na planirane rashode za predstojeće lokalne izbore u svibnju 2021. godini za izvršno, odnosno predstavničko tijelo Grada Požege. </w:t>
      </w:r>
    </w:p>
    <w:p w14:paraId="74C48113" w14:textId="77777777" w:rsidR="00543B47" w:rsidRPr="00543B47" w:rsidRDefault="00543B47" w:rsidP="00543B47">
      <w:pPr>
        <w:spacing w:after="0" w:line="240" w:lineRule="auto"/>
        <w:ind w:firstLine="708"/>
        <w:jc w:val="both"/>
        <w:rPr>
          <w:rFonts w:ascii="Times New Roman" w:hAnsi="Times New Roman"/>
          <w:bCs/>
          <w:i/>
          <w:iCs/>
        </w:rPr>
      </w:pPr>
      <w:r w:rsidRPr="00543B47">
        <w:rPr>
          <w:rFonts w:ascii="Times New Roman" w:hAnsi="Times New Roman"/>
          <w:bCs/>
          <w:i/>
          <w:iCs/>
        </w:rPr>
        <w:t>4. Zakonska osnova za uvođenje programa:</w:t>
      </w:r>
    </w:p>
    <w:p w14:paraId="31989F41" w14:textId="77777777" w:rsidR="00543B47" w:rsidRPr="00543B47" w:rsidRDefault="00543B47" w:rsidP="00543B47">
      <w:pPr>
        <w:spacing w:after="0" w:line="240" w:lineRule="auto"/>
        <w:ind w:left="993" w:hanging="142"/>
        <w:jc w:val="both"/>
        <w:rPr>
          <w:rFonts w:ascii="Times New Roman" w:hAnsi="Times New Roman"/>
          <w:bCs/>
          <w:i/>
          <w:iCs/>
        </w:rPr>
      </w:pPr>
      <w:r w:rsidRPr="00543B47">
        <w:rPr>
          <w:rFonts w:ascii="Times New Roman" w:hAnsi="Times New Roman"/>
          <w:bCs/>
          <w:i/>
          <w:iCs/>
        </w:rPr>
        <w:t>- Zakon o proračunu (Narodne novine, broj: 87/08., 136/12. i 15/15.)</w:t>
      </w:r>
    </w:p>
    <w:p w14:paraId="47224313" w14:textId="4DF7BFBD" w:rsidR="00543B47" w:rsidRPr="00543B47" w:rsidRDefault="00543B47" w:rsidP="00543B47">
      <w:pPr>
        <w:spacing w:after="0" w:line="240" w:lineRule="auto"/>
        <w:ind w:left="993" w:hanging="142"/>
        <w:jc w:val="both"/>
        <w:rPr>
          <w:rFonts w:ascii="Times New Roman" w:hAnsi="Times New Roman"/>
          <w:bCs/>
          <w:i/>
          <w:iCs/>
        </w:rPr>
      </w:pPr>
      <w:r w:rsidRPr="00543B47">
        <w:rPr>
          <w:rFonts w:ascii="Times New Roman" w:hAnsi="Times New Roman"/>
          <w:bCs/>
          <w:i/>
          <w:iCs/>
        </w:rPr>
        <w:t>- Zakon o lokalnoj i područnoj (regionalnoj) samoupravi (Narodne novine, broj: 33/01.,</w:t>
      </w:r>
      <w:r>
        <w:rPr>
          <w:rFonts w:ascii="Times New Roman" w:hAnsi="Times New Roman"/>
          <w:bCs/>
          <w:i/>
          <w:iCs/>
        </w:rPr>
        <w:t xml:space="preserve"> </w:t>
      </w:r>
      <w:r w:rsidRPr="00543B47">
        <w:rPr>
          <w:rFonts w:ascii="Times New Roman" w:hAnsi="Times New Roman"/>
          <w:bCs/>
          <w:i/>
          <w:iCs/>
        </w:rPr>
        <w:t>60/01.-vjerodostojno tumačenje, 106/03., 129/05.,109/07.,125/08.,</w:t>
      </w:r>
      <w:r>
        <w:rPr>
          <w:rFonts w:ascii="Times New Roman" w:hAnsi="Times New Roman"/>
          <w:bCs/>
          <w:i/>
          <w:iCs/>
        </w:rPr>
        <w:t xml:space="preserve"> </w:t>
      </w:r>
      <w:r w:rsidRPr="00543B47">
        <w:rPr>
          <w:rFonts w:ascii="Times New Roman" w:hAnsi="Times New Roman"/>
          <w:bCs/>
          <w:i/>
          <w:iCs/>
        </w:rPr>
        <w:t>36/09.,150/11.,</w:t>
      </w:r>
      <w:r>
        <w:rPr>
          <w:rFonts w:ascii="Times New Roman" w:hAnsi="Times New Roman"/>
          <w:bCs/>
          <w:i/>
          <w:iCs/>
        </w:rPr>
        <w:t xml:space="preserve"> </w:t>
      </w:r>
      <w:r w:rsidRPr="00543B47">
        <w:rPr>
          <w:rFonts w:ascii="Times New Roman" w:hAnsi="Times New Roman"/>
          <w:bCs/>
          <w:i/>
          <w:iCs/>
        </w:rPr>
        <w:t>144/12.,</w:t>
      </w:r>
      <w:r>
        <w:rPr>
          <w:rFonts w:ascii="Times New Roman" w:hAnsi="Times New Roman"/>
          <w:bCs/>
          <w:i/>
          <w:iCs/>
        </w:rPr>
        <w:t xml:space="preserve"> </w:t>
      </w:r>
      <w:hyperlink r:id="rId11" w:history="1">
        <w:r w:rsidRPr="00543B47">
          <w:rPr>
            <w:rStyle w:val="Hyperlink"/>
            <w:rFonts w:ascii="Times New Roman" w:hAnsi="Times New Roman"/>
            <w:bCs/>
            <w:i/>
            <w:iCs/>
            <w:color w:val="auto"/>
            <w:u w:val="none"/>
          </w:rPr>
          <w:t>19/13</w:t>
        </w:r>
      </w:hyperlink>
      <w:r w:rsidRPr="00543B47">
        <w:rPr>
          <w:rFonts w:ascii="Times New Roman" w:hAnsi="Times New Roman"/>
          <w:bCs/>
          <w:i/>
          <w:iCs/>
        </w:rPr>
        <w:t>.- pročišćeni tekst, 137/15.-ispravak, 123/17. i 98/19.)</w:t>
      </w:r>
    </w:p>
    <w:p w14:paraId="08740E2A" w14:textId="77777777" w:rsidR="00543B47" w:rsidRPr="00543B47" w:rsidRDefault="00543B47" w:rsidP="00543B47">
      <w:pPr>
        <w:spacing w:after="0" w:line="240" w:lineRule="auto"/>
        <w:ind w:left="993" w:hanging="142"/>
        <w:jc w:val="both"/>
        <w:rPr>
          <w:rFonts w:ascii="Times New Roman" w:hAnsi="Times New Roman"/>
          <w:bCs/>
          <w:i/>
          <w:iCs/>
        </w:rPr>
      </w:pPr>
      <w:r w:rsidRPr="00543B47">
        <w:rPr>
          <w:rFonts w:ascii="Times New Roman" w:hAnsi="Times New Roman"/>
          <w:bCs/>
          <w:i/>
          <w:iCs/>
        </w:rPr>
        <w:t>- Zakon o službenicima i namještenicima u lokalnoj i područnoj (regionalnoj) samoupravi (Narodne novine, broj: 86/08., 61/11., 4/18. i 112/19.)</w:t>
      </w:r>
    </w:p>
    <w:p w14:paraId="67502810" w14:textId="77777777" w:rsidR="00543B47" w:rsidRPr="00543B47" w:rsidRDefault="00543B47" w:rsidP="00543B47">
      <w:pPr>
        <w:spacing w:after="0" w:line="240" w:lineRule="auto"/>
        <w:ind w:left="993" w:hanging="142"/>
        <w:jc w:val="both"/>
        <w:rPr>
          <w:rFonts w:ascii="Times New Roman" w:hAnsi="Times New Roman"/>
          <w:bCs/>
          <w:i/>
          <w:iCs/>
        </w:rPr>
      </w:pPr>
      <w:r w:rsidRPr="00543B47">
        <w:rPr>
          <w:rFonts w:ascii="Times New Roman" w:hAnsi="Times New Roman"/>
          <w:bCs/>
          <w:i/>
          <w:iCs/>
        </w:rPr>
        <w:t>- Zakon o plaćama u lokalnoj i područnoj (regionalnoj) samoupravi (Narodne novine, broj: 28/10.)</w:t>
      </w:r>
    </w:p>
    <w:p w14:paraId="091DE09B" w14:textId="77777777" w:rsidR="00543B47" w:rsidRPr="00543B47" w:rsidRDefault="00543B47" w:rsidP="00543B47">
      <w:pPr>
        <w:spacing w:after="0" w:line="240" w:lineRule="auto"/>
        <w:ind w:left="993" w:hanging="142"/>
        <w:jc w:val="both"/>
        <w:rPr>
          <w:rFonts w:ascii="Times New Roman" w:hAnsi="Times New Roman"/>
          <w:bCs/>
          <w:i/>
          <w:iCs/>
        </w:rPr>
      </w:pPr>
      <w:r w:rsidRPr="00543B47">
        <w:rPr>
          <w:rFonts w:ascii="Times New Roman" w:hAnsi="Times New Roman"/>
          <w:bCs/>
          <w:i/>
          <w:iCs/>
        </w:rPr>
        <w:t>- Statut Grada Požege (Službene novine Grada Požege, broj: 2/21.)</w:t>
      </w:r>
    </w:p>
    <w:p w14:paraId="5A3E5846" w14:textId="77777777" w:rsidR="00543B47" w:rsidRPr="00543B47" w:rsidRDefault="00543B47" w:rsidP="00543B47">
      <w:pPr>
        <w:spacing w:after="0" w:line="240" w:lineRule="auto"/>
        <w:ind w:left="993" w:hanging="142"/>
        <w:jc w:val="both"/>
        <w:rPr>
          <w:rFonts w:ascii="Times New Roman" w:hAnsi="Times New Roman"/>
          <w:bCs/>
          <w:i/>
          <w:iCs/>
        </w:rPr>
      </w:pPr>
      <w:r w:rsidRPr="00543B47">
        <w:rPr>
          <w:rFonts w:ascii="Times New Roman" w:hAnsi="Times New Roman"/>
          <w:bCs/>
          <w:i/>
          <w:iCs/>
        </w:rPr>
        <w:t>- Odluka o koeficijentima za obračun plaća službenika i namještenika u upravnim tijelima Grada Požege (Službene novine Grada Požege, broj: 17/17., 19/18. i 16/21.)</w:t>
      </w:r>
    </w:p>
    <w:p w14:paraId="24CD5796" w14:textId="77777777" w:rsidR="00543B47" w:rsidRPr="00543B47" w:rsidRDefault="00543B47" w:rsidP="00543B47">
      <w:pPr>
        <w:spacing w:after="0" w:line="240" w:lineRule="auto"/>
        <w:ind w:left="993" w:hanging="142"/>
        <w:jc w:val="both"/>
        <w:rPr>
          <w:rFonts w:ascii="Times New Roman" w:hAnsi="Times New Roman"/>
          <w:bCs/>
          <w:i/>
          <w:iCs/>
        </w:rPr>
      </w:pPr>
      <w:r w:rsidRPr="00543B47">
        <w:rPr>
          <w:rFonts w:ascii="Times New Roman" w:hAnsi="Times New Roman"/>
          <w:bCs/>
          <w:i/>
          <w:iCs/>
        </w:rPr>
        <w:t xml:space="preserve">- Odluka o plaći i drugim materijalnim pravima gradonačelnika i zamjenika gradonačelnika Grada Požege (Službene novine Grada Požege, broj: 1/15. i 14/15.)  </w:t>
      </w:r>
    </w:p>
    <w:p w14:paraId="74A5ED61" w14:textId="77777777" w:rsidR="00543B47" w:rsidRPr="00543B47" w:rsidRDefault="00543B47" w:rsidP="00543B47">
      <w:pPr>
        <w:spacing w:after="0" w:line="240" w:lineRule="auto"/>
        <w:ind w:left="993" w:hanging="142"/>
        <w:jc w:val="both"/>
        <w:rPr>
          <w:rFonts w:ascii="Times New Roman" w:hAnsi="Times New Roman"/>
          <w:bCs/>
          <w:i/>
          <w:iCs/>
        </w:rPr>
      </w:pPr>
      <w:r w:rsidRPr="00543B47">
        <w:rPr>
          <w:rFonts w:ascii="Times New Roman" w:hAnsi="Times New Roman"/>
          <w:bCs/>
          <w:i/>
          <w:iCs/>
        </w:rPr>
        <w:t>- Odluka o izmjeni Odluke o naknadama za rad članova Gradskog vijeća Grada Požege, članova radnih tijela Gradskog vijeća Grada Požege, članova Savjetodavno-stručnog tijela Gradonačelnika Grada Požege i članova radnih tijela Grada Požege (Službene novine Grada Požege, broj: 10/10.,13/12. i 15/13.)</w:t>
      </w:r>
    </w:p>
    <w:p w14:paraId="1C90A4EA" w14:textId="77777777" w:rsidR="00543B47" w:rsidRPr="00543B47" w:rsidRDefault="00543B47" w:rsidP="00543B47">
      <w:pPr>
        <w:spacing w:after="0" w:line="240" w:lineRule="auto"/>
        <w:ind w:left="993" w:hanging="142"/>
        <w:jc w:val="both"/>
        <w:rPr>
          <w:rFonts w:ascii="Times New Roman" w:hAnsi="Times New Roman"/>
          <w:bCs/>
          <w:i/>
          <w:iCs/>
        </w:rPr>
      </w:pPr>
      <w:r w:rsidRPr="00543B47">
        <w:rPr>
          <w:rFonts w:ascii="Times New Roman" w:hAnsi="Times New Roman"/>
          <w:bCs/>
          <w:i/>
          <w:iCs/>
        </w:rPr>
        <w:t xml:space="preserve">- Odluka o naknadi za rad zamjenika gradonačelnika Grada Požege koji svoju dužnost obnaša bez zasnivanja radnog odnosa (Službene novine Grada Požege, broj: 10/10., 13/12., 9/13. i 15/13.) </w:t>
      </w:r>
    </w:p>
    <w:p w14:paraId="74137674" w14:textId="77777777" w:rsidR="00543B47" w:rsidRPr="00543B47" w:rsidRDefault="00543B47" w:rsidP="00543B47">
      <w:pPr>
        <w:spacing w:after="0" w:line="240" w:lineRule="auto"/>
        <w:ind w:left="993" w:hanging="142"/>
        <w:jc w:val="both"/>
        <w:rPr>
          <w:rFonts w:ascii="Times New Roman" w:hAnsi="Times New Roman"/>
          <w:bCs/>
          <w:i/>
          <w:iCs/>
        </w:rPr>
      </w:pPr>
      <w:r w:rsidRPr="00543B47">
        <w:rPr>
          <w:rFonts w:ascii="Times New Roman" w:hAnsi="Times New Roman"/>
          <w:bCs/>
          <w:i/>
          <w:iCs/>
        </w:rPr>
        <w:t>- Kolektivni ugovor za zaposlene u upravnim tijelima Grada Požege (Službene novine Grada Požege, broj: 7/21.)</w:t>
      </w:r>
    </w:p>
    <w:p w14:paraId="29B42AFD" w14:textId="77777777" w:rsidR="00543B47" w:rsidRPr="00543B47" w:rsidRDefault="00543B47" w:rsidP="00543B47">
      <w:pPr>
        <w:spacing w:after="0" w:line="240" w:lineRule="auto"/>
        <w:ind w:left="993" w:hanging="142"/>
        <w:jc w:val="both"/>
        <w:rPr>
          <w:rFonts w:ascii="Times New Roman" w:hAnsi="Times New Roman"/>
          <w:bCs/>
          <w:i/>
          <w:iCs/>
        </w:rPr>
      </w:pPr>
      <w:r w:rsidRPr="00543B47">
        <w:rPr>
          <w:rFonts w:ascii="Times New Roman" w:hAnsi="Times New Roman"/>
          <w:bCs/>
          <w:i/>
          <w:iCs/>
        </w:rPr>
        <w:t>- Zakon o sustavu unutarnjih kontrola u javnom sektoru (Narodne novine, broj: 78/15. i 102/19.).</w:t>
      </w:r>
    </w:p>
    <w:p w14:paraId="7FE206A5" w14:textId="77777777" w:rsidR="00543B47" w:rsidRPr="00543B47" w:rsidRDefault="00543B47" w:rsidP="00543B47">
      <w:pPr>
        <w:spacing w:after="0" w:line="240" w:lineRule="auto"/>
        <w:ind w:firstLine="705"/>
        <w:jc w:val="both"/>
        <w:rPr>
          <w:rFonts w:ascii="Times New Roman" w:hAnsi="Times New Roman"/>
          <w:bCs/>
          <w:i/>
          <w:iCs/>
        </w:rPr>
      </w:pPr>
      <w:r w:rsidRPr="00543B47">
        <w:rPr>
          <w:rFonts w:ascii="Times New Roman" w:hAnsi="Times New Roman"/>
          <w:bCs/>
          <w:i/>
          <w:iCs/>
        </w:rPr>
        <w:t xml:space="preserve">5. Opći cilj: pratiti i financirati troškove rada svih upravnih tijela Grada Požege u skladu sa zakonskim propisima u okviru planiranih proračunskih sredstava, poštujući načelo ekonomičnosti, te namjenskog i svrhovitog korištenja sredstava, pravovremeno podmirivati obveze proizašle iz primljenih kredita, a sve u cilju učinkovitog i djelotvornog pružanja javnih usluga i funkcioniranja Grada. </w:t>
      </w:r>
    </w:p>
    <w:p w14:paraId="1D25E6DF" w14:textId="77777777" w:rsidR="00543B47" w:rsidRPr="00543B47" w:rsidRDefault="00543B47" w:rsidP="00543B47">
      <w:pPr>
        <w:spacing w:after="0" w:line="240" w:lineRule="auto"/>
        <w:ind w:firstLine="705"/>
        <w:jc w:val="both"/>
        <w:rPr>
          <w:rFonts w:ascii="Times New Roman" w:hAnsi="Times New Roman"/>
          <w:bCs/>
          <w:i/>
          <w:iCs/>
        </w:rPr>
      </w:pPr>
      <w:r w:rsidRPr="00543B47">
        <w:rPr>
          <w:rFonts w:ascii="Times New Roman" w:hAnsi="Times New Roman"/>
          <w:bCs/>
          <w:i/>
          <w:iCs/>
        </w:rPr>
        <w:t>Posebni cilj: provoditi mjere efikasnog korištenja sredstava kako bi se više sredstava usmjerilo na razvojne programe i projekte drugih upravnih tijela.</w:t>
      </w:r>
    </w:p>
    <w:p w14:paraId="5216C776" w14:textId="77777777" w:rsidR="00543B47" w:rsidRPr="00543B47" w:rsidRDefault="00543B47" w:rsidP="00543B47">
      <w:pPr>
        <w:spacing w:after="0" w:line="240" w:lineRule="auto"/>
        <w:ind w:firstLine="705"/>
        <w:jc w:val="both"/>
        <w:rPr>
          <w:rFonts w:ascii="Times New Roman" w:hAnsi="Times New Roman"/>
          <w:bCs/>
          <w:i/>
          <w:iCs/>
        </w:rPr>
      </w:pPr>
      <w:r w:rsidRPr="00543B47">
        <w:rPr>
          <w:rFonts w:ascii="Times New Roman" w:hAnsi="Times New Roman"/>
          <w:bCs/>
          <w:i/>
          <w:iCs/>
        </w:rPr>
        <w:t>Pokazatelj rezultata: Izvršavanje poslova iz djelokruga rada, redovito podmirivanje svih financijskih obveza prema zaposlenicima, bankama i ostalima (Jedinica: %; Polazna vrijednost: 100, Ciljana vrijednost u 2021., 2022. i 2023.: 100)</w:t>
      </w:r>
    </w:p>
    <w:p w14:paraId="4EEEDA86" w14:textId="77777777" w:rsidR="00543B47" w:rsidRPr="00543B47" w:rsidRDefault="00543B47" w:rsidP="00543B47">
      <w:pPr>
        <w:spacing w:after="0" w:line="240" w:lineRule="auto"/>
        <w:ind w:firstLine="705"/>
        <w:jc w:val="both"/>
        <w:rPr>
          <w:rFonts w:ascii="Times New Roman" w:hAnsi="Times New Roman"/>
          <w:bCs/>
          <w:i/>
          <w:iCs/>
        </w:rPr>
      </w:pPr>
      <w:r w:rsidRPr="00543B47">
        <w:rPr>
          <w:rFonts w:ascii="Times New Roman" w:hAnsi="Times New Roman"/>
          <w:bCs/>
          <w:i/>
          <w:iCs/>
        </w:rPr>
        <w:t>Planirana sredstva u 2021.: 15.066.475,00 kn</w:t>
      </w:r>
    </w:p>
    <w:p w14:paraId="3C422CA8" w14:textId="77777777" w:rsidR="00543B47" w:rsidRPr="00543B47" w:rsidRDefault="00543B47" w:rsidP="00543B47">
      <w:pPr>
        <w:spacing w:after="0" w:line="240" w:lineRule="auto"/>
        <w:ind w:firstLine="705"/>
        <w:jc w:val="both"/>
        <w:rPr>
          <w:rFonts w:ascii="Times New Roman" w:hAnsi="Times New Roman"/>
          <w:bCs/>
          <w:i/>
          <w:iCs/>
        </w:rPr>
      </w:pPr>
      <w:r w:rsidRPr="00543B47">
        <w:rPr>
          <w:rFonts w:ascii="Times New Roman" w:hAnsi="Times New Roman"/>
          <w:bCs/>
          <w:i/>
          <w:iCs/>
        </w:rPr>
        <w:t>Planirana sredstva u 2022.: 18.892.000,00 kn</w:t>
      </w:r>
    </w:p>
    <w:p w14:paraId="51B80B09" w14:textId="77777777" w:rsidR="00543B47" w:rsidRPr="00543B47" w:rsidRDefault="00543B47" w:rsidP="00543B47">
      <w:pPr>
        <w:spacing w:after="0" w:line="240" w:lineRule="auto"/>
        <w:ind w:firstLine="705"/>
        <w:jc w:val="both"/>
        <w:rPr>
          <w:rFonts w:ascii="Times New Roman" w:hAnsi="Times New Roman"/>
          <w:bCs/>
          <w:i/>
          <w:iCs/>
        </w:rPr>
      </w:pPr>
      <w:r w:rsidRPr="00543B47">
        <w:rPr>
          <w:rFonts w:ascii="Times New Roman" w:hAnsi="Times New Roman"/>
          <w:bCs/>
          <w:i/>
          <w:iCs/>
        </w:rPr>
        <w:t>Planirana sredstva u 2023.: 18.892.000,00 kn.</w:t>
      </w:r>
    </w:p>
    <w:p w14:paraId="1C8C4897" w14:textId="77777777" w:rsidR="00543B47" w:rsidRPr="00543B47" w:rsidRDefault="00543B47" w:rsidP="00543B47">
      <w:pPr>
        <w:pStyle w:val="BodyTextIndent"/>
        <w:ind w:firstLine="0"/>
        <w:rPr>
          <w:b w:val="0"/>
          <w:bCs/>
          <w:i/>
          <w:iCs/>
          <w:sz w:val="22"/>
          <w:szCs w:val="22"/>
          <w:lang w:val="hr-HR"/>
        </w:rPr>
      </w:pPr>
    </w:p>
    <w:p w14:paraId="4CC9870C" w14:textId="77777777" w:rsidR="00543B47" w:rsidRPr="00543B47" w:rsidRDefault="00543B47" w:rsidP="00543B47">
      <w:pPr>
        <w:spacing w:after="0" w:line="240" w:lineRule="auto"/>
        <w:jc w:val="center"/>
        <w:rPr>
          <w:rFonts w:ascii="Times New Roman" w:hAnsi="Times New Roman"/>
          <w:i/>
          <w:iCs/>
        </w:rPr>
      </w:pPr>
      <w:r w:rsidRPr="00543B47">
        <w:rPr>
          <w:rFonts w:ascii="Times New Roman" w:hAnsi="Times New Roman"/>
          <w:i/>
          <w:iCs/>
        </w:rPr>
        <w:t>II.</w:t>
      </w:r>
    </w:p>
    <w:p w14:paraId="6A4EA80E" w14:textId="77777777" w:rsidR="00543B47" w:rsidRPr="00543B47" w:rsidRDefault="00543B47" w:rsidP="00543B47">
      <w:pPr>
        <w:spacing w:after="0" w:line="240" w:lineRule="auto"/>
        <w:rPr>
          <w:rFonts w:ascii="Times New Roman" w:hAnsi="Times New Roman"/>
          <w:i/>
          <w:iCs/>
        </w:rPr>
      </w:pPr>
    </w:p>
    <w:p w14:paraId="669212FA" w14:textId="77777777" w:rsidR="00543B47" w:rsidRPr="00543B47" w:rsidRDefault="00543B47" w:rsidP="00543B47">
      <w:pPr>
        <w:spacing w:after="0" w:line="240" w:lineRule="auto"/>
        <w:ind w:firstLine="708"/>
        <w:rPr>
          <w:rFonts w:ascii="Times New Roman" w:hAnsi="Times New Roman"/>
          <w:i/>
          <w:iCs/>
        </w:rPr>
      </w:pPr>
      <w:r w:rsidRPr="00543B47">
        <w:rPr>
          <w:rFonts w:ascii="Times New Roman" w:hAnsi="Times New Roman"/>
          <w:i/>
          <w:iCs/>
        </w:rPr>
        <w:t>Ovaj Program rada upućuje se Gradskom vijeću Grada Požege na usvajanje.</w:t>
      </w:r>
    </w:p>
    <w:p w14:paraId="0CEEDE42" w14:textId="7A5A5A90" w:rsidR="00543B47" w:rsidRDefault="00543B47" w:rsidP="00543B47">
      <w:pPr>
        <w:suppressAutoHyphens w:val="0"/>
        <w:autoSpaceDN/>
        <w:spacing w:after="0" w:line="240" w:lineRule="auto"/>
        <w:rPr>
          <w:rFonts w:ascii="Times New Roman" w:eastAsia="Times New Roman" w:hAnsi="Times New Roman"/>
          <w:i/>
          <w:iCs/>
          <w:lang w:val="en-US" w:eastAsia="hr-HR"/>
        </w:rPr>
      </w:pPr>
    </w:p>
    <w:p w14:paraId="775134D4" w14:textId="77777777" w:rsidR="009130D5" w:rsidRPr="00543B47" w:rsidRDefault="009130D5" w:rsidP="00543B47">
      <w:pPr>
        <w:suppressAutoHyphens w:val="0"/>
        <w:autoSpaceDN/>
        <w:spacing w:after="0" w:line="240" w:lineRule="auto"/>
        <w:rPr>
          <w:rFonts w:ascii="Times New Roman" w:eastAsia="Times New Roman" w:hAnsi="Times New Roman"/>
          <w:i/>
          <w:iCs/>
          <w:lang w:val="en-US" w:eastAsia="hr-HR"/>
        </w:rPr>
      </w:pPr>
    </w:p>
    <w:p w14:paraId="7317DB50" w14:textId="77777777" w:rsidR="00543B47" w:rsidRPr="00543B47" w:rsidRDefault="00543B47" w:rsidP="00543B47">
      <w:pPr>
        <w:spacing w:after="0" w:line="240" w:lineRule="auto"/>
        <w:ind w:left="6804"/>
        <w:jc w:val="center"/>
        <w:rPr>
          <w:rFonts w:ascii="Times New Roman" w:hAnsi="Times New Roman"/>
          <w:bCs/>
          <w:i/>
          <w:iCs/>
          <w:lang w:eastAsia="zh-CN"/>
        </w:rPr>
      </w:pPr>
      <w:r w:rsidRPr="00543B47">
        <w:rPr>
          <w:rFonts w:ascii="Times New Roman" w:hAnsi="Times New Roman"/>
          <w:bCs/>
          <w:i/>
          <w:iCs/>
          <w:lang w:eastAsia="zh-CN"/>
        </w:rPr>
        <w:t>GRADONAČELNIK</w:t>
      </w:r>
    </w:p>
    <w:p w14:paraId="12D89DB0" w14:textId="79CE4C84" w:rsidR="00543B47" w:rsidRPr="009130D5" w:rsidRDefault="00543B47" w:rsidP="009130D5">
      <w:pPr>
        <w:spacing w:after="0" w:line="240" w:lineRule="auto"/>
        <w:ind w:left="6804"/>
        <w:jc w:val="center"/>
        <w:rPr>
          <w:rFonts w:ascii="Times New Roman" w:hAnsi="Times New Roman"/>
          <w:bCs/>
          <w:i/>
          <w:iCs/>
          <w:lang w:eastAsia="zh-CN"/>
        </w:rPr>
      </w:pPr>
      <w:r w:rsidRPr="00543B47">
        <w:rPr>
          <w:rFonts w:ascii="Times New Roman" w:hAnsi="Times New Roman"/>
          <w:bCs/>
          <w:i/>
          <w:iCs/>
          <w:lang w:eastAsia="zh-CN"/>
        </w:rPr>
        <w:t>dr.sc. Željko Glavić, v.r.</w:t>
      </w:r>
    </w:p>
    <w:sectPr w:rsidR="00543B47" w:rsidRPr="009130D5" w:rsidSect="0084066E">
      <w:headerReference w:type="default"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34ED0" w14:textId="77777777" w:rsidR="007B25C1" w:rsidRDefault="007B25C1" w:rsidP="0084066E">
      <w:pPr>
        <w:spacing w:after="0" w:line="240" w:lineRule="auto"/>
      </w:pPr>
      <w:r>
        <w:separator/>
      </w:r>
    </w:p>
  </w:endnote>
  <w:endnote w:type="continuationSeparator" w:id="0">
    <w:p w14:paraId="7EDC520B" w14:textId="77777777" w:rsidR="007B25C1" w:rsidRDefault="007B25C1" w:rsidP="00840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452240"/>
      <w:docPartObj>
        <w:docPartGallery w:val="Page Numbers (Bottom of Page)"/>
        <w:docPartUnique/>
      </w:docPartObj>
    </w:sdtPr>
    <w:sdtContent>
      <w:p w14:paraId="45DAE16D" w14:textId="67247BAF" w:rsidR="002011C6" w:rsidRDefault="009130D5">
        <w:pPr>
          <w:pStyle w:val="Footer"/>
        </w:pPr>
        <w:r>
          <w:rPr>
            <w:noProof/>
          </w:rPr>
          <mc:AlternateContent>
            <mc:Choice Requires="wpg">
              <w:drawing>
                <wp:anchor distT="0" distB="0" distL="114300" distR="114300" simplePos="0" relativeHeight="251659264" behindDoc="0" locked="0" layoutInCell="1" allowOverlap="1" wp14:anchorId="6BA5D833" wp14:editId="66D20A08">
                  <wp:simplePos x="0" y="0"/>
                  <wp:positionH relativeFrom="page">
                    <wp:align>center</wp:align>
                  </wp:positionH>
                  <wp:positionV relativeFrom="bottomMargin">
                    <wp:align>center</wp:align>
                  </wp:positionV>
                  <wp:extent cx="7753350" cy="190500"/>
                  <wp:effectExtent l="9525" t="9525"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41D07" w14:textId="77777777" w:rsidR="009130D5" w:rsidRDefault="009130D5">
                                <w:pPr>
                                  <w:jc w:val="center"/>
                                </w:pPr>
                                <w:r>
                                  <w:fldChar w:fldCharType="begin"/>
                                </w:r>
                                <w:r>
                                  <w:instrText xml:space="preserve"> PAGE    \* MERGEFORMAT </w:instrText>
                                </w:r>
                                <w:r>
                                  <w:fldChar w:fldCharType="separate"/>
                                </w:r>
                                <w:r>
                                  <w:rPr>
                                    <w:noProof/>
                                    <w:color w:val="8C8C8C" w:themeColor="background1" w:themeShade="8C"/>
                                  </w:rPr>
                                  <w:t>2</w:t>
                                </w:r>
                                <w:r>
                                  <w:rPr>
                                    <w:noProof/>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BA5D833" id="Group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54641D07" w14:textId="77777777" w:rsidR="009130D5" w:rsidRDefault="009130D5">
                          <w:pPr>
                            <w:jc w:val="center"/>
                          </w:pPr>
                          <w:r>
                            <w:fldChar w:fldCharType="begin"/>
                          </w:r>
                          <w:r>
                            <w:instrText xml:space="preserve"> PAGE    \* MERGEFORMAT </w:instrText>
                          </w:r>
                          <w:r>
                            <w:fldChar w:fldCharType="separate"/>
                          </w:r>
                          <w:r>
                            <w:rPr>
                              <w:noProof/>
                              <w:color w:val="8C8C8C" w:themeColor="background1" w:themeShade="8C"/>
                            </w:rPr>
                            <w:t>2</w:t>
                          </w:r>
                          <w:r>
                            <w:rPr>
                              <w:noProof/>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A9784" w14:textId="77777777" w:rsidR="007B25C1" w:rsidRDefault="007B25C1" w:rsidP="0084066E">
      <w:pPr>
        <w:spacing w:after="0" w:line="240" w:lineRule="auto"/>
      </w:pPr>
      <w:r>
        <w:separator/>
      </w:r>
    </w:p>
  </w:footnote>
  <w:footnote w:type="continuationSeparator" w:id="0">
    <w:p w14:paraId="42C5BF7A" w14:textId="77777777" w:rsidR="007B25C1" w:rsidRDefault="007B25C1" w:rsidP="00840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31832" w14:textId="238851B2" w:rsidR="001B3D4D" w:rsidRPr="009130D5" w:rsidRDefault="009130D5" w:rsidP="009130D5">
    <w:pPr>
      <w:tabs>
        <w:tab w:val="center" w:pos="4536"/>
        <w:tab w:val="right" w:pos="9072"/>
      </w:tabs>
      <w:suppressAutoHyphens w:val="0"/>
      <w:autoSpaceDN/>
      <w:spacing w:after="0" w:line="240" w:lineRule="auto"/>
      <w:rPr>
        <w:rFonts w:eastAsia="Times New Roman" w:cs="Calibri"/>
        <w:sz w:val="20"/>
        <w:szCs w:val="20"/>
        <w:u w:val="single"/>
        <w:lang w:val="en-US" w:eastAsia="hr-HR"/>
      </w:rPr>
    </w:pPr>
    <w:bookmarkStart w:id="24" w:name="_Hlk89882160"/>
    <w:bookmarkStart w:id="25" w:name="_Hlk89882161"/>
    <w:bookmarkStart w:id="26" w:name="_Hlk89882626"/>
    <w:bookmarkStart w:id="27" w:name="_Hlk89882627"/>
    <w:r w:rsidRPr="009130D5">
      <w:rPr>
        <w:rFonts w:eastAsia="Times New Roman" w:cs="Calibri"/>
        <w:sz w:val="20"/>
        <w:szCs w:val="20"/>
        <w:u w:val="single"/>
        <w:lang w:val="en-US" w:eastAsia="hr-HR"/>
      </w:rPr>
      <w:t xml:space="preserve">7. </w:t>
    </w:r>
    <w:proofErr w:type="spellStart"/>
    <w:r w:rsidRPr="009130D5">
      <w:rPr>
        <w:rFonts w:eastAsia="Times New Roman" w:cs="Calibri"/>
        <w:sz w:val="20"/>
        <w:szCs w:val="20"/>
        <w:u w:val="single"/>
        <w:lang w:val="en-US" w:eastAsia="hr-HR"/>
      </w:rPr>
      <w:t>sjednica</w:t>
    </w:r>
    <w:proofErr w:type="spellEnd"/>
    <w:r w:rsidRPr="009130D5">
      <w:rPr>
        <w:rFonts w:eastAsia="Times New Roman" w:cs="Calibri"/>
        <w:sz w:val="20"/>
        <w:szCs w:val="20"/>
        <w:u w:val="single"/>
        <w:lang w:val="en-US" w:eastAsia="hr-HR"/>
      </w:rPr>
      <w:t xml:space="preserve"> </w:t>
    </w:r>
    <w:proofErr w:type="spellStart"/>
    <w:r w:rsidRPr="009130D5">
      <w:rPr>
        <w:rFonts w:eastAsia="Times New Roman" w:cs="Calibri"/>
        <w:sz w:val="20"/>
        <w:szCs w:val="20"/>
        <w:u w:val="single"/>
        <w:lang w:val="en-US" w:eastAsia="hr-HR"/>
      </w:rPr>
      <w:t>Gradskog</w:t>
    </w:r>
    <w:proofErr w:type="spellEnd"/>
    <w:r w:rsidRPr="009130D5">
      <w:rPr>
        <w:rFonts w:eastAsia="Times New Roman" w:cs="Calibri"/>
        <w:sz w:val="20"/>
        <w:szCs w:val="20"/>
        <w:u w:val="single"/>
        <w:lang w:val="en-US" w:eastAsia="hr-HR"/>
      </w:rPr>
      <w:t xml:space="preserve"> </w:t>
    </w:r>
    <w:proofErr w:type="spellStart"/>
    <w:r w:rsidRPr="009130D5">
      <w:rPr>
        <w:rFonts w:eastAsia="Times New Roman" w:cs="Calibri"/>
        <w:sz w:val="20"/>
        <w:szCs w:val="20"/>
        <w:u w:val="single"/>
        <w:lang w:val="en-US" w:eastAsia="hr-HR"/>
      </w:rPr>
      <w:t>vijeća</w:t>
    </w:r>
    <w:proofErr w:type="spellEnd"/>
    <w:r w:rsidRPr="009130D5">
      <w:rPr>
        <w:rFonts w:eastAsia="Times New Roman" w:cs="Calibri"/>
        <w:sz w:val="20"/>
        <w:szCs w:val="20"/>
        <w:u w:val="single"/>
        <w:lang w:val="en-US" w:eastAsia="hr-HR"/>
      </w:rPr>
      <w:tab/>
    </w:r>
    <w:r w:rsidRPr="009130D5">
      <w:rPr>
        <w:rFonts w:eastAsia="Times New Roman" w:cs="Calibri"/>
        <w:sz w:val="20"/>
        <w:szCs w:val="20"/>
        <w:u w:val="single"/>
        <w:lang w:val="en-US" w:eastAsia="hr-HR"/>
      </w:rPr>
      <w:tab/>
    </w:r>
    <w:proofErr w:type="spellStart"/>
    <w:r w:rsidRPr="009130D5">
      <w:rPr>
        <w:rFonts w:eastAsia="Times New Roman" w:cs="Calibri"/>
        <w:sz w:val="20"/>
        <w:szCs w:val="20"/>
        <w:u w:val="single"/>
        <w:lang w:val="en-US" w:eastAsia="hr-HR"/>
      </w:rPr>
      <w:t>prosinac</w:t>
    </w:r>
    <w:proofErr w:type="spellEnd"/>
    <w:r w:rsidRPr="009130D5">
      <w:rPr>
        <w:rFonts w:eastAsia="Times New Roman" w:cs="Calibri"/>
        <w:sz w:val="20"/>
        <w:szCs w:val="20"/>
        <w:u w:val="single"/>
        <w:lang w:val="en-US" w:eastAsia="hr-HR"/>
      </w:rPr>
      <w:t>, 2021.</w:t>
    </w:r>
    <w:bookmarkEnd w:id="24"/>
    <w:bookmarkEnd w:id="25"/>
    <w:bookmarkEnd w:id="26"/>
    <w:bookmarkEnd w:id="2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A1E4A"/>
    <w:multiLevelType w:val="hybridMultilevel"/>
    <w:tmpl w:val="C6647244"/>
    <w:lvl w:ilvl="0" w:tplc="3370C7AC">
      <w:start w:val="4"/>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E4D2431"/>
    <w:multiLevelType w:val="multilevel"/>
    <w:tmpl w:val="E14229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1856D6"/>
    <w:multiLevelType w:val="hybridMultilevel"/>
    <w:tmpl w:val="F5382984"/>
    <w:lvl w:ilvl="0" w:tplc="28B63A5A">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3" w15:restartNumberingAfterBreak="0">
    <w:nsid w:val="3E271F5F"/>
    <w:multiLevelType w:val="hybridMultilevel"/>
    <w:tmpl w:val="7258034C"/>
    <w:lvl w:ilvl="0" w:tplc="E3BAD32A">
      <w:start w:val="1"/>
      <w:numFmt w:val="upperRoman"/>
      <w:lvlText w:val="%1."/>
      <w:lvlJc w:val="left"/>
      <w:pPr>
        <w:ind w:left="1125" w:hanging="765"/>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3EF56FF3"/>
    <w:multiLevelType w:val="hybridMultilevel"/>
    <w:tmpl w:val="324E47EA"/>
    <w:lvl w:ilvl="0" w:tplc="2206B09E">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41CC689F"/>
    <w:multiLevelType w:val="hybridMultilevel"/>
    <w:tmpl w:val="2A544A1C"/>
    <w:lvl w:ilvl="0" w:tplc="C9B6D830">
      <w:start w:val="3"/>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58F4FA0"/>
    <w:multiLevelType w:val="multilevel"/>
    <w:tmpl w:val="E14229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220B59"/>
    <w:multiLevelType w:val="multilevel"/>
    <w:tmpl w:val="11822F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55A1DBE"/>
    <w:multiLevelType w:val="multilevel"/>
    <w:tmpl w:val="6A384CC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EDA729B"/>
    <w:multiLevelType w:val="hybridMultilevel"/>
    <w:tmpl w:val="F2B0C8D8"/>
    <w:lvl w:ilvl="0" w:tplc="128E43BC">
      <w:start w:val="7"/>
      <w:numFmt w:val="bullet"/>
      <w:lvlText w:val="-"/>
      <w:lvlJc w:val="left"/>
      <w:pPr>
        <w:ind w:left="1068" w:hanging="360"/>
      </w:pPr>
      <w:rPr>
        <w:rFonts w:ascii="Times New Roman" w:eastAsia="Times New Roman" w:hAnsi="Times New Roman" w:cs="Times New Roman"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18F"/>
    <w:rsid w:val="00030698"/>
    <w:rsid w:val="00044E39"/>
    <w:rsid w:val="00054E7F"/>
    <w:rsid w:val="0007357F"/>
    <w:rsid w:val="000A5DCA"/>
    <w:rsid w:val="000B32CF"/>
    <w:rsid w:val="000F1664"/>
    <w:rsid w:val="001268C8"/>
    <w:rsid w:val="00135947"/>
    <w:rsid w:val="001B3D4D"/>
    <w:rsid w:val="001C3D48"/>
    <w:rsid w:val="002011C6"/>
    <w:rsid w:val="0021297A"/>
    <w:rsid w:val="002223EF"/>
    <w:rsid w:val="00274AA3"/>
    <w:rsid w:val="002C30DF"/>
    <w:rsid w:val="002C7F82"/>
    <w:rsid w:val="002E3A58"/>
    <w:rsid w:val="003219B5"/>
    <w:rsid w:val="00337BFD"/>
    <w:rsid w:val="003C75A3"/>
    <w:rsid w:val="003E33CC"/>
    <w:rsid w:val="003E77CB"/>
    <w:rsid w:val="00456089"/>
    <w:rsid w:val="0046499E"/>
    <w:rsid w:val="004667BF"/>
    <w:rsid w:val="004D2541"/>
    <w:rsid w:val="004D5144"/>
    <w:rsid w:val="004F0B7E"/>
    <w:rsid w:val="0052725A"/>
    <w:rsid w:val="00543B47"/>
    <w:rsid w:val="00584865"/>
    <w:rsid w:val="00595A0E"/>
    <w:rsid w:val="005A21B3"/>
    <w:rsid w:val="005D773B"/>
    <w:rsid w:val="005F3BB6"/>
    <w:rsid w:val="00675050"/>
    <w:rsid w:val="006F5B65"/>
    <w:rsid w:val="00743E96"/>
    <w:rsid w:val="007668EB"/>
    <w:rsid w:val="007B25C1"/>
    <w:rsid w:val="007D1FC1"/>
    <w:rsid w:val="007E4FCC"/>
    <w:rsid w:val="0084066E"/>
    <w:rsid w:val="0084346A"/>
    <w:rsid w:val="00843E0F"/>
    <w:rsid w:val="008655D6"/>
    <w:rsid w:val="00873DE1"/>
    <w:rsid w:val="00880E4A"/>
    <w:rsid w:val="009130D5"/>
    <w:rsid w:val="009524F7"/>
    <w:rsid w:val="00954770"/>
    <w:rsid w:val="009828FA"/>
    <w:rsid w:val="009E6A84"/>
    <w:rsid w:val="00A04467"/>
    <w:rsid w:val="00A2018F"/>
    <w:rsid w:val="00A20FE4"/>
    <w:rsid w:val="00A82E44"/>
    <w:rsid w:val="00A85448"/>
    <w:rsid w:val="00B70816"/>
    <w:rsid w:val="00B72ACA"/>
    <w:rsid w:val="00B74666"/>
    <w:rsid w:val="00BA0B45"/>
    <w:rsid w:val="00BA1C70"/>
    <w:rsid w:val="00BC5336"/>
    <w:rsid w:val="00C403E5"/>
    <w:rsid w:val="00CA603A"/>
    <w:rsid w:val="00CB15E2"/>
    <w:rsid w:val="00CC1F45"/>
    <w:rsid w:val="00CD6E91"/>
    <w:rsid w:val="00CF7C91"/>
    <w:rsid w:val="00D224CC"/>
    <w:rsid w:val="00D61B39"/>
    <w:rsid w:val="00D75A58"/>
    <w:rsid w:val="00DA2420"/>
    <w:rsid w:val="00E20F65"/>
    <w:rsid w:val="00E85AAE"/>
    <w:rsid w:val="00E90C7B"/>
    <w:rsid w:val="00EB3482"/>
    <w:rsid w:val="00EB4CCC"/>
    <w:rsid w:val="00ED191D"/>
    <w:rsid w:val="00FD485F"/>
    <w:rsid w:val="00FF37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2BE81"/>
  <w15:chartTrackingRefBased/>
  <w15:docId w15:val="{F82E4344-A353-48AF-9D55-8E5A48791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018F"/>
    <w:pPr>
      <w:suppressAutoHyphens/>
      <w:autoSpaceDN w:val="0"/>
      <w:spacing w:line="242" w:lineRule="auto"/>
    </w:pPr>
    <w:rPr>
      <w:rFonts w:ascii="Calibri" w:eastAsia="Calibri" w:hAnsi="Calibri" w:cs="Times New Roman"/>
    </w:rPr>
  </w:style>
  <w:style w:type="paragraph" w:styleId="Heading6">
    <w:name w:val="heading 6"/>
    <w:basedOn w:val="Normal"/>
    <w:next w:val="Normal"/>
    <w:link w:val="Heading6Char"/>
    <w:semiHidden/>
    <w:unhideWhenUsed/>
    <w:qFormat/>
    <w:rsid w:val="00A2018F"/>
    <w:pPr>
      <w:keepNext/>
      <w:spacing w:after="0" w:line="240" w:lineRule="auto"/>
      <w:ind w:right="3797"/>
      <w:jc w:val="center"/>
      <w:outlineLvl w:val="5"/>
    </w:pPr>
    <w:rPr>
      <w:rFonts w:ascii="Times New Roman" w:eastAsia="Times New Roman" w:hAnsi="Times New Roman"/>
      <w:b/>
      <w:sz w:val="26"/>
      <w:szCs w:val="20"/>
      <w:lang w:val="en-US"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A2018F"/>
    <w:rPr>
      <w:rFonts w:ascii="Times New Roman" w:eastAsia="Times New Roman" w:hAnsi="Times New Roman" w:cs="Times New Roman"/>
      <w:b/>
      <w:sz w:val="26"/>
      <w:szCs w:val="20"/>
      <w:lang w:val="en-US" w:eastAsia="hr-HR"/>
    </w:rPr>
  </w:style>
  <w:style w:type="character" w:styleId="Hyperlink">
    <w:name w:val="Hyperlink"/>
    <w:basedOn w:val="DefaultParagraphFont"/>
    <w:uiPriority w:val="99"/>
    <w:semiHidden/>
    <w:unhideWhenUsed/>
    <w:rsid w:val="00A2018F"/>
    <w:rPr>
      <w:color w:val="0000FF"/>
      <w:u w:val="single"/>
    </w:rPr>
  </w:style>
  <w:style w:type="paragraph" w:styleId="Title">
    <w:name w:val="Title"/>
    <w:basedOn w:val="Normal"/>
    <w:link w:val="TitleChar"/>
    <w:qFormat/>
    <w:rsid w:val="00A2018F"/>
    <w:pPr>
      <w:spacing w:after="0" w:line="240" w:lineRule="auto"/>
      <w:jc w:val="center"/>
    </w:pPr>
    <w:rPr>
      <w:rFonts w:ascii="Times New Roman" w:eastAsia="Times New Roman" w:hAnsi="Times New Roman"/>
      <w:b/>
      <w:sz w:val="48"/>
      <w:szCs w:val="20"/>
      <w:lang w:val="en-US" w:eastAsia="hr-HR"/>
    </w:rPr>
  </w:style>
  <w:style w:type="character" w:customStyle="1" w:styleId="TitleChar">
    <w:name w:val="Title Char"/>
    <w:basedOn w:val="DefaultParagraphFont"/>
    <w:link w:val="Title"/>
    <w:rsid w:val="00A2018F"/>
    <w:rPr>
      <w:rFonts w:ascii="Times New Roman" w:eastAsia="Times New Roman" w:hAnsi="Times New Roman" w:cs="Times New Roman"/>
      <w:b/>
      <w:sz w:val="48"/>
      <w:szCs w:val="20"/>
      <w:lang w:val="en-US" w:eastAsia="hr-HR"/>
    </w:rPr>
  </w:style>
  <w:style w:type="paragraph" w:styleId="ListParagraph">
    <w:name w:val="List Paragraph"/>
    <w:aliases w:val="Bulleted"/>
    <w:basedOn w:val="Normal"/>
    <w:link w:val="ListParagraphChar"/>
    <w:uiPriority w:val="34"/>
    <w:qFormat/>
    <w:rsid w:val="00A2018F"/>
    <w:pPr>
      <w:ind w:left="720"/>
    </w:pPr>
  </w:style>
  <w:style w:type="paragraph" w:customStyle="1" w:styleId="Default">
    <w:name w:val="Default"/>
    <w:uiPriority w:val="99"/>
    <w:qFormat/>
    <w:rsid w:val="00A2018F"/>
    <w:pPr>
      <w:suppressAutoHyphens/>
      <w:autoSpaceDE w:val="0"/>
      <w:autoSpaceDN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unhideWhenUsed/>
    <w:qFormat/>
    <w:rsid w:val="00843E0F"/>
    <w:pPr>
      <w:suppressAutoHyphens w:val="0"/>
      <w:autoSpaceDN/>
      <w:spacing w:before="100" w:beforeAutospacing="1" w:after="100" w:afterAutospacing="1" w:line="240" w:lineRule="auto"/>
    </w:pPr>
    <w:rPr>
      <w:rFonts w:ascii="Times New Roman" w:eastAsia="Times New Roman" w:hAnsi="Times New Roman"/>
      <w:sz w:val="24"/>
      <w:szCs w:val="24"/>
      <w:lang w:eastAsia="hr-HR"/>
    </w:rPr>
  </w:style>
  <w:style w:type="paragraph" w:styleId="BodyTextIndent">
    <w:name w:val="Body Text Indent"/>
    <w:basedOn w:val="Normal"/>
    <w:link w:val="BodyTextIndentChar"/>
    <w:uiPriority w:val="99"/>
    <w:unhideWhenUsed/>
    <w:rsid w:val="00843E0F"/>
    <w:pPr>
      <w:suppressAutoHyphens w:val="0"/>
      <w:autoSpaceDN/>
      <w:spacing w:after="0" w:line="240" w:lineRule="auto"/>
      <w:ind w:firstLine="720"/>
      <w:jc w:val="both"/>
    </w:pPr>
    <w:rPr>
      <w:rFonts w:ascii="Times New Roman" w:eastAsia="Times New Roman" w:hAnsi="Times New Roman"/>
      <w:b/>
      <w:sz w:val="24"/>
      <w:szCs w:val="20"/>
      <w:lang w:val="en-US" w:eastAsia="hr-HR"/>
    </w:rPr>
  </w:style>
  <w:style w:type="character" w:customStyle="1" w:styleId="BodyTextIndentChar">
    <w:name w:val="Body Text Indent Char"/>
    <w:basedOn w:val="DefaultParagraphFont"/>
    <w:link w:val="BodyTextIndent"/>
    <w:uiPriority w:val="99"/>
    <w:rsid w:val="00843E0F"/>
    <w:rPr>
      <w:rFonts w:ascii="Times New Roman" w:eastAsia="Times New Roman" w:hAnsi="Times New Roman" w:cs="Times New Roman"/>
      <w:b/>
      <w:sz w:val="24"/>
      <w:szCs w:val="20"/>
      <w:lang w:val="en-US" w:eastAsia="hr-HR"/>
    </w:rPr>
  </w:style>
  <w:style w:type="paragraph" w:styleId="BodyText2">
    <w:name w:val="Body Text 2"/>
    <w:basedOn w:val="Normal"/>
    <w:link w:val="BodyText2Char"/>
    <w:uiPriority w:val="99"/>
    <w:semiHidden/>
    <w:unhideWhenUsed/>
    <w:rsid w:val="00843E0F"/>
    <w:pPr>
      <w:suppressAutoHyphens w:val="0"/>
      <w:autoSpaceDN/>
      <w:spacing w:after="120" w:line="480" w:lineRule="auto"/>
    </w:pPr>
    <w:rPr>
      <w:rFonts w:ascii="Times New Roman" w:eastAsia="Times New Roman" w:hAnsi="Times New Roman"/>
      <w:sz w:val="24"/>
      <w:szCs w:val="24"/>
      <w:lang w:eastAsia="hr-HR"/>
    </w:rPr>
  </w:style>
  <w:style w:type="character" w:customStyle="1" w:styleId="BodyText2Char">
    <w:name w:val="Body Text 2 Char"/>
    <w:basedOn w:val="DefaultParagraphFont"/>
    <w:link w:val="BodyText2"/>
    <w:uiPriority w:val="99"/>
    <w:semiHidden/>
    <w:rsid w:val="00843E0F"/>
    <w:rPr>
      <w:rFonts w:ascii="Times New Roman" w:eastAsia="Times New Roman" w:hAnsi="Times New Roman" w:cs="Times New Roman"/>
      <w:sz w:val="24"/>
      <w:szCs w:val="24"/>
      <w:lang w:eastAsia="hr-HR"/>
    </w:rPr>
  </w:style>
  <w:style w:type="paragraph" w:styleId="BodyTextIndent3">
    <w:name w:val="Body Text Indent 3"/>
    <w:basedOn w:val="Normal"/>
    <w:link w:val="BodyTextIndent3Char"/>
    <w:uiPriority w:val="99"/>
    <w:unhideWhenUsed/>
    <w:rsid w:val="00843E0F"/>
    <w:pPr>
      <w:suppressAutoHyphens w:val="0"/>
      <w:autoSpaceDN/>
      <w:spacing w:after="120" w:line="240" w:lineRule="auto"/>
      <w:ind w:left="283"/>
    </w:pPr>
    <w:rPr>
      <w:rFonts w:ascii="Times New Roman" w:eastAsia="Times New Roman" w:hAnsi="Times New Roman"/>
      <w:sz w:val="16"/>
      <w:szCs w:val="16"/>
      <w:lang w:eastAsia="hr-HR"/>
    </w:rPr>
  </w:style>
  <w:style w:type="character" w:customStyle="1" w:styleId="BodyTextIndent3Char">
    <w:name w:val="Body Text Indent 3 Char"/>
    <w:basedOn w:val="DefaultParagraphFont"/>
    <w:link w:val="BodyTextIndent3"/>
    <w:uiPriority w:val="99"/>
    <w:rsid w:val="00843E0F"/>
    <w:rPr>
      <w:rFonts w:ascii="Times New Roman" w:eastAsia="Times New Roman" w:hAnsi="Times New Roman" w:cs="Times New Roman"/>
      <w:sz w:val="16"/>
      <w:szCs w:val="16"/>
      <w:lang w:eastAsia="hr-HR"/>
    </w:rPr>
  </w:style>
  <w:style w:type="character" w:styleId="Strong">
    <w:name w:val="Strong"/>
    <w:basedOn w:val="DefaultParagraphFont"/>
    <w:uiPriority w:val="22"/>
    <w:qFormat/>
    <w:rsid w:val="00843E0F"/>
    <w:rPr>
      <w:b/>
      <w:bCs/>
    </w:rPr>
  </w:style>
  <w:style w:type="paragraph" w:styleId="BalloonText">
    <w:name w:val="Balloon Text"/>
    <w:basedOn w:val="Normal"/>
    <w:link w:val="BalloonTextChar"/>
    <w:uiPriority w:val="99"/>
    <w:semiHidden/>
    <w:unhideWhenUsed/>
    <w:rsid w:val="00EB4C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CCC"/>
    <w:rPr>
      <w:rFonts w:ascii="Segoe UI" w:eastAsia="Calibri" w:hAnsi="Segoe UI" w:cs="Segoe UI"/>
      <w:sz w:val="18"/>
      <w:szCs w:val="18"/>
    </w:rPr>
  </w:style>
  <w:style w:type="paragraph" w:styleId="Header">
    <w:name w:val="header"/>
    <w:basedOn w:val="Normal"/>
    <w:link w:val="HeaderChar"/>
    <w:uiPriority w:val="99"/>
    <w:unhideWhenUsed/>
    <w:rsid w:val="0084066E"/>
    <w:pPr>
      <w:tabs>
        <w:tab w:val="center" w:pos="4536"/>
        <w:tab w:val="right" w:pos="9072"/>
      </w:tabs>
      <w:spacing w:after="0" w:line="240" w:lineRule="auto"/>
    </w:pPr>
  </w:style>
  <w:style w:type="character" w:customStyle="1" w:styleId="HeaderChar">
    <w:name w:val="Header Char"/>
    <w:basedOn w:val="DefaultParagraphFont"/>
    <w:link w:val="Header"/>
    <w:uiPriority w:val="99"/>
    <w:rsid w:val="0084066E"/>
    <w:rPr>
      <w:rFonts w:ascii="Calibri" w:eastAsia="Calibri" w:hAnsi="Calibri" w:cs="Times New Roman"/>
    </w:rPr>
  </w:style>
  <w:style w:type="paragraph" w:styleId="Footer">
    <w:name w:val="footer"/>
    <w:basedOn w:val="Normal"/>
    <w:link w:val="FooterChar"/>
    <w:uiPriority w:val="99"/>
    <w:unhideWhenUsed/>
    <w:rsid w:val="0084066E"/>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066E"/>
    <w:rPr>
      <w:rFonts w:ascii="Calibri" w:eastAsia="Calibri" w:hAnsi="Calibri" w:cs="Times New Roman"/>
    </w:rPr>
  </w:style>
  <w:style w:type="paragraph" w:styleId="BodyText">
    <w:name w:val="Body Text"/>
    <w:basedOn w:val="Normal"/>
    <w:link w:val="BodyTextChar"/>
    <w:uiPriority w:val="99"/>
    <w:semiHidden/>
    <w:unhideWhenUsed/>
    <w:rsid w:val="00D61B39"/>
    <w:pPr>
      <w:spacing w:after="120"/>
    </w:pPr>
  </w:style>
  <w:style w:type="character" w:customStyle="1" w:styleId="BodyTextChar">
    <w:name w:val="Body Text Char"/>
    <w:basedOn w:val="DefaultParagraphFont"/>
    <w:link w:val="BodyText"/>
    <w:uiPriority w:val="99"/>
    <w:semiHidden/>
    <w:rsid w:val="00D61B39"/>
    <w:rPr>
      <w:rFonts w:ascii="Calibri" w:eastAsia="Calibri" w:hAnsi="Calibri" w:cs="Times New Roman"/>
    </w:rPr>
  </w:style>
  <w:style w:type="paragraph" w:styleId="BodyTextIndent2">
    <w:name w:val="Body Text Indent 2"/>
    <w:basedOn w:val="Normal"/>
    <w:link w:val="BodyTextIndent2Char"/>
    <w:uiPriority w:val="99"/>
    <w:semiHidden/>
    <w:unhideWhenUsed/>
    <w:rsid w:val="005A21B3"/>
    <w:pPr>
      <w:suppressAutoHyphens w:val="0"/>
      <w:autoSpaceDN/>
      <w:spacing w:after="120" w:line="480" w:lineRule="auto"/>
      <w:ind w:left="283"/>
    </w:pPr>
    <w:rPr>
      <w:rFonts w:ascii="Times New Roman" w:eastAsia="Times New Roman" w:hAnsi="Times New Roman"/>
      <w:sz w:val="24"/>
      <w:szCs w:val="24"/>
      <w:lang w:eastAsia="hr-HR"/>
    </w:rPr>
  </w:style>
  <w:style w:type="character" w:customStyle="1" w:styleId="BodyTextIndent2Char">
    <w:name w:val="Body Text Indent 2 Char"/>
    <w:basedOn w:val="DefaultParagraphFont"/>
    <w:link w:val="BodyTextIndent2"/>
    <w:uiPriority w:val="99"/>
    <w:semiHidden/>
    <w:rsid w:val="005A21B3"/>
    <w:rPr>
      <w:rFonts w:ascii="Times New Roman" w:eastAsia="Times New Roman" w:hAnsi="Times New Roman" w:cs="Times New Roman"/>
      <w:sz w:val="24"/>
      <w:szCs w:val="24"/>
      <w:lang w:eastAsia="hr-HR"/>
    </w:rPr>
  </w:style>
  <w:style w:type="character" w:customStyle="1" w:styleId="ListParagraphChar">
    <w:name w:val="List Paragraph Char"/>
    <w:aliases w:val="Bulleted Char"/>
    <w:link w:val="ListParagraph"/>
    <w:uiPriority w:val="34"/>
    <w:locked/>
    <w:rsid w:val="007668E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245083">
      <w:bodyDiv w:val="1"/>
      <w:marLeft w:val="0"/>
      <w:marRight w:val="0"/>
      <w:marTop w:val="0"/>
      <w:marBottom w:val="0"/>
      <w:divBdr>
        <w:top w:val="none" w:sz="0" w:space="0" w:color="auto"/>
        <w:left w:val="none" w:sz="0" w:space="0" w:color="auto"/>
        <w:bottom w:val="none" w:sz="0" w:space="0" w:color="auto"/>
        <w:right w:val="none" w:sz="0" w:space="0" w:color="auto"/>
      </w:divBdr>
    </w:div>
    <w:div w:id="732312984">
      <w:bodyDiv w:val="1"/>
      <w:marLeft w:val="0"/>
      <w:marRight w:val="0"/>
      <w:marTop w:val="0"/>
      <w:marBottom w:val="0"/>
      <w:divBdr>
        <w:top w:val="none" w:sz="0" w:space="0" w:color="auto"/>
        <w:left w:val="none" w:sz="0" w:space="0" w:color="auto"/>
        <w:bottom w:val="none" w:sz="0" w:space="0" w:color="auto"/>
        <w:right w:val="none" w:sz="0" w:space="0" w:color="auto"/>
      </w:divBdr>
    </w:div>
    <w:div w:id="1216509145">
      <w:bodyDiv w:val="1"/>
      <w:marLeft w:val="0"/>
      <w:marRight w:val="0"/>
      <w:marTop w:val="0"/>
      <w:marBottom w:val="0"/>
      <w:divBdr>
        <w:top w:val="none" w:sz="0" w:space="0" w:color="auto"/>
        <w:left w:val="none" w:sz="0" w:space="0" w:color="auto"/>
        <w:bottom w:val="none" w:sz="0" w:space="0" w:color="auto"/>
        <w:right w:val="none" w:sz="0" w:space="0" w:color="auto"/>
      </w:divBdr>
    </w:div>
    <w:div w:id="1395472107">
      <w:bodyDiv w:val="1"/>
      <w:marLeft w:val="0"/>
      <w:marRight w:val="0"/>
      <w:marTop w:val="0"/>
      <w:marBottom w:val="0"/>
      <w:divBdr>
        <w:top w:val="none" w:sz="0" w:space="0" w:color="auto"/>
        <w:left w:val="none" w:sz="0" w:space="0" w:color="auto"/>
        <w:bottom w:val="none" w:sz="0" w:space="0" w:color="auto"/>
        <w:right w:val="none" w:sz="0" w:space="0" w:color="auto"/>
      </w:divBdr>
    </w:div>
    <w:div w:id="1528255626">
      <w:bodyDiv w:val="1"/>
      <w:marLeft w:val="0"/>
      <w:marRight w:val="0"/>
      <w:marTop w:val="0"/>
      <w:marBottom w:val="0"/>
      <w:divBdr>
        <w:top w:val="none" w:sz="0" w:space="0" w:color="auto"/>
        <w:left w:val="none" w:sz="0" w:space="0" w:color="auto"/>
        <w:bottom w:val="none" w:sz="0" w:space="0" w:color="auto"/>
        <w:right w:val="none" w:sz="0" w:space="0" w:color="auto"/>
      </w:divBdr>
    </w:div>
    <w:div w:id="1636914102">
      <w:bodyDiv w:val="1"/>
      <w:marLeft w:val="0"/>
      <w:marRight w:val="0"/>
      <w:marTop w:val="0"/>
      <w:marBottom w:val="0"/>
      <w:divBdr>
        <w:top w:val="none" w:sz="0" w:space="0" w:color="auto"/>
        <w:left w:val="none" w:sz="0" w:space="0" w:color="auto"/>
        <w:bottom w:val="none" w:sz="0" w:space="0" w:color="auto"/>
        <w:right w:val="none" w:sz="0" w:space="0" w:color="auto"/>
      </w:divBdr>
    </w:div>
    <w:div w:id="212969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kon.hr/cms.htm?id=28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zakon.hr/cms.htm?id=285" TargetMode="Externa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11149</Words>
  <Characters>63554</Characters>
  <Application>Microsoft Office Word</Application>
  <DocSecurity>0</DocSecurity>
  <Lines>529</Lines>
  <Paragraphs>149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Bilen</dc:creator>
  <cp:keywords/>
  <dc:description/>
  <cp:lastModifiedBy>Mario</cp:lastModifiedBy>
  <cp:revision>2</cp:revision>
  <cp:lastPrinted>2019-11-25T12:14:00Z</cp:lastPrinted>
  <dcterms:created xsi:type="dcterms:W3CDTF">2021-12-08T20:31:00Z</dcterms:created>
  <dcterms:modified xsi:type="dcterms:W3CDTF">2021-12-08T20:31:00Z</dcterms:modified>
</cp:coreProperties>
</file>