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897047" w:rsidRPr="00897047" w14:paraId="3A13CBC4" w14:textId="77777777" w:rsidTr="007536DA">
        <w:trPr>
          <w:trHeight w:val="15309"/>
          <w:jc w:val="center"/>
        </w:trPr>
        <w:tc>
          <w:tcPr>
            <w:tcW w:w="9634" w:type="dxa"/>
          </w:tcPr>
          <w:p w14:paraId="01686C40" w14:textId="5008500F" w:rsidR="00FC2EAC" w:rsidRPr="00897047" w:rsidRDefault="0045189B" w:rsidP="007536DA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FC2EAC" w:rsidRPr="00897047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1E0D7F89" w14:textId="77777777" w:rsidR="007536DA" w:rsidRPr="00897047" w:rsidRDefault="007536DA" w:rsidP="007536DA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26BAA" w14:textId="77777777" w:rsidR="007536DA" w:rsidRPr="00897047" w:rsidRDefault="007536DA" w:rsidP="007536DA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48FCE9" w14:textId="3DDA8B4F" w:rsidR="00FC2EAC" w:rsidRPr="00897047" w:rsidRDefault="00FC2EAC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897047">
              <w:rPr>
                <w:bCs/>
                <w:sz w:val="28"/>
                <w:szCs w:val="28"/>
              </w:rPr>
              <w:t xml:space="preserve">TOČKA </w:t>
            </w:r>
            <w:r w:rsidR="00572BA4">
              <w:rPr>
                <w:bCs/>
                <w:sz w:val="28"/>
                <w:szCs w:val="28"/>
              </w:rPr>
              <w:t xml:space="preserve">9. </w:t>
            </w:r>
            <w:r w:rsidRPr="00897047">
              <w:rPr>
                <w:bCs/>
                <w:sz w:val="28"/>
                <w:szCs w:val="28"/>
              </w:rPr>
              <w:t>DNEVNOG REDA</w:t>
            </w:r>
          </w:p>
          <w:p w14:paraId="061B55EB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1BBDD4E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7F25D75E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69C42FC6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2669BE3C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41B3CE93" w14:textId="41A36D6A" w:rsidR="00FC2EAC" w:rsidRPr="00897047" w:rsidRDefault="00FC2EAC" w:rsidP="007536DA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 xml:space="preserve">PRIJEDLOG </w:t>
            </w:r>
            <w:r w:rsidR="00052542" w:rsidRPr="00897047">
              <w:rPr>
                <w:sz w:val="28"/>
                <w:szCs w:val="28"/>
              </w:rPr>
              <w:t>PROGRAMA</w:t>
            </w:r>
            <w:r w:rsidRPr="00897047">
              <w:rPr>
                <w:sz w:val="28"/>
                <w:szCs w:val="28"/>
              </w:rPr>
              <w:t xml:space="preserve"> </w:t>
            </w:r>
          </w:p>
          <w:p w14:paraId="04965ACF" w14:textId="77777777" w:rsidR="00CB47D8" w:rsidRPr="00897047" w:rsidRDefault="00FC2EAC" w:rsidP="007536DA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>RASPORED</w:t>
            </w:r>
            <w:r w:rsidR="00052542" w:rsidRPr="00897047">
              <w:rPr>
                <w:sz w:val="28"/>
                <w:szCs w:val="28"/>
              </w:rPr>
              <w:t>A</w:t>
            </w:r>
            <w:r w:rsidRPr="00897047">
              <w:rPr>
                <w:sz w:val="28"/>
                <w:szCs w:val="28"/>
              </w:rPr>
              <w:t xml:space="preserve"> SREDSTAVA NAKNAD</w:t>
            </w:r>
            <w:r w:rsidR="00E36937" w:rsidRPr="00897047">
              <w:rPr>
                <w:sz w:val="28"/>
                <w:szCs w:val="28"/>
              </w:rPr>
              <w:t>E</w:t>
            </w:r>
            <w:r w:rsidRPr="00897047">
              <w:rPr>
                <w:sz w:val="28"/>
                <w:szCs w:val="28"/>
              </w:rPr>
              <w:t xml:space="preserve"> ZA ZADRŽAVANJE NEZAKONITO IZGRAĐENIH ZGRADA </w:t>
            </w:r>
          </w:p>
          <w:p w14:paraId="2A08C1E2" w14:textId="398FE7C9" w:rsidR="00FC2EAC" w:rsidRPr="00897047" w:rsidRDefault="00FC2EAC" w:rsidP="007536DA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 xml:space="preserve">U PROSTORU ZA </w:t>
            </w:r>
            <w:r w:rsidR="00967B2E" w:rsidRPr="00897047">
              <w:rPr>
                <w:sz w:val="28"/>
                <w:szCs w:val="28"/>
              </w:rPr>
              <w:t>202</w:t>
            </w:r>
            <w:r w:rsidR="00527D9B">
              <w:rPr>
                <w:sz w:val="28"/>
                <w:szCs w:val="28"/>
              </w:rPr>
              <w:t>2</w:t>
            </w:r>
            <w:r w:rsidR="00967B2E" w:rsidRPr="00897047">
              <w:rPr>
                <w:sz w:val="28"/>
                <w:szCs w:val="28"/>
              </w:rPr>
              <w:t>.</w:t>
            </w:r>
            <w:r w:rsidRPr="00897047">
              <w:rPr>
                <w:sz w:val="28"/>
                <w:szCs w:val="28"/>
              </w:rPr>
              <w:t xml:space="preserve"> GODINU</w:t>
            </w:r>
          </w:p>
          <w:p w14:paraId="2D02C4D5" w14:textId="77777777" w:rsidR="00FC2EAC" w:rsidRPr="00897047" w:rsidRDefault="00FC2EAC" w:rsidP="007536DA">
            <w:pPr>
              <w:rPr>
                <w:sz w:val="28"/>
                <w:szCs w:val="28"/>
              </w:rPr>
            </w:pPr>
          </w:p>
          <w:p w14:paraId="5E45EF07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3BEFBC9B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772350B6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20DC3E1F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3C47E33C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  <w:r w:rsidRPr="00897047">
              <w:rPr>
                <w:bCs/>
                <w:sz w:val="28"/>
                <w:szCs w:val="28"/>
              </w:rPr>
              <w:t>PREDLAGATELJ:</w:t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Pr="00897047">
              <w:rPr>
                <w:bCs/>
                <w:sz w:val="28"/>
                <w:szCs w:val="28"/>
              </w:rPr>
              <w:t>Gradonačelnik Grada Požege</w:t>
            </w:r>
          </w:p>
          <w:p w14:paraId="2CE54293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37C9B5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1420975" w14:textId="77777777" w:rsidR="00FC2EAC" w:rsidRPr="00897047" w:rsidRDefault="00FC2EAC" w:rsidP="007536DA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897047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897047">
              <w:rPr>
                <w:bCs/>
                <w:sz w:val="28"/>
                <w:szCs w:val="28"/>
              </w:rPr>
              <w:t>:</w:t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Pr="00897047">
              <w:rPr>
                <w:bCs/>
                <w:sz w:val="28"/>
                <w:szCs w:val="28"/>
              </w:rPr>
              <w:t>Gradonačelnik Grada Požege</w:t>
            </w:r>
          </w:p>
          <w:p w14:paraId="3D71AC24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CE5A45D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20DF61F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34BE4D4C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03A82D2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5D93B7C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59CBE9B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7ED24AB3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488B5D4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6BB46925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03329633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46B8C96A" w14:textId="45658EB0" w:rsidR="00FC2EAC" w:rsidRPr="00897047" w:rsidRDefault="0045189B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Prosinac</w:t>
            </w:r>
            <w:r w:rsidR="00CC2DBA">
              <w:rPr>
                <w:bCs/>
                <w:sz w:val="28"/>
                <w:szCs w:val="28"/>
              </w:rPr>
              <w:t xml:space="preserve"> 2021</w:t>
            </w:r>
            <w:r w:rsidR="00FC2EAC" w:rsidRPr="00897047">
              <w:rPr>
                <w:bCs/>
                <w:sz w:val="28"/>
                <w:szCs w:val="28"/>
              </w:rPr>
              <w:t>.</w:t>
            </w:r>
          </w:p>
        </w:tc>
      </w:tr>
    </w:tbl>
    <w:p w14:paraId="247CEA08" w14:textId="77777777" w:rsidR="007536DA" w:rsidRPr="00897047" w:rsidRDefault="007536DA" w:rsidP="007536DA">
      <w:pPr>
        <w:ind w:right="4536"/>
        <w:jc w:val="center"/>
        <w:rPr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33A9FCFC" wp14:editId="1B5B30BB">
            <wp:extent cx="314325" cy="428625"/>
            <wp:effectExtent l="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07DA" w14:textId="5199BB65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bookmarkStart w:id="12" w:name="_Hlk11833111"/>
      <w:r w:rsidRPr="00897047">
        <w:rPr>
          <w:sz w:val="22"/>
          <w:szCs w:val="22"/>
        </w:rPr>
        <w:t>R  E  P  U  B  L  I  K  A    H  R  V  A  T  S  K  A</w:t>
      </w:r>
      <w:bookmarkEnd w:id="12"/>
    </w:p>
    <w:p w14:paraId="78D912F4" w14:textId="42B43C12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3AB915E6" w14:textId="6C0791DC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4693FF7" wp14:editId="24C7AB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bookmarkEnd w:id="0"/>
    <w:p w14:paraId="6989EAC0" w14:textId="7DC80B6C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5C33BBA" w14:textId="77777777" w:rsidR="00405537" w:rsidRPr="00897047" w:rsidRDefault="00405537" w:rsidP="00A219BA">
      <w:pPr>
        <w:rPr>
          <w:sz w:val="22"/>
          <w:szCs w:val="22"/>
        </w:rPr>
      </w:pPr>
    </w:p>
    <w:p w14:paraId="6AFFAB8D" w14:textId="02F8D7D3" w:rsidR="00A219BA" w:rsidRPr="00897047" w:rsidRDefault="00CB47D8" w:rsidP="00A219BA">
      <w:pPr>
        <w:rPr>
          <w:sz w:val="22"/>
          <w:szCs w:val="22"/>
        </w:rPr>
      </w:pPr>
      <w:bookmarkStart w:id="13" w:name="_Hlk56403939"/>
      <w:r w:rsidRPr="00897047">
        <w:rPr>
          <w:sz w:val="22"/>
          <w:szCs w:val="22"/>
        </w:rPr>
        <w:t xml:space="preserve">KLASA: </w:t>
      </w:r>
      <w:bookmarkEnd w:id="13"/>
      <w:r w:rsidR="006E4422">
        <w:rPr>
          <w:sz w:val="22"/>
          <w:szCs w:val="22"/>
        </w:rPr>
        <w:t>361-01/21-01/2</w:t>
      </w:r>
    </w:p>
    <w:p w14:paraId="6D653E53" w14:textId="02AFE576" w:rsidR="00A219BA" w:rsidRPr="00897047" w:rsidRDefault="00CB47D8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URBROJ: 2177/01-01/01-2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>-</w:t>
      </w:r>
      <w:r w:rsidR="006E4422">
        <w:rPr>
          <w:sz w:val="22"/>
          <w:szCs w:val="22"/>
        </w:rPr>
        <w:t>4</w:t>
      </w:r>
    </w:p>
    <w:p w14:paraId="6014EAF7" w14:textId="3FD3048C" w:rsidR="00A219BA" w:rsidRPr="00897047" w:rsidRDefault="00CB47D8" w:rsidP="00A219BA">
      <w:pPr>
        <w:ind w:right="50"/>
        <w:rPr>
          <w:b/>
          <w:sz w:val="22"/>
          <w:szCs w:val="22"/>
          <w:u w:val="single"/>
        </w:rPr>
      </w:pPr>
      <w:r w:rsidRPr="00897047">
        <w:rPr>
          <w:sz w:val="22"/>
          <w:szCs w:val="22"/>
        </w:rPr>
        <w:t xml:space="preserve">Požega, </w:t>
      </w:r>
      <w:r w:rsidR="0045189B">
        <w:rPr>
          <w:sz w:val="22"/>
          <w:szCs w:val="22"/>
        </w:rPr>
        <w:t>23</w:t>
      </w:r>
      <w:r w:rsidR="00CC2DBA">
        <w:rPr>
          <w:sz w:val="22"/>
          <w:szCs w:val="22"/>
        </w:rPr>
        <w:t xml:space="preserve">. </w:t>
      </w:r>
      <w:r w:rsidR="00527D9B">
        <w:rPr>
          <w:sz w:val="22"/>
          <w:szCs w:val="22"/>
        </w:rPr>
        <w:t>studen</w:t>
      </w:r>
      <w:r w:rsidR="00572BA4">
        <w:rPr>
          <w:sz w:val="22"/>
          <w:szCs w:val="22"/>
        </w:rPr>
        <w:t xml:space="preserve">i </w:t>
      </w:r>
      <w:r w:rsidR="00CC2DBA">
        <w:rPr>
          <w:sz w:val="22"/>
          <w:szCs w:val="22"/>
        </w:rPr>
        <w:t>2021.</w:t>
      </w:r>
      <w:r w:rsidRPr="00897047">
        <w:rPr>
          <w:sz w:val="22"/>
          <w:szCs w:val="22"/>
        </w:rPr>
        <w:t xml:space="preserve"> </w:t>
      </w:r>
    </w:p>
    <w:p w14:paraId="1D86E677" w14:textId="77777777" w:rsidR="00A219BA" w:rsidRPr="00897047" w:rsidRDefault="00A219BA" w:rsidP="00A219BA">
      <w:pPr>
        <w:rPr>
          <w:sz w:val="22"/>
          <w:szCs w:val="22"/>
          <w:u w:val="single"/>
        </w:rPr>
      </w:pPr>
    </w:p>
    <w:p w14:paraId="5B4429D0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6104EE72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153C7C1C" w14:textId="77777777" w:rsidR="00A219BA" w:rsidRPr="00897047" w:rsidRDefault="00A219BA" w:rsidP="00A219BA">
      <w:pPr>
        <w:ind w:lef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GRADSKOM VIJEĆU GRADA POŽEGE</w:t>
      </w:r>
    </w:p>
    <w:p w14:paraId="4C71F8D7" w14:textId="77777777" w:rsidR="00A219BA" w:rsidRPr="00897047" w:rsidRDefault="00A219BA" w:rsidP="00A219BA">
      <w:pPr>
        <w:rPr>
          <w:sz w:val="22"/>
          <w:szCs w:val="22"/>
        </w:rPr>
      </w:pPr>
    </w:p>
    <w:p w14:paraId="4B643290" w14:textId="77777777" w:rsidR="00A219BA" w:rsidRPr="00897047" w:rsidRDefault="00A219BA" w:rsidP="00A219BA">
      <w:pPr>
        <w:rPr>
          <w:sz w:val="22"/>
          <w:szCs w:val="22"/>
        </w:rPr>
      </w:pPr>
    </w:p>
    <w:p w14:paraId="09A0B750" w14:textId="3AEFE9A0" w:rsidR="00A219BA" w:rsidRPr="00897047" w:rsidRDefault="00A219BA" w:rsidP="00CB47D8">
      <w:pPr>
        <w:ind w:left="1134" w:hanging="1134"/>
        <w:rPr>
          <w:sz w:val="22"/>
          <w:szCs w:val="22"/>
        </w:rPr>
      </w:pPr>
      <w:r w:rsidRPr="00897047">
        <w:rPr>
          <w:sz w:val="22"/>
          <w:szCs w:val="22"/>
        </w:rPr>
        <w:t>PREDMET:</w:t>
      </w:r>
      <w:r w:rsidRPr="00897047">
        <w:rPr>
          <w:b/>
          <w:sz w:val="22"/>
          <w:szCs w:val="22"/>
        </w:rPr>
        <w:t xml:space="preserve"> </w:t>
      </w:r>
      <w:r w:rsidRPr="00897047">
        <w:rPr>
          <w:sz w:val="22"/>
          <w:szCs w:val="22"/>
        </w:rPr>
        <w:t xml:space="preserve">Prijedlog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</w:t>
      </w:r>
      <w:r w:rsidR="006E4422">
        <w:rPr>
          <w:sz w:val="22"/>
          <w:szCs w:val="22"/>
        </w:rPr>
        <w:t>2</w:t>
      </w:r>
      <w:r w:rsidR="00967B2E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godinu</w:t>
      </w:r>
      <w:r w:rsidR="00CB47D8" w:rsidRPr="00897047">
        <w:rPr>
          <w:sz w:val="22"/>
          <w:szCs w:val="22"/>
        </w:rPr>
        <w:t xml:space="preserve"> - </w:t>
      </w:r>
      <w:r w:rsidRPr="00897047">
        <w:rPr>
          <w:sz w:val="22"/>
          <w:szCs w:val="22"/>
        </w:rPr>
        <w:t xml:space="preserve">dostavlja se </w:t>
      </w:r>
    </w:p>
    <w:p w14:paraId="75A524A4" w14:textId="77777777" w:rsidR="00A219BA" w:rsidRPr="00897047" w:rsidRDefault="00A219BA" w:rsidP="007536DA">
      <w:pPr>
        <w:rPr>
          <w:sz w:val="22"/>
          <w:szCs w:val="22"/>
        </w:rPr>
      </w:pPr>
    </w:p>
    <w:p w14:paraId="5B7BAAB4" w14:textId="59B4A639" w:rsidR="00A219BA" w:rsidRPr="00897047" w:rsidRDefault="00A219BA" w:rsidP="00A219BA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ab/>
        <w:t>Na temelju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Statuta Grada Požege (Službene novine Grada Požege broj: </w:t>
      </w:r>
      <w:r w:rsidR="00CC2DBA">
        <w:rPr>
          <w:sz w:val="22"/>
          <w:szCs w:val="22"/>
        </w:rPr>
        <w:t>2/21.</w:t>
      </w:r>
      <w:r w:rsidR="00FC2EAC" w:rsidRPr="00897047">
        <w:rPr>
          <w:sz w:val="22"/>
          <w:szCs w:val="22"/>
        </w:rPr>
        <w:t>)</w:t>
      </w:r>
      <w:r w:rsidR="00021FB9" w:rsidRPr="00897047">
        <w:rPr>
          <w:sz w:val="22"/>
          <w:szCs w:val="22"/>
        </w:rPr>
        <w:t>,</w:t>
      </w:r>
      <w:r w:rsidRPr="00897047">
        <w:rPr>
          <w:sz w:val="22"/>
          <w:szCs w:val="22"/>
        </w:rPr>
        <w:t xml:space="preserve"> te članka 59. stavka 1. i članka 61. stavka 1. i 3. Poslovnika o radu Gradskog vijeća Grada Požege (</w:t>
      </w:r>
      <w:r w:rsidR="00CC2DBA" w:rsidRPr="00CC2DBA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897047">
        <w:rPr>
          <w:sz w:val="22"/>
          <w:szCs w:val="22"/>
        </w:rPr>
        <w:t xml:space="preserve">), dostavlja se Naslovu na razmatranje i usvajanje Prijedlog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20</w:t>
      </w:r>
      <w:r w:rsidR="00052542" w:rsidRPr="00897047">
        <w:rPr>
          <w:sz w:val="22"/>
          <w:szCs w:val="22"/>
        </w:rPr>
        <w:t>2</w:t>
      </w:r>
      <w:r w:rsidR="00527D9B">
        <w:rPr>
          <w:sz w:val="22"/>
          <w:szCs w:val="22"/>
        </w:rPr>
        <w:t>2</w:t>
      </w:r>
      <w:r w:rsidRPr="00897047">
        <w:rPr>
          <w:sz w:val="22"/>
          <w:szCs w:val="22"/>
        </w:rPr>
        <w:t>. godinu.</w:t>
      </w:r>
    </w:p>
    <w:p w14:paraId="3250906F" w14:textId="1617838C" w:rsidR="00A219BA" w:rsidRPr="00897047" w:rsidRDefault="00A219BA" w:rsidP="001A1515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Pravna osnova za donošenje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2021.</w:t>
      </w:r>
      <w:r w:rsidRPr="00897047">
        <w:rPr>
          <w:sz w:val="22"/>
          <w:szCs w:val="22"/>
        </w:rPr>
        <w:t xml:space="preserve"> godinu je u odredbi članka 31. stavka 3. Zakona o postupanju s nezakonito izgrađenim zgradama (N</w:t>
      </w:r>
      <w:r w:rsidR="00572BA4">
        <w:rPr>
          <w:sz w:val="22"/>
          <w:szCs w:val="22"/>
        </w:rPr>
        <w:t xml:space="preserve">arodne novine, </w:t>
      </w:r>
      <w:r w:rsidRPr="00897047">
        <w:rPr>
          <w:sz w:val="22"/>
          <w:szCs w:val="22"/>
        </w:rPr>
        <w:t>b</w:t>
      </w:r>
      <w:r w:rsidR="00FC2EAC" w:rsidRPr="00897047">
        <w:rPr>
          <w:sz w:val="22"/>
          <w:szCs w:val="22"/>
        </w:rPr>
        <w:t xml:space="preserve">roj: </w:t>
      </w:r>
      <w:bookmarkStart w:id="14" w:name="_Hlk21501023"/>
      <w:r w:rsidRPr="00897047">
        <w:rPr>
          <w:sz w:val="22"/>
          <w:szCs w:val="22"/>
        </w:rPr>
        <w:t>86/12., 143/13.</w:t>
      </w:r>
      <w:r w:rsidR="00F85D28" w:rsidRPr="00897047">
        <w:rPr>
          <w:sz w:val="22"/>
          <w:szCs w:val="22"/>
        </w:rPr>
        <w:t xml:space="preserve">, </w:t>
      </w:r>
      <w:r w:rsidRPr="00897047">
        <w:rPr>
          <w:sz w:val="22"/>
          <w:szCs w:val="22"/>
        </w:rPr>
        <w:t>65/17.</w:t>
      </w:r>
      <w:r w:rsidR="00F85D28" w:rsidRPr="00897047">
        <w:rPr>
          <w:sz w:val="22"/>
          <w:szCs w:val="22"/>
        </w:rPr>
        <w:t xml:space="preserve"> i 14/19.</w:t>
      </w:r>
      <w:bookmarkEnd w:id="14"/>
      <w:r w:rsidRPr="00897047">
        <w:rPr>
          <w:sz w:val="22"/>
          <w:szCs w:val="22"/>
        </w:rPr>
        <w:t xml:space="preserve">), kojim je propisano: </w:t>
      </w:r>
    </w:p>
    <w:p w14:paraId="57C1D262" w14:textId="1F1E5885" w:rsidR="00A219BA" w:rsidRPr="00897047" w:rsidRDefault="00A219BA" w:rsidP="001A1515">
      <w:pPr>
        <w:ind w:right="6"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„Trideset posto sredstava naknade prihod su proračuna jedinice lokalne samouprave na čijem se području nezakonito izgrađena zgrada nalazi, a koriste se namjenski za izradu prostornih planova kojima se propisuju uvjeti i kriteriji za urbanu obnovu i sanaciju područja zahvaćenih nezakonitom gradnjom te za poboljšanje infrastrukturno nedovoljno opremljenih i/ili neopremljenih naselja prema programu koji donosi predstavničko tijelo jedinice lokalne samouprave.“</w:t>
      </w:r>
    </w:p>
    <w:p w14:paraId="762EAEF8" w14:textId="77777777" w:rsidR="00897047" w:rsidRPr="00897047" w:rsidRDefault="00897047" w:rsidP="00897047">
      <w:pPr>
        <w:rPr>
          <w:sz w:val="22"/>
          <w:szCs w:val="22"/>
          <w:u w:val="single"/>
        </w:rPr>
      </w:pPr>
      <w:bookmarkStart w:id="15" w:name="_Hlk499303751"/>
      <w:bookmarkStart w:id="16" w:name="_Hlk517161414"/>
      <w:bookmarkStart w:id="17" w:name="_Hlk511381415"/>
    </w:p>
    <w:p w14:paraId="77FB60BE" w14:textId="75E59E75" w:rsidR="00897047" w:rsidRPr="00897047" w:rsidRDefault="00897047" w:rsidP="00897047">
      <w:pPr>
        <w:rPr>
          <w:sz w:val="22"/>
          <w:szCs w:val="22"/>
        </w:rPr>
      </w:pPr>
      <w:bookmarkStart w:id="18" w:name="_Hlk524329035"/>
    </w:p>
    <w:p w14:paraId="01BB5496" w14:textId="77777777" w:rsidR="00897047" w:rsidRPr="00897047" w:rsidRDefault="00897047" w:rsidP="001A1515">
      <w:pPr>
        <w:ind w:left="609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bookmarkEnd w:id="16"/>
    <w:p w14:paraId="0208A812" w14:textId="61B715B3" w:rsidR="00897047" w:rsidRPr="00897047" w:rsidRDefault="00CC2DBA" w:rsidP="001A1515">
      <w:pPr>
        <w:ind w:left="6096"/>
        <w:jc w:val="center"/>
        <w:rPr>
          <w:sz w:val="22"/>
          <w:szCs w:val="22"/>
          <w:u w:val="single"/>
        </w:rPr>
      </w:pPr>
      <w:r w:rsidRPr="00CC2DBA">
        <w:rPr>
          <w:sz w:val="22"/>
          <w:szCs w:val="22"/>
        </w:rPr>
        <w:t>dr.sc. Željko Glavić</w:t>
      </w:r>
      <w:r w:rsidR="00C9448B">
        <w:rPr>
          <w:sz w:val="22"/>
          <w:szCs w:val="22"/>
        </w:rPr>
        <w:t>, v.r.</w:t>
      </w:r>
    </w:p>
    <w:bookmarkEnd w:id="17"/>
    <w:bookmarkEnd w:id="18"/>
    <w:p w14:paraId="21245E0C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bookmarkEnd w:id="15"/>
    <w:p w14:paraId="0B38C0B2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082E85F4" w14:textId="77777777" w:rsidR="00A219BA" w:rsidRPr="00897047" w:rsidRDefault="00A219BA" w:rsidP="00A219BA">
      <w:pPr>
        <w:rPr>
          <w:sz w:val="22"/>
          <w:szCs w:val="22"/>
        </w:rPr>
      </w:pPr>
    </w:p>
    <w:p w14:paraId="7BD590EB" w14:textId="77777777" w:rsidR="00773C28" w:rsidRPr="00897047" w:rsidRDefault="00773C28" w:rsidP="00A219BA">
      <w:pPr>
        <w:rPr>
          <w:sz w:val="22"/>
          <w:szCs w:val="22"/>
        </w:rPr>
      </w:pPr>
    </w:p>
    <w:p w14:paraId="4B2578D0" w14:textId="77777777" w:rsidR="00773C28" w:rsidRPr="00897047" w:rsidRDefault="00773C28" w:rsidP="00A219BA">
      <w:pPr>
        <w:rPr>
          <w:sz w:val="22"/>
          <w:szCs w:val="22"/>
        </w:rPr>
      </w:pPr>
    </w:p>
    <w:p w14:paraId="77989DB3" w14:textId="77777777" w:rsidR="007536DA" w:rsidRPr="00897047" w:rsidRDefault="007536DA" w:rsidP="00A219BA">
      <w:pPr>
        <w:rPr>
          <w:sz w:val="22"/>
          <w:szCs w:val="22"/>
        </w:rPr>
      </w:pPr>
    </w:p>
    <w:p w14:paraId="34E6C993" w14:textId="77777777" w:rsidR="007536DA" w:rsidRPr="00897047" w:rsidRDefault="007536DA" w:rsidP="00A219BA">
      <w:pPr>
        <w:rPr>
          <w:sz w:val="22"/>
          <w:szCs w:val="22"/>
        </w:rPr>
      </w:pPr>
    </w:p>
    <w:p w14:paraId="14CFD576" w14:textId="77777777" w:rsidR="007536DA" w:rsidRPr="00897047" w:rsidRDefault="007536DA" w:rsidP="00A219BA">
      <w:pPr>
        <w:rPr>
          <w:sz w:val="22"/>
          <w:szCs w:val="22"/>
        </w:rPr>
      </w:pPr>
    </w:p>
    <w:p w14:paraId="043CC72B" w14:textId="77777777" w:rsidR="007536DA" w:rsidRPr="00897047" w:rsidRDefault="007536DA" w:rsidP="00A219BA">
      <w:pPr>
        <w:rPr>
          <w:sz w:val="22"/>
          <w:szCs w:val="22"/>
        </w:rPr>
      </w:pPr>
    </w:p>
    <w:p w14:paraId="7470FD63" w14:textId="77777777" w:rsidR="00A219BA" w:rsidRPr="00897047" w:rsidRDefault="00A219BA" w:rsidP="00A219BA">
      <w:pPr>
        <w:rPr>
          <w:sz w:val="22"/>
          <w:szCs w:val="22"/>
        </w:rPr>
      </w:pPr>
    </w:p>
    <w:p w14:paraId="2DB5C6A9" w14:textId="77777777" w:rsidR="00A219BA" w:rsidRPr="00897047" w:rsidRDefault="00FC2EAC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PRIVITAK:</w:t>
      </w:r>
    </w:p>
    <w:p w14:paraId="31931970" w14:textId="3C730F59" w:rsidR="00A219BA" w:rsidRPr="00897047" w:rsidRDefault="00A219BA" w:rsidP="00A219BA">
      <w:pPr>
        <w:widowControl/>
        <w:numPr>
          <w:ilvl w:val="0"/>
          <w:numId w:val="3"/>
        </w:numPr>
        <w:autoSpaceDE/>
        <w:jc w:val="both"/>
        <w:rPr>
          <w:sz w:val="22"/>
          <w:szCs w:val="22"/>
        </w:rPr>
      </w:pPr>
      <w:r w:rsidRPr="00897047">
        <w:rPr>
          <w:sz w:val="22"/>
          <w:szCs w:val="22"/>
        </w:rPr>
        <w:t>Zaklju</w:t>
      </w:r>
      <w:r w:rsidR="00FC2EAC" w:rsidRPr="00897047">
        <w:rPr>
          <w:sz w:val="22"/>
          <w:szCs w:val="22"/>
        </w:rPr>
        <w:t>čak Gradonačelnika Grada Požege</w:t>
      </w:r>
      <w:r w:rsidR="00CC2DBA">
        <w:rPr>
          <w:sz w:val="22"/>
          <w:szCs w:val="22"/>
        </w:rPr>
        <w:t>.</w:t>
      </w:r>
    </w:p>
    <w:p w14:paraId="1EB9BB3F" w14:textId="3B32DDAB" w:rsidR="00572BA4" w:rsidRDefault="00A219BA" w:rsidP="007536DA">
      <w:pPr>
        <w:widowControl/>
        <w:numPr>
          <w:ilvl w:val="0"/>
          <w:numId w:val="3"/>
        </w:numPr>
        <w:autoSpaceDE/>
        <w:ind w:right="-176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Prijedlog </w:t>
      </w:r>
      <w:bookmarkStart w:id="19" w:name="_Hlk56024494"/>
      <w:r w:rsidR="00052542" w:rsidRPr="00897047">
        <w:rPr>
          <w:sz w:val="22"/>
          <w:szCs w:val="22"/>
        </w:rPr>
        <w:t>Programa rasporeda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</w:t>
      </w:r>
      <w:r w:rsidR="00572BA4" w:rsidRPr="00897047">
        <w:rPr>
          <w:sz w:val="22"/>
          <w:szCs w:val="22"/>
        </w:rPr>
        <w:t>zadržavanje</w:t>
      </w:r>
    </w:p>
    <w:p w14:paraId="7343A192" w14:textId="296ECF40" w:rsidR="007536DA" w:rsidRDefault="00A219BA" w:rsidP="00572BA4">
      <w:pPr>
        <w:widowControl/>
        <w:autoSpaceDE/>
        <w:ind w:left="720" w:right="-176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nezakonito izgrađenih zgrada u prostoru za </w:t>
      </w:r>
      <w:r w:rsidR="00967B2E" w:rsidRPr="00897047">
        <w:rPr>
          <w:sz w:val="22"/>
          <w:szCs w:val="22"/>
        </w:rPr>
        <w:t>202</w:t>
      </w:r>
      <w:r w:rsidR="00527D9B">
        <w:rPr>
          <w:sz w:val="22"/>
          <w:szCs w:val="22"/>
        </w:rPr>
        <w:t>2</w:t>
      </w:r>
      <w:r w:rsidR="00967B2E" w:rsidRPr="00897047">
        <w:rPr>
          <w:sz w:val="22"/>
          <w:szCs w:val="22"/>
        </w:rPr>
        <w:t>.</w:t>
      </w:r>
      <w:r w:rsidR="00021FB9" w:rsidRPr="00897047">
        <w:rPr>
          <w:sz w:val="22"/>
          <w:szCs w:val="22"/>
        </w:rPr>
        <w:t xml:space="preserve"> godinu</w:t>
      </w:r>
      <w:bookmarkEnd w:id="19"/>
    </w:p>
    <w:p w14:paraId="049A4D9C" w14:textId="77777777" w:rsidR="007536DA" w:rsidRPr="00897047" w:rsidRDefault="007536DA" w:rsidP="007536DA">
      <w:pPr>
        <w:widowControl/>
        <w:autoSpaceDE/>
        <w:ind w:righ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br w:type="page"/>
      </w:r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02B051FF" wp14:editId="41464C06">
            <wp:extent cx="314325" cy="428625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1EFB" w14:textId="12BE8FFD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R  E  P  U  B  L  I  K  A    H  R  V  A  T  S  K  A</w:t>
      </w:r>
    </w:p>
    <w:p w14:paraId="4FD15DB2" w14:textId="1A651BF7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2E045FB0" w14:textId="48C32012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0DF585A" wp14:editId="534D3A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p w14:paraId="78D7BD99" w14:textId="624C6004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p w14:paraId="07918E8C" w14:textId="77777777" w:rsidR="007536DA" w:rsidRPr="00897047" w:rsidRDefault="007536DA">
      <w:pPr>
        <w:jc w:val="both"/>
        <w:rPr>
          <w:sz w:val="22"/>
          <w:szCs w:val="22"/>
        </w:rPr>
      </w:pPr>
    </w:p>
    <w:p w14:paraId="4BC4967D" w14:textId="4425E424" w:rsidR="00064167" w:rsidRPr="00897047" w:rsidRDefault="00064167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KLASA: </w:t>
      </w:r>
      <w:r w:rsidR="006E4422" w:rsidRPr="006E4422">
        <w:rPr>
          <w:sz w:val="22"/>
          <w:szCs w:val="22"/>
        </w:rPr>
        <w:t>361-01/21-01/2</w:t>
      </w:r>
    </w:p>
    <w:p w14:paraId="4E2EB596" w14:textId="1209A305" w:rsidR="007E34AD" w:rsidRPr="00897047" w:rsidRDefault="007E34AD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>URBROJ: 2177/01-01/01-</w:t>
      </w:r>
      <w:r w:rsidR="00405537" w:rsidRPr="00897047">
        <w:rPr>
          <w:sz w:val="22"/>
          <w:szCs w:val="22"/>
        </w:rPr>
        <w:t>2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>-</w:t>
      </w:r>
      <w:r w:rsidR="00CC2DBA">
        <w:rPr>
          <w:sz w:val="22"/>
          <w:szCs w:val="22"/>
        </w:rPr>
        <w:t>6</w:t>
      </w:r>
    </w:p>
    <w:p w14:paraId="70F9291C" w14:textId="6125229A" w:rsidR="007E34AD" w:rsidRPr="00897047" w:rsidRDefault="007E34AD">
      <w:pPr>
        <w:ind w:right="5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Požega,</w:t>
      </w:r>
      <w:r w:rsidR="006E4422">
        <w:rPr>
          <w:sz w:val="22"/>
          <w:szCs w:val="22"/>
        </w:rPr>
        <w:t xml:space="preserve"> </w:t>
      </w:r>
      <w:r w:rsidR="0045189B">
        <w:rPr>
          <w:sz w:val="22"/>
          <w:szCs w:val="22"/>
        </w:rPr>
        <w:t>23</w:t>
      </w:r>
      <w:r w:rsidRPr="00897047">
        <w:rPr>
          <w:sz w:val="22"/>
          <w:szCs w:val="22"/>
        </w:rPr>
        <w:t>.</w:t>
      </w:r>
      <w:r w:rsidR="006E4422">
        <w:rPr>
          <w:sz w:val="22"/>
          <w:szCs w:val="22"/>
        </w:rPr>
        <w:t xml:space="preserve"> </w:t>
      </w:r>
      <w:r w:rsidR="00527D9B">
        <w:rPr>
          <w:sz w:val="22"/>
          <w:szCs w:val="22"/>
        </w:rPr>
        <w:t>studen</w:t>
      </w:r>
      <w:r w:rsidR="00572BA4">
        <w:rPr>
          <w:sz w:val="22"/>
          <w:szCs w:val="22"/>
        </w:rPr>
        <w:t xml:space="preserve">i </w:t>
      </w:r>
      <w:r w:rsidR="00CC2DBA">
        <w:rPr>
          <w:sz w:val="22"/>
          <w:szCs w:val="22"/>
        </w:rPr>
        <w:t>2021.</w:t>
      </w:r>
      <w:r w:rsidRPr="00897047">
        <w:rPr>
          <w:sz w:val="22"/>
          <w:szCs w:val="22"/>
        </w:rPr>
        <w:t xml:space="preserve"> </w:t>
      </w:r>
    </w:p>
    <w:p w14:paraId="21AB0D69" w14:textId="77777777" w:rsidR="007E34AD" w:rsidRPr="00897047" w:rsidRDefault="007E34AD">
      <w:pPr>
        <w:ind w:right="50"/>
        <w:jc w:val="both"/>
        <w:rPr>
          <w:sz w:val="22"/>
          <w:szCs w:val="22"/>
        </w:rPr>
      </w:pPr>
    </w:p>
    <w:p w14:paraId="3A2E40E6" w14:textId="28F8342A" w:rsidR="007E34AD" w:rsidRPr="00897047" w:rsidRDefault="007E34AD">
      <w:pPr>
        <w:jc w:val="both"/>
        <w:rPr>
          <w:b/>
          <w:sz w:val="22"/>
          <w:szCs w:val="22"/>
        </w:rPr>
      </w:pPr>
      <w:r w:rsidRPr="00897047">
        <w:rPr>
          <w:sz w:val="22"/>
          <w:szCs w:val="22"/>
        </w:rPr>
        <w:tab/>
        <w:t xml:space="preserve">Na temelju članka 44. Stavka 1. i članka i 48. stavka 1. točke 1. Zakona o lokalnoj i područnoj (regionalnoj) samoupravi </w:t>
      </w:r>
      <w:r w:rsidR="00FC2EAC" w:rsidRPr="00897047">
        <w:rPr>
          <w:sz w:val="22"/>
          <w:szCs w:val="22"/>
        </w:rPr>
        <w:t>(N</w:t>
      </w:r>
      <w:r w:rsidR="00572BA4">
        <w:rPr>
          <w:sz w:val="22"/>
          <w:szCs w:val="22"/>
        </w:rPr>
        <w:t xml:space="preserve">arodne novine, </w:t>
      </w:r>
      <w:r w:rsidR="00FC2EAC" w:rsidRPr="00897047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0B7486" w:rsidRPr="00897047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123/17.</w:t>
      </w:r>
      <w:r w:rsidR="00CC2DBA">
        <w:rPr>
          <w:sz w:val="22"/>
          <w:szCs w:val="22"/>
        </w:rPr>
        <w:t xml:space="preserve">, </w:t>
      </w:r>
      <w:r w:rsidR="000B7486" w:rsidRPr="00897047">
        <w:rPr>
          <w:sz w:val="22"/>
          <w:szCs w:val="22"/>
        </w:rPr>
        <w:t>98/19.</w:t>
      </w:r>
      <w:r w:rsidR="00CC2DBA">
        <w:rPr>
          <w:sz w:val="22"/>
          <w:szCs w:val="22"/>
        </w:rPr>
        <w:t xml:space="preserve"> i 144/20.</w:t>
      </w:r>
      <w:r w:rsidR="00FC2EAC" w:rsidRPr="00897047">
        <w:rPr>
          <w:sz w:val="22"/>
          <w:szCs w:val="22"/>
        </w:rPr>
        <w:t>)</w:t>
      </w:r>
      <w:r w:rsidR="00CC2DBA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</w:t>
      </w:r>
      <w:r w:rsidR="00AE14D0" w:rsidRPr="00897047">
        <w:rPr>
          <w:sz w:val="22"/>
          <w:szCs w:val="22"/>
        </w:rPr>
        <w:t>te</w:t>
      </w:r>
      <w:r w:rsidRPr="00897047">
        <w:rPr>
          <w:sz w:val="22"/>
          <w:szCs w:val="22"/>
        </w:rPr>
        <w:t xml:space="preserve">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i članka </w:t>
      </w:r>
      <w:r w:rsidR="00CC2DBA">
        <w:rPr>
          <w:sz w:val="22"/>
          <w:szCs w:val="22"/>
        </w:rPr>
        <w:t>120</w:t>
      </w:r>
      <w:r w:rsidRPr="00897047">
        <w:rPr>
          <w:sz w:val="22"/>
          <w:szCs w:val="22"/>
        </w:rPr>
        <w:t xml:space="preserve">. Statuta Grada Požege (Službene novine Grada Požege, </w:t>
      </w:r>
      <w:bookmarkStart w:id="20" w:name="_Hlk525802685"/>
      <w:r w:rsidRPr="00897047">
        <w:rPr>
          <w:sz w:val="22"/>
          <w:szCs w:val="22"/>
        </w:rPr>
        <w:t>br</w:t>
      </w:r>
      <w:r w:rsidR="00AE14D0" w:rsidRPr="00897047">
        <w:rPr>
          <w:sz w:val="22"/>
          <w:szCs w:val="22"/>
        </w:rPr>
        <w:t>oj:</w:t>
      </w:r>
      <w:r w:rsidRPr="00897047">
        <w:rPr>
          <w:sz w:val="22"/>
          <w:szCs w:val="22"/>
        </w:rPr>
        <w:t xml:space="preserve"> </w:t>
      </w:r>
      <w:r w:rsidR="00CC2DBA">
        <w:rPr>
          <w:sz w:val="22"/>
          <w:szCs w:val="22"/>
        </w:rPr>
        <w:t>2/21.</w:t>
      </w:r>
      <w:r w:rsidR="00FC2EAC" w:rsidRPr="00897047">
        <w:rPr>
          <w:sz w:val="22"/>
          <w:szCs w:val="22"/>
        </w:rPr>
        <w:t xml:space="preserve">), </w:t>
      </w:r>
      <w:bookmarkEnd w:id="20"/>
      <w:r w:rsidRPr="00897047">
        <w:rPr>
          <w:bCs/>
          <w:iCs/>
          <w:sz w:val="22"/>
          <w:szCs w:val="22"/>
        </w:rPr>
        <w:t xml:space="preserve">Gradonačelnik Grada Požege, dana </w:t>
      </w:r>
      <w:r w:rsidR="0045189B">
        <w:rPr>
          <w:bCs/>
          <w:iCs/>
          <w:sz w:val="22"/>
          <w:szCs w:val="22"/>
        </w:rPr>
        <w:t>23</w:t>
      </w:r>
      <w:r w:rsidRPr="00897047">
        <w:rPr>
          <w:bCs/>
          <w:iCs/>
          <w:sz w:val="22"/>
          <w:szCs w:val="22"/>
        </w:rPr>
        <w:t>.</w:t>
      </w:r>
      <w:r w:rsidR="006E4422">
        <w:rPr>
          <w:bCs/>
          <w:iCs/>
          <w:sz w:val="22"/>
          <w:szCs w:val="22"/>
        </w:rPr>
        <w:t xml:space="preserve"> </w:t>
      </w:r>
      <w:r w:rsidR="00527D9B">
        <w:rPr>
          <w:bCs/>
          <w:iCs/>
          <w:sz w:val="22"/>
          <w:szCs w:val="22"/>
        </w:rPr>
        <w:t>studenoga</w:t>
      </w:r>
      <w:r w:rsidR="00CC2DBA">
        <w:rPr>
          <w:bCs/>
          <w:iCs/>
          <w:sz w:val="22"/>
          <w:szCs w:val="22"/>
        </w:rPr>
        <w:t xml:space="preserve"> 2021.</w:t>
      </w:r>
      <w:r w:rsidRPr="00897047">
        <w:rPr>
          <w:bCs/>
          <w:iCs/>
          <w:sz w:val="22"/>
          <w:szCs w:val="22"/>
        </w:rPr>
        <w:t xml:space="preserve"> godine</w:t>
      </w:r>
      <w:r w:rsidRPr="00897047">
        <w:rPr>
          <w:bCs/>
          <w:i/>
          <w:iCs/>
          <w:sz w:val="22"/>
          <w:szCs w:val="22"/>
        </w:rPr>
        <w:t xml:space="preserve">, </w:t>
      </w:r>
      <w:r w:rsidRPr="00897047">
        <w:rPr>
          <w:rStyle w:val="Strong"/>
          <w:b w:val="0"/>
          <w:sz w:val="22"/>
          <w:szCs w:val="22"/>
        </w:rPr>
        <w:t>donosi</w:t>
      </w:r>
    </w:p>
    <w:p w14:paraId="1B7C8389" w14:textId="77777777" w:rsidR="007E34AD" w:rsidRPr="00897047" w:rsidRDefault="007E34AD">
      <w:pPr>
        <w:jc w:val="both"/>
        <w:rPr>
          <w:sz w:val="22"/>
          <w:szCs w:val="22"/>
        </w:rPr>
      </w:pPr>
    </w:p>
    <w:p w14:paraId="12CED94B" w14:textId="316D842A" w:rsidR="007E34AD" w:rsidRPr="00897047" w:rsidRDefault="007E34AD">
      <w:pPr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Z A K L J U Č A K</w:t>
      </w:r>
    </w:p>
    <w:p w14:paraId="2472C067" w14:textId="77777777" w:rsidR="007E34AD" w:rsidRPr="00897047" w:rsidRDefault="007E34AD">
      <w:pPr>
        <w:jc w:val="both"/>
        <w:rPr>
          <w:sz w:val="22"/>
          <w:szCs w:val="22"/>
        </w:rPr>
      </w:pPr>
    </w:p>
    <w:p w14:paraId="614C050F" w14:textId="5ED21DF5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I. </w:t>
      </w:r>
      <w:r w:rsidR="007E34AD" w:rsidRPr="00897047">
        <w:rPr>
          <w:sz w:val="22"/>
          <w:szCs w:val="22"/>
        </w:rPr>
        <w:t xml:space="preserve">Utvrđuje se </w:t>
      </w:r>
      <w:r w:rsidR="00CC2DBA">
        <w:rPr>
          <w:sz w:val="22"/>
          <w:szCs w:val="22"/>
        </w:rPr>
        <w:t xml:space="preserve">Prijedlog </w:t>
      </w:r>
      <w:r w:rsidR="001047C1" w:rsidRPr="00897047">
        <w:rPr>
          <w:sz w:val="22"/>
          <w:szCs w:val="22"/>
        </w:rPr>
        <w:t>Program</w:t>
      </w:r>
      <w:r w:rsidR="00CC2DBA">
        <w:rPr>
          <w:sz w:val="22"/>
          <w:szCs w:val="22"/>
        </w:rPr>
        <w:t>a</w:t>
      </w:r>
      <w:r w:rsidR="001047C1" w:rsidRPr="00897047">
        <w:rPr>
          <w:sz w:val="22"/>
          <w:szCs w:val="22"/>
        </w:rPr>
        <w:t xml:space="preserve"> rasporeda sredstava naknad</w:t>
      </w:r>
      <w:r w:rsidR="000A7945">
        <w:rPr>
          <w:sz w:val="22"/>
          <w:szCs w:val="22"/>
        </w:rPr>
        <w:t>e</w:t>
      </w:r>
      <w:r w:rsidR="001047C1" w:rsidRPr="00897047">
        <w:rPr>
          <w:sz w:val="22"/>
          <w:szCs w:val="22"/>
        </w:rPr>
        <w:t xml:space="preserve"> za zadržavanje nezakonito izgrađenih zgrada u prostoru za 202</w:t>
      </w:r>
      <w:r w:rsidR="00527D9B">
        <w:rPr>
          <w:sz w:val="22"/>
          <w:szCs w:val="22"/>
        </w:rPr>
        <w:t>2</w:t>
      </w:r>
      <w:r w:rsidR="001047C1" w:rsidRPr="00897047">
        <w:rPr>
          <w:sz w:val="22"/>
          <w:szCs w:val="22"/>
        </w:rPr>
        <w:t>. godinu</w:t>
      </w:r>
      <w:r w:rsidR="007E34AD" w:rsidRPr="00897047">
        <w:rPr>
          <w:sz w:val="22"/>
          <w:szCs w:val="22"/>
        </w:rPr>
        <w:t xml:space="preserve">, </w:t>
      </w:r>
      <w:r w:rsidR="00CB47D8" w:rsidRPr="00897047">
        <w:rPr>
          <w:sz w:val="22"/>
          <w:szCs w:val="22"/>
        </w:rPr>
        <w:t xml:space="preserve">kao </w:t>
      </w:r>
      <w:r w:rsidR="007E34AD" w:rsidRPr="00897047">
        <w:rPr>
          <w:sz w:val="22"/>
          <w:szCs w:val="22"/>
        </w:rPr>
        <w:t>u predloženom tekstu.</w:t>
      </w:r>
    </w:p>
    <w:p w14:paraId="3C6B01E4" w14:textId="77777777" w:rsidR="00AE01B3" w:rsidRPr="00897047" w:rsidRDefault="00AE01B3" w:rsidP="00AE01B3">
      <w:pPr>
        <w:jc w:val="both"/>
        <w:rPr>
          <w:sz w:val="22"/>
          <w:szCs w:val="22"/>
        </w:rPr>
      </w:pPr>
    </w:p>
    <w:p w14:paraId="703461D0" w14:textId="2370A52C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II. </w:t>
      </w:r>
      <w:r w:rsidR="007E34AD" w:rsidRPr="00897047">
        <w:rPr>
          <w:sz w:val="22"/>
          <w:szCs w:val="22"/>
        </w:rPr>
        <w:t xml:space="preserve">Prijedlog </w:t>
      </w:r>
      <w:r w:rsidR="001047C1" w:rsidRPr="00897047">
        <w:rPr>
          <w:sz w:val="22"/>
          <w:szCs w:val="22"/>
        </w:rPr>
        <w:t>Programa</w:t>
      </w:r>
      <w:r w:rsidR="007E34AD" w:rsidRPr="00897047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41F7C206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5B381FF7" w14:textId="77777777" w:rsidR="001A1515" w:rsidRPr="00897047" w:rsidRDefault="001A1515" w:rsidP="001A1515">
      <w:pPr>
        <w:rPr>
          <w:sz w:val="22"/>
          <w:szCs w:val="22"/>
        </w:rPr>
      </w:pPr>
    </w:p>
    <w:p w14:paraId="132F2C30" w14:textId="77777777" w:rsidR="001A1515" w:rsidRPr="00897047" w:rsidRDefault="001A1515" w:rsidP="001A1515">
      <w:pPr>
        <w:ind w:left="609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p w14:paraId="13BEDEAB" w14:textId="77777777" w:rsidR="001A1515" w:rsidRPr="00897047" w:rsidRDefault="001A1515" w:rsidP="001A1515">
      <w:pPr>
        <w:ind w:left="6096"/>
        <w:jc w:val="center"/>
        <w:rPr>
          <w:sz w:val="22"/>
          <w:szCs w:val="22"/>
          <w:u w:val="single"/>
        </w:rPr>
      </w:pPr>
      <w:r w:rsidRPr="00CC2DBA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p w14:paraId="0313D7F4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2B504DBC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68ED4DC4" w14:textId="721EE706" w:rsidR="007E34AD" w:rsidRPr="00897047" w:rsidRDefault="007E34AD">
      <w:pPr>
        <w:rPr>
          <w:sz w:val="22"/>
          <w:szCs w:val="22"/>
        </w:rPr>
      </w:pPr>
    </w:p>
    <w:p w14:paraId="432A90D6" w14:textId="77777777" w:rsidR="00897047" w:rsidRPr="00897047" w:rsidRDefault="00897047">
      <w:pPr>
        <w:rPr>
          <w:sz w:val="22"/>
          <w:szCs w:val="22"/>
        </w:rPr>
      </w:pPr>
    </w:p>
    <w:p w14:paraId="72CD5734" w14:textId="77777777" w:rsidR="007E34AD" w:rsidRPr="00897047" w:rsidRDefault="007E34AD">
      <w:pPr>
        <w:rPr>
          <w:sz w:val="22"/>
          <w:szCs w:val="22"/>
        </w:rPr>
      </w:pPr>
    </w:p>
    <w:p w14:paraId="4A976186" w14:textId="77777777" w:rsidR="007E34AD" w:rsidRPr="00897047" w:rsidRDefault="007E34AD">
      <w:pPr>
        <w:rPr>
          <w:sz w:val="22"/>
          <w:szCs w:val="22"/>
        </w:rPr>
      </w:pPr>
    </w:p>
    <w:p w14:paraId="2C85206E" w14:textId="77777777" w:rsidR="007E34AD" w:rsidRPr="00897047" w:rsidRDefault="007E34AD">
      <w:pPr>
        <w:rPr>
          <w:sz w:val="22"/>
          <w:szCs w:val="22"/>
        </w:rPr>
      </w:pPr>
    </w:p>
    <w:p w14:paraId="0A39F222" w14:textId="77777777" w:rsidR="007E34AD" w:rsidRPr="00897047" w:rsidRDefault="007E34AD">
      <w:pPr>
        <w:rPr>
          <w:sz w:val="22"/>
          <w:szCs w:val="22"/>
        </w:rPr>
      </w:pPr>
    </w:p>
    <w:p w14:paraId="6C0AB17B" w14:textId="77777777" w:rsidR="007536DA" w:rsidRPr="00897047" w:rsidRDefault="007536DA">
      <w:pPr>
        <w:rPr>
          <w:sz w:val="22"/>
          <w:szCs w:val="22"/>
        </w:rPr>
      </w:pPr>
    </w:p>
    <w:p w14:paraId="71479F30" w14:textId="77777777" w:rsidR="007536DA" w:rsidRPr="00897047" w:rsidRDefault="007536DA">
      <w:pPr>
        <w:rPr>
          <w:sz w:val="22"/>
          <w:szCs w:val="22"/>
        </w:rPr>
      </w:pPr>
    </w:p>
    <w:p w14:paraId="63B2D6AB" w14:textId="77777777" w:rsidR="007536DA" w:rsidRPr="00897047" w:rsidRDefault="007536DA">
      <w:pPr>
        <w:rPr>
          <w:sz w:val="22"/>
          <w:szCs w:val="22"/>
        </w:rPr>
      </w:pPr>
    </w:p>
    <w:p w14:paraId="5EE23D0E" w14:textId="77777777" w:rsidR="007536DA" w:rsidRPr="00897047" w:rsidRDefault="007536DA">
      <w:pPr>
        <w:rPr>
          <w:sz w:val="22"/>
          <w:szCs w:val="22"/>
        </w:rPr>
      </w:pPr>
    </w:p>
    <w:p w14:paraId="284D213F" w14:textId="77777777" w:rsidR="007536DA" w:rsidRPr="00897047" w:rsidRDefault="007536DA">
      <w:pPr>
        <w:rPr>
          <w:sz w:val="22"/>
          <w:szCs w:val="22"/>
        </w:rPr>
      </w:pPr>
    </w:p>
    <w:p w14:paraId="32013B97" w14:textId="77777777" w:rsidR="007536DA" w:rsidRPr="00897047" w:rsidRDefault="007536DA">
      <w:pPr>
        <w:rPr>
          <w:sz w:val="22"/>
          <w:szCs w:val="22"/>
        </w:rPr>
      </w:pPr>
    </w:p>
    <w:p w14:paraId="7457D131" w14:textId="77777777" w:rsidR="007536DA" w:rsidRPr="00897047" w:rsidRDefault="007536DA">
      <w:pPr>
        <w:rPr>
          <w:sz w:val="22"/>
          <w:szCs w:val="22"/>
        </w:rPr>
      </w:pPr>
    </w:p>
    <w:p w14:paraId="68012DA0" w14:textId="77777777" w:rsidR="007536DA" w:rsidRPr="00897047" w:rsidRDefault="007536DA">
      <w:pPr>
        <w:rPr>
          <w:sz w:val="22"/>
          <w:szCs w:val="22"/>
        </w:rPr>
      </w:pPr>
    </w:p>
    <w:p w14:paraId="10403177" w14:textId="77777777" w:rsidR="007E34AD" w:rsidRPr="00897047" w:rsidRDefault="007E34AD">
      <w:pPr>
        <w:rPr>
          <w:sz w:val="22"/>
          <w:szCs w:val="22"/>
        </w:rPr>
      </w:pPr>
    </w:p>
    <w:p w14:paraId="09B649A5" w14:textId="77777777" w:rsidR="00F85D28" w:rsidRPr="00897047" w:rsidRDefault="00F85D28">
      <w:pPr>
        <w:rPr>
          <w:sz w:val="22"/>
          <w:szCs w:val="22"/>
        </w:rPr>
      </w:pPr>
    </w:p>
    <w:p w14:paraId="31340740" w14:textId="77777777" w:rsidR="00773C28" w:rsidRPr="00897047" w:rsidRDefault="00773C28">
      <w:pPr>
        <w:rPr>
          <w:sz w:val="22"/>
          <w:szCs w:val="22"/>
        </w:rPr>
      </w:pPr>
    </w:p>
    <w:p w14:paraId="3406E097" w14:textId="77777777" w:rsidR="00F85D28" w:rsidRPr="00897047" w:rsidRDefault="00F85D28">
      <w:pPr>
        <w:rPr>
          <w:sz w:val="22"/>
          <w:szCs w:val="22"/>
        </w:rPr>
      </w:pPr>
    </w:p>
    <w:p w14:paraId="06E2DF7E" w14:textId="77777777" w:rsidR="007E34AD" w:rsidRPr="00897047" w:rsidRDefault="007E34AD">
      <w:pPr>
        <w:ind w:right="50"/>
        <w:rPr>
          <w:sz w:val="22"/>
          <w:szCs w:val="22"/>
        </w:rPr>
      </w:pPr>
      <w:r w:rsidRPr="00897047">
        <w:rPr>
          <w:sz w:val="22"/>
          <w:szCs w:val="22"/>
        </w:rPr>
        <w:t>DOSTAVITI:</w:t>
      </w:r>
    </w:p>
    <w:p w14:paraId="48A4A80F" w14:textId="77777777" w:rsidR="007E34AD" w:rsidRPr="00897047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Gradskom vijeću Grada Požege</w:t>
      </w:r>
    </w:p>
    <w:p w14:paraId="6FD025A2" w14:textId="77777777" w:rsidR="007536DA" w:rsidRPr="00897047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Pismohrani.</w:t>
      </w:r>
    </w:p>
    <w:p w14:paraId="1F409E0E" w14:textId="77777777" w:rsidR="007536DA" w:rsidRPr="00572BA4" w:rsidRDefault="007536DA" w:rsidP="007536DA">
      <w:pPr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r w:rsidRPr="00897047">
        <w:rPr>
          <w:sz w:val="22"/>
          <w:szCs w:val="22"/>
        </w:rPr>
        <w:br w:type="page"/>
      </w:r>
      <w:bookmarkStart w:id="21" w:name="_Hlk511380742"/>
      <w:bookmarkStart w:id="22" w:name="_Hlk511382806"/>
      <w:r w:rsidRPr="00572BA4">
        <w:rPr>
          <w:sz w:val="22"/>
          <w:szCs w:val="22"/>
          <w:u w:val="single"/>
          <w:lang w:eastAsia="hr-HR"/>
        </w:rPr>
        <w:lastRenderedPageBreak/>
        <w:t>PRIJEDLOG</w:t>
      </w:r>
    </w:p>
    <w:p w14:paraId="0CFC4FA3" w14:textId="77777777" w:rsidR="007536DA" w:rsidRPr="00572BA4" w:rsidRDefault="007536DA" w:rsidP="007536DA">
      <w:pPr>
        <w:widowControl/>
        <w:suppressAutoHyphens w:val="0"/>
        <w:autoSpaceDE/>
        <w:ind w:right="4536"/>
        <w:jc w:val="center"/>
        <w:rPr>
          <w:sz w:val="22"/>
          <w:szCs w:val="22"/>
          <w:lang w:eastAsia="hr-HR"/>
        </w:rPr>
      </w:pPr>
      <w:bookmarkStart w:id="23" w:name="_Hlk11751706"/>
      <w:bookmarkStart w:id="24" w:name="_Hlk511391266"/>
      <w:bookmarkStart w:id="25" w:name="_Hlk517250662"/>
      <w:r w:rsidRPr="00572BA4">
        <w:rPr>
          <w:noProof/>
          <w:sz w:val="22"/>
          <w:szCs w:val="22"/>
          <w:lang w:eastAsia="hr-HR"/>
        </w:rPr>
        <w:drawing>
          <wp:inline distT="0" distB="0" distL="0" distR="0" wp14:anchorId="0AA98972" wp14:editId="250A9B01">
            <wp:extent cx="314325" cy="428625"/>
            <wp:effectExtent l="0" t="0" r="0" b="0"/>
            <wp:docPr id="1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DDCE" w14:textId="5082A221" w:rsidR="007536DA" w:rsidRPr="00572BA4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R  E  P  U  B  L  I  K  A    H  R  V  A  T  S  K  A</w:t>
      </w:r>
    </w:p>
    <w:p w14:paraId="65550D83" w14:textId="19415B17" w:rsidR="007536DA" w:rsidRPr="00572BA4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POŽEŠKO-SLAVONSKA  ŽUPANIJA</w:t>
      </w:r>
    </w:p>
    <w:p w14:paraId="0AF44717" w14:textId="268D81BD" w:rsidR="007536DA" w:rsidRPr="00572BA4" w:rsidRDefault="007536DA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70016" behindDoc="0" locked="0" layoutInCell="1" allowOverlap="1" wp14:anchorId="22E93EDF" wp14:editId="691DABC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572BA4">
        <w:rPr>
          <w:sz w:val="22"/>
          <w:szCs w:val="22"/>
          <w:lang w:eastAsia="hr-HR"/>
        </w:rPr>
        <w:t>GRAD  POŽEGA</w:t>
      </w:r>
    </w:p>
    <w:bookmarkEnd w:id="23"/>
    <w:p w14:paraId="5857F16E" w14:textId="59B94431" w:rsidR="007536DA" w:rsidRPr="00897047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897047">
        <w:rPr>
          <w:sz w:val="22"/>
          <w:szCs w:val="22"/>
          <w:lang w:eastAsia="hr-HR"/>
        </w:rPr>
        <w:t>GRADSKO VIJEĆE</w:t>
      </w:r>
    </w:p>
    <w:bookmarkEnd w:id="21"/>
    <w:bookmarkEnd w:id="24"/>
    <w:p w14:paraId="40D5EC04" w14:textId="77777777" w:rsidR="007536DA" w:rsidRPr="00897047" w:rsidRDefault="007536DA" w:rsidP="007536DA">
      <w:pPr>
        <w:widowControl/>
        <w:suppressAutoHyphens w:val="0"/>
        <w:autoSpaceDE/>
        <w:ind w:right="4961"/>
        <w:rPr>
          <w:sz w:val="22"/>
          <w:szCs w:val="22"/>
          <w:lang w:val="en-US" w:eastAsia="hr-HR"/>
        </w:rPr>
      </w:pPr>
    </w:p>
    <w:bookmarkEnd w:id="22"/>
    <w:bookmarkEnd w:id="25"/>
    <w:p w14:paraId="1657F782" w14:textId="12EC279C" w:rsidR="00064167" w:rsidRPr="00897047" w:rsidRDefault="00064167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 xml:space="preserve">KLASA: </w:t>
      </w:r>
      <w:r w:rsidR="006E4422" w:rsidRPr="006E4422">
        <w:rPr>
          <w:sz w:val="22"/>
          <w:szCs w:val="22"/>
        </w:rPr>
        <w:t>361-01/21-01/2</w:t>
      </w:r>
    </w:p>
    <w:p w14:paraId="59FCD962" w14:textId="2174EE4B" w:rsidR="00773C28" w:rsidRPr="00897047" w:rsidRDefault="00773C28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>URBROJ: 2177/01-02/01-</w:t>
      </w:r>
      <w:r w:rsidR="00405537" w:rsidRPr="00897047">
        <w:rPr>
          <w:sz w:val="22"/>
          <w:szCs w:val="22"/>
        </w:rPr>
        <w:t>2</w:t>
      </w:r>
      <w:r w:rsidR="008F144E">
        <w:rPr>
          <w:sz w:val="22"/>
          <w:szCs w:val="22"/>
        </w:rPr>
        <w:t>1</w:t>
      </w:r>
      <w:r w:rsidRPr="00897047">
        <w:rPr>
          <w:sz w:val="22"/>
          <w:szCs w:val="22"/>
        </w:rPr>
        <w:t>-</w:t>
      </w:r>
      <w:r w:rsidR="006E4422">
        <w:rPr>
          <w:sz w:val="22"/>
          <w:szCs w:val="22"/>
        </w:rPr>
        <w:t>1</w:t>
      </w:r>
    </w:p>
    <w:p w14:paraId="542C5A8B" w14:textId="51497200" w:rsidR="00773C28" w:rsidRPr="00897047" w:rsidRDefault="00773C28" w:rsidP="00773C28">
      <w:pPr>
        <w:ind w:right="50"/>
        <w:rPr>
          <w:b/>
          <w:sz w:val="22"/>
          <w:szCs w:val="22"/>
        </w:rPr>
      </w:pPr>
      <w:r w:rsidRPr="00897047">
        <w:rPr>
          <w:sz w:val="22"/>
          <w:szCs w:val="22"/>
        </w:rPr>
        <w:t xml:space="preserve">Požega, </w:t>
      </w:r>
      <w:r w:rsidR="00572BA4">
        <w:rPr>
          <w:sz w:val="22"/>
          <w:szCs w:val="22"/>
        </w:rPr>
        <w:t xml:space="preserve">___. </w:t>
      </w:r>
      <w:r w:rsidR="0045189B">
        <w:rPr>
          <w:sz w:val="22"/>
          <w:szCs w:val="22"/>
        </w:rPr>
        <w:t>prosinca</w:t>
      </w:r>
      <w:r w:rsidR="008F144E">
        <w:rPr>
          <w:sz w:val="22"/>
          <w:szCs w:val="22"/>
        </w:rPr>
        <w:t xml:space="preserve"> 2021.</w:t>
      </w:r>
    </w:p>
    <w:p w14:paraId="449A6D73" w14:textId="77777777" w:rsidR="00773C28" w:rsidRPr="00897047" w:rsidRDefault="00773C28" w:rsidP="00773C28">
      <w:pPr>
        <w:ind w:right="50"/>
        <w:jc w:val="both"/>
        <w:rPr>
          <w:sz w:val="22"/>
          <w:szCs w:val="22"/>
        </w:rPr>
      </w:pPr>
    </w:p>
    <w:p w14:paraId="73659E47" w14:textId="0A8BE590" w:rsidR="00773C28" w:rsidRPr="00897047" w:rsidRDefault="00773C28" w:rsidP="001A1515">
      <w:pPr>
        <w:ind w:right="50"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Na temelju članka 31. Zakona o postupanju s nezakonito izgrađenim zgradama (N</w:t>
      </w:r>
      <w:r w:rsidR="00572BA4">
        <w:rPr>
          <w:sz w:val="22"/>
          <w:szCs w:val="22"/>
        </w:rPr>
        <w:t xml:space="preserve">arodne novine, </w:t>
      </w:r>
      <w:r w:rsidR="00377D39" w:rsidRPr="00897047">
        <w:rPr>
          <w:sz w:val="22"/>
          <w:szCs w:val="22"/>
        </w:rPr>
        <w:t>broj: 86</w:t>
      </w:r>
      <w:r w:rsidRPr="00897047">
        <w:rPr>
          <w:sz w:val="22"/>
          <w:szCs w:val="22"/>
        </w:rPr>
        <w:t xml:space="preserve">/12., 143/13., 65/17. i 14/19.) i </w:t>
      </w:r>
      <w:r w:rsidRPr="00897047">
        <w:rPr>
          <w:iCs/>
          <w:sz w:val="22"/>
          <w:szCs w:val="22"/>
        </w:rPr>
        <w:t>članka 3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>. stavka 1. podstavka 3. i članka 11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 xml:space="preserve">. stavka 1. Statuta Grada Požege (Službene novine Grada Požege, broj: </w:t>
      </w:r>
      <w:r w:rsidR="008F144E">
        <w:rPr>
          <w:sz w:val="22"/>
          <w:szCs w:val="22"/>
        </w:rPr>
        <w:t>2/21</w:t>
      </w:r>
      <w:r w:rsidR="003E6A00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), Gradsko vijeće Grada Požege na </w:t>
      </w:r>
      <w:r w:rsidR="0045189B">
        <w:rPr>
          <w:sz w:val="22"/>
          <w:szCs w:val="22"/>
        </w:rPr>
        <w:t>7</w:t>
      </w:r>
      <w:r w:rsidRPr="00897047">
        <w:rPr>
          <w:sz w:val="22"/>
          <w:szCs w:val="22"/>
        </w:rPr>
        <w:t xml:space="preserve">. sjednici, održanoj </w:t>
      </w:r>
      <w:r w:rsidR="00B0632C" w:rsidRPr="00897047">
        <w:rPr>
          <w:sz w:val="22"/>
          <w:szCs w:val="22"/>
        </w:rPr>
        <w:t xml:space="preserve">__. </w:t>
      </w:r>
      <w:r w:rsidR="0045189B">
        <w:rPr>
          <w:sz w:val="22"/>
          <w:szCs w:val="22"/>
        </w:rPr>
        <w:t>prosinca</w:t>
      </w:r>
      <w:r w:rsidR="008F144E">
        <w:rPr>
          <w:sz w:val="22"/>
          <w:szCs w:val="22"/>
        </w:rPr>
        <w:t xml:space="preserve"> 2021</w:t>
      </w:r>
      <w:r w:rsidRPr="00897047">
        <w:rPr>
          <w:sz w:val="22"/>
          <w:szCs w:val="22"/>
        </w:rPr>
        <w:t xml:space="preserve">. godine, donosi </w:t>
      </w:r>
    </w:p>
    <w:p w14:paraId="1C761144" w14:textId="77777777" w:rsidR="00B0632C" w:rsidRPr="00897047" w:rsidRDefault="00B0632C" w:rsidP="00773C28">
      <w:pPr>
        <w:ind w:right="23"/>
        <w:jc w:val="both"/>
        <w:rPr>
          <w:sz w:val="22"/>
          <w:szCs w:val="22"/>
        </w:rPr>
      </w:pPr>
    </w:p>
    <w:p w14:paraId="0AA80834" w14:textId="77777777" w:rsidR="00527D9B" w:rsidRDefault="00527D9B" w:rsidP="00527D9B">
      <w:pPr>
        <w:ind w:right="23"/>
        <w:jc w:val="center"/>
        <w:rPr>
          <w:sz w:val="22"/>
          <w:szCs w:val="22"/>
        </w:rPr>
      </w:pPr>
      <w:r>
        <w:rPr>
          <w:sz w:val="22"/>
          <w:szCs w:val="22"/>
        </w:rPr>
        <w:t>P R O G R A M</w:t>
      </w:r>
    </w:p>
    <w:p w14:paraId="6B4F6085" w14:textId="2E0F8B38" w:rsidR="00527D9B" w:rsidRDefault="00527D9B" w:rsidP="00527D9B">
      <w:pPr>
        <w:ind w:right="-176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rasporeda sredstava naknade za zadržavanje nezakonito izgrađenih zgrada u prostoru za 2022. godinu</w:t>
      </w:r>
    </w:p>
    <w:p w14:paraId="5F36BFE8" w14:textId="77777777" w:rsidR="00527D9B" w:rsidRDefault="00527D9B" w:rsidP="00527D9B">
      <w:pPr>
        <w:ind w:right="23"/>
        <w:rPr>
          <w:sz w:val="22"/>
          <w:szCs w:val="22"/>
          <w:u w:val="single"/>
        </w:rPr>
      </w:pPr>
    </w:p>
    <w:p w14:paraId="526D0F35" w14:textId="77777777" w:rsidR="00527D9B" w:rsidRDefault="00527D9B" w:rsidP="00527D9B">
      <w:pPr>
        <w:ind w:right="23"/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14:paraId="3CED3B9F" w14:textId="77777777" w:rsidR="00527D9B" w:rsidRDefault="00527D9B" w:rsidP="00527D9B">
      <w:pPr>
        <w:ind w:right="23"/>
        <w:rPr>
          <w:sz w:val="22"/>
          <w:szCs w:val="22"/>
        </w:rPr>
      </w:pPr>
    </w:p>
    <w:p w14:paraId="741514A8" w14:textId="6A36A4CE" w:rsidR="00527D9B" w:rsidRDefault="00527D9B" w:rsidP="001A151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Programom rasporeda sredstava naknade za zadržavanje nezakonito izgrađenih zgrada u prostoru na području Grada Požege za 2022. godinu (u daljnjem tekstu: Program) utvrđuje se namjena korištenja i kontrola utroška sredstava naknade namijenjenih za:</w:t>
      </w:r>
    </w:p>
    <w:p w14:paraId="4043DB61" w14:textId="77777777" w:rsidR="00527D9B" w:rsidRDefault="00527D9B" w:rsidP="00527D9B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geodetsko-katastarske usluge </w:t>
      </w:r>
    </w:p>
    <w:p w14:paraId="78067B1A" w14:textId="77777777" w:rsidR="00ED17FA" w:rsidRDefault="00527D9B" w:rsidP="00ED17FA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ostale intelektualne usluge </w:t>
      </w:r>
    </w:p>
    <w:p w14:paraId="3E43496F" w14:textId="77777777" w:rsidR="00ED17FA" w:rsidRDefault="00ED17FA" w:rsidP="001A1515">
      <w:pPr>
        <w:jc w:val="both"/>
        <w:rPr>
          <w:sz w:val="22"/>
          <w:szCs w:val="22"/>
        </w:rPr>
      </w:pPr>
    </w:p>
    <w:p w14:paraId="468A62E9" w14:textId="2BAD9BEB" w:rsidR="00527D9B" w:rsidRDefault="00527D9B" w:rsidP="00ED17FA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46017231" w14:textId="77777777" w:rsidR="00527D9B" w:rsidRDefault="00527D9B" w:rsidP="00527D9B">
      <w:pPr>
        <w:rPr>
          <w:sz w:val="22"/>
          <w:szCs w:val="22"/>
        </w:rPr>
      </w:pPr>
    </w:p>
    <w:p w14:paraId="40868AB5" w14:textId="1D723A5A" w:rsidR="00527D9B" w:rsidRDefault="00527D9B" w:rsidP="00527D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Proračunu Grada Požege za 2022. godinu predviđaju se sredstva naknade za zadržavanje nezakonito izgrađenih zgrada u prostoru na području Grada Požege za 2022. godinu, u iznosu od 1</w:t>
      </w:r>
      <w:r w:rsidR="00ED17FA">
        <w:rPr>
          <w:sz w:val="22"/>
          <w:szCs w:val="22"/>
        </w:rPr>
        <w:t>2</w:t>
      </w:r>
      <w:r>
        <w:rPr>
          <w:sz w:val="22"/>
          <w:szCs w:val="22"/>
        </w:rPr>
        <w:t>0.000,00 kuna, a utrošit će se kako slijedi:</w:t>
      </w:r>
    </w:p>
    <w:p w14:paraId="0484117B" w14:textId="77777777" w:rsidR="00527D9B" w:rsidRDefault="00527D9B" w:rsidP="00527D9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27D9B" w14:paraId="513397FA" w14:textId="77777777" w:rsidTr="00527D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5959" w14:textId="2FE3349E" w:rsidR="00527D9B" w:rsidRDefault="00527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PLANIRANI RASHOD OD PRIKUPLJENIH SREDSTAVA NAKNADE ZA ZADRŽAVANJE NEZAKONITO IZGRAĐENIH ZGRADA U PROSTORU NA PODRUČJU GRADA POŽEGE ZA 2022. GODINU</w:t>
            </w:r>
          </w:p>
        </w:tc>
      </w:tr>
      <w:tr w:rsidR="00527D9B" w14:paraId="77776AF9" w14:textId="77777777" w:rsidTr="00527D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A32" w14:textId="77777777" w:rsidR="00527D9B" w:rsidRDefault="00527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A150001 GEODETSKO-KATASTARSKE USLUGE</w:t>
            </w:r>
          </w:p>
        </w:tc>
      </w:tr>
      <w:tr w:rsidR="00527D9B" w14:paraId="0C090821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85B" w14:textId="77777777" w:rsidR="00527D9B" w:rsidRDefault="0052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E551" w14:textId="32CA74C3" w:rsidR="00527D9B" w:rsidRDefault="00ED17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27D9B">
              <w:rPr>
                <w:sz w:val="22"/>
                <w:szCs w:val="22"/>
              </w:rPr>
              <w:t>0.000,00</w:t>
            </w:r>
          </w:p>
        </w:tc>
      </w:tr>
      <w:tr w:rsidR="00527D9B" w14:paraId="038A07D6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A34" w14:textId="3664F09B" w:rsidR="00527D9B" w:rsidRDefault="0052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Ostale intelektualne usluge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56C" w14:textId="77777777" w:rsidR="00527D9B" w:rsidRDefault="00527D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</w:tr>
      <w:tr w:rsidR="00527D9B" w14:paraId="0E548D84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D594" w14:textId="77777777" w:rsidR="00527D9B" w:rsidRDefault="00527D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6C5A" w14:textId="07AF5146" w:rsidR="00527D9B" w:rsidRDefault="00527D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\# "#.##0,00"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ED17FA">
              <w:rPr>
                <w:b/>
                <w:bCs/>
                <w:noProof/>
                <w:sz w:val="22"/>
                <w:szCs w:val="22"/>
              </w:rPr>
              <w:t>120.000,00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CC5CC1B" w14:textId="77777777" w:rsidR="00527D9B" w:rsidRDefault="00527D9B" w:rsidP="00527D9B">
      <w:pPr>
        <w:jc w:val="both"/>
        <w:rPr>
          <w:sz w:val="22"/>
          <w:szCs w:val="22"/>
          <w:u w:val="single"/>
        </w:rPr>
      </w:pPr>
    </w:p>
    <w:p w14:paraId="2B3408C4" w14:textId="77777777" w:rsidR="00527D9B" w:rsidRDefault="00527D9B" w:rsidP="00527D9B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14:paraId="064122B2" w14:textId="77777777" w:rsidR="00527D9B" w:rsidRDefault="00527D9B" w:rsidP="00527D9B">
      <w:pPr>
        <w:jc w:val="both"/>
        <w:rPr>
          <w:sz w:val="22"/>
          <w:szCs w:val="22"/>
        </w:rPr>
      </w:pPr>
    </w:p>
    <w:p w14:paraId="0BDCB1D4" w14:textId="3788A6E3" w:rsidR="00527D9B" w:rsidRDefault="00527D9B" w:rsidP="00527D9B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Ovaj </w:t>
      </w:r>
      <w:r w:rsidR="00572BA4">
        <w:rPr>
          <w:bCs/>
          <w:sz w:val="22"/>
          <w:szCs w:val="22"/>
        </w:rPr>
        <w:t xml:space="preserve">će se </w:t>
      </w:r>
      <w:r>
        <w:rPr>
          <w:bCs/>
          <w:sz w:val="22"/>
          <w:szCs w:val="22"/>
        </w:rPr>
        <w:t xml:space="preserve">Program </w:t>
      </w:r>
      <w:bookmarkStart w:id="26" w:name="_Hlk56195923"/>
      <w:r>
        <w:rPr>
          <w:bCs/>
          <w:sz w:val="22"/>
          <w:szCs w:val="22"/>
        </w:rPr>
        <w:t>objavit</w:t>
      </w:r>
      <w:r w:rsidR="00572BA4">
        <w:rPr>
          <w:bCs/>
          <w:sz w:val="22"/>
          <w:szCs w:val="22"/>
        </w:rPr>
        <w:t xml:space="preserve">i </w:t>
      </w:r>
      <w:r>
        <w:rPr>
          <w:bCs/>
          <w:sz w:val="22"/>
          <w:szCs w:val="22"/>
        </w:rPr>
        <w:t>u Službenim novinama Grada Požege, a primjenjuje se od 1. siječnja 2022. godine</w:t>
      </w:r>
      <w:bookmarkEnd w:id="26"/>
      <w:r w:rsidR="00572BA4">
        <w:rPr>
          <w:bCs/>
          <w:sz w:val="22"/>
          <w:szCs w:val="22"/>
        </w:rPr>
        <w:t xml:space="preserve">. </w:t>
      </w:r>
    </w:p>
    <w:p w14:paraId="1E18CF0A" w14:textId="77777777" w:rsidR="00A53454" w:rsidRPr="00897047" w:rsidRDefault="00A53454" w:rsidP="00773C28">
      <w:pPr>
        <w:jc w:val="both"/>
        <w:rPr>
          <w:bCs/>
          <w:sz w:val="22"/>
          <w:szCs w:val="22"/>
        </w:rPr>
      </w:pPr>
    </w:p>
    <w:p w14:paraId="1FF4A041" w14:textId="705DDD94" w:rsidR="00773C28" w:rsidRPr="00897047" w:rsidRDefault="00773C28" w:rsidP="007536DA">
      <w:pPr>
        <w:ind w:left="6946"/>
        <w:jc w:val="center"/>
        <w:rPr>
          <w:sz w:val="22"/>
          <w:szCs w:val="22"/>
        </w:rPr>
      </w:pPr>
      <w:r w:rsidRPr="00897047">
        <w:rPr>
          <w:bCs/>
          <w:sz w:val="22"/>
          <w:szCs w:val="22"/>
        </w:rPr>
        <w:t>PREDSJEDNIK</w:t>
      </w:r>
      <w:r w:rsidR="00AD6F56">
        <w:rPr>
          <w:bCs/>
          <w:sz w:val="22"/>
          <w:szCs w:val="22"/>
        </w:rPr>
        <w:t>:</w:t>
      </w:r>
      <w:r w:rsidRPr="00897047">
        <w:rPr>
          <w:sz w:val="22"/>
          <w:szCs w:val="22"/>
        </w:rPr>
        <w:t xml:space="preserve"> </w:t>
      </w:r>
    </w:p>
    <w:p w14:paraId="48AEFB8F" w14:textId="34FF698A" w:rsidR="001A1515" w:rsidRDefault="00AD6F56" w:rsidP="00AD6F56">
      <w:pPr>
        <w:ind w:left="6238" w:firstLine="134"/>
        <w:jc w:val="right"/>
        <w:rPr>
          <w:sz w:val="22"/>
          <w:szCs w:val="22"/>
        </w:rPr>
      </w:pPr>
      <w:r>
        <w:rPr>
          <w:sz w:val="22"/>
          <w:szCs w:val="22"/>
        </w:rPr>
        <w:t>Matej Begić, dip.ing.šum.</w:t>
      </w:r>
    </w:p>
    <w:p w14:paraId="4580AEEC" w14:textId="77777777" w:rsidR="001A1515" w:rsidRDefault="001A1515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6B258C" w14:textId="38066FD7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O b r a z l o ž e n j e</w:t>
      </w:r>
    </w:p>
    <w:p w14:paraId="0D8C36F1" w14:textId="77777777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uz prijedlog Programa rasporeda sredstava naknade za zadržavanje nezakonito </w:t>
      </w:r>
    </w:p>
    <w:p w14:paraId="57246F2D" w14:textId="2FF8B17B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izgrađenih zgrada u prostoru za 2022. godinu</w:t>
      </w:r>
    </w:p>
    <w:p w14:paraId="2BC9F0F5" w14:textId="107721E4" w:rsidR="00527D9B" w:rsidRDefault="00527D9B" w:rsidP="00527D9B">
      <w:pPr>
        <w:rPr>
          <w:sz w:val="22"/>
          <w:szCs w:val="22"/>
        </w:rPr>
      </w:pPr>
    </w:p>
    <w:p w14:paraId="455BEFFC" w14:textId="77777777" w:rsidR="00572BA4" w:rsidRDefault="00572BA4" w:rsidP="00527D9B">
      <w:pPr>
        <w:rPr>
          <w:sz w:val="22"/>
          <w:szCs w:val="22"/>
        </w:rPr>
      </w:pPr>
    </w:p>
    <w:p w14:paraId="7D2DB826" w14:textId="4791DD16" w:rsidR="00527D9B" w:rsidRDefault="00527D9B" w:rsidP="00527D9B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U skladu s Programom rada Upravnog odjela za komunalne djelatnosti i gospodarenje u 2022. godini i Prijedloga Proračuna Grada Požege za 2022. godinu, kojim je planirano ostvarenje prihoda od naknade za zadržavanje nezakonito izgrađenih zgrada u prostoru za 2022. godinu u iznosu od 1</w:t>
      </w:r>
      <w:r w:rsidR="00ED17FA">
        <w:rPr>
          <w:sz w:val="22"/>
          <w:szCs w:val="22"/>
        </w:rPr>
        <w:t>2</w:t>
      </w:r>
      <w:r>
        <w:rPr>
          <w:sz w:val="22"/>
          <w:szCs w:val="22"/>
        </w:rPr>
        <w:t>0.000,00 kn, predložen je ovaj Program rasporeda sredstava naknade za zadržavanje nezakonito izgrađenih zgrada u prostoru za 2022. godinu, kako slijedi:</w:t>
      </w:r>
    </w:p>
    <w:p w14:paraId="5DFE7F24" w14:textId="77777777" w:rsidR="00527D9B" w:rsidRDefault="00527D9B" w:rsidP="00527D9B">
      <w:pPr>
        <w:rPr>
          <w:sz w:val="22"/>
          <w:szCs w:val="22"/>
        </w:rPr>
      </w:pPr>
    </w:p>
    <w:p w14:paraId="349CF605" w14:textId="5B0ACD48" w:rsidR="00ED17FA" w:rsidRDefault="00ED17FA" w:rsidP="00ED17FA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geodetsko-katastarske usluge                                                                                   70.000,00 kuna</w:t>
      </w:r>
    </w:p>
    <w:p w14:paraId="5D66C876" w14:textId="02D6B484" w:rsidR="00D536F7" w:rsidRPr="001A1515" w:rsidRDefault="00ED17FA" w:rsidP="001A1515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ostale intelektualne usluge                                                                                     50.000,00 kuna</w:t>
      </w:r>
    </w:p>
    <w:sectPr w:rsidR="00D536F7" w:rsidRPr="001A1515" w:rsidSect="007536DA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B41B" w14:textId="77777777" w:rsidR="008A3F7D" w:rsidRDefault="008A3F7D" w:rsidP="007536DA">
      <w:r>
        <w:separator/>
      </w:r>
    </w:p>
  </w:endnote>
  <w:endnote w:type="continuationSeparator" w:id="0">
    <w:p w14:paraId="4174C51D" w14:textId="77777777" w:rsidR="008A3F7D" w:rsidRDefault="008A3F7D" w:rsidP="007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91954"/>
      <w:docPartObj>
        <w:docPartGallery w:val="Page Numbers (Bottom of Page)"/>
        <w:docPartUnique/>
      </w:docPartObj>
    </w:sdtPr>
    <w:sdtContent>
      <w:p w14:paraId="6B0B0B45" w14:textId="6FD6C0A5" w:rsidR="00897047" w:rsidRDefault="001A151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BC0070" wp14:editId="67CB0AE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69818F" w14:textId="77777777" w:rsidR="001A1515" w:rsidRPr="001A1515" w:rsidRDefault="001A151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1A151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151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A151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A151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A151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BC0070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769818F" w14:textId="77777777" w:rsidR="001A1515" w:rsidRPr="001A1515" w:rsidRDefault="001A151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1A151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151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A151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A151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A151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BBC1" w14:textId="77777777" w:rsidR="008A3F7D" w:rsidRDefault="008A3F7D" w:rsidP="007536DA">
      <w:r>
        <w:separator/>
      </w:r>
    </w:p>
  </w:footnote>
  <w:footnote w:type="continuationSeparator" w:id="0">
    <w:p w14:paraId="34475ED5" w14:textId="77777777" w:rsidR="008A3F7D" w:rsidRDefault="008A3F7D" w:rsidP="007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ED9" w14:textId="3150F1D6" w:rsidR="00897047" w:rsidRPr="001A1515" w:rsidRDefault="001A1515" w:rsidP="001A1515">
    <w:pPr>
      <w:widowControl/>
      <w:tabs>
        <w:tab w:val="center" w:pos="4536"/>
        <w:tab w:val="right" w:pos="9072"/>
      </w:tabs>
      <w:suppressAutoHyphens w:val="0"/>
      <w:autoSpaceDE/>
      <w:rPr>
        <w:rFonts w:ascii="Calibri" w:hAnsi="Calibri" w:cs="Calibri"/>
        <w:sz w:val="20"/>
        <w:szCs w:val="20"/>
        <w:u w:val="single"/>
        <w:lang w:val="en-US" w:eastAsia="hr-HR"/>
      </w:rPr>
    </w:pPr>
    <w:r w:rsidRPr="001A1515">
      <w:rPr>
        <w:rFonts w:ascii="Calibri" w:hAnsi="Calibri" w:cs="Calibri"/>
        <w:sz w:val="20"/>
        <w:szCs w:val="20"/>
        <w:u w:val="single"/>
        <w:lang w:val="en-US" w:eastAsia="hr-HR"/>
      </w:rPr>
      <w:t>7. sjednica Gradskog vijeća</w:t>
    </w:r>
    <w:r w:rsidRPr="001A1515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1A1515">
      <w:rPr>
        <w:rFonts w:ascii="Calibri" w:hAnsi="Calibri" w:cs="Calibri"/>
        <w:sz w:val="20"/>
        <w:szCs w:val="20"/>
        <w:u w:val="single"/>
        <w:lang w:val="en-US" w:eastAsia="hr-HR"/>
      </w:rPr>
      <w:tab/>
      <w:t>prosinac,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C66E3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6" w15:restartNumberingAfterBreak="0">
    <w:nsid w:val="158E1EF1"/>
    <w:multiLevelType w:val="hybridMultilevel"/>
    <w:tmpl w:val="CC6CF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8" w15:restartNumberingAfterBreak="0">
    <w:nsid w:val="41953F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9" w15:restartNumberingAfterBreak="0">
    <w:nsid w:val="4B843A9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0" w15:restartNumberingAfterBreak="0">
    <w:nsid w:val="4FA1183C"/>
    <w:multiLevelType w:val="hybridMultilevel"/>
    <w:tmpl w:val="1E0E5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F670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2" w15:restartNumberingAfterBreak="0">
    <w:nsid w:val="5CF27FCC"/>
    <w:multiLevelType w:val="hybridMultilevel"/>
    <w:tmpl w:val="32E4C2D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D6094"/>
    <w:multiLevelType w:val="hybridMultilevel"/>
    <w:tmpl w:val="F3D8624A"/>
    <w:lvl w:ilvl="0" w:tplc="4A785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2E04"/>
    <w:multiLevelType w:val="hybridMultilevel"/>
    <w:tmpl w:val="FF62DFC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B457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6" w15:restartNumberingAfterBreak="0">
    <w:nsid w:val="7D3A6F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7" w15:restartNumberingAfterBreak="0">
    <w:nsid w:val="7EE03B5E"/>
    <w:multiLevelType w:val="hybridMultilevel"/>
    <w:tmpl w:val="98E27E9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15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0"/>
    <w:rsid w:val="000204F0"/>
    <w:rsid w:val="00021FB9"/>
    <w:rsid w:val="00052542"/>
    <w:rsid w:val="00064167"/>
    <w:rsid w:val="000730CC"/>
    <w:rsid w:val="000A7945"/>
    <w:rsid w:val="000B7486"/>
    <w:rsid w:val="000C1098"/>
    <w:rsid w:val="001047C1"/>
    <w:rsid w:val="00160272"/>
    <w:rsid w:val="00175D7F"/>
    <w:rsid w:val="001861F1"/>
    <w:rsid w:val="00196E39"/>
    <w:rsid w:val="001A1515"/>
    <w:rsid w:val="001B5DFD"/>
    <w:rsid w:val="002165EA"/>
    <w:rsid w:val="0024615E"/>
    <w:rsid w:val="002B51B8"/>
    <w:rsid w:val="002B559D"/>
    <w:rsid w:val="002D01C6"/>
    <w:rsid w:val="002E0592"/>
    <w:rsid w:val="002F5FCF"/>
    <w:rsid w:val="00312600"/>
    <w:rsid w:val="00336B52"/>
    <w:rsid w:val="00377D39"/>
    <w:rsid w:val="0038747F"/>
    <w:rsid w:val="003A5D3A"/>
    <w:rsid w:val="003E6A00"/>
    <w:rsid w:val="003F0423"/>
    <w:rsid w:val="00405537"/>
    <w:rsid w:val="0045189B"/>
    <w:rsid w:val="004865A7"/>
    <w:rsid w:val="004A2ACA"/>
    <w:rsid w:val="004C5606"/>
    <w:rsid w:val="004F6648"/>
    <w:rsid w:val="00511FF2"/>
    <w:rsid w:val="005246F6"/>
    <w:rsid w:val="00527D9B"/>
    <w:rsid w:val="00572BA4"/>
    <w:rsid w:val="00595D2E"/>
    <w:rsid w:val="00606EE7"/>
    <w:rsid w:val="00622C4D"/>
    <w:rsid w:val="00643DC5"/>
    <w:rsid w:val="006A1C46"/>
    <w:rsid w:val="006D08D6"/>
    <w:rsid w:val="006E4422"/>
    <w:rsid w:val="00721C02"/>
    <w:rsid w:val="007240AF"/>
    <w:rsid w:val="007536DA"/>
    <w:rsid w:val="0076046F"/>
    <w:rsid w:val="00773C28"/>
    <w:rsid w:val="007777F1"/>
    <w:rsid w:val="007E1357"/>
    <w:rsid w:val="007E34AD"/>
    <w:rsid w:val="008047F7"/>
    <w:rsid w:val="00822322"/>
    <w:rsid w:val="00847EF0"/>
    <w:rsid w:val="008702A5"/>
    <w:rsid w:val="008837EA"/>
    <w:rsid w:val="00897047"/>
    <w:rsid w:val="008A3F7D"/>
    <w:rsid w:val="008B7581"/>
    <w:rsid w:val="008F0D6E"/>
    <w:rsid w:val="008F144E"/>
    <w:rsid w:val="00967B2E"/>
    <w:rsid w:val="009A1DCB"/>
    <w:rsid w:val="00A219BA"/>
    <w:rsid w:val="00A53454"/>
    <w:rsid w:val="00AD6F56"/>
    <w:rsid w:val="00AE01B3"/>
    <w:rsid w:val="00AE14D0"/>
    <w:rsid w:val="00B0632C"/>
    <w:rsid w:val="00B50DCD"/>
    <w:rsid w:val="00B6005C"/>
    <w:rsid w:val="00B60267"/>
    <w:rsid w:val="00B91E7C"/>
    <w:rsid w:val="00B95E61"/>
    <w:rsid w:val="00C04BD5"/>
    <w:rsid w:val="00C35D00"/>
    <w:rsid w:val="00C65606"/>
    <w:rsid w:val="00C70BAE"/>
    <w:rsid w:val="00C9448B"/>
    <w:rsid w:val="00CB47D8"/>
    <w:rsid w:val="00CC2DBA"/>
    <w:rsid w:val="00D047B0"/>
    <w:rsid w:val="00D536F7"/>
    <w:rsid w:val="00E073B1"/>
    <w:rsid w:val="00E36937"/>
    <w:rsid w:val="00E70435"/>
    <w:rsid w:val="00E879A2"/>
    <w:rsid w:val="00ED17FA"/>
    <w:rsid w:val="00F366F8"/>
    <w:rsid w:val="00F42C0B"/>
    <w:rsid w:val="00F71A9D"/>
    <w:rsid w:val="00F85D28"/>
    <w:rsid w:val="00F91052"/>
    <w:rsid w:val="00FB2343"/>
    <w:rsid w:val="00FC13ED"/>
    <w:rsid w:val="00FC2EAC"/>
    <w:rsid w:val="00FC6796"/>
    <w:rsid w:val="00FD0FDF"/>
    <w:rsid w:val="00FE59DA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09F20C"/>
  <w15:chartTrackingRefBased/>
  <w15:docId w15:val="{78D3D3A6-A3AD-40A6-BAAB-8B2B363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1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autoSpaceDE/>
      <w:jc w:val="center"/>
      <w:outlineLvl w:val="0"/>
    </w:pPr>
    <w:rPr>
      <w:b/>
      <w:sz w:val="26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3Char">
    <w:name w:val="Naslov 3 Char"/>
    <w:rPr>
      <w:rFonts w:ascii="Cambria" w:hAnsi="Cambria" w:cs="Cambria"/>
      <w:b/>
      <w:bCs/>
      <w:sz w:val="26"/>
      <w:szCs w:val="26"/>
      <w:lang w:val="hr-HR" w:bidi="ar-SA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/>
      <w:autoSpaceDE/>
      <w:ind w:firstLine="720"/>
      <w:jc w:val="both"/>
    </w:pPr>
    <w:rPr>
      <w:b/>
      <w:sz w:val="26"/>
      <w:szCs w:val="20"/>
      <w:lang w:val="en-US"/>
    </w:rPr>
  </w:style>
  <w:style w:type="paragraph" w:customStyle="1" w:styleId="Sadrajokvira">
    <w:name w:val="Sadržaj okvira"/>
    <w:basedOn w:val="Normal"/>
  </w:style>
  <w:style w:type="paragraph" w:styleId="ListParagraph">
    <w:name w:val="List Paragraph"/>
    <w:aliases w:val="Bulleted"/>
    <w:basedOn w:val="Normal"/>
    <w:link w:val="ListParagraphChar"/>
    <w:uiPriority w:val="99"/>
    <w:qFormat/>
    <w:rsid w:val="00FC2EAC"/>
    <w:pPr>
      <w:widowControl/>
      <w:suppressAutoHyphens w:val="0"/>
      <w:autoSpaceDE/>
      <w:ind w:left="720"/>
      <w:contextualSpacing/>
    </w:pPr>
    <w:rPr>
      <w:rFonts w:ascii="Liberation Serif" w:eastAsia="SimSun" w:hAnsi="Liberation Serif" w:cs="Mangal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1B3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D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DA"/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FD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D536F7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5D01-F88F-45A6-806C-941BFC81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Jukić</dc:creator>
  <cp:keywords/>
  <dc:description/>
  <cp:lastModifiedBy>MARIO KRIŽANAC</cp:lastModifiedBy>
  <cp:revision>2</cp:revision>
  <cp:lastPrinted>2020-11-27T10:43:00Z</cp:lastPrinted>
  <dcterms:created xsi:type="dcterms:W3CDTF">2021-12-08T11:24:00Z</dcterms:created>
  <dcterms:modified xsi:type="dcterms:W3CDTF">2021-12-08T11:24:00Z</dcterms:modified>
</cp:coreProperties>
</file>