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7303A1" w:rsidRPr="001601F9" w14:paraId="08C40D92" w14:textId="77777777" w:rsidTr="00616692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AD66" w14:textId="77777777" w:rsidR="007303A1" w:rsidRPr="001601F9" w:rsidRDefault="007303A1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01F9">
              <w:rPr>
                <w:rFonts w:ascii="Times New Roman" w:hAnsi="Times New Roman" w:cs="Times New Roman"/>
                <w:bCs/>
                <w:sz w:val="28"/>
                <w:szCs w:val="28"/>
              </w:rPr>
              <w:t>7. SJEDNICA GRADSKOG VIJEĆA GRADA POŽEGE</w:t>
            </w:r>
          </w:p>
          <w:p w14:paraId="5DDCED95" w14:textId="77777777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934A90" w14:textId="77777777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A0638F" w14:textId="76C3FEB4" w:rsidR="007303A1" w:rsidRPr="001601F9" w:rsidRDefault="007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1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TOČKA </w:t>
            </w:r>
            <w:r w:rsidR="00C535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14. </w:t>
            </w:r>
            <w:r w:rsidRPr="001601F9">
              <w:rPr>
                <w:rFonts w:ascii="Times New Roman" w:hAnsi="Times New Roman" w:cs="Times New Roman"/>
                <w:bCs/>
                <w:sz w:val="28"/>
                <w:szCs w:val="28"/>
              </w:rPr>
              <w:t>DNEVNOG REDA</w:t>
            </w:r>
          </w:p>
          <w:p w14:paraId="3418387F" w14:textId="77777777" w:rsidR="007303A1" w:rsidRPr="001601F9" w:rsidRDefault="00730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C27EC" w14:textId="77777777" w:rsidR="007303A1" w:rsidRPr="001601F9" w:rsidRDefault="00730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43CA9" w14:textId="77777777" w:rsidR="007303A1" w:rsidRPr="001601F9" w:rsidRDefault="00730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7F483" w14:textId="77777777" w:rsidR="007303A1" w:rsidRPr="001601F9" w:rsidRDefault="00730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019BB" w14:textId="77777777" w:rsidR="00345E73" w:rsidRDefault="007303A1" w:rsidP="007303A1">
            <w:pPr>
              <w:pStyle w:val="Standard"/>
              <w:spacing w:line="256" w:lineRule="auto"/>
              <w:ind w:right="-142"/>
              <w:jc w:val="center"/>
              <w:rPr>
                <w:sz w:val="28"/>
                <w:szCs w:val="28"/>
              </w:rPr>
            </w:pPr>
            <w:r w:rsidRPr="001601F9">
              <w:rPr>
                <w:sz w:val="28"/>
                <w:szCs w:val="28"/>
              </w:rPr>
              <w:t xml:space="preserve">PRIJEDLOG ODLUKE </w:t>
            </w:r>
          </w:p>
          <w:p w14:paraId="295B1CF2" w14:textId="0068032A" w:rsidR="007303A1" w:rsidRPr="001601F9" w:rsidRDefault="007303A1" w:rsidP="007303A1">
            <w:pPr>
              <w:pStyle w:val="Standard"/>
              <w:spacing w:line="256" w:lineRule="auto"/>
              <w:ind w:right="-142"/>
              <w:jc w:val="center"/>
              <w:rPr>
                <w:bCs/>
                <w:sz w:val="28"/>
                <w:szCs w:val="28"/>
              </w:rPr>
            </w:pPr>
            <w:r w:rsidRPr="001601F9">
              <w:rPr>
                <w:sz w:val="28"/>
                <w:szCs w:val="28"/>
              </w:rPr>
              <w:t>O SUBVENCI</w:t>
            </w:r>
            <w:r w:rsidR="002E795A" w:rsidRPr="001601F9">
              <w:rPr>
                <w:sz w:val="28"/>
                <w:szCs w:val="28"/>
              </w:rPr>
              <w:t>ONIRANJU</w:t>
            </w:r>
            <w:r w:rsidRPr="001601F9">
              <w:rPr>
                <w:sz w:val="28"/>
                <w:szCs w:val="28"/>
              </w:rPr>
              <w:t xml:space="preserve"> OBRTA ZA ČUVANJE DJECE</w:t>
            </w:r>
            <w:r w:rsidR="000A48E1" w:rsidRPr="001601F9">
              <w:rPr>
                <w:sz w:val="28"/>
                <w:szCs w:val="28"/>
              </w:rPr>
              <w:t xml:space="preserve"> NA PODRUČJU GRADA POŽEGE</w:t>
            </w:r>
          </w:p>
          <w:p w14:paraId="27723633" w14:textId="77777777" w:rsidR="007303A1" w:rsidRPr="001601F9" w:rsidRDefault="007303A1">
            <w:pPr>
              <w:pStyle w:val="Standard"/>
              <w:spacing w:line="256" w:lineRule="auto"/>
              <w:ind w:right="-142"/>
              <w:rPr>
                <w:sz w:val="28"/>
                <w:szCs w:val="28"/>
              </w:rPr>
            </w:pPr>
          </w:p>
          <w:p w14:paraId="6396048A" w14:textId="77777777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38FCF3" w14:textId="77777777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4CAF72" w14:textId="20D41B16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1FEB2B" w14:textId="578D91BC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1CAD37" w14:textId="002E019C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D41A21" w14:textId="77777777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F398F5" w14:textId="77777777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23FC21A" w14:textId="77777777" w:rsidR="007303A1" w:rsidRPr="001601F9" w:rsidRDefault="007303A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601F9">
              <w:rPr>
                <w:rFonts w:ascii="Times New Roman" w:hAnsi="Times New Roman" w:cs="Times New Roman"/>
                <w:bCs/>
                <w:sz w:val="28"/>
                <w:szCs w:val="28"/>
              </w:rPr>
              <w:t>PREDLAGATELJ:</w:t>
            </w:r>
            <w:r w:rsidRPr="001601F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Gradonačelnik Grada Požege</w:t>
            </w:r>
          </w:p>
          <w:p w14:paraId="030623C9" w14:textId="77777777" w:rsidR="007303A1" w:rsidRPr="001601F9" w:rsidRDefault="007303A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1D977C4F" w14:textId="77777777" w:rsidR="007303A1" w:rsidRPr="001601F9" w:rsidRDefault="007303A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5788B592" w14:textId="77777777" w:rsidR="007303A1" w:rsidRPr="001601F9" w:rsidRDefault="007303A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601F9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IZVJESTITELJ:</w:t>
            </w:r>
            <w:r w:rsidRPr="001601F9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ab/>
            </w:r>
            <w:r w:rsidRPr="001601F9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ab/>
            </w:r>
            <w:r w:rsidRPr="001601F9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32AA8ED6" w14:textId="77777777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3677B1" w14:textId="77777777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9A93DF" w14:textId="781868F8" w:rsidR="007303A1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7FDFB6" w14:textId="77777777" w:rsidR="000A5D5E" w:rsidRPr="001601F9" w:rsidRDefault="000A5D5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6D27B24B" w14:textId="77777777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EFD0BF" w14:textId="77777777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86D84B" w14:textId="395B0C82" w:rsidR="007303A1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FBA500" w14:textId="77777777" w:rsidR="00616692" w:rsidRPr="001601F9" w:rsidRDefault="0061669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24AB68" w14:textId="77777777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D09FDC" w14:textId="77777777" w:rsidR="007303A1" w:rsidRPr="001601F9" w:rsidRDefault="007303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915DB0" w14:textId="77777777" w:rsidR="007303A1" w:rsidRPr="001601F9" w:rsidRDefault="007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01F9">
              <w:rPr>
                <w:rFonts w:ascii="Times New Roman" w:hAnsi="Times New Roman" w:cs="Times New Roman"/>
                <w:bCs/>
                <w:sz w:val="28"/>
                <w:szCs w:val="28"/>
              </w:rPr>
              <w:t>Prosinac 2021.</w:t>
            </w:r>
          </w:p>
        </w:tc>
      </w:tr>
    </w:tbl>
    <w:p w14:paraId="1704138A" w14:textId="4145148E" w:rsidR="00DC5341" w:rsidRPr="00DC5341" w:rsidRDefault="00DC5341" w:rsidP="00DC5341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1" w:name="_Hlk89862655"/>
      <w:bookmarkStart w:id="2" w:name="_Hlk511382611"/>
      <w:bookmarkStart w:id="3" w:name="_Hlk530599411"/>
      <w:r w:rsidRPr="00DC5341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71E91CD5" wp14:editId="40C784F9">
            <wp:extent cx="314325" cy="428625"/>
            <wp:effectExtent l="0" t="0" r="9525" b="9525"/>
            <wp:docPr id="13" name="Picture 13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E47DD" w14:textId="77777777" w:rsidR="00DC5341" w:rsidRPr="00DC5341" w:rsidRDefault="00DC5341" w:rsidP="00DC5341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C5341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bookmarkEnd w:id="1"/>
    <w:p w14:paraId="2BC79BA3" w14:textId="77777777" w:rsidR="00DC5341" w:rsidRPr="00DC5341" w:rsidRDefault="00DC5341" w:rsidP="00DC5341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C5341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4451C94C" w14:textId="1D0A8C95" w:rsidR="007303A1" w:rsidRPr="00DE5E80" w:rsidRDefault="007303A1" w:rsidP="008C7F6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DE5E8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112390B1" wp14:editId="53F9464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" name="Slika 6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E80">
        <w:rPr>
          <w:rFonts w:ascii="Times New Roman" w:hAnsi="Times New Roman" w:cs="Times New Roman"/>
        </w:rPr>
        <w:t>GRAD POŽEGA</w:t>
      </w:r>
    </w:p>
    <w:p w14:paraId="10A44DC4" w14:textId="77777777" w:rsidR="007303A1" w:rsidRPr="00DE5E80" w:rsidRDefault="007303A1" w:rsidP="008C7F6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DE5E80">
        <w:rPr>
          <w:rFonts w:ascii="Times New Roman" w:hAnsi="Times New Roman" w:cs="Times New Roman"/>
        </w:rPr>
        <w:t>GRADONAČELNIK</w:t>
      </w:r>
    </w:p>
    <w:bookmarkEnd w:id="2"/>
    <w:bookmarkEnd w:id="3"/>
    <w:p w14:paraId="0A4813ED" w14:textId="77777777" w:rsidR="007303A1" w:rsidRPr="00DE5E80" w:rsidRDefault="007303A1" w:rsidP="008C7F6E">
      <w:pPr>
        <w:pStyle w:val="Standard"/>
        <w:ind w:right="3492"/>
        <w:jc w:val="both"/>
        <w:rPr>
          <w:sz w:val="22"/>
          <w:szCs w:val="22"/>
        </w:rPr>
      </w:pPr>
    </w:p>
    <w:p w14:paraId="0A3115A9" w14:textId="74184206" w:rsidR="007303A1" w:rsidRPr="00DE5E80" w:rsidRDefault="007303A1" w:rsidP="008C7F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F337F5">
        <w:rPr>
          <w:rFonts w:ascii="Times New Roman" w:hAnsi="Times New Roman" w:cs="Times New Roman"/>
        </w:rPr>
        <w:t>KLASA:</w:t>
      </w:r>
      <w:r w:rsidRPr="00DE5E80">
        <w:rPr>
          <w:rFonts w:ascii="Times New Roman" w:hAnsi="Times New Roman" w:cs="Times New Roman"/>
        </w:rPr>
        <w:t xml:space="preserve"> </w:t>
      </w:r>
      <w:bookmarkStart w:id="4" w:name="_Hlk89770600"/>
      <w:r w:rsidR="00F337F5">
        <w:rPr>
          <w:rFonts w:ascii="Times New Roman" w:hAnsi="Times New Roman" w:cs="Times New Roman"/>
        </w:rPr>
        <w:t>601-01/21-01/18</w:t>
      </w:r>
      <w:bookmarkEnd w:id="4"/>
    </w:p>
    <w:p w14:paraId="1818AE77" w14:textId="2CC5D82A" w:rsidR="007303A1" w:rsidRPr="00DE5E80" w:rsidRDefault="007303A1" w:rsidP="008C7F6E">
      <w:pPr>
        <w:pStyle w:val="Standard"/>
        <w:ind w:right="3240"/>
        <w:jc w:val="both"/>
        <w:rPr>
          <w:sz w:val="22"/>
          <w:szCs w:val="22"/>
        </w:rPr>
      </w:pPr>
      <w:r w:rsidRPr="00DE5E80">
        <w:rPr>
          <w:sz w:val="22"/>
          <w:szCs w:val="22"/>
        </w:rPr>
        <w:t xml:space="preserve">URBROJ: </w:t>
      </w:r>
      <w:r w:rsidR="00DE5E80">
        <w:rPr>
          <w:sz w:val="22"/>
          <w:szCs w:val="22"/>
        </w:rPr>
        <w:t>2177/01-01/01-21-1</w:t>
      </w:r>
    </w:p>
    <w:p w14:paraId="05E9DC4F" w14:textId="344F1D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  <w:r w:rsidRPr="00DE5E80">
        <w:rPr>
          <w:sz w:val="22"/>
          <w:szCs w:val="22"/>
        </w:rPr>
        <w:t>Požega,</w:t>
      </w:r>
      <w:r w:rsidR="00345E73">
        <w:rPr>
          <w:sz w:val="22"/>
          <w:szCs w:val="22"/>
        </w:rPr>
        <w:t xml:space="preserve"> 6. </w:t>
      </w:r>
      <w:r w:rsidRPr="00DE5E80">
        <w:rPr>
          <w:sz w:val="22"/>
          <w:szCs w:val="22"/>
        </w:rPr>
        <w:t>prosinca 2021.</w:t>
      </w:r>
    </w:p>
    <w:p w14:paraId="77B56457" w14:textId="777777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</w:p>
    <w:p w14:paraId="04D74CCE" w14:textId="77777777" w:rsidR="007303A1" w:rsidRPr="00DE5E80" w:rsidRDefault="007303A1" w:rsidP="008C7F6E">
      <w:pPr>
        <w:pStyle w:val="Standard"/>
        <w:rPr>
          <w:sz w:val="22"/>
          <w:szCs w:val="22"/>
        </w:rPr>
      </w:pPr>
    </w:p>
    <w:p w14:paraId="52AA1D3A" w14:textId="77777777" w:rsidR="007303A1" w:rsidRPr="00DE5E80" w:rsidRDefault="007303A1" w:rsidP="008C7F6E">
      <w:pPr>
        <w:pStyle w:val="Standard"/>
        <w:jc w:val="right"/>
        <w:rPr>
          <w:rFonts w:eastAsia="Arial Unicode MS"/>
          <w:bCs/>
          <w:sz w:val="22"/>
          <w:szCs w:val="22"/>
        </w:rPr>
      </w:pPr>
      <w:r w:rsidRPr="00DE5E80">
        <w:rPr>
          <w:rFonts w:eastAsia="Arial Unicode MS"/>
          <w:bCs/>
          <w:sz w:val="22"/>
          <w:szCs w:val="22"/>
        </w:rPr>
        <w:t>GRADSKOM VIJEĆU GRADA POŽEGE</w:t>
      </w:r>
    </w:p>
    <w:p w14:paraId="63302238" w14:textId="77777777" w:rsidR="007303A1" w:rsidRPr="00DE5E80" w:rsidRDefault="007303A1" w:rsidP="008C7F6E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489DAA9D" w14:textId="2C52D79A" w:rsidR="007303A1" w:rsidRDefault="007303A1" w:rsidP="008C7F6E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0126098A" w14:textId="77777777" w:rsidR="00DC5341" w:rsidRPr="00DE5E80" w:rsidRDefault="00DC5341" w:rsidP="008C7F6E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63A734EE" w14:textId="1F098F7C" w:rsidR="007303A1" w:rsidRPr="00DE5E80" w:rsidRDefault="007303A1" w:rsidP="008C7F6E">
      <w:pPr>
        <w:pStyle w:val="Standard"/>
        <w:ind w:left="1134" w:right="-142" w:hanging="1134"/>
        <w:jc w:val="both"/>
        <w:rPr>
          <w:sz w:val="22"/>
          <w:szCs w:val="22"/>
        </w:rPr>
      </w:pPr>
      <w:r w:rsidRPr="00DE5E80">
        <w:rPr>
          <w:bCs/>
          <w:sz w:val="22"/>
          <w:szCs w:val="22"/>
        </w:rPr>
        <w:t xml:space="preserve">PREDMET: </w:t>
      </w:r>
      <w:r w:rsidRPr="00DE5E80">
        <w:rPr>
          <w:sz w:val="22"/>
          <w:szCs w:val="22"/>
        </w:rPr>
        <w:t xml:space="preserve">Prijedlog Odluke o </w:t>
      </w:r>
      <w:bookmarkStart w:id="5" w:name="_Hlk89758006"/>
      <w:r w:rsidRPr="00DE5E80">
        <w:rPr>
          <w:sz w:val="22"/>
          <w:szCs w:val="22"/>
        </w:rPr>
        <w:t>subvenc</w:t>
      </w:r>
      <w:r w:rsidR="002E795A" w:rsidRPr="00DE5E80">
        <w:rPr>
          <w:sz w:val="22"/>
          <w:szCs w:val="22"/>
        </w:rPr>
        <w:t>ioniranju</w:t>
      </w:r>
      <w:r w:rsidRPr="00DE5E80">
        <w:rPr>
          <w:sz w:val="22"/>
          <w:szCs w:val="22"/>
        </w:rPr>
        <w:t xml:space="preserve"> obrta za čuvanje </w:t>
      </w:r>
      <w:r w:rsidR="005F150F" w:rsidRPr="00DE5E80">
        <w:rPr>
          <w:sz w:val="22"/>
          <w:szCs w:val="22"/>
        </w:rPr>
        <w:t>djece</w:t>
      </w:r>
      <w:r w:rsidR="000A48E1" w:rsidRPr="00DE5E80">
        <w:rPr>
          <w:sz w:val="22"/>
          <w:szCs w:val="22"/>
        </w:rPr>
        <w:t xml:space="preserve"> na području </w:t>
      </w:r>
      <w:r w:rsidR="00345E73" w:rsidRPr="00DE5E80">
        <w:rPr>
          <w:sz w:val="22"/>
          <w:szCs w:val="22"/>
        </w:rPr>
        <w:t>G</w:t>
      </w:r>
      <w:r w:rsidR="000A48E1" w:rsidRPr="00DE5E80">
        <w:rPr>
          <w:sz w:val="22"/>
          <w:szCs w:val="22"/>
        </w:rPr>
        <w:t>rada Požege</w:t>
      </w:r>
      <w:bookmarkEnd w:id="5"/>
    </w:p>
    <w:p w14:paraId="20A67DE2" w14:textId="1708E299" w:rsidR="007303A1" w:rsidRPr="00DE5E80" w:rsidRDefault="007303A1" w:rsidP="00DC5341">
      <w:pPr>
        <w:pStyle w:val="Standard"/>
        <w:ind w:left="1134" w:right="-142"/>
        <w:jc w:val="both"/>
        <w:rPr>
          <w:sz w:val="22"/>
          <w:szCs w:val="22"/>
        </w:rPr>
      </w:pPr>
      <w:r w:rsidRPr="00DE5E80">
        <w:rPr>
          <w:rFonts w:eastAsia="Arial Unicode MS"/>
          <w:bCs/>
          <w:sz w:val="22"/>
          <w:szCs w:val="22"/>
        </w:rPr>
        <w:t xml:space="preserve"> dostavlja se</w:t>
      </w:r>
    </w:p>
    <w:p w14:paraId="2E37FE66" w14:textId="35DBE288" w:rsidR="007303A1" w:rsidRDefault="007303A1" w:rsidP="008C7F6E">
      <w:pPr>
        <w:pStyle w:val="ListParagraph"/>
        <w:spacing w:after="0" w:line="240" w:lineRule="auto"/>
        <w:ind w:left="0" w:right="-142"/>
        <w:jc w:val="both"/>
        <w:rPr>
          <w:rFonts w:ascii="Times New Roman" w:eastAsia="Arial Unicode MS" w:hAnsi="Times New Roman" w:cs="Times New Roman"/>
          <w:bCs/>
        </w:rPr>
      </w:pPr>
    </w:p>
    <w:p w14:paraId="4F8E3C85" w14:textId="77777777" w:rsidR="00DC5341" w:rsidRPr="00DE5E80" w:rsidRDefault="00DC5341" w:rsidP="008C7F6E">
      <w:pPr>
        <w:pStyle w:val="ListParagraph"/>
        <w:spacing w:after="0" w:line="240" w:lineRule="auto"/>
        <w:ind w:left="0" w:right="-142"/>
        <w:jc w:val="both"/>
        <w:rPr>
          <w:rFonts w:ascii="Times New Roman" w:eastAsia="Arial Unicode MS" w:hAnsi="Times New Roman" w:cs="Times New Roman"/>
          <w:bCs/>
        </w:rPr>
      </w:pPr>
    </w:p>
    <w:p w14:paraId="35276AD8" w14:textId="412C61AA" w:rsidR="007303A1" w:rsidRPr="00DE5E80" w:rsidRDefault="007303A1" w:rsidP="008C7F6E">
      <w:pPr>
        <w:pStyle w:val="Standard"/>
        <w:ind w:right="-142" w:firstLine="708"/>
        <w:jc w:val="both"/>
        <w:rPr>
          <w:bCs/>
          <w:sz w:val="22"/>
          <w:szCs w:val="22"/>
        </w:rPr>
      </w:pPr>
      <w:r w:rsidRPr="00DE5E80">
        <w:rPr>
          <w:sz w:val="22"/>
          <w:szCs w:val="22"/>
        </w:rPr>
        <w:t xml:space="preserve">Na temelju članka 62. stavka 1. podstavka 1. Statuta Grada Požege (Službene novine Grada Požege, broj: 2/21. - u nastavku teksta: Statut Grada Požege) te </w:t>
      </w:r>
      <w:r w:rsidRPr="00DE5E80">
        <w:rPr>
          <w:bCs/>
          <w:sz w:val="22"/>
          <w:szCs w:val="22"/>
        </w:rPr>
        <w:t xml:space="preserve">članka 59. stavka 1. i članka 61. stavka 1. i 2. Poslovnika o radu Gradskog vijeća Grada Požege (Službene novine Grada Požege, broj: </w:t>
      </w:r>
      <w:r w:rsidRPr="00DE5E80">
        <w:rPr>
          <w:sz w:val="22"/>
          <w:szCs w:val="22"/>
        </w:rPr>
        <w:t>9/13., 19/13., 5/14., 19/14., 4/18., 7/18.- pročišćeni tekst, 2/20., 2/21. i 4/21.</w:t>
      </w:r>
      <w:r w:rsidR="00345E73">
        <w:rPr>
          <w:sz w:val="22"/>
          <w:szCs w:val="22"/>
        </w:rPr>
        <w:t>-pročišćeni tekst</w:t>
      </w:r>
      <w:r w:rsidRPr="00DE5E80">
        <w:rPr>
          <w:sz w:val="22"/>
          <w:szCs w:val="22"/>
        </w:rPr>
        <w:t>)</w:t>
      </w:r>
      <w:r w:rsidRPr="00DE5E80">
        <w:rPr>
          <w:bCs/>
          <w:sz w:val="22"/>
          <w:szCs w:val="22"/>
        </w:rPr>
        <w:t xml:space="preserve">, </w:t>
      </w:r>
      <w:r w:rsidRPr="00DE5E80">
        <w:rPr>
          <w:sz w:val="22"/>
          <w:szCs w:val="22"/>
        </w:rPr>
        <w:t>dostavlja se Naslovu na razmatranje i usvajanje</w:t>
      </w:r>
      <w:r w:rsidRPr="00DE5E80">
        <w:rPr>
          <w:bCs/>
          <w:sz w:val="22"/>
          <w:szCs w:val="22"/>
        </w:rPr>
        <w:t xml:space="preserve"> Prijedlog </w:t>
      </w:r>
      <w:r w:rsidRPr="00DE5E80">
        <w:rPr>
          <w:sz w:val="22"/>
          <w:szCs w:val="22"/>
        </w:rPr>
        <w:t>Odluke o subvenci</w:t>
      </w:r>
      <w:r w:rsidR="002E795A" w:rsidRPr="00DE5E80">
        <w:rPr>
          <w:sz w:val="22"/>
          <w:szCs w:val="22"/>
        </w:rPr>
        <w:t>oniranju</w:t>
      </w:r>
      <w:r w:rsidRPr="00DE5E80">
        <w:rPr>
          <w:sz w:val="22"/>
          <w:szCs w:val="22"/>
        </w:rPr>
        <w:t xml:space="preserve"> obrta za čuvanje djece</w:t>
      </w:r>
      <w:r w:rsidR="00345E73">
        <w:rPr>
          <w:sz w:val="22"/>
          <w:szCs w:val="22"/>
        </w:rPr>
        <w:t xml:space="preserve"> </w:t>
      </w:r>
      <w:r w:rsidR="00345E73" w:rsidRPr="00DE5E80">
        <w:rPr>
          <w:sz w:val="22"/>
          <w:szCs w:val="22"/>
        </w:rPr>
        <w:t>na području Grada Požege</w:t>
      </w:r>
      <w:r w:rsidR="0073749D" w:rsidRPr="00DE5E80">
        <w:rPr>
          <w:sz w:val="22"/>
          <w:szCs w:val="22"/>
        </w:rPr>
        <w:t>.</w:t>
      </w:r>
    </w:p>
    <w:p w14:paraId="1938BAD6" w14:textId="7BDEA05C" w:rsidR="007303A1" w:rsidRPr="00DE5E80" w:rsidRDefault="00345E73" w:rsidP="00DC5341">
      <w:pPr>
        <w:spacing w:after="0"/>
        <w:ind w:firstLine="708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  <w:bookmarkStart w:id="6" w:name="_Hlk517161414"/>
      <w:bookmarkStart w:id="7" w:name="_Hlk511381415"/>
      <w:bookmarkStart w:id="8" w:name="_Hlk499303751"/>
      <w:r w:rsidRPr="00345E73">
        <w:rPr>
          <w:rFonts w:ascii="Times New Roman" w:hAnsi="Times New Roman" w:cs="Times New Roman"/>
          <w:bCs/>
        </w:rPr>
        <w:t xml:space="preserve">Pravni temelj za donošenje ove Odluke je u odredbi članka 35. stavka 1. točke 2. Zakona o lokalnoj i područnoj (regionalnoj) samoupravi </w:t>
      </w:r>
      <w:r w:rsidRPr="00345E73">
        <w:rPr>
          <w:rFonts w:ascii="Times New Roman" w:hAnsi="Times New Roman" w:cs="Times New Roman"/>
        </w:rPr>
        <w:t>(Narodne novine, broj: 33/01, 60/01.- vjerodostojno tumačenje, 129/05., 109/07., 125/08., 36/09., 150/11., 144/12., 19/13.- pročišćeni tekst, 137/15.- ispravak, 123/17., 98/19. i 144/20.)</w:t>
      </w:r>
      <w:r>
        <w:rPr>
          <w:rFonts w:ascii="Times New Roman" w:hAnsi="Times New Roman" w:cs="Times New Roman"/>
        </w:rPr>
        <w:t xml:space="preserve">, </w:t>
      </w:r>
      <w:r w:rsidRPr="00345E73">
        <w:rPr>
          <w:rFonts w:ascii="Times New Roman" w:hAnsi="Times New Roman" w:cs="Times New Roman"/>
        </w:rPr>
        <w:t xml:space="preserve"> </w:t>
      </w:r>
      <w:r w:rsidRPr="00DE5E80">
        <w:rPr>
          <w:rFonts w:ascii="Times New Roman" w:hAnsi="Times New Roman" w:cs="Times New Roman"/>
        </w:rPr>
        <w:t>članka 37. stavka 1. Zakona o dadiljama (Narodne novine</w:t>
      </w:r>
      <w:r>
        <w:rPr>
          <w:rFonts w:ascii="Times New Roman" w:hAnsi="Times New Roman" w:cs="Times New Roman"/>
        </w:rPr>
        <w:t xml:space="preserve">,  </w:t>
      </w:r>
      <w:r w:rsidRPr="00DE5E80">
        <w:rPr>
          <w:rFonts w:ascii="Times New Roman" w:hAnsi="Times New Roman" w:cs="Times New Roman"/>
        </w:rPr>
        <w:t>broj</w:t>
      </w:r>
      <w:r>
        <w:rPr>
          <w:rFonts w:ascii="Times New Roman" w:hAnsi="Times New Roman" w:cs="Times New Roman"/>
        </w:rPr>
        <w:t xml:space="preserve">: </w:t>
      </w:r>
      <w:r w:rsidRPr="00DE5E80">
        <w:rPr>
          <w:rFonts w:ascii="Times New Roman" w:hAnsi="Times New Roman" w:cs="Times New Roman"/>
        </w:rPr>
        <w:t>37/13</w:t>
      </w:r>
      <w:r>
        <w:rPr>
          <w:rFonts w:ascii="Times New Roman" w:hAnsi="Times New Roman" w:cs="Times New Roman"/>
        </w:rPr>
        <w:t>. i 98/19.</w:t>
      </w:r>
      <w:r w:rsidRPr="00DE5E8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Pr="00345E73">
        <w:rPr>
          <w:rFonts w:ascii="Times New Roman" w:hAnsi="Times New Roman" w:cs="Times New Roman"/>
          <w:bCs/>
        </w:rPr>
        <w:t xml:space="preserve">te članka 39. stavka 1. podstavka 3. Statuta </w:t>
      </w:r>
      <w:r w:rsidRPr="00345E73">
        <w:rPr>
          <w:rFonts w:ascii="Times New Roman" w:hAnsi="Times New Roman" w:cs="Times New Roman"/>
        </w:rPr>
        <w:t>Grada Požege</w:t>
      </w:r>
      <w:r w:rsidRPr="00345E73">
        <w:rPr>
          <w:rFonts w:ascii="Times New Roman" w:hAnsi="Times New Roman" w:cs="Times New Roman"/>
          <w:bCs/>
        </w:rPr>
        <w:t>.</w:t>
      </w:r>
    </w:p>
    <w:p w14:paraId="30645559" w14:textId="77777777" w:rsidR="007303A1" w:rsidRPr="00DE5E80" w:rsidRDefault="007303A1" w:rsidP="008C7F6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9" w:name="_Hlk524329035"/>
    </w:p>
    <w:p w14:paraId="50D021DD" w14:textId="77777777" w:rsidR="00DC5341" w:rsidRPr="00DC5341" w:rsidRDefault="00DC5341" w:rsidP="00DC5341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bookmarkStart w:id="10" w:name="_Hlk83193608"/>
      <w:bookmarkEnd w:id="6"/>
      <w:bookmarkEnd w:id="7"/>
      <w:bookmarkEnd w:id="9"/>
    </w:p>
    <w:p w14:paraId="5BAFF187" w14:textId="77777777" w:rsidR="00DC5341" w:rsidRPr="00DC5341" w:rsidRDefault="00DC5341" w:rsidP="00DC5341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val="en-US" w:eastAsia="hr-HR"/>
        </w:rPr>
      </w:pPr>
      <w:r w:rsidRPr="00DC5341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07D1A482" w14:textId="77777777" w:rsidR="00DC5341" w:rsidRPr="00DC5341" w:rsidRDefault="00DC5341" w:rsidP="00DC5341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val="en-US" w:eastAsia="hr-HR"/>
        </w:rPr>
      </w:pPr>
      <w:r w:rsidRPr="00DC5341">
        <w:rPr>
          <w:rFonts w:ascii="Times New Roman" w:eastAsia="Times New Roman" w:hAnsi="Times New Roman" w:cs="Times New Roman"/>
          <w:lang w:val="en-US" w:eastAsia="hr-HR"/>
        </w:rPr>
        <w:t xml:space="preserve">dr.sc. </w:t>
      </w:r>
      <w:proofErr w:type="spellStart"/>
      <w:r w:rsidRPr="00DC5341">
        <w:rPr>
          <w:rFonts w:ascii="Times New Roman" w:eastAsia="Times New Roman" w:hAnsi="Times New Roman" w:cs="Times New Roman"/>
          <w:lang w:val="en-US" w:eastAsia="hr-HR"/>
        </w:rPr>
        <w:t>Željko</w:t>
      </w:r>
      <w:proofErr w:type="spellEnd"/>
      <w:r w:rsidRPr="00DC5341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DC5341">
        <w:rPr>
          <w:rFonts w:ascii="Times New Roman" w:eastAsia="Times New Roman" w:hAnsi="Times New Roman" w:cs="Times New Roman"/>
          <w:lang w:val="en-US" w:eastAsia="hr-HR"/>
        </w:rPr>
        <w:t>Glavić</w:t>
      </w:r>
      <w:proofErr w:type="spellEnd"/>
      <w:r w:rsidRPr="00DC5341">
        <w:rPr>
          <w:rFonts w:ascii="Times New Roman" w:eastAsia="Times New Roman" w:hAnsi="Times New Roman" w:cs="Times New Roman"/>
          <w:lang w:val="en-US" w:eastAsia="hr-HR"/>
        </w:rPr>
        <w:t xml:space="preserve">, </w:t>
      </w:r>
      <w:proofErr w:type="spellStart"/>
      <w:r w:rsidRPr="00DC5341">
        <w:rPr>
          <w:rFonts w:ascii="Times New Roman" w:eastAsia="Times New Roman" w:hAnsi="Times New Roman" w:cs="Times New Roman"/>
          <w:lang w:val="en-US" w:eastAsia="hr-HR"/>
        </w:rPr>
        <w:t>v.r.</w:t>
      </w:r>
      <w:proofErr w:type="spellEnd"/>
    </w:p>
    <w:bookmarkEnd w:id="10"/>
    <w:p w14:paraId="1EA20332" w14:textId="77777777" w:rsidR="007303A1" w:rsidRPr="00DE5E80" w:rsidRDefault="007303A1" w:rsidP="008C7F6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8614B30" w14:textId="77777777" w:rsidR="007303A1" w:rsidRPr="00DE5E80" w:rsidRDefault="007303A1" w:rsidP="008C7F6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578E48DA" w14:textId="0F8D8C96" w:rsidR="007303A1" w:rsidRDefault="007303A1" w:rsidP="008C7F6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4571FC6" w14:textId="5D6ABB21" w:rsidR="00DC5341" w:rsidRDefault="00DC5341" w:rsidP="008C7F6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6299D6C6" w14:textId="42D15873" w:rsidR="00DC5341" w:rsidRDefault="00DC5341" w:rsidP="008C7F6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743B0A8B" w14:textId="18105D60" w:rsidR="00DC5341" w:rsidRDefault="00DC5341" w:rsidP="008C7F6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6DAEE7C" w14:textId="77777777" w:rsidR="00DC5341" w:rsidRPr="00DE5E80" w:rsidRDefault="00DC5341" w:rsidP="008C7F6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88DB9ED" w14:textId="77777777" w:rsidR="007303A1" w:rsidRPr="00DE5E80" w:rsidRDefault="007303A1" w:rsidP="008C7F6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0226DB3" w14:textId="77777777" w:rsidR="007303A1" w:rsidRPr="00DE5E80" w:rsidRDefault="007303A1" w:rsidP="008C7F6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3D73323" w14:textId="77777777" w:rsidR="007303A1" w:rsidRPr="00DE5E80" w:rsidRDefault="007303A1" w:rsidP="008C7F6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bookmarkEnd w:id="8"/>
    <w:p w14:paraId="0E4DE584" w14:textId="77777777" w:rsidR="007303A1" w:rsidRPr="00DE5E80" w:rsidRDefault="007303A1" w:rsidP="008C7F6E">
      <w:pPr>
        <w:pStyle w:val="Standard"/>
        <w:jc w:val="both"/>
        <w:rPr>
          <w:bCs/>
          <w:sz w:val="22"/>
          <w:szCs w:val="22"/>
        </w:rPr>
      </w:pPr>
    </w:p>
    <w:p w14:paraId="5D6AB651" w14:textId="77777777" w:rsidR="007303A1" w:rsidRPr="00DE5E80" w:rsidRDefault="007303A1" w:rsidP="008C7F6E">
      <w:pPr>
        <w:pStyle w:val="Standard"/>
        <w:jc w:val="both"/>
        <w:rPr>
          <w:bCs/>
          <w:sz w:val="22"/>
          <w:szCs w:val="22"/>
        </w:rPr>
      </w:pPr>
    </w:p>
    <w:p w14:paraId="61E1388F" w14:textId="0FFA2C81" w:rsidR="007303A1" w:rsidRPr="00DE5E80" w:rsidRDefault="007303A1" w:rsidP="008C7F6E">
      <w:pPr>
        <w:pStyle w:val="Standard"/>
        <w:jc w:val="both"/>
        <w:rPr>
          <w:bCs/>
          <w:sz w:val="22"/>
          <w:szCs w:val="22"/>
        </w:rPr>
      </w:pPr>
    </w:p>
    <w:p w14:paraId="19203F5A" w14:textId="77777777" w:rsidR="00673FED" w:rsidRPr="00DE5E80" w:rsidRDefault="00673FED" w:rsidP="008C7F6E">
      <w:pPr>
        <w:pStyle w:val="Standard"/>
        <w:jc w:val="both"/>
        <w:rPr>
          <w:bCs/>
          <w:sz w:val="22"/>
          <w:szCs w:val="22"/>
        </w:rPr>
      </w:pPr>
    </w:p>
    <w:p w14:paraId="1843BED0" w14:textId="777777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</w:p>
    <w:p w14:paraId="79FBE483" w14:textId="777777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  <w:r w:rsidRPr="00DE5E80">
        <w:rPr>
          <w:sz w:val="22"/>
          <w:szCs w:val="22"/>
        </w:rPr>
        <w:t>PRIVITAK:</w:t>
      </w:r>
    </w:p>
    <w:p w14:paraId="4F7A6336" w14:textId="77777777" w:rsidR="007303A1" w:rsidRPr="00DE5E80" w:rsidRDefault="007303A1" w:rsidP="008C7F6E">
      <w:pPr>
        <w:pStyle w:val="Standard"/>
        <w:ind w:left="567" w:hanging="283"/>
        <w:jc w:val="both"/>
        <w:rPr>
          <w:sz w:val="22"/>
          <w:szCs w:val="22"/>
        </w:rPr>
      </w:pPr>
      <w:r w:rsidRPr="00DE5E80">
        <w:rPr>
          <w:sz w:val="22"/>
          <w:szCs w:val="22"/>
        </w:rPr>
        <w:t>1.</w:t>
      </w:r>
      <w:r w:rsidRPr="00DE5E80">
        <w:rPr>
          <w:sz w:val="22"/>
          <w:szCs w:val="22"/>
        </w:rPr>
        <w:tab/>
        <w:t>Zaključak Gradonačelnika Grada Požege</w:t>
      </w:r>
    </w:p>
    <w:p w14:paraId="253CDE91" w14:textId="7CFE2C89" w:rsidR="00DC5341" w:rsidRDefault="007303A1" w:rsidP="008C7F6E">
      <w:pPr>
        <w:pStyle w:val="Standard"/>
        <w:ind w:left="567" w:hanging="283"/>
        <w:jc w:val="both"/>
        <w:rPr>
          <w:sz w:val="22"/>
          <w:szCs w:val="22"/>
        </w:rPr>
      </w:pPr>
      <w:r w:rsidRPr="00DE5E80">
        <w:rPr>
          <w:sz w:val="22"/>
          <w:szCs w:val="22"/>
        </w:rPr>
        <w:t>2.</w:t>
      </w:r>
      <w:r w:rsidRPr="00DE5E80">
        <w:rPr>
          <w:sz w:val="22"/>
          <w:szCs w:val="22"/>
        </w:rPr>
        <w:tab/>
      </w:r>
      <w:r w:rsidRPr="00DE5E80">
        <w:rPr>
          <w:bCs/>
          <w:sz w:val="22"/>
          <w:szCs w:val="22"/>
        </w:rPr>
        <w:t xml:space="preserve">Prijedlog </w:t>
      </w:r>
      <w:r w:rsidRPr="00DE5E80">
        <w:rPr>
          <w:sz w:val="22"/>
          <w:szCs w:val="22"/>
        </w:rPr>
        <w:t>Odluke o subvenci</w:t>
      </w:r>
      <w:r w:rsidR="002E795A" w:rsidRPr="00DE5E80">
        <w:rPr>
          <w:sz w:val="22"/>
          <w:szCs w:val="22"/>
        </w:rPr>
        <w:t>oniranju</w:t>
      </w:r>
      <w:r w:rsidRPr="00DE5E80">
        <w:rPr>
          <w:sz w:val="22"/>
          <w:szCs w:val="22"/>
        </w:rPr>
        <w:t xml:space="preserve"> obrta </w:t>
      </w:r>
      <w:r w:rsidR="00345E73" w:rsidRPr="00DE5E80">
        <w:rPr>
          <w:sz w:val="22"/>
          <w:szCs w:val="22"/>
        </w:rPr>
        <w:t xml:space="preserve">za </w:t>
      </w:r>
      <w:r w:rsidRPr="00DE5E80">
        <w:rPr>
          <w:sz w:val="22"/>
          <w:szCs w:val="22"/>
        </w:rPr>
        <w:t>čuvanje djece</w:t>
      </w:r>
      <w:r w:rsidR="000A48E1" w:rsidRPr="00DE5E80">
        <w:rPr>
          <w:sz w:val="22"/>
          <w:szCs w:val="22"/>
        </w:rPr>
        <w:t xml:space="preserve"> na području </w:t>
      </w:r>
      <w:r w:rsidR="00345E73" w:rsidRPr="00DE5E80">
        <w:rPr>
          <w:sz w:val="22"/>
          <w:szCs w:val="22"/>
        </w:rPr>
        <w:t>G</w:t>
      </w:r>
      <w:r w:rsidR="000A48E1" w:rsidRPr="00DE5E80">
        <w:rPr>
          <w:sz w:val="22"/>
          <w:szCs w:val="22"/>
        </w:rPr>
        <w:t>rada Požege</w:t>
      </w:r>
    </w:p>
    <w:p w14:paraId="3DFF8B3E" w14:textId="77777777" w:rsidR="00DC5341" w:rsidRDefault="00DC5341">
      <w:pPr>
        <w:rPr>
          <w:rFonts w:ascii="Times New Roman" w:eastAsia="Times New Roman" w:hAnsi="Times New Roman" w:cs="Times New Roman"/>
          <w:kern w:val="3"/>
          <w:lang w:eastAsia="zh-CN"/>
        </w:rPr>
      </w:pPr>
      <w:r>
        <w:br w:type="page"/>
      </w:r>
    </w:p>
    <w:p w14:paraId="7716303A" w14:textId="4EE0FE90" w:rsidR="007303A1" w:rsidRPr="00DE5E80" w:rsidRDefault="007303A1" w:rsidP="008C7F6E">
      <w:pPr>
        <w:spacing w:after="0" w:line="240" w:lineRule="auto"/>
        <w:ind w:right="4536"/>
        <w:jc w:val="center"/>
        <w:rPr>
          <w:rFonts w:ascii="Times New Roman" w:hAnsi="Times New Roman" w:cs="Times New Roman"/>
        </w:rPr>
      </w:pPr>
      <w:r w:rsidRPr="00DE5E80"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616FBE4E" wp14:editId="42C30699">
            <wp:extent cx="314325" cy="428625"/>
            <wp:effectExtent l="0" t="0" r="9525" b="9525"/>
            <wp:docPr id="3" name="Slika 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51091" w14:textId="77777777" w:rsidR="007303A1" w:rsidRPr="00DE5E80" w:rsidRDefault="007303A1" w:rsidP="008C7F6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DE5E80">
        <w:rPr>
          <w:rFonts w:ascii="Times New Roman" w:hAnsi="Times New Roman" w:cs="Times New Roman"/>
        </w:rPr>
        <w:t>R  E  P  U  B  L  I  K  A    H  R  V  A  T  S  K  A</w:t>
      </w:r>
    </w:p>
    <w:p w14:paraId="599948F1" w14:textId="77777777" w:rsidR="007303A1" w:rsidRPr="00DE5E80" w:rsidRDefault="007303A1" w:rsidP="008C7F6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DE5E80">
        <w:rPr>
          <w:rFonts w:ascii="Times New Roman" w:hAnsi="Times New Roman" w:cs="Times New Roman"/>
        </w:rPr>
        <w:t>POŽEŠKO-SLAVONSKA  ŽUPANIJA</w:t>
      </w:r>
    </w:p>
    <w:p w14:paraId="68901D37" w14:textId="5A75E2E2" w:rsidR="007303A1" w:rsidRPr="00DE5E80" w:rsidRDefault="007303A1" w:rsidP="008C7F6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DE5E8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1C729984" wp14:editId="0311BC6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" name="Slika 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E80">
        <w:rPr>
          <w:rFonts w:ascii="Times New Roman" w:hAnsi="Times New Roman" w:cs="Times New Roman"/>
        </w:rPr>
        <w:t>GRAD POŽEGA</w:t>
      </w:r>
    </w:p>
    <w:p w14:paraId="7BBDB4BF" w14:textId="77777777" w:rsidR="007303A1" w:rsidRPr="00DE5E80" w:rsidRDefault="007303A1" w:rsidP="008C7F6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DE5E80">
        <w:rPr>
          <w:rFonts w:ascii="Times New Roman" w:hAnsi="Times New Roman" w:cs="Times New Roman"/>
        </w:rPr>
        <w:t>GRADONAČELNIK</w:t>
      </w:r>
    </w:p>
    <w:p w14:paraId="37CC0790" w14:textId="77777777" w:rsidR="007303A1" w:rsidRPr="00DE5E80" w:rsidRDefault="007303A1" w:rsidP="008C7F6E">
      <w:pPr>
        <w:pStyle w:val="Standard"/>
        <w:ind w:right="3492"/>
        <w:jc w:val="both"/>
        <w:rPr>
          <w:sz w:val="22"/>
          <w:szCs w:val="22"/>
        </w:rPr>
      </w:pPr>
    </w:p>
    <w:p w14:paraId="294AE2AD" w14:textId="4E22F523" w:rsidR="007303A1" w:rsidRPr="00DE5E80" w:rsidRDefault="007303A1" w:rsidP="008C7F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F337F5">
        <w:rPr>
          <w:rFonts w:ascii="Times New Roman" w:hAnsi="Times New Roman" w:cs="Times New Roman"/>
        </w:rPr>
        <w:t>KLASA:</w:t>
      </w:r>
      <w:r w:rsidRPr="00DE5E80">
        <w:rPr>
          <w:rFonts w:ascii="Times New Roman" w:hAnsi="Times New Roman" w:cs="Times New Roman"/>
        </w:rPr>
        <w:t xml:space="preserve"> </w:t>
      </w:r>
      <w:r w:rsidR="00F337F5">
        <w:rPr>
          <w:rFonts w:ascii="Times New Roman" w:hAnsi="Times New Roman" w:cs="Times New Roman"/>
        </w:rPr>
        <w:t>601-01/21-01/18</w:t>
      </w:r>
    </w:p>
    <w:p w14:paraId="38E6C5A3" w14:textId="40C9AD67" w:rsidR="007303A1" w:rsidRPr="00DE5E80" w:rsidRDefault="007303A1" w:rsidP="008C7F6E">
      <w:pPr>
        <w:pStyle w:val="Standard"/>
        <w:ind w:right="3240"/>
        <w:jc w:val="both"/>
        <w:rPr>
          <w:sz w:val="22"/>
          <w:szCs w:val="22"/>
        </w:rPr>
      </w:pPr>
      <w:r w:rsidRPr="00DE5E80">
        <w:rPr>
          <w:sz w:val="22"/>
          <w:szCs w:val="22"/>
        </w:rPr>
        <w:t xml:space="preserve">URBROJ: </w:t>
      </w:r>
      <w:r w:rsidR="00DE5E80">
        <w:rPr>
          <w:sz w:val="22"/>
          <w:szCs w:val="22"/>
        </w:rPr>
        <w:t>2177/01-01/01-21-2</w:t>
      </w:r>
    </w:p>
    <w:p w14:paraId="0838E04D" w14:textId="2FDE32B3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  <w:r w:rsidRPr="00DE5E80">
        <w:rPr>
          <w:sz w:val="22"/>
          <w:szCs w:val="22"/>
        </w:rPr>
        <w:t xml:space="preserve">Požega, </w:t>
      </w:r>
      <w:r w:rsidR="00F337F5">
        <w:rPr>
          <w:sz w:val="22"/>
          <w:szCs w:val="22"/>
        </w:rPr>
        <w:t>6</w:t>
      </w:r>
      <w:r w:rsidR="00345E73">
        <w:rPr>
          <w:sz w:val="22"/>
          <w:szCs w:val="22"/>
        </w:rPr>
        <w:t xml:space="preserve">. </w:t>
      </w:r>
      <w:r w:rsidRPr="00DE5E80">
        <w:rPr>
          <w:sz w:val="22"/>
          <w:szCs w:val="22"/>
        </w:rPr>
        <w:t>prosinca 2021.</w:t>
      </w:r>
    </w:p>
    <w:p w14:paraId="09019489" w14:textId="77777777" w:rsidR="007303A1" w:rsidRPr="00345E73" w:rsidRDefault="007303A1" w:rsidP="008C7F6E">
      <w:pPr>
        <w:pStyle w:val="Standard"/>
        <w:jc w:val="both"/>
        <w:rPr>
          <w:sz w:val="22"/>
          <w:szCs w:val="22"/>
        </w:rPr>
      </w:pPr>
    </w:p>
    <w:p w14:paraId="1CAC05D7" w14:textId="1974CFA0" w:rsidR="007303A1" w:rsidRPr="00DE5E80" w:rsidRDefault="00345E73" w:rsidP="009F59C3">
      <w:pPr>
        <w:pStyle w:val="Standard"/>
        <w:ind w:firstLine="708"/>
        <w:jc w:val="both"/>
        <w:rPr>
          <w:rFonts w:eastAsia="Arial Unicode MS"/>
          <w:bCs/>
          <w:sz w:val="22"/>
          <w:szCs w:val="22"/>
        </w:rPr>
      </w:pPr>
      <w:r w:rsidRPr="00345E73">
        <w:rPr>
          <w:rFonts w:eastAsia="Arial Unicode MS"/>
          <w:bCs/>
          <w:sz w:val="22"/>
          <w:szCs w:val="22"/>
        </w:rPr>
        <w:t xml:space="preserve">Na temelju članka 44. stavka 1. i članka 48. stavka 1. točke 1. </w:t>
      </w:r>
      <w:r w:rsidRPr="00345E73">
        <w:rPr>
          <w:sz w:val="22"/>
          <w:szCs w:val="22"/>
        </w:rPr>
        <w:t xml:space="preserve">Zakona o lokalnoj i područnoj  (regionalnoj) samoupravi (Narodne novine, broj: 33/01, 60/01.- vjerodostojno tumačenje, 129/05., 109/07., 125/08., 36/09., 150/11., 144/12., 19/13.- pročišćeni tekst, 137/15.- ispravak, 123/17., 98/19. i 144/20.) i članka 62. stavka 1. podstavka 1. i  članka 120. Statuta Grada Požege (Službene novine Grada Požege, broj: 2/21.), </w:t>
      </w:r>
      <w:r w:rsidRPr="00345E73">
        <w:rPr>
          <w:rFonts w:eastAsia="Arial Unicode MS"/>
          <w:bCs/>
          <w:sz w:val="22"/>
          <w:szCs w:val="22"/>
        </w:rPr>
        <w:t xml:space="preserve">Gradonačelnik Grada Požege, dana </w:t>
      </w:r>
      <w:r w:rsidR="008C4110">
        <w:rPr>
          <w:rFonts w:eastAsia="Arial Unicode MS"/>
          <w:bCs/>
          <w:sz w:val="22"/>
          <w:szCs w:val="22"/>
        </w:rPr>
        <w:t xml:space="preserve">6. </w:t>
      </w:r>
      <w:r w:rsidRPr="00DE5E80">
        <w:rPr>
          <w:sz w:val="22"/>
          <w:szCs w:val="22"/>
        </w:rPr>
        <w:t>prosinca 2021.</w:t>
      </w:r>
      <w:r>
        <w:rPr>
          <w:sz w:val="22"/>
          <w:szCs w:val="22"/>
        </w:rPr>
        <w:t xml:space="preserve"> godine, </w:t>
      </w:r>
      <w:r w:rsidR="007303A1" w:rsidRPr="00DE5E80">
        <w:rPr>
          <w:rFonts w:eastAsia="Arial Unicode MS"/>
          <w:bCs/>
          <w:sz w:val="22"/>
          <w:szCs w:val="22"/>
        </w:rPr>
        <w:t>donosi</w:t>
      </w:r>
    </w:p>
    <w:p w14:paraId="6786DEB7" w14:textId="777777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</w:p>
    <w:p w14:paraId="3C1B01AD" w14:textId="77777777" w:rsidR="007303A1" w:rsidRPr="00DE5E80" w:rsidRDefault="007303A1" w:rsidP="008C7F6E">
      <w:pPr>
        <w:pStyle w:val="Standard"/>
        <w:jc w:val="center"/>
        <w:rPr>
          <w:rFonts w:eastAsia="Arial Unicode MS"/>
          <w:bCs/>
          <w:sz w:val="22"/>
          <w:szCs w:val="22"/>
        </w:rPr>
      </w:pPr>
      <w:r w:rsidRPr="00DE5E80">
        <w:rPr>
          <w:rFonts w:eastAsia="Arial Unicode MS"/>
          <w:bCs/>
          <w:sz w:val="22"/>
          <w:szCs w:val="22"/>
        </w:rPr>
        <w:t>Z A K L J U Č A K</w:t>
      </w:r>
    </w:p>
    <w:p w14:paraId="17028619" w14:textId="77777777" w:rsidR="007303A1" w:rsidRPr="00DE5E80" w:rsidRDefault="007303A1" w:rsidP="009F59C3">
      <w:pPr>
        <w:pStyle w:val="Standard"/>
        <w:jc w:val="both"/>
        <w:rPr>
          <w:rFonts w:eastAsia="Arial Unicode MS"/>
          <w:bCs/>
          <w:sz w:val="22"/>
          <w:szCs w:val="22"/>
        </w:rPr>
      </w:pPr>
    </w:p>
    <w:p w14:paraId="56DF3324" w14:textId="7E6BBC75" w:rsidR="007303A1" w:rsidRPr="00DE5E80" w:rsidRDefault="009F59C3" w:rsidP="009F59C3">
      <w:pPr>
        <w:pStyle w:val="Standard"/>
        <w:ind w:firstLine="708"/>
        <w:jc w:val="both"/>
        <w:rPr>
          <w:sz w:val="22"/>
          <w:szCs w:val="22"/>
        </w:rPr>
      </w:pPr>
      <w:r>
        <w:rPr>
          <w:rFonts w:eastAsia="Arial Unicode MS"/>
          <w:bCs/>
          <w:sz w:val="22"/>
          <w:szCs w:val="22"/>
        </w:rPr>
        <w:t xml:space="preserve">I. </w:t>
      </w:r>
      <w:r w:rsidR="007303A1" w:rsidRPr="00DE5E80">
        <w:rPr>
          <w:rFonts w:eastAsia="Arial Unicode MS"/>
          <w:bCs/>
          <w:sz w:val="22"/>
          <w:szCs w:val="22"/>
        </w:rPr>
        <w:t xml:space="preserve">Utvrđuje se </w:t>
      </w:r>
      <w:r w:rsidR="007303A1" w:rsidRPr="00DE5E80">
        <w:rPr>
          <w:bCs/>
          <w:sz w:val="22"/>
          <w:szCs w:val="22"/>
        </w:rPr>
        <w:t xml:space="preserve">Prijedlog </w:t>
      </w:r>
      <w:r w:rsidR="002E795A" w:rsidRPr="00DE5E80">
        <w:rPr>
          <w:sz w:val="22"/>
          <w:szCs w:val="22"/>
        </w:rPr>
        <w:t>Odluke o subvencioniranju obrta za čuvanje djece</w:t>
      </w:r>
      <w:r w:rsidR="000A48E1" w:rsidRPr="00DE5E80">
        <w:rPr>
          <w:sz w:val="22"/>
          <w:szCs w:val="22"/>
        </w:rPr>
        <w:t xml:space="preserve"> na području </w:t>
      </w:r>
      <w:r w:rsidR="00345E73" w:rsidRPr="00DE5E80">
        <w:rPr>
          <w:sz w:val="22"/>
          <w:szCs w:val="22"/>
        </w:rPr>
        <w:t>G</w:t>
      </w:r>
      <w:r w:rsidR="000A48E1" w:rsidRPr="00DE5E80">
        <w:rPr>
          <w:sz w:val="22"/>
          <w:szCs w:val="22"/>
        </w:rPr>
        <w:t>rada Požege</w:t>
      </w:r>
      <w:r w:rsidR="00345E73">
        <w:rPr>
          <w:sz w:val="22"/>
          <w:szCs w:val="22"/>
        </w:rPr>
        <w:t xml:space="preserve"> kao u p</w:t>
      </w:r>
      <w:r>
        <w:rPr>
          <w:sz w:val="22"/>
          <w:szCs w:val="22"/>
        </w:rPr>
        <w:t>r</w:t>
      </w:r>
      <w:r w:rsidR="00345E73">
        <w:rPr>
          <w:sz w:val="22"/>
          <w:szCs w:val="22"/>
        </w:rPr>
        <w:t xml:space="preserve">edloženom tekstu </w:t>
      </w:r>
      <w:r w:rsidR="000A48E1" w:rsidRPr="00DE5E80">
        <w:rPr>
          <w:sz w:val="22"/>
          <w:szCs w:val="22"/>
        </w:rPr>
        <w:t>.</w:t>
      </w:r>
    </w:p>
    <w:p w14:paraId="7B04E182" w14:textId="77777777" w:rsidR="002E795A" w:rsidRPr="00DE5E80" w:rsidRDefault="002E795A" w:rsidP="00DC5341">
      <w:pPr>
        <w:pStyle w:val="Standard"/>
        <w:jc w:val="both"/>
        <w:rPr>
          <w:rFonts w:eastAsia="Arial Unicode MS"/>
          <w:bCs/>
          <w:sz w:val="22"/>
          <w:szCs w:val="22"/>
        </w:rPr>
      </w:pPr>
    </w:p>
    <w:p w14:paraId="2FF64509" w14:textId="50DC785F" w:rsidR="007303A1" w:rsidRPr="00DE5E80" w:rsidRDefault="009F59C3" w:rsidP="009F59C3">
      <w:pPr>
        <w:pStyle w:val="Standard"/>
        <w:ind w:firstLine="708"/>
        <w:jc w:val="both"/>
        <w:rPr>
          <w:rFonts w:eastAsia="Arial Unicode MS"/>
          <w:bCs/>
          <w:sz w:val="22"/>
          <w:szCs w:val="22"/>
        </w:rPr>
      </w:pPr>
      <w:r>
        <w:rPr>
          <w:rFonts w:eastAsia="Arial Unicode MS"/>
          <w:bCs/>
          <w:sz w:val="22"/>
          <w:szCs w:val="22"/>
        </w:rPr>
        <w:t xml:space="preserve">II. </w:t>
      </w:r>
      <w:r w:rsidR="007303A1" w:rsidRPr="00DE5E80">
        <w:rPr>
          <w:rFonts w:eastAsia="Arial Unicode MS"/>
          <w:bCs/>
          <w:sz w:val="22"/>
          <w:szCs w:val="22"/>
        </w:rPr>
        <w:t xml:space="preserve">Prijedlog </w:t>
      </w:r>
      <w:r>
        <w:rPr>
          <w:rFonts w:eastAsia="Arial Unicode MS"/>
          <w:bCs/>
          <w:sz w:val="22"/>
          <w:szCs w:val="22"/>
        </w:rPr>
        <w:t xml:space="preserve">Odluke </w:t>
      </w:r>
      <w:r w:rsidR="007303A1" w:rsidRPr="00DE5E80">
        <w:rPr>
          <w:rFonts w:eastAsia="Arial Unicode MS"/>
          <w:bCs/>
          <w:sz w:val="22"/>
          <w:szCs w:val="22"/>
        </w:rPr>
        <w:t>iz točke I. ovoga Zaključka upućuje se Gradskom vijeću Grada Požege na</w:t>
      </w:r>
      <w:r>
        <w:rPr>
          <w:rFonts w:eastAsia="Arial Unicode MS"/>
          <w:bCs/>
          <w:sz w:val="22"/>
          <w:szCs w:val="22"/>
        </w:rPr>
        <w:t xml:space="preserve"> </w:t>
      </w:r>
      <w:r w:rsidR="007303A1" w:rsidRPr="00DE5E80">
        <w:rPr>
          <w:rFonts w:eastAsia="Arial Unicode MS"/>
          <w:bCs/>
          <w:sz w:val="22"/>
          <w:szCs w:val="22"/>
        </w:rPr>
        <w:t>razmatranje i usvajanje.</w:t>
      </w:r>
    </w:p>
    <w:p w14:paraId="15C348AF" w14:textId="77777777" w:rsidR="007303A1" w:rsidRPr="00DE5E80" w:rsidRDefault="007303A1" w:rsidP="009F59C3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57FBF73E" w14:textId="77777777" w:rsidR="00DC5341" w:rsidRPr="00DC5341" w:rsidRDefault="00DC5341" w:rsidP="00DC5341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7848EA73" w14:textId="77777777" w:rsidR="00DC5341" w:rsidRPr="00DC5341" w:rsidRDefault="00DC5341" w:rsidP="00DC5341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val="en-US" w:eastAsia="hr-HR"/>
        </w:rPr>
      </w:pPr>
      <w:r w:rsidRPr="00DC5341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20573152" w14:textId="77777777" w:rsidR="00DC5341" w:rsidRPr="00DC5341" w:rsidRDefault="00DC5341" w:rsidP="00DC5341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val="en-US" w:eastAsia="hr-HR"/>
        </w:rPr>
      </w:pPr>
      <w:r w:rsidRPr="00DC5341">
        <w:rPr>
          <w:rFonts w:ascii="Times New Roman" w:eastAsia="Times New Roman" w:hAnsi="Times New Roman" w:cs="Times New Roman"/>
          <w:lang w:val="en-US" w:eastAsia="hr-HR"/>
        </w:rPr>
        <w:t xml:space="preserve">dr.sc. </w:t>
      </w:r>
      <w:proofErr w:type="spellStart"/>
      <w:r w:rsidRPr="00DC5341">
        <w:rPr>
          <w:rFonts w:ascii="Times New Roman" w:eastAsia="Times New Roman" w:hAnsi="Times New Roman" w:cs="Times New Roman"/>
          <w:lang w:val="en-US" w:eastAsia="hr-HR"/>
        </w:rPr>
        <w:t>Željko</w:t>
      </w:r>
      <w:proofErr w:type="spellEnd"/>
      <w:r w:rsidRPr="00DC5341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DC5341">
        <w:rPr>
          <w:rFonts w:ascii="Times New Roman" w:eastAsia="Times New Roman" w:hAnsi="Times New Roman" w:cs="Times New Roman"/>
          <w:lang w:val="en-US" w:eastAsia="hr-HR"/>
        </w:rPr>
        <w:t>Glavić</w:t>
      </w:r>
      <w:proofErr w:type="spellEnd"/>
      <w:r w:rsidRPr="00DC5341">
        <w:rPr>
          <w:rFonts w:ascii="Times New Roman" w:eastAsia="Times New Roman" w:hAnsi="Times New Roman" w:cs="Times New Roman"/>
          <w:lang w:val="en-US" w:eastAsia="hr-HR"/>
        </w:rPr>
        <w:t xml:space="preserve">, </w:t>
      </w:r>
      <w:proofErr w:type="spellStart"/>
      <w:r w:rsidRPr="00DC5341">
        <w:rPr>
          <w:rFonts w:ascii="Times New Roman" w:eastAsia="Times New Roman" w:hAnsi="Times New Roman" w:cs="Times New Roman"/>
          <w:lang w:val="en-US" w:eastAsia="hr-HR"/>
        </w:rPr>
        <w:t>v.r.</w:t>
      </w:r>
      <w:proofErr w:type="spellEnd"/>
    </w:p>
    <w:p w14:paraId="6D195800" w14:textId="77777777" w:rsidR="007303A1" w:rsidRPr="00DE5E80" w:rsidRDefault="007303A1" w:rsidP="008C7F6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051D8D0" w14:textId="77777777" w:rsidR="007303A1" w:rsidRPr="00DE5E80" w:rsidRDefault="007303A1" w:rsidP="008C7F6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5EF74AC0" w14:textId="777777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</w:p>
    <w:p w14:paraId="4FFB8184" w14:textId="777777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</w:p>
    <w:p w14:paraId="7EA47E0A" w14:textId="777777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</w:p>
    <w:p w14:paraId="078444B7" w14:textId="777777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</w:p>
    <w:p w14:paraId="784CD65A" w14:textId="777777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</w:p>
    <w:p w14:paraId="36C82B8A" w14:textId="777777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</w:p>
    <w:p w14:paraId="383B15E4" w14:textId="295A6B05" w:rsidR="007303A1" w:rsidRDefault="007303A1" w:rsidP="008C7F6E">
      <w:pPr>
        <w:pStyle w:val="Standard"/>
        <w:jc w:val="both"/>
        <w:rPr>
          <w:sz w:val="22"/>
          <w:szCs w:val="22"/>
        </w:rPr>
      </w:pPr>
    </w:p>
    <w:p w14:paraId="0CC858BD" w14:textId="7D010DCB" w:rsidR="00DC5341" w:rsidRDefault="00DC5341" w:rsidP="008C7F6E">
      <w:pPr>
        <w:pStyle w:val="Standard"/>
        <w:jc w:val="both"/>
        <w:rPr>
          <w:sz w:val="22"/>
          <w:szCs w:val="22"/>
        </w:rPr>
      </w:pPr>
    </w:p>
    <w:p w14:paraId="2C7B1B5C" w14:textId="09D56095" w:rsidR="00DC5341" w:rsidRDefault="00DC5341" w:rsidP="008C7F6E">
      <w:pPr>
        <w:pStyle w:val="Standard"/>
        <w:jc w:val="both"/>
        <w:rPr>
          <w:sz w:val="22"/>
          <w:szCs w:val="22"/>
        </w:rPr>
      </w:pPr>
    </w:p>
    <w:p w14:paraId="59E6E488" w14:textId="09DA1C49" w:rsidR="00DC5341" w:rsidRDefault="00DC5341" w:rsidP="008C7F6E">
      <w:pPr>
        <w:pStyle w:val="Standard"/>
        <w:jc w:val="both"/>
        <w:rPr>
          <w:sz w:val="22"/>
          <w:szCs w:val="22"/>
        </w:rPr>
      </w:pPr>
    </w:p>
    <w:p w14:paraId="0F7BDF0F" w14:textId="1E290151" w:rsidR="00DC5341" w:rsidRDefault="00DC5341" w:rsidP="008C7F6E">
      <w:pPr>
        <w:pStyle w:val="Standard"/>
        <w:jc w:val="both"/>
        <w:rPr>
          <w:sz w:val="22"/>
          <w:szCs w:val="22"/>
        </w:rPr>
      </w:pPr>
    </w:p>
    <w:p w14:paraId="2624431D" w14:textId="582F7C56" w:rsidR="00DC5341" w:rsidRDefault="00DC5341" w:rsidP="008C7F6E">
      <w:pPr>
        <w:pStyle w:val="Standard"/>
        <w:jc w:val="both"/>
        <w:rPr>
          <w:sz w:val="22"/>
          <w:szCs w:val="22"/>
        </w:rPr>
      </w:pPr>
    </w:p>
    <w:p w14:paraId="30C1D00D" w14:textId="16575047" w:rsidR="00DC5341" w:rsidRDefault="00DC5341" w:rsidP="008C7F6E">
      <w:pPr>
        <w:pStyle w:val="Standard"/>
        <w:jc w:val="both"/>
        <w:rPr>
          <w:sz w:val="22"/>
          <w:szCs w:val="22"/>
        </w:rPr>
      </w:pPr>
    </w:p>
    <w:p w14:paraId="2EAF6732" w14:textId="1A16B3DF" w:rsidR="00DC5341" w:rsidRDefault="00DC5341" w:rsidP="008C7F6E">
      <w:pPr>
        <w:pStyle w:val="Standard"/>
        <w:jc w:val="both"/>
        <w:rPr>
          <w:sz w:val="22"/>
          <w:szCs w:val="22"/>
        </w:rPr>
      </w:pPr>
    </w:p>
    <w:p w14:paraId="73FF2928" w14:textId="1EDAD7BF" w:rsidR="00DC5341" w:rsidRDefault="00DC5341" w:rsidP="008C7F6E">
      <w:pPr>
        <w:pStyle w:val="Standard"/>
        <w:jc w:val="both"/>
        <w:rPr>
          <w:sz w:val="22"/>
          <w:szCs w:val="22"/>
        </w:rPr>
      </w:pPr>
    </w:p>
    <w:p w14:paraId="54E6D7B8" w14:textId="77777777" w:rsidR="00DC5341" w:rsidRPr="00DE5E80" w:rsidRDefault="00DC5341" w:rsidP="008C7F6E">
      <w:pPr>
        <w:pStyle w:val="Standard"/>
        <w:jc w:val="both"/>
        <w:rPr>
          <w:sz w:val="22"/>
          <w:szCs w:val="22"/>
        </w:rPr>
      </w:pPr>
    </w:p>
    <w:p w14:paraId="4DC38D9D" w14:textId="777777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</w:p>
    <w:p w14:paraId="621CAC4E" w14:textId="777777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</w:p>
    <w:p w14:paraId="010B183D" w14:textId="777777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</w:p>
    <w:p w14:paraId="21AD7EDB" w14:textId="777777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</w:p>
    <w:p w14:paraId="12F3EA0B" w14:textId="77777777" w:rsidR="007303A1" w:rsidRPr="00DE5E80" w:rsidRDefault="007303A1" w:rsidP="008C7F6E">
      <w:pPr>
        <w:pStyle w:val="Standard"/>
        <w:jc w:val="both"/>
        <w:rPr>
          <w:sz w:val="22"/>
          <w:szCs w:val="22"/>
        </w:rPr>
      </w:pPr>
      <w:r w:rsidRPr="00DE5E80">
        <w:rPr>
          <w:sz w:val="22"/>
          <w:szCs w:val="22"/>
        </w:rPr>
        <w:t>DOSTAVITI:</w:t>
      </w:r>
    </w:p>
    <w:p w14:paraId="32665B40" w14:textId="77777777" w:rsidR="007303A1" w:rsidRPr="00DE5E80" w:rsidRDefault="007303A1" w:rsidP="008C7F6E">
      <w:pPr>
        <w:pStyle w:val="Standard"/>
        <w:ind w:left="567" w:hanging="283"/>
        <w:jc w:val="both"/>
        <w:rPr>
          <w:sz w:val="22"/>
          <w:szCs w:val="22"/>
        </w:rPr>
      </w:pPr>
      <w:r w:rsidRPr="00DE5E80">
        <w:rPr>
          <w:sz w:val="22"/>
          <w:szCs w:val="22"/>
        </w:rPr>
        <w:t>1.</w:t>
      </w:r>
      <w:r w:rsidRPr="00DE5E80">
        <w:rPr>
          <w:sz w:val="22"/>
          <w:szCs w:val="22"/>
        </w:rPr>
        <w:tab/>
        <w:t>Gradskom vijeću Grada Požege</w:t>
      </w:r>
    </w:p>
    <w:p w14:paraId="1BC76305" w14:textId="77777777" w:rsidR="007303A1" w:rsidRPr="00DE5E80" w:rsidRDefault="007303A1" w:rsidP="008C7F6E">
      <w:pPr>
        <w:pStyle w:val="Standard"/>
        <w:ind w:left="567" w:hanging="283"/>
        <w:jc w:val="both"/>
        <w:rPr>
          <w:sz w:val="22"/>
          <w:szCs w:val="22"/>
          <w:lang w:eastAsia="hr-HR"/>
        </w:rPr>
      </w:pPr>
      <w:r w:rsidRPr="00DE5E80">
        <w:rPr>
          <w:sz w:val="22"/>
          <w:szCs w:val="22"/>
          <w:lang w:eastAsia="hr-HR"/>
        </w:rPr>
        <w:t>2.</w:t>
      </w:r>
      <w:r w:rsidRPr="00DE5E80">
        <w:rPr>
          <w:sz w:val="22"/>
          <w:szCs w:val="22"/>
          <w:lang w:eastAsia="hr-HR"/>
        </w:rPr>
        <w:tab/>
        <w:t>Pismohrani</w:t>
      </w:r>
    </w:p>
    <w:p w14:paraId="7294ED07" w14:textId="6333EF16" w:rsidR="007303A1" w:rsidRPr="00DE5E80" w:rsidRDefault="007303A1" w:rsidP="008C7F6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DE5E80">
        <w:rPr>
          <w:rFonts w:ascii="Times New Roman" w:hAnsi="Times New Roman" w:cs="Times New Roman"/>
          <w:lang w:eastAsia="hr-HR"/>
        </w:rPr>
        <w:br w:type="page"/>
      </w:r>
    </w:p>
    <w:p w14:paraId="7FFDB04F" w14:textId="77777777" w:rsidR="00DC5341" w:rsidRPr="00DC5341" w:rsidRDefault="00DC5341" w:rsidP="00DC5341">
      <w:pPr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bookmarkStart w:id="11" w:name="_Hlk75435380"/>
      <w:bookmarkStart w:id="12" w:name="_Hlk511380742"/>
      <w:r w:rsidRPr="00DC5341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4261B72B" w14:textId="0D016C1F" w:rsidR="00DC5341" w:rsidRPr="00DC5341" w:rsidRDefault="00DC5341" w:rsidP="00DC5341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13" w:name="_Hlk89865719"/>
      <w:bookmarkStart w:id="14" w:name="_Hlk524330743"/>
      <w:bookmarkStart w:id="15" w:name="_Hlk511391266"/>
      <w:r w:rsidRPr="00DC5341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5F70A884" wp14:editId="1C6FEDC5">
            <wp:extent cx="314325" cy="428625"/>
            <wp:effectExtent l="0" t="0" r="9525" b="9525"/>
            <wp:docPr id="14" name="Picture 1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CB8D3" w14:textId="77777777" w:rsidR="00DC5341" w:rsidRPr="00DC5341" w:rsidRDefault="00DC5341" w:rsidP="00DC5341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C5341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180B4614" w14:textId="77777777" w:rsidR="00DC5341" w:rsidRPr="00DC5341" w:rsidRDefault="00DC5341" w:rsidP="00DC5341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C5341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bookmarkEnd w:id="13"/>
    <w:p w14:paraId="038C356D" w14:textId="10FCE17E" w:rsidR="00DC5341" w:rsidRPr="00DC5341" w:rsidRDefault="00DC5341" w:rsidP="00DC5341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C5341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3360" behindDoc="0" locked="0" layoutInCell="1" allowOverlap="1" wp14:anchorId="46199B89" wp14:editId="323406FD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5341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11"/>
    <w:bookmarkEnd w:id="14"/>
    <w:p w14:paraId="34EA4701" w14:textId="77777777" w:rsidR="00DC5341" w:rsidRPr="00DC5341" w:rsidRDefault="00DC5341" w:rsidP="00DC5341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DC5341">
        <w:rPr>
          <w:rFonts w:ascii="Times New Roman" w:eastAsia="Times New Roman" w:hAnsi="Times New Roman" w:cs="Times New Roman"/>
          <w:lang w:eastAsia="hr-HR"/>
        </w:rPr>
        <w:t>Gradsko vijeće</w:t>
      </w:r>
    </w:p>
    <w:bookmarkEnd w:id="12"/>
    <w:bookmarkEnd w:id="15"/>
    <w:p w14:paraId="0EE4A1F2" w14:textId="77777777" w:rsidR="002E795A" w:rsidRPr="008A6785" w:rsidRDefault="002E795A" w:rsidP="004C67C3">
      <w:pPr>
        <w:pStyle w:val="Standard"/>
        <w:ind w:right="3492"/>
        <w:jc w:val="both"/>
        <w:rPr>
          <w:sz w:val="22"/>
          <w:szCs w:val="22"/>
        </w:rPr>
      </w:pPr>
    </w:p>
    <w:p w14:paraId="74258193" w14:textId="2E231F2D" w:rsidR="002E795A" w:rsidRPr="008A6785" w:rsidRDefault="002E795A" w:rsidP="004C67C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F337F5">
        <w:rPr>
          <w:rFonts w:ascii="Times New Roman" w:hAnsi="Times New Roman" w:cs="Times New Roman"/>
        </w:rPr>
        <w:t>KLASA:</w:t>
      </w:r>
      <w:r w:rsidRPr="008A6785">
        <w:rPr>
          <w:rFonts w:ascii="Times New Roman" w:hAnsi="Times New Roman" w:cs="Times New Roman"/>
        </w:rPr>
        <w:t xml:space="preserve"> </w:t>
      </w:r>
      <w:r w:rsidR="00F337F5">
        <w:rPr>
          <w:rFonts w:ascii="Times New Roman" w:hAnsi="Times New Roman" w:cs="Times New Roman"/>
        </w:rPr>
        <w:t>601-01/21-01/18</w:t>
      </w:r>
    </w:p>
    <w:p w14:paraId="5DE8DB3D" w14:textId="27A62ED3" w:rsidR="002E795A" w:rsidRPr="008A6785" w:rsidRDefault="002E795A" w:rsidP="004C67C3">
      <w:pPr>
        <w:pStyle w:val="Standard"/>
        <w:ind w:right="3240"/>
        <w:jc w:val="both"/>
        <w:rPr>
          <w:sz w:val="22"/>
          <w:szCs w:val="22"/>
        </w:rPr>
      </w:pPr>
      <w:r w:rsidRPr="008A6785">
        <w:rPr>
          <w:sz w:val="22"/>
          <w:szCs w:val="22"/>
        </w:rPr>
        <w:t xml:space="preserve">URBROJ: </w:t>
      </w:r>
      <w:r w:rsidR="00DE5E80" w:rsidRPr="008A6785">
        <w:rPr>
          <w:sz w:val="22"/>
          <w:szCs w:val="22"/>
        </w:rPr>
        <w:t>2177/01-0</w:t>
      </w:r>
      <w:r w:rsidR="002944AD">
        <w:rPr>
          <w:sz w:val="22"/>
          <w:szCs w:val="22"/>
        </w:rPr>
        <w:t>2</w:t>
      </w:r>
      <w:r w:rsidR="00DE5E80" w:rsidRPr="008A6785">
        <w:rPr>
          <w:sz w:val="22"/>
          <w:szCs w:val="22"/>
        </w:rPr>
        <w:t>/01-21-3</w:t>
      </w:r>
    </w:p>
    <w:p w14:paraId="492F904C" w14:textId="2423664E" w:rsidR="002E795A" w:rsidRPr="008A6785" w:rsidRDefault="002E795A" w:rsidP="004C67C3">
      <w:pPr>
        <w:pStyle w:val="Standard"/>
        <w:jc w:val="both"/>
        <w:rPr>
          <w:sz w:val="22"/>
          <w:szCs w:val="22"/>
        </w:rPr>
      </w:pPr>
      <w:r w:rsidRPr="008A6785">
        <w:rPr>
          <w:sz w:val="22"/>
          <w:szCs w:val="22"/>
        </w:rPr>
        <w:t xml:space="preserve">Požega, </w:t>
      </w:r>
      <w:r w:rsidR="00F337F5">
        <w:rPr>
          <w:sz w:val="22"/>
          <w:szCs w:val="22"/>
        </w:rPr>
        <w:t>6</w:t>
      </w:r>
      <w:r w:rsidRPr="008A6785">
        <w:rPr>
          <w:sz w:val="22"/>
          <w:szCs w:val="22"/>
        </w:rPr>
        <w:t>. prosinca 2021.</w:t>
      </w:r>
    </w:p>
    <w:p w14:paraId="198F85AD" w14:textId="77777777" w:rsidR="008A6785" w:rsidRPr="008A6785" w:rsidRDefault="008A6785" w:rsidP="00DC5341">
      <w:pPr>
        <w:pStyle w:val="t-12-9-fett-s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62F0815B" w14:textId="2D5F22A7" w:rsidR="008A6785" w:rsidRPr="008A6785" w:rsidRDefault="008A6785" w:rsidP="004C67C3">
      <w:pPr>
        <w:pStyle w:val="t-12-9-fett-s"/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 w:rsidRPr="008A6785">
        <w:rPr>
          <w:bCs/>
          <w:sz w:val="22"/>
          <w:szCs w:val="22"/>
        </w:rPr>
        <w:t xml:space="preserve">Na temelju članka 35. stavka 1. točke 2. Zakona o lokalnoj i područnoj (regionalnoj) samoupravi </w:t>
      </w:r>
      <w:r w:rsidRPr="008A6785">
        <w:rPr>
          <w:sz w:val="22"/>
          <w:szCs w:val="22"/>
        </w:rPr>
        <w:t xml:space="preserve">(Narodne novine, broj: 33/01, 60/01.- vjerodostojno tumačenje, 129/05., 109/07., 125/08., 36/09., 150/11., 144/12., 19/13.- pročišćeni tekst, 137/15.- ispravak, 123/17., 98/19. i 144/20.), članka 37. Zakona o dadiljama (Narodne novine, broj: 37/13. i 98/19.), te </w:t>
      </w:r>
      <w:r w:rsidRPr="008A6785">
        <w:rPr>
          <w:bCs/>
          <w:sz w:val="22"/>
          <w:szCs w:val="22"/>
        </w:rPr>
        <w:t>članka 39. stavka 1. podstavka 3. Statuta Grada Požege (Službene novine Grada Požege, broj: 2/21.</w:t>
      </w:r>
      <w:r w:rsidRPr="008A6785">
        <w:rPr>
          <w:sz w:val="22"/>
          <w:szCs w:val="22"/>
        </w:rPr>
        <w:t xml:space="preserve">), </w:t>
      </w:r>
      <w:r w:rsidRPr="008A6785">
        <w:rPr>
          <w:bCs/>
          <w:sz w:val="22"/>
          <w:szCs w:val="22"/>
        </w:rPr>
        <w:t xml:space="preserve">Gradsko vijeće Grada Požege, na svojoj 7. sjednici, održanoj </w:t>
      </w:r>
      <w:r w:rsidRPr="008A6785">
        <w:rPr>
          <w:sz w:val="22"/>
          <w:szCs w:val="22"/>
        </w:rPr>
        <w:t xml:space="preserve">__. prosinca 2021. </w:t>
      </w:r>
      <w:r w:rsidRPr="008A6785">
        <w:rPr>
          <w:bCs/>
          <w:sz w:val="22"/>
          <w:szCs w:val="22"/>
        </w:rPr>
        <w:t>godine, donosi</w:t>
      </w:r>
    </w:p>
    <w:p w14:paraId="41D6236D" w14:textId="4BC35892" w:rsidR="007303A1" w:rsidRPr="007B4DCC" w:rsidRDefault="007303A1" w:rsidP="004C67C3">
      <w:pPr>
        <w:spacing w:after="0" w:line="240" w:lineRule="auto"/>
        <w:ind w:right="4536"/>
        <w:rPr>
          <w:rFonts w:ascii="Times New Roman" w:hAnsi="Times New Roman" w:cs="Times New Roman"/>
        </w:rPr>
      </w:pPr>
    </w:p>
    <w:p w14:paraId="571ACAEC" w14:textId="2B7E0CFB" w:rsidR="00A250EF" w:rsidRPr="00DC5341" w:rsidRDefault="00A250EF" w:rsidP="004C67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>O</w:t>
      </w:r>
      <w:r w:rsidR="008A6785" w:rsidRPr="00DC5341">
        <w:rPr>
          <w:rFonts w:ascii="Times New Roman" w:hAnsi="Times New Roman" w:cs="Times New Roman"/>
        </w:rPr>
        <w:t xml:space="preserve"> </w:t>
      </w:r>
      <w:r w:rsidRPr="00DC5341">
        <w:rPr>
          <w:rFonts w:ascii="Times New Roman" w:hAnsi="Times New Roman" w:cs="Times New Roman"/>
        </w:rPr>
        <w:t>D</w:t>
      </w:r>
      <w:r w:rsidR="008A6785" w:rsidRPr="00DC5341">
        <w:rPr>
          <w:rFonts w:ascii="Times New Roman" w:hAnsi="Times New Roman" w:cs="Times New Roman"/>
        </w:rPr>
        <w:t xml:space="preserve"> </w:t>
      </w:r>
      <w:r w:rsidRPr="00DC5341">
        <w:rPr>
          <w:rFonts w:ascii="Times New Roman" w:hAnsi="Times New Roman" w:cs="Times New Roman"/>
        </w:rPr>
        <w:t>L</w:t>
      </w:r>
      <w:r w:rsidR="008A6785" w:rsidRPr="00DC5341">
        <w:rPr>
          <w:rFonts w:ascii="Times New Roman" w:hAnsi="Times New Roman" w:cs="Times New Roman"/>
        </w:rPr>
        <w:t xml:space="preserve"> </w:t>
      </w:r>
      <w:r w:rsidRPr="00DC5341">
        <w:rPr>
          <w:rFonts w:ascii="Times New Roman" w:hAnsi="Times New Roman" w:cs="Times New Roman"/>
        </w:rPr>
        <w:t>U</w:t>
      </w:r>
      <w:r w:rsidR="008A6785" w:rsidRPr="00DC5341">
        <w:rPr>
          <w:rFonts w:ascii="Times New Roman" w:hAnsi="Times New Roman" w:cs="Times New Roman"/>
        </w:rPr>
        <w:t xml:space="preserve"> </w:t>
      </w:r>
      <w:r w:rsidRPr="00DC5341">
        <w:rPr>
          <w:rFonts w:ascii="Times New Roman" w:hAnsi="Times New Roman" w:cs="Times New Roman"/>
        </w:rPr>
        <w:t>K</w:t>
      </w:r>
      <w:r w:rsidR="008A6785" w:rsidRPr="00DC5341">
        <w:rPr>
          <w:rFonts w:ascii="Times New Roman" w:hAnsi="Times New Roman" w:cs="Times New Roman"/>
        </w:rPr>
        <w:t xml:space="preserve"> </w:t>
      </w:r>
      <w:r w:rsidRPr="00DC5341">
        <w:rPr>
          <w:rFonts w:ascii="Times New Roman" w:hAnsi="Times New Roman" w:cs="Times New Roman"/>
        </w:rPr>
        <w:t>U</w:t>
      </w:r>
    </w:p>
    <w:p w14:paraId="1512A102" w14:textId="4C7FC211" w:rsidR="000A48E1" w:rsidRPr="00DC5341" w:rsidRDefault="000A48E1" w:rsidP="004C67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 xml:space="preserve">o subvencioniranju obrta za čuvanje djece na području </w:t>
      </w:r>
      <w:r w:rsidR="004C67C3" w:rsidRPr="00DC5341">
        <w:rPr>
          <w:rFonts w:ascii="Times New Roman" w:hAnsi="Times New Roman" w:cs="Times New Roman"/>
        </w:rPr>
        <w:t>G</w:t>
      </w:r>
      <w:r w:rsidRPr="00DC5341">
        <w:rPr>
          <w:rFonts w:ascii="Times New Roman" w:hAnsi="Times New Roman" w:cs="Times New Roman"/>
        </w:rPr>
        <w:t>rada Požege</w:t>
      </w:r>
    </w:p>
    <w:p w14:paraId="516FB914" w14:textId="77777777" w:rsidR="002944AD" w:rsidRPr="00DC5341" w:rsidRDefault="002944AD" w:rsidP="00DC534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039345F" w14:textId="50B8A190" w:rsidR="00E27ADA" w:rsidRPr="00DC5341" w:rsidRDefault="00E27ADA" w:rsidP="00282D28">
      <w:pPr>
        <w:spacing w:line="240" w:lineRule="auto"/>
        <w:jc w:val="center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>Članak 1.</w:t>
      </w:r>
    </w:p>
    <w:p w14:paraId="00D31A38" w14:textId="1DA3B144" w:rsidR="00E27ADA" w:rsidRPr="00DC5341" w:rsidRDefault="00282D28" w:rsidP="00282D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 xml:space="preserve">(1) </w:t>
      </w:r>
      <w:r w:rsidR="00E27ADA" w:rsidRPr="00DC5341">
        <w:rPr>
          <w:rFonts w:ascii="Times New Roman" w:hAnsi="Times New Roman" w:cs="Times New Roman"/>
        </w:rPr>
        <w:t xml:space="preserve">Ovom Odlukom o subvencioniranju obrta za čuvanje djece </w:t>
      </w:r>
      <w:r w:rsidR="004C67C3" w:rsidRPr="00DC5341">
        <w:rPr>
          <w:rFonts w:ascii="Times New Roman" w:hAnsi="Times New Roman" w:cs="Times New Roman"/>
        </w:rPr>
        <w:t xml:space="preserve">na području Grada Požege </w:t>
      </w:r>
      <w:r w:rsidR="00E27ADA" w:rsidRPr="00DC5341">
        <w:rPr>
          <w:rFonts w:ascii="Times New Roman" w:hAnsi="Times New Roman" w:cs="Times New Roman"/>
        </w:rPr>
        <w:t xml:space="preserve">(u daljnjem tekstu: Odluka) propisuju se mjerila za subvencioniranje djelatnosti, uvjeti i visina subvencioniranja i izvještavanje o provođenju djelatnosti </w:t>
      </w:r>
      <w:r w:rsidR="006C44AA" w:rsidRPr="00DC5341">
        <w:rPr>
          <w:rFonts w:ascii="Times New Roman" w:hAnsi="Times New Roman" w:cs="Times New Roman"/>
        </w:rPr>
        <w:t>obrta za čuvanje djece</w:t>
      </w:r>
      <w:r w:rsidR="00E27ADA" w:rsidRPr="00DC5341">
        <w:rPr>
          <w:rFonts w:ascii="Times New Roman" w:hAnsi="Times New Roman" w:cs="Times New Roman"/>
        </w:rPr>
        <w:t>.</w:t>
      </w:r>
    </w:p>
    <w:p w14:paraId="1C6D09AF" w14:textId="005EC2E8" w:rsidR="00282D28" w:rsidRPr="00DC5341" w:rsidRDefault="00282D28" w:rsidP="00282D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>(2) Izrazi koji se koriste u ovoj Odluci, odnose se na jednak način i na muški i ženski spol.</w:t>
      </w:r>
    </w:p>
    <w:p w14:paraId="058447B7" w14:textId="77777777" w:rsidR="00282D28" w:rsidRPr="00DC5341" w:rsidRDefault="00282D28" w:rsidP="00DC5341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</w:p>
    <w:p w14:paraId="5E3B87F1" w14:textId="40AC3ABD" w:rsidR="00DC5341" w:rsidRPr="00DC5341" w:rsidRDefault="00DC5341" w:rsidP="00DC5341">
      <w:pPr>
        <w:spacing w:line="240" w:lineRule="auto"/>
        <w:jc w:val="center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2</w:t>
      </w:r>
      <w:r w:rsidRPr="00DC5341">
        <w:rPr>
          <w:rFonts w:ascii="Times New Roman" w:hAnsi="Times New Roman" w:cs="Times New Roman"/>
        </w:rPr>
        <w:t>.</w:t>
      </w:r>
    </w:p>
    <w:p w14:paraId="522D217E" w14:textId="66EE166F" w:rsidR="00E27ADA" w:rsidRPr="00DC5341" w:rsidRDefault="00E27ADA" w:rsidP="00DC534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 xml:space="preserve">(1) Djelatnost </w:t>
      </w:r>
      <w:r w:rsidR="006C44AA" w:rsidRPr="00DC5341">
        <w:rPr>
          <w:rFonts w:ascii="Times New Roman" w:hAnsi="Times New Roman" w:cs="Times New Roman"/>
        </w:rPr>
        <w:t>obrta za čuvanje djece</w:t>
      </w:r>
      <w:r w:rsidRPr="00DC5341">
        <w:rPr>
          <w:rFonts w:ascii="Times New Roman" w:hAnsi="Times New Roman" w:cs="Times New Roman"/>
        </w:rPr>
        <w:t xml:space="preserve"> u smislu ove Odluke obuhvaća čuvanje, brigu i skrb za djecu u dobi do </w:t>
      </w:r>
      <w:r w:rsidR="004C67C3" w:rsidRPr="00DC5341">
        <w:rPr>
          <w:rFonts w:ascii="Times New Roman" w:hAnsi="Times New Roman" w:cs="Times New Roman"/>
        </w:rPr>
        <w:t xml:space="preserve">sedam </w:t>
      </w:r>
      <w:r w:rsidRPr="00DC5341">
        <w:rPr>
          <w:rFonts w:ascii="Times New Roman" w:hAnsi="Times New Roman" w:cs="Times New Roman"/>
        </w:rPr>
        <w:t xml:space="preserve">godina odnosno do polaska u školu, u stambenom ili poslovnom prostoru koji služi za obavljanje djelatnosti </w:t>
      </w:r>
      <w:r w:rsidR="006C44AA" w:rsidRPr="00DC5341">
        <w:rPr>
          <w:rFonts w:ascii="Times New Roman" w:hAnsi="Times New Roman" w:cs="Times New Roman"/>
        </w:rPr>
        <w:t>čuvanja djece</w:t>
      </w:r>
      <w:r w:rsidRPr="00DC5341">
        <w:rPr>
          <w:rFonts w:ascii="Times New Roman" w:hAnsi="Times New Roman" w:cs="Times New Roman"/>
        </w:rPr>
        <w:t xml:space="preserve"> ili u stambenom prostoru roditelja sukladno odredbama Zakona o dadiljama (</w:t>
      </w:r>
      <w:r w:rsidR="004C67C3" w:rsidRPr="00DC5341">
        <w:rPr>
          <w:rFonts w:ascii="Times New Roman" w:hAnsi="Times New Roman" w:cs="Times New Roman"/>
        </w:rPr>
        <w:t xml:space="preserve">u daljnjem tekstu: </w:t>
      </w:r>
      <w:r w:rsidRPr="00DC5341">
        <w:rPr>
          <w:rFonts w:ascii="Times New Roman" w:hAnsi="Times New Roman" w:cs="Times New Roman"/>
        </w:rPr>
        <w:t>Zakon).</w:t>
      </w:r>
    </w:p>
    <w:p w14:paraId="212231BE" w14:textId="4D00ADD8" w:rsidR="00E27ADA" w:rsidRDefault="00E27ADA" w:rsidP="00DC534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>(2) Pod pojmom „dadilja“ podrazumijevaju se fizičke osobe koje djelatnost čuvanja, brige i skrbi za djecu obavljaju kao obrtnici temeljem Zakona</w:t>
      </w:r>
      <w:r w:rsidR="004C67C3" w:rsidRPr="00DC5341">
        <w:rPr>
          <w:rFonts w:ascii="Times New Roman" w:hAnsi="Times New Roman" w:cs="Times New Roman"/>
        </w:rPr>
        <w:t>.</w:t>
      </w:r>
    </w:p>
    <w:p w14:paraId="2E1A040C" w14:textId="77777777" w:rsidR="00DC5341" w:rsidRPr="00DC5341" w:rsidRDefault="00DC5341" w:rsidP="00DC5341">
      <w:pPr>
        <w:spacing w:line="240" w:lineRule="auto"/>
        <w:jc w:val="both"/>
        <w:rPr>
          <w:rFonts w:ascii="Times New Roman" w:hAnsi="Times New Roman" w:cs="Times New Roman"/>
          <w:strike/>
        </w:rPr>
      </w:pPr>
    </w:p>
    <w:p w14:paraId="6B81FD0B" w14:textId="57149858" w:rsidR="00E27ADA" w:rsidRPr="00DC5341" w:rsidRDefault="00E27ADA" w:rsidP="004C67C3">
      <w:pPr>
        <w:spacing w:line="240" w:lineRule="auto"/>
        <w:jc w:val="center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>Članak 3.</w:t>
      </w:r>
    </w:p>
    <w:p w14:paraId="012C7E4B" w14:textId="64BE50F4" w:rsidR="00E27ADA" w:rsidRPr="00DC5341" w:rsidRDefault="00E27ADA" w:rsidP="00DC534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highlight w:val="yellow"/>
        </w:rPr>
      </w:pPr>
      <w:r w:rsidRPr="00DC5341">
        <w:rPr>
          <w:rFonts w:ascii="Times New Roman" w:hAnsi="Times New Roman" w:cs="Times New Roman"/>
        </w:rPr>
        <w:t xml:space="preserve">Roditelji koji koriste usluge obrta za čuvanje djece, koji ima sjedište na području </w:t>
      </w:r>
      <w:r w:rsidR="004C67C3" w:rsidRPr="00DC5341">
        <w:rPr>
          <w:rFonts w:ascii="Times New Roman" w:hAnsi="Times New Roman" w:cs="Times New Roman"/>
        </w:rPr>
        <w:t>G</w:t>
      </w:r>
      <w:r w:rsidRPr="00DC5341">
        <w:rPr>
          <w:rFonts w:ascii="Times New Roman" w:hAnsi="Times New Roman" w:cs="Times New Roman"/>
        </w:rPr>
        <w:t xml:space="preserve">rada Požege, imaju pravo na subvencioniranje </w:t>
      </w:r>
      <w:r w:rsidR="006C44AA" w:rsidRPr="00DC5341">
        <w:rPr>
          <w:rFonts w:ascii="Times New Roman" w:hAnsi="Times New Roman" w:cs="Times New Roman"/>
        </w:rPr>
        <w:t xml:space="preserve">usluge čuvanja djece </w:t>
      </w:r>
      <w:r w:rsidRPr="00DC5341">
        <w:rPr>
          <w:rFonts w:ascii="Times New Roman" w:hAnsi="Times New Roman" w:cs="Times New Roman"/>
        </w:rPr>
        <w:t>u iznosu od 600</w:t>
      </w:r>
      <w:r w:rsidR="00AB0064" w:rsidRPr="00DC5341">
        <w:rPr>
          <w:rFonts w:ascii="Times New Roman" w:hAnsi="Times New Roman" w:cs="Times New Roman"/>
        </w:rPr>
        <w:t>,00</w:t>
      </w:r>
      <w:r w:rsidRPr="00DC5341">
        <w:rPr>
          <w:rFonts w:ascii="Times New Roman" w:hAnsi="Times New Roman" w:cs="Times New Roman"/>
        </w:rPr>
        <w:t xml:space="preserve"> kn mjesečno po djetetu. </w:t>
      </w:r>
    </w:p>
    <w:p w14:paraId="452DE2E0" w14:textId="3EBFD899" w:rsidR="00E27ADA" w:rsidRPr="00DC5341" w:rsidRDefault="00E27ADA" w:rsidP="004C67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>Članak 4.</w:t>
      </w:r>
    </w:p>
    <w:p w14:paraId="60E54A5C" w14:textId="77777777" w:rsidR="00282D28" w:rsidRPr="00DC5341" w:rsidRDefault="00282D28" w:rsidP="00DC5341">
      <w:pPr>
        <w:spacing w:after="0" w:line="240" w:lineRule="auto"/>
        <w:rPr>
          <w:rFonts w:ascii="Times New Roman" w:hAnsi="Times New Roman" w:cs="Times New Roman"/>
        </w:rPr>
      </w:pPr>
    </w:p>
    <w:p w14:paraId="0C65809C" w14:textId="4B06EF07" w:rsidR="00E27ADA" w:rsidRPr="00DC5341" w:rsidRDefault="00E27ADA" w:rsidP="004C6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 xml:space="preserve">(1) Pravo na sufinanciranje usluge </w:t>
      </w:r>
      <w:r w:rsidR="002D3AD6" w:rsidRPr="00DC5341">
        <w:rPr>
          <w:rFonts w:ascii="Times New Roman" w:hAnsi="Times New Roman" w:cs="Times New Roman"/>
        </w:rPr>
        <w:t>obrta za čuvanje djece</w:t>
      </w:r>
      <w:r w:rsidRPr="00DC5341">
        <w:rPr>
          <w:rFonts w:ascii="Times New Roman" w:hAnsi="Times New Roman" w:cs="Times New Roman"/>
        </w:rPr>
        <w:t>, sukladno odredbama ove Odluke, može se ostvariti za dijete:</w:t>
      </w:r>
    </w:p>
    <w:p w14:paraId="2D039892" w14:textId="7EAAD3A0" w:rsidR="00E27ADA" w:rsidRPr="00DC5341" w:rsidRDefault="00E27ADA" w:rsidP="005C09DE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>-</w:t>
      </w:r>
      <w:r w:rsidR="004C67C3" w:rsidRPr="00DC5341">
        <w:rPr>
          <w:rFonts w:ascii="Times New Roman" w:hAnsi="Times New Roman" w:cs="Times New Roman"/>
        </w:rPr>
        <w:t xml:space="preserve"> </w:t>
      </w:r>
      <w:r w:rsidRPr="00DC5341">
        <w:rPr>
          <w:rFonts w:ascii="Times New Roman" w:hAnsi="Times New Roman" w:cs="Times New Roman"/>
        </w:rPr>
        <w:t xml:space="preserve">koje ima prebivalište na području </w:t>
      </w:r>
      <w:r w:rsidR="002C586F" w:rsidRPr="00DC5341">
        <w:rPr>
          <w:rFonts w:ascii="Times New Roman" w:hAnsi="Times New Roman" w:cs="Times New Roman"/>
        </w:rPr>
        <w:t>G</w:t>
      </w:r>
      <w:r w:rsidRPr="00DC5341">
        <w:rPr>
          <w:rFonts w:ascii="Times New Roman" w:hAnsi="Times New Roman" w:cs="Times New Roman"/>
        </w:rPr>
        <w:t xml:space="preserve">rada </w:t>
      </w:r>
      <w:r w:rsidR="002D3AD6" w:rsidRPr="00DC5341">
        <w:rPr>
          <w:rFonts w:ascii="Times New Roman" w:hAnsi="Times New Roman" w:cs="Times New Roman"/>
        </w:rPr>
        <w:t>Požege</w:t>
      </w:r>
      <w:r w:rsidRPr="00DC5341">
        <w:rPr>
          <w:rFonts w:ascii="Times New Roman" w:hAnsi="Times New Roman" w:cs="Times New Roman"/>
        </w:rPr>
        <w:t>,</w:t>
      </w:r>
    </w:p>
    <w:p w14:paraId="7E00DFD8" w14:textId="57A263AE" w:rsidR="00E27ADA" w:rsidRPr="00DC5341" w:rsidRDefault="00E27ADA" w:rsidP="005C09DE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>-</w:t>
      </w:r>
      <w:r w:rsidR="004C67C3" w:rsidRPr="00DC5341">
        <w:rPr>
          <w:rFonts w:ascii="Times New Roman" w:hAnsi="Times New Roman" w:cs="Times New Roman"/>
        </w:rPr>
        <w:t xml:space="preserve"> </w:t>
      </w:r>
      <w:r w:rsidRPr="00DC5341">
        <w:rPr>
          <w:rFonts w:ascii="Times New Roman" w:hAnsi="Times New Roman" w:cs="Times New Roman"/>
        </w:rPr>
        <w:t xml:space="preserve">čiji roditelji imaju prebivalište na području grada </w:t>
      </w:r>
      <w:r w:rsidR="002D3AD6" w:rsidRPr="00DC5341">
        <w:rPr>
          <w:rFonts w:ascii="Times New Roman" w:hAnsi="Times New Roman" w:cs="Times New Roman"/>
        </w:rPr>
        <w:t>Požege</w:t>
      </w:r>
      <w:r w:rsidRPr="00DC5341">
        <w:rPr>
          <w:rFonts w:ascii="Times New Roman" w:hAnsi="Times New Roman" w:cs="Times New Roman"/>
        </w:rPr>
        <w:t xml:space="preserve"> dulje od </w:t>
      </w:r>
      <w:r w:rsidR="007B4DCC" w:rsidRPr="00DC5341">
        <w:rPr>
          <w:rFonts w:ascii="Times New Roman" w:hAnsi="Times New Roman" w:cs="Times New Roman"/>
        </w:rPr>
        <w:t xml:space="preserve">šest </w:t>
      </w:r>
      <w:r w:rsidRPr="00DC5341">
        <w:rPr>
          <w:rFonts w:ascii="Times New Roman" w:hAnsi="Times New Roman" w:cs="Times New Roman"/>
        </w:rPr>
        <w:t>mjeseci,</w:t>
      </w:r>
    </w:p>
    <w:p w14:paraId="02985443" w14:textId="2F323ED5" w:rsidR="00E27ADA" w:rsidRPr="00DC5341" w:rsidRDefault="00E27ADA" w:rsidP="005C09DE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>-</w:t>
      </w:r>
      <w:r w:rsidR="004C67C3" w:rsidRPr="00DC5341">
        <w:rPr>
          <w:rFonts w:ascii="Times New Roman" w:hAnsi="Times New Roman" w:cs="Times New Roman"/>
        </w:rPr>
        <w:t xml:space="preserve"> </w:t>
      </w:r>
      <w:r w:rsidRPr="00DC5341">
        <w:rPr>
          <w:rFonts w:ascii="Times New Roman" w:hAnsi="Times New Roman" w:cs="Times New Roman"/>
        </w:rPr>
        <w:t>čija su oba roditelja zaposlena ili su redovni studenti, ako je jedan roditelj zaposlen</w:t>
      </w:r>
      <w:r w:rsidR="007B4DCC" w:rsidRPr="00DC5341">
        <w:rPr>
          <w:rFonts w:ascii="Times New Roman" w:hAnsi="Times New Roman" w:cs="Times New Roman"/>
        </w:rPr>
        <w:t>,</w:t>
      </w:r>
      <w:r w:rsidRPr="00DC5341">
        <w:rPr>
          <w:rFonts w:ascii="Times New Roman" w:hAnsi="Times New Roman" w:cs="Times New Roman"/>
        </w:rPr>
        <w:t xml:space="preserve"> a drugi redovni student, odnosno ako je samohrani roditelj zaposleni ili redovni student.</w:t>
      </w:r>
    </w:p>
    <w:p w14:paraId="28E54C4F" w14:textId="0509CAB2" w:rsidR="00E27ADA" w:rsidRPr="00DC5341" w:rsidRDefault="00E27ADA" w:rsidP="004C6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>(2) Iznimno od stavka 1. ovog</w:t>
      </w:r>
      <w:r w:rsidR="004C67C3" w:rsidRPr="00DC5341">
        <w:rPr>
          <w:rFonts w:ascii="Times New Roman" w:hAnsi="Times New Roman" w:cs="Times New Roman"/>
        </w:rPr>
        <w:t>a</w:t>
      </w:r>
      <w:r w:rsidRPr="00DC5341">
        <w:rPr>
          <w:rFonts w:ascii="Times New Roman" w:hAnsi="Times New Roman" w:cs="Times New Roman"/>
        </w:rPr>
        <w:t xml:space="preserve"> članka pravo na su</w:t>
      </w:r>
      <w:r w:rsidR="006C44AA" w:rsidRPr="00DC5341">
        <w:rPr>
          <w:rFonts w:ascii="Times New Roman" w:hAnsi="Times New Roman" w:cs="Times New Roman"/>
        </w:rPr>
        <w:t>bvencioniranje</w:t>
      </w:r>
      <w:r w:rsidRPr="00DC5341">
        <w:rPr>
          <w:rFonts w:ascii="Times New Roman" w:hAnsi="Times New Roman" w:cs="Times New Roman"/>
        </w:rPr>
        <w:t xml:space="preserve"> cijene usluge </w:t>
      </w:r>
      <w:r w:rsidR="002D3AD6" w:rsidRPr="00DC5341">
        <w:rPr>
          <w:rFonts w:ascii="Times New Roman" w:hAnsi="Times New Roman" w:cs="Times New Roman"/>
        </w:rPr>
        <w:t>obrta za čuvanje</w:t>
      </w:r>
      <w:r w:rsidR="006C44AA" w:rsidRPr="00DC5341">
        <w:rPr>
          <w:rFonts w:ascii="Times New Roman" w:hAnsi="Times New Roman" w:cs="Times New Roman"/>
        </w:rPr>
        <w:t xml:space="preserve"> </w:t>
      </w:r>
      <w:r w:rsidR="002D3AD6" w:rsidRPr="00DC5341">
        <w:rPr>
          <w:rFonts w:ascii="Times New Roman" w:hAnsi="Times New Roman" w:cs="Times New Roman"/>
        </w:rPr>
        <w:t>djece</w:t>
      </w:r>
      <w:r w:rsidRPr="00DC5341">
        <w:rPr>
          <w:rFonts w:ascii="Times New Roman" w:hAnsi="Times New Roman" w:cs="Times New Roman"/>
        </w:rPr>
        <w:t xml:space="preserve"> može se ostvariti i ako je jedan roditelj nezaposlen ukoliko se radi o djetetu sa teškoćama u razvoju.</w:t>
      </w:r>
    </w:p>
    <w:p w14:paraId="7FAD2E7E" w14:textId="7F280C6E" w:rsidR="00E27ADA" w:rsidRPr="00DC5341" w:rsidRDefault="00E27ADA" w:rsidP="004C6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lastRenderedPageBreak/>
        <w:t>(3) Su</w:t>
      </w:r>
      <w:r w:rsidR="006C44AA" w:rsidRPr="00DC5341">
        <w:rPr>
          <w:rFonts w:ascii="Times New Roman" w:hAnsi="Times New Roman" w:cs="Times New Roman"/>
        </w:rPr>
        <w:t>bvencioniranje</w:t>
      </w:r>
      <w:r w:rsidRPr="00DC5341">
        <w:rPr>
          <w:rFonts w:ascii="Times New Roman" w:hAnsi="Times New Roman" w:cs="Times New Roman"/>
        </w:rPr>
        <w:t xml:space="preserve"> djelatnosti </w:t>
      </w:r>
      <w:r w:rsidR="002D3AD6" w:rsidRPr="00DC5341">
        <w:rPr>
          <w:rFonts w:ascii="Times New Roman" w:hAnsi="Times New Roman" w:cs="Times New Roman"/>
        </w:rPr>
        <w:t>obrta za čuvanje djece</w:t>
      </w:r>
      <w:r w:rsidRPr="00DC5341">
        <w:rPr>
          <w:rFonts w:ascii="Times New Roman" w:hAnsi="Times New Roman" w:cs="Times New Roman"/>
        </w:rPr>
        <w:t xml:space="preserve"> može se, sukladno odredbama ovog članka, odobriti isključivo u slučaju popunjenosti Dječjeg </w:t>
      </w:r>
      <w:r w:rsidR="002D3AD6" w:rsidRPr="00DC5341">
        <w:rPr>
          <w:rFonts w:ascii="Times New Roman" w:hAnsi="Times New Roman" w:cs="Times New Roman"/>
        </w:rPr>
        <w:t>vrtića Požega.</w:t>
      </w:r>
    </w:p>
    <w:p w14:paraId="31DD86AB" w14:textId="77777777" w:rsidR="00E27ADA" w:rsidRPr="00DC5341" w:rsidRDefault="00E27ADA" w:rsidP="004C6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8626DE" w14:textId="5ADF187E" w:rsidR="004C67C3" w:rsidRPr="00DC5341" w:rsidRDefault="00E27ADA" w:rsidP="005C09DE">
      <w:pPr>
        <w:spacing w:line="240" w:lineRule="auto"/>
        <w:jc w:val="center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>Članak 5.</w:t>
      </w:r>
    </w:p>
    <w:p w14:paraId="6F6E24A4" w14:textId="7E150D79" w:rsidR="00E27ADA" w:rsidRPr="00DC5341" w:rsidRDefault="004C67C3" w:rsidP="008858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 xml:space="preserve">(1) </w:t>
      </w:r>
      <w:r w:rsidR="00E27ADA" w:rsidRPr="00DC5341">
        <w:rPr>
          <w:rFonts w:ascii="Times New Roman" w:hAnsi="Times New Roman" w:cs="Times New Roman"/>
        </w:rPr>
        <w:t>Postupak za priznavanje prava na s</w:t>
      </w:r>
      <w:r w:rsidR="002D3AD6" w:rsidRPr="00DC5341">
        <w:rPr>
          <w:rFonts w:ascii="Times New Roman" w:hAnsi="Times New Roman" w:cs="Times New Roman"/>
        </w:rPr>
        <w:t>ubvencioniranje</w:t>
      </w:r>
      <w:r w:rsidR="00E27ADA" w:rsidRPr="00DC5341">
        <w:rPr>
          <w:rFonts w:ascii="Times New Roman" w:hAnsi="Times New Roman" w:cs="Times New Roman"/>
        </w:rPr>
        <w:t xml:space="preserve"> provodi Upravni odjel za društvene djelatnosti</w:t>
      </w:r>
      <w:r w:rsidR="002D3AD6" w:rsidRPr="00DC5341">
        <w:rPr>
          <w:rFonts w:ascii="Times New Roman" w:hAnsi="Times New Roman" w:cs="Times New Roman"/>
        </w:rPr>
        <w:t xml:space="preserve"> Grada Požege</w:t>
      </w:r>
      <w:r w:rsidR="008858E0" w:rsidRPr="00DC5341">
        <w:rPr>
          <w:rFonts w:ascii="Times New Roman" w:hAnsi="Times New Roman" w:cs="Times New Roman"/>
        </w:rPr>
        <w:t xml:space="preserve"> (u daljnjem tekstu: nadležni Upravni odjel), </w:t>
      </w:r>
      <w:r w:rsidR="00E27ADA" w:rsidRPr="00DC5341">
        <w:rPr>
          <w:rFonts w:ascii="Times New Roman" w:hAnsi="Times New Roman" w:cs="Times New Roman"/>
        </w:rPr>
        <w:t>temeljem zahtjeva roditelja.</w:t>
      </w:r>
    </w:p>
    <w:p w14:paraId="6F80A18F" w14:textId="28425F39" w:rsidR="00E27ADA" w:rsidRPr="00DC5341" w:rsidRDefault="00E27ADA" w:rsidP="008858E0">
      <w:pPr>
        <w:pStyle w:val="ListParagraph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 xml:space="preserve">Zahtjev za </w:t>
      </w:r>
      <w:r w:rsidR="002D3AD6" w:rsidRPr="00DC5341">
        <w:rPr>
          <w:rFonts w:ascii="Times New Roman" w:hAnsi="Times New Roman" w:cs="Times New Roman"/>
        </w:rPr>
        <w:t xml:space="preserve">subvencioniranje usluge čuvanja djece </w:t>
      </w:r>
      <w:r w:rsidRPr="00DC5341">
        <w:rPr>
          <w:rFonts w:ascii="Times New Roman" w:hAnsi="Times New Roman" w:cs="Times New Roman"/>
        </w:rPr>
        <w:t>dostavlja se na propisanom obrascu.</w:t>
      </w:r>
    </w:p>
    <w:p w14:paraId="34C2E010" w14:textId="334E0794" w:rsidR="00E27ADA" w:rsidRPr="00DC5341" w:rsidRDefault="00E27ADA" w:rsidP="008858E0">
      <w:pPr>
        <w:pStyle w:val="ListParagraph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>Uz zahtjev potrebno je priložiti:</w:t>
      </w:r>
    </w:p>
    <w:p w14:paraId="331A9C0E" w14:textId="12C36984" w:rsidR="00E27ADA" w:rsidRPr="00DC5341" w:rsidRDefault="00E27ADA" w:rsidP="005C09DE">
      <w:pPr>
        <w:pStyle w:val="ListParagraph"/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>-</w:t>
      </w:r>
      <w:r w:rsidR="008858E0" w:rsidRPr="00DC5341">
        <w:rPr>
          <w:rFonts w:ascii="Times New Roman" w:hAnsi="Times New Roman" w:cs="Times New Roman"/>
        </w:rPr>
        <w:t xml:space="preserve"> </w:t>
      </w:r>
      <w:r w:rsidRPr="00DC5341">
        <w:rPr>
          <w:rFonts w:ascii="Times New Roman" w:hAnsi="Times New Roman" w:cs="Times New Roman"/>
        </w:rPr>
        <w:t>presliku potpisanog ugovora sklopljenog između obrtnika i roditelja djece</w:t>
      </w:r>
    </w:p>
    <w:p w14:paraId="1EE1A18D" w14:textId="40C745C8" w:rsidR="00E27ADA" w:rsidRPr="00DC5341" w:rsidRDefault="00E27ADA" w:rsidP="005C09DE">
      <w:pPr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>-</w:t>
      </w:r>
      <w:r w:rsidR="008858E0" w:rsidRPr="00DC5341">
        <w:rPr>
          <w:rFonts w:ascii="Times New Roman" w:hAnsi="Times New Roman" w:cs="Times New Roman"/>
        </w:rPr>
        <w:t xml:space="preserve"> </w:t>
      </w:r>
      <w:r w:rsidRPr="00DC5341">
        <w:rPr>
          <w:rFonts w:ascii="Times New Roman" w:hAnsi="Times New Roman" w:cs="Times New Roman"/>
        </w:rPr>
        <w:t>preslike osobne iskaznice ili uvjerenja o prebivalištu za dijete</w:t>
      </w:r>
    </w:p>
    <w:p w14:paraId="50FF573E" w14:textId="37D69F98" w:rsidR="00E27ADA" w:rsidRPr="00DC5341" w:rsidRDefault="00E27ADA" w:rsidP="005C09DE">
      <w:pPr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>-</w:t>
      </w:r>
      <w:r w:rsidR="008858E0" w:rsidRPr="00DC5341">
        <w:rPr>
          <w:rFonts w:ascii="Times New Roman" w:hAnsi="Times New Roman" w:cs="Times New Roman"/>
        </w:rPr>
        <w:t xml:space="preserve"> </w:t>
      </w:r>
      <w:r w:rsidRPr="00DC5341">
        <w:rPr>
          <w:rFonts w:ascii="Times New Roman" w:hAnsi="Times New Roman" w:cs="Times New Roman"/>
        </w:rPr>
        <w:t>preslike osobne iskaznice ili uvjerenja o prebivalištu za roditelje</w:t>
      </w:r>
    </w:p>
    <w:p w14:paraId="6EC2C820" w14:textId="3FB555E6" w:rsidR="00E27ADA" w:rsidRPr="00DC5341" w:rsidRDefault="00E27ADA" w:rsidP="005C09DE">
      <w:pPr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>-</w:t>
      </w:r>
      <w:r w:rsidR="008858E0" w:rsidRPr="00DC5341">
        <w:rPr>
          <w:rFonts w:ascii="Times New Roman" w:hAnsi="Times New Roman" w:cs="Times New Roman"/>
        </w:rPr>
        <w:t xml:space="preserve"> </w:t>
      </w:r>
      <w:r w:rsidRPr="00DC5341">
        <w:rPr>
          <w:rFonts w:ascii="Times New Roman" w:hAnsi="Times New Roman" w:cs="Times New Roman"/>
        </w:rPr>
        <w:t>potvrdu o zaposlenju ne stariju od 30 dana</w:t>
      </w:r>
    </w:p>
    <w:p w14:paraId="41847553" w14:textId="2AAD1D91" w:rsidR="00E27ADA" w:rsidRPr="00DC5341" w:rsidRDefault="00E27ADA" w:rsidP="005C09DE">
      <w:pPr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>-</w:t>
      </w:r>
      <w:r w:rsidR="008858E0" w:rsidRPr="00DC5341">
        <w:rPr>
          <w:rFonts w:ascii="Times New Roman" w:hAnsi="Times New Roman" w:cs="Times New Roman"/>
        </w:rPr>
        <w:t xml:space="preserve"> </w:t>
      </w:r>
      <w:r w:rsidRPr="00DC5341">
        <w:rPr>
          <w:rFonts w:ascii="Times New Roman" w:hAnsi="Times New Roman" w:cs="Times New Roman"/>
        </w:rPr>
        <w:t>potvrdu o redovnom školovanju za roditelje studente</w:t>
      </w:r>
    </w:p>
    <w:p w14:paraId="1195DB2E" w14:textId="5605943A" w:rsidR="00E27ADA" w:rsidRPr="00DC5341" w:rsidRDefault="00E27ADA" w:rsidP="005C09DE">
      <w:pPr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>-</w:t>
      </w:r>
      <w:r w:rsidR="008858E0" w:rsidRPr="00DC5341">
        <w:rPr>
          <w:rFonts w:ascii="Times New Roman" w:hAnsi="Times New Roman" w:cs="Times New Roman"/>
        </w:rPr>
        <w:t xml:space="preserve"> </w:t>
      </w:r>
      <w:r w:rsidRPr="00DC5341">
        <w:rPr>
          <w:rFonts w:ascii="Times New Roman" w:hAnsi="Times New Roman" w:cs="Times New Roman"/>
        </w:rPr>
        <w:t xml:space="preserve">potvrdu Dječjeg vrtića </w:t>
      </w:r>
      <w:r w:rsidR="002D3AD6" w:rsidRPr="00DC5341">
        <w:rPr>
          <w:rFonts w:ascii="Times New Roman" w:hAnsi="Times New Roman" w:cs="Times New Roman"/>
        </w:rPr>
        <w:t xml:space="preserve">Požega </w:t>
      </w:r>
      <w:r w:rsidRPr="00DC5341">
        <w:rPr>
          <w:rFonts w:ascii="Times New Roman" w:hAnsi="Times New Roman" w:cs="Times New Roman"/>
        </w:rPr>
        <w:t>o popunjenosti vrtića odnosno da se dijete ne može smjestiti u vrtić</w:t>
      </w:r>
    </w:p>
    <w:p w14:paraId="3D062803" w14:textId="07E9B193" w:rsidR="00E27ADA" w:rsidRPr="00DC5341" w:rsidRDefault="00E27ADA" w:rsidP="005C09DE">
      <w:pPr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>-</w:t>
      </w:r>
      <w:r w:rsidR="008858E0" w:rsidRPr="00DC5341">
        <w:rPr>
          <w:rFonts w:ascii="Times New Roman" w:hAnsi="Times New Roman" w:cs="Times New Roman"/>
        </w:rPr>
        <w:t xml:space="preserve"> </w:t>
      </w:r>
      <w:r w:rsidRPr="00DC5341">
        <w:rPr>
          <w:rFonts w:ascii="Times New Roman" w:hAnsi="Times New Roman" w:cs="Times New Roman"/>
        </w:rPr>
        <w:t>presliku rješenja nadležnog tijela o ispunjavanju uvjeta za obavljanje djelatnosti dadilje.</w:t>
      </w:r>
    </w:p>
    <w:p w14:paraId="3039CCB0" w14:textId="77777777" w:rsidR="00E27ADA" w:rsidRPr="00DC5341" w:rsidRDefault="00E27ADA" w:rsidP="008858E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6C0F1C6" w14:textId="59650C42" w:rsidR="00E27ADA" w:rsidRPr="00DC5341" w:rsidRDefault="00E27ADA" w:rsidP="004C67C3">
      <w:pPr>
        <w:spacing w:after="0" w:line="240" w:lineRule="auto"/>
        <w:ind w:left="1417" w:hanging="1417"/>
        <w:jc w:val="center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>Članak 6.</w:t>
      </w:r>
    </w:p>
    <w:p w14:paraId="195DC29C" w14:textId="77777777" w:rsidR="008858E0" w:rsidRPr="00DC5341" w:rsidRDefault="008858E0" w:rsidP="008858E0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307DDF2" w14:textId="3A2F664A" w:rsidR="00E27ADA" w:rsidRPr="00DC5341" w:rsidRDefault="008858E0" w:rsidP="005C09D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 xml:space="preserve">Nadležni </w:t>
      </w:r>
      <w:r w:rsidR="002C586F" w:rsidRPr="00DC5341">
        <w:rPr>
          <w:rFonts w:ascii="Times New Roman" w:hAnsi="Times New Roman" w:cs="Times New Roman"/>
        </w:rPr>
        <w:t>U</w:t>
      </w:r>
      <w:r w:rsidRPr="00DC5341">
        <w:rPr>
          <w:rFonts w:ascii="Times New Roman" w:hAnsi="Times New Roman" w:cs="Times New Roman"/>
        </w:rPr>
        <w:t xml:space="preserve">pravni odjel, </w:t>
      </w:r>
      <w:r w:rsidR="00E27ADA" w:rsidRPr="00DC5341">
        <w:rPr>
          <w:rFonts w:ascii="Times New Roman" w:hAnsi="Times New Roman" w:cs="Times New Roman"/>
        </w:rPr>
        <w:t>nakon provjere dostavljene dokumentacije, ukoliko su ispunjeni uvjeti iz članka 2., 3. i 4. ove Odluke za</w:t>
      </w:r>
      <w:r w:rsidR="002D3AD6" w:rsidRPr="00DC5341">
        <w:rPr>
          <w:rFonts w:ascii="Times New Roman" w:hAnsi="Times New Roman" w:cs="Times New Roman"/>
        </w:rPr>
        <w:t xml:space="preserve"> subvencioniranje obrta za čuvanje djece</w:t>
      </w:r>
      <w:r w:rsidR="00E27ADA" w:rsidRPr="00DC5341">
        <w:rPr>
          <w:rFonts w:ascii="Times New Roman" w:hAnsi="Times New Roman" w:cs="Times New Roman"/>
        </w:rPr>
        <w:t xml:space="preserve">, donosi </w:t>
      </w:r>
      <w:r w:rsidRPr="00DC5341">
        <w:rPr>
          <w:rFonts w:ascii="Times New Roman" w:hAnsi="Times New Roman" w:cs="Times New Roman"/>
        </w:rPr>
        <w:t>z</w:t>
      </w:r>
      <w:r w:rsidR="00E27ADA" w:rsidRPr="00DC5341">
        <w:rPr>
          <w:rFonts w:ascii="Times New Roman" w:hAnsi="Times New Roman" w:cs="Times New Roman"/>
        </w:rPr>
        <w:t>aključak kojim se odobrava</w:t>
      </w:r>
      <w:r w:rsidR="002D3AD6" w:rsidRPr="00DC5341">
        <w:rPr>
          <w:rFonts w:ascii="Times New Roman" w:hAnsi="Times New Roman" w:cs="Times New Roman"/>
        </w:rPr>
        <w:t xml:space="preserve"> subvencioniranje obrta za čuvanje djece. </w:t>
      </w:r>
    </w:p>
    <w:p w14:paraId="4FDA5C6A" w14:textId="77777777" w:rsidR="00E27ADA" w:rsidRPr="00DC5341" w:rsidRDefault="00E27ADA" w:rsidP="004C67C3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7181DA3" w14:textId="3258583A" w:rsidR="00E27ADA" w:rsidRPr="00DC5341" w:rsidRDefault="00E27ADA" w:rsidP="004C67C3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>Članak 7.</w:t>
      </w:r>
    </w:p>
    <w:p w14:paraId="2E2C4904" w14:textId="77777777" w:rsidR="008858E0" w:rsidRPr="00DC5341" w:rsidRDefault="008858E0" w:rsidP="005374F0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7BA7C962" w14:textId="4FA9D117" w:rsidR="00E27ADA" w:rsidRPr="00DC5341" w:rsidRDefault="008858E0" w:rsidP="005374F0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 xml:space="preserve">Grad Požega će sa </w:t>
      </w:r>
      <w:r w:rsidR="00E27ADA" w:rsidRPr="00DC5341">
        <w:rPr>
          <w:rFonts w:ascii="Times New Roman" w:hAnsi="Times New Roman" w:cs="Times New Roman"/>
        </w:rPr>
        <w:t xml:space="preserve">obrtima registriranima za </w:t>
      </w:r>
      <w:r w:rsidR="002D3AD6" w:rsidRPr="00DC5341">
        <w:rPr>
          <w:rFonts w:ascii="Times New Roman" w:hAnsi="Times New Roman" w:cs="Times New Roman"/>
        </w:rPr>
        <w:t>čuvanje djece</w:t>
      </w:r>
      <w:r w:rsidR="00E27ADA" w:rsidRPr="00DC5341">
        <w:rPr>
          <w:rFonts w:ascii="Times New Roman" w:hAnsi="Times New Roman" w:cs="Times New Roman"/>
        </w:rPr>
        <w:t xml:space="preserve">, temeljem </w:t>
      </w:r>
      <w:r w:rsidRPr="00DC5341">
        <w:rPr>
          <w:rFonts w:ascii="Times New Roman" w:hAnsi="Times New Roman" w:cs="Times New Roman"/>
        </w:rPr>
        <w:t>z</w:t>
      </w:r>
      <w:r w:rsidR="00E27ADA" w:rsidRPr="00DC5341">
        <w:rPr>
          <w:rFonts w:ascii="Times New Roman" w:hAnsi="Times New Roman" w:cs="Times New Roman"/>
        </w:rPr>
        <w:t>aključka iz članka 6. ove Odluke, sklopiti ugovor o su</w:t>
      </w:r>
      <w:r w:rsidR="002D3AD6" w:rsidRPr="00DC5341">
        <w:rPr>
          <w:rFonts w:ascii="Times New Roman" w:hAnsi="Times New Roman" w:cs="Times New Roman"/>
        </w:rPr>
        <w:t>bvencioniranju</w:t>
      </w:r>
      <w:r w:rsidR="00E27ADA" w:rsidRPr="00DC5341">
        <w:rPr>
          <w:rFonts w:ascii="Times New Roman" w:hAnsi="Times New Roman" w:cs="Times New Roman"/>
        </w:rPr>
        <w:t xml:space="preserve">, kojim se reguliraju međusobna prava i obveze </w:t>
      </w:r>
      <w:r w:rsidR="006C44AA" w:rsidRPr="00DC5341">
        <w:rPr>
          <w:rFonts w:ascii="Times New Roman" w:hAnsi="Times New Roman" w:cs="Times New Roman"/>
        </w:rPr>
        <w:t>obrta za čuvanje djece</w:t>
      </w:r>
      <w:r w:rsidR="00E27ADA" w:rsidRPr="00DC5341">
        <w:rPr>
          <w:rFonts w:ascii="Times New Roman" w:hAnsi="Times New Roman" w:cs="Times New Roman"/>
        </w:rPr>
        <w:t xml:space="preserve"> i Grada </w:t>
      </w:r>
      <w:r w:rsidR="002D3AD6" w:rsidRPr="00DC5341">
        <w:rPr>
          <w:rFonts w:ascii="Times New Roman" w:hAnsi="Times New Roman" w:cs="Times New Roman"/>
        </w:rPr>
        <w:t>Požege</w:t>
      </w:r>
      <w:r w:rsidR="00E27ADA" w:rsidRPr="00DC5341">
        <w:rPr>
          <w:rFonts w:ascii="Times New Roman" w:hAnsi="Times New Roman" w:cs="Times New Roman"/>
        </w:rPr>
        <w:t>.</w:t>
      </w:r>
    </w:p>
    <w:p w14:paraId="6EE5C057" w14:textId="77777777" w:rsidR="00E27ADA" w:rsidRPr="00DC5341" w:rsidRDefault="00E27ADA" w:rsidP="005374F0">
      <w:pPr>
        <w:spacing w:after="0" w:line="240" w:lineRule="auto"/>
        <w:contextualSpacing/>
        <w:rPr>
          <w:rFonts w:ascii="Times New Roman" w:hAnsi="Times New Roman" w:cs="Times New Roman"/>
          <w:strike/>
          <w:highlight w:val="yellow"/>
        </w:rPr>
      </w:pPr>
    </w:p>
    <w:p w14:paraId="40BC2BB9" w14:textId="38E48894" w:rsidR="00E27ADA" w:rsidRPr="00DC5341" w:rsidRDefault="00E27ADA" w:rsidP="005374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>Članak 8.</w:t>
      </w:r>
    </w:p>
    <w:p w14:paraId="0DE63CB0" w14:textId="2377E077" w:rsidR="00E27ADA" w:rsidRPr="00DC5341" w:rsidRDefault="00E27ADA" w:rsidP="008858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>Sredstva su</w:t>
      </w:r>
      <w:r w:rsidR="002D3AD6" w:rsidRPr="00DC5341">
        <w:rPr>
          <w:rFonts w:ascii="Times New Roman" w:hAnsi="Times New Roman" w:cs="Times New Roman"/>
        </w:rPr>
        <w:t>bvencioniranja</w:t>
      </w:r>
      <w:r w:rsidRPr="00DC5341">
        <w:rPr>
          <w:rFonts w:ascii="Times New Roman" w:hAnsi="Times New Roman" w:cs="Times New Roman"/>
        </w:rPr>
        <w:t xml:space="preserve"> iz članka 3. ove Odluke uplaćuju se na IBAN </w:t>
      </w:r>
      <w:r w:rsidR="002D3AD6" w:rsidRPr="00DC5341">
        <w:rPr>
          <w:rFonts w:ascii="Times New Roman" w:hAnsi="Times New Roman" w:cs="Times New Roman"/>
        </w:rPr>
        <w:t>obrta za čuvanje djece</w:t>
      </w:r>
      <w:r w:rsidRPr="00DC5341">
        <w:rPr>
          <w:rFonts w:ascii="Times New Roman" w:hAnsi="Times New Roman" w:cs="Times New Roman"/>
        </w:rPr>
        <w:t xml:space="preserve">, sukladno mjesečnom zahtjevu uz koji je potrebno priložiti dokaz o uplati roditelja za prethodni mjesec. </w:t>
      </w:r>
    </w:p>
    <w:p w14:paraId="54B2F5AA" w14:textId="77777777" w:rsidR="00E27ADA" w:rsidRPr="00DC5341" w:rsidRDefault="00E27ADA" w:rsidP="005374F0">
      <w:pPr>
        <w:spacing w:after="0" w:line="240" w:lineRule="auto"/>
        <w:ind w:left="1417" w:hanging="1417"/>
        <w:rPr>
          <w:rFonts w:ascii="Times New Roman" w:hAnsi="Times New Roman" w:cs="Times New Roman"/>
        </w:rPr>
      </w:pPr>
    </w:p>
    <w:p w14:paraId="7B9443E2" w14:textId="023D8756" w:rsidR="008858E0" w:rsidRPr="00DC5341" w:rsidRDefault="00E27ADA" w:rsidP="005374F0">
      <w:pPr>
        <w:spacing w:line="240" w:lineRule="auto"/>
        <w:ind w:left="1417" w:hanging="1417"/>
        <w:jc w:val="center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>Članak 9.</w:t>
      </w:r>
    </w:p>
    <w:p w14:paraId="2C1D750B" w14:textId="23126CB5" w:rsidR="00E27ADA" w:rsidRPr="00DC5341" w:rsidRDefault="00E27ADA" w:rsidP="008858E0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 xml:space="preserve">(1) Podnositelj zahtjeva odnosno korisnik </w:t>
      </w:r>
      <w:r w:rsidR="008858E0" w:rsidRPr="00DC5341">
        <w:rPr>
          <w:rFonts w:ascii="Times New Roman" w:hAnsi="Times New Roman" w:cs="Times New Roman"/>
        </w:rPr>
        <w:t xml:space="preserve">subvencije </w:t>
      </w:r>
      <w:r w:rsidRPr="00DC5341">
        <w:rPr>
          <w:rFonts w:ascii="Times New Roman" w:hAnsi="Times New Roman" w:cs="Times New Roman"/>
        </w:rPr>
        <w:t>dužan je, za vrijeme trajanja s</w:t>
      </w:r>
      <w:r w:rsidR="00F337F5" w:rsidRPr="00DC5341">
        <w:rPr>
          <w:rFonts w:ascii="Times New Roman" w:hAnsi="Times New Roman" w:cs="Times New Roman"/>
        </w:rPr>
        <w:t>ubvencioniranja</w:t>
      </w:r>
      <w:r w:rsidRPr="00DC5341">
        <w:rPr>
          <w:rFonts w:ascii="Times New Roman" w:hAnsi="Times New Roman" w:cs="Times New Roman"/>
        </w:rPr>
        <w:t xml:space="preserve">, omogućiti Gradu </w:t>
      </w:r>
      <w:r w:rsidR="00F337F5" w:rsidRPr="00DC5341">
        <w:rPr>
          <w:rFonts w:ascii="Times New Roman" w:hAnsi="Times New Roman" w:cs="Times New Roman"/>
        </w:rPr>
        <w:t>Požegi</w:t>
      </w:r>
      <w:r w:rsidRPr="00DC5341">
        <w:rPr>
          <w:rFonts w:ascii="Times New Roman" w:hAnsi="Times New Roman" w:cs="Times New Roman"/>
        </w:rPr>
        <w:t xml:space="preserve"> </w:t>
      </w:r>
      <w:bookmarkStart w:id="16" w:name="_Hlk534040995"/>
      <w:r w:rsidRPr="00DC5341">
        <w:rPr>
          <w:rFonts w:ascii="Times New Roman" w:hAnsi="Times New Roman" w:cs="Times New Roman"/>
        </w:rPr>
        <w:t xml:space="preserve">kontrolu ispunjavanja uvjeta iz članka 4. ove Odluke odnosno u roku od </w:t>
      </w:r>
      <w:r w:rsidR="008858E0" w:rsidRPr="00DC5341">
        <w:rPr>
          <w:rFonts w:ascii="Times New Roman" w:hAnsi="Times New Roman" w:cs="Times New Roman"/>
        </w:rPr>
        <w:t xml:space="preserve">osam </w:t>
      </w:r>
      <w:r w:rsidRPr="00DC5341">
        <w:rPr>
          <w:rFonts w:ascii="Times New Roman" w:hAnsi="Times New Roman" w:cs="Times New Roman"/>
        </w:rPr>
        <w:t xml:space="preserve">dana od nastanka prijaviti nadležnom </w:t>
      </w:r>
      <w:r w:rsidR="008858E0" w:rsidRPr="00DC5341">
        <w:rPr>
          <w:rFonts w:ascii="Times New Roman" w:hAnsi="Times New Roman" w:cs="Times New Roman"/>
        </w:rPr>
        <w:t>U</w:t>
      </w:r>
      <w:r w:rsidRPr="00DC5341">
        <w:rPr>
          <w:rFonts w:ascii="Times New Roman" w:hAnsi="Times New Roman" w:cs="Times New Roman"/>
        </w:rPr>
        <w:t>pravnom odjelu svaku promjenu koja može utjecati na visinu su</w:t>
      </w:r>
      <w:r w:rsidR="00F337F5" w:rsidRPr="00DC5341">
        <w:rPr>
          <w:rFonts w:ascii="Times New Roman" w:hAnsi="Times New Roman" w:cs="Times New Roman"/>
        </w:rPr>
        <w:t>bvencioniranja</w:t>
      </w:r>
      <w:r w:rsidRPr="00DC5341">
        <w:rPr>
          <w:rFonts w:ascii="Times New Roman" w:hAnsi="Times New Roman" w:cs="Times New Roman"/>
        </w:rPr>
        <w:t xml:space="preserve"> odnosno daljnje </w:t>
      </w:r>
      <w:bookmarkEnd w:id="16"/>
      <w:r w:rsidR="00F337F5" w:rsidRPr="00DC5341">
        <w:rPr>
          <w:rFonts w:ascii="Times New Roman" w:hAnsi="Times New Roman" w:cs="Times New Roman"/>
        </w:rPr>
        <w:t>subvencioniranje obrta za čuvanje djece.</w:t>
      </w:r>
    </w:p>
    <w:p w14:paraId="011FF693" w14:textId="7D82CA42" w:rsidR="00E27ADA" w:rsidRPr="00DC5341" w:rsidRDefault="00E27ADA" w:rsidP="00282D28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>(2)</w:t>
      </w:r>
      <w:r w:rsidR="00F337F5" w:rsidRPr="00DC5341">
        <w:rPr>
          <w:rFonts w:ascii="Times New Roman" w:hAnsi="Times New Roman" w:cs="Times New Roman"/>
        </w:rPr>
        <w:t xml:space="preserve"> Obrt za čuvanje djece</w:t>
      </w:r>
      <w:r w:rsidRPr="00DC5341">
        <w:rPr>
          <w:rFonts w:ascii="Times New Roman" w:hAnsi="Times New Roman" w:cs="Times New Roman"/>
        </w:rPr>
        <w:t>,</w:t>
      </w:r>
      <w:r w:rsidR="00F337F5" w:rsidRPr="00DC5341">
        <w:rPr>
          <w:rFonts w:ascii="Times New Roman" w:hAnsi="Times New Roman" w:cs="Times New Roman"/>
        </w:rPr>
        <w:t xml:space="preserve"> je dužan</w:t>
      </w:r>
      <w:r w:rsidRPr="00DC5341">
        <w:rPr>
          <w:rFonts w:ascii="Times New Roman" w:hAnsi="Times New Roman" w:cs="Times New Roman"/>
        </w:rPr>
        <w:t xml:space="preserve"> za vrijeme trajanja</w:t>
      </w:r>
      <w:r w:rsidR="00F337F5" w:rsidRPr="00DC5341">
        <w:rPr>
          <w:rFonts w:ascii="Times New Roman" w:hAnsi="Times New Roman" w:cs="Times New Roman"/>
        </w:rPr>
        <w:t xml:space="preserve"> subvencioniranja</w:t>
      </w:r>
      <w:r w:rsidRPr="00DC5341">
        <w:rPr>
          <w:rFonts w:ascii="Times New Roman" w:hAnsi="Times New Roman" w:cs="Times New Roman"/>
        </w:rPr>
        <w:t xml:space="preserve">, omogućiti Gradu </w:t>
      </w:r>
      <w:r w:rsidR="00F337F5" w:rsidRPr="00DC5341">
        <w:rPr>
          <w:rFonts w:ascii="Times New Roman" w:hAnsi="Times New Roman" w:cs="Times New Roman"/>
        </w:rPr>
        <w:t xml:space="preserve">Požegi </w:t>
      </w:r>
      <w:r w:rsidRPr="00DC5341">
        <w:rPr>
          <w:rFonts w:ascii="Times New Roman" w:hAnsi="Times New Roman" w:cs="Times New Roman"/>
        </w:rPr>
        <w:t xml:space="preserve">kontrolu ispunjavanja uvjeta  iz članka 2. stavka 2. ove Odluke odnosno u roku od </w:t>
      </w:r>
      <w:r w:rsidR="008858E0" w:rsidRPr="00DC5341">
        <w:rPr>
          <w:rFonts w:ascii="Times New Roman" w:hAnsi="Times New Roman" w:cs="Times New Roman"/>
        </w:rPr>
        <w:t xml:space="preserve">osama </w:t>
      </w:r>
      <w:r w:rsidRPr="00DC5341">
        <w:rPr>
          <w:rFonts w:ascii="Times New Roman" w:hAnsi="Times New Roman" w:cs="Times New Roman"/>
        </w:rPr>
        <w:t>dana od nastanka</w:t>
      </w:r>
      <w:r w:rsidR="00282D28" w:rsidRPr="00DC5341">
        <w:rPr>
          <w:rFonts w:ascii="Times New Roman" w:hAnsi="Times New Roman" w:cs="Times New Roman"/>
        </w:rPr>
        <w:t xml:space="preserve"> </w:t>
      </w:r>
      <w:r w:rsidRPr="00DC5341">
        <w:rPr>
          <w:rFonts w:ascii="Times New Roman" w:hAnsi="Times New Roman" w:cs="Times New Roman"/>
        </w:rPr>
        <w:t xml:space="preserve">prijaviti nadležnom </w:t>
      </w:r>
      <w:r w:rsidR="00282D28" w:rsidRPr="00DC5341">
        <w:rPr>
          <w:rFonts w:ascii="Times New Roman" w:hAnsi="Times New Roman" w:cs="Times New Roman"/>
        </w:rPr>
        <w:t>U</w:t>
      </w:r>
      <w:r w:rsidRPr="00DC5341">
        <w:rPr>
          <w:rFonts w:ascii="Times New Roman" w:hAnsi="Times New Roman" w:cs="Times New Roman"/>
        </w:rPr>
        <w:t>pravnom odjelu svaku promjenu koja se, sukladno odredbama Zakona</w:t>
      </w:r>
      <w:r w:rsidR="00282D28" w:rsidRPr="00DC5341">
        <w:rPr>
          <w:rFonts w:ascii="Times New Roman" w:hAnsi="Times New Roman" w:cs="Times New Roman"/>
        </w:rPr>
        <w:t xml:space="preserve">, </w:t>
      </w:r>
      <w:r w:rsidRPr="00DC5341">
        <w:rPr>
          <w:rFonts w:ascii="Times New Roman" w:hAnsi="Times New Roman" w:cs="Times New Roman"/>
        </w:rPr>
        <w:t xml:space="preserve">odnosi na obavljanje djelatnosti </w:t>
      </w:r>
      <w:r w:rsidR="006C44AA" w:rsidRPr="00DC5341">
        <w:rPr>
          <w:rFonts w:ascii="Times New Roman" w:hAnsi="Times New Roman" w:cs="Times New Roman"/>
        </w:rPr>
        <w:t>čuvanja djece</w:t>
      </w:r>
      <w:r w:rsidRPr="00DC5341">
        <w:rPr>
          <w:rFonts w:ascii="Times New Roman" w:hAnsi="Times New Roman" w:cs="Times New Roman"/>
        </w:rPr>
        <w:t>.</w:t>
      </w:r>
    </w:p>
    <w:p w14:paraId="42431522" w14:textId="77777777" w:rsidR="00E27ADA" w:rsidRPr="005374F0" w:rsidRDefault="00E27ADA" w:rsidP="005374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E99AA1" w14:textId="0960F244" w:rsidR="00282D28" w:rsidRPr="00DC5341" w:rsidRDefault="00E27ADA" w:rsidP="005374F0">
      <w:pPr>
        <w:spacing w:line="240" w:lineRule="auto"/>
        <w:jc w:val="center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>Članak 10.</w:t>
      </w:r>
    </w:p>
    <w:p w14:paraId="2AE437FE" w14:textId="2D78F60A" w:rsidR="008D719C" w:rsidRPr="00DC5341" w:rsidRDefault="008D719C" w:rsidP="00282D2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DC5341">
        <w:rPr>
          <w:rFonts w:ascii="Times New Roman" w:hAnsi="Times New Roman" w:cs="Times New Roman"/>
          <w:iCs/>
        </w:rPr>
        <w:t xml:space="preserve">Ova Odluka </w:t>
      </w:r>
      <w:r w:rsidRPr="00DC5341">
        <w:rPr>
          <w:rFonts w:ascii="Times New Roman" w:eastAsia="Arial Unicode MS" w:hAnsi="Times New Roman" w:cs="Times New Roman"/>
          <w:iCs/>
        </w:rPr>
        <w:t xml:space="preserve">stupa na snagu </w:t>
      </w:r>
      <w:r w:rsidR="00282D28" w:rsidRPr="00DC5341">
        <w:rPr>
          <w:rFonts w:ascii="Times New Roman" w:eastAsia="Arial Unicode MS" w:hAnsi="Times New Roman" w:cs="Times New Roman"/>
          <w:iCs/>
        </w:rPr>
        <w:t xml:space="preserve">1. siječnja 2022. godine, a </w:t>
      </w:r>
      <w:r w:rsidRPr="00DC5341">
        <w:rPr>
          <w:rFonts w:ascii="Times New Roman" w:eastAsia="Arial Unicode MS" w:hAnsi="Times New Roman" w:cs="Times New Roman"/>
          <w:iCs/>
        </w:rPr>
        <w:t>objav</w:t>
      </w:r>
      <w:r w:rsidR="00282D28" w:rsidRPr="00DC5341">
        <w:rPr>
          <w:rFonts w:ascii="Times New Roman" w:eastAsia="Arial Unicode MS" w:hAnsi="Times New Roman" w:cs="Times New Roman"/>
          <w:iCs/>
        </w:rPr>
        <w:t xml:space="preserve">it će se </w:t>
      </w:r>
      <w:r w:rsidRPr="00DC5341">
        <w:rPr>
          <w:rFonts w:ascii="Times New Roman" w:eastAsia="Arial Unicode MS" w:hAnsi="Times New Roman" w:cs="Times New Roman"/>
          <w:iCs/>
        </w:rPr>
        <w:t>u Službenim novinama Grada Požege.</w:t>
      </w:r>
    </w:p>
    <w:p w14:paraId="78986C17" w14:textId="77777777" w:rsidR="005374F0" w:rsidRPr="005374F0" w:rsidRDefault="005374F0" w:rsidP="005374F0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val="en-US" w:eastAsia="hr-HR"/>
        </w:rPr>
      </w:pPr>
      <w:bookmarkStart w:id="17" w:name="_Hlk499300062"/>
      <w:bookmarkStart w:id="18" w:name="_Hlk89858916"/>
    </w:p>
    <w:p w14:paraId="0A77AE56" w14:textId="77777777" w:rsidR="005374F0" w:rsidRPr="005374F0" w:rsidRDefault="005374F0" w:rsidP="005374F0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bookmarkStart w:id="19" w:name="_Hlk511382768"/>
      <w:bookmarkStart w:id="20" w:name="_Hlk524338037"/>
    </w:p>
    <w:p w14:paraId="2C67D603" w14:textId="77777777" w:rsidR="005374F0" w:rsidRPr="005374F0" w:rsidRDefault="005374F0" w:rsidP="005374F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21" w:name="_Hlk83194254"/>
      <w:r w:rsidRPr="005374F0">
        <w:rPr>
          <w:rFonts w:ascii="Times New Roman" w:eastAsia="Times New Roman" w:hAnsi="Times New Roman" w:cs="Times New Roman"/>
          <w:lang w:val="en-US" w:eastAsia="hr-HR"/>
        </w:rPr>
        <w:t>PREDSJEDNIK</w:t>
      </w:r>
    </w:p>
    <w:bookmarkEnd w:id="17"/>
    <w:bookmarkEnd w:id="19"/>
    <w:p w14:paraId="2689F07B" w14:textId="71F0995D" w:rsidR="005374F0" w:rsidRDefault="005374F0" w:rsidP="005374F0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color w:val="000000"/>
          <w:lang w:eastAsia="hr-HR"/>
        </w:rPr>
      </w:pPr>
      <w:r w:rsidRPr="005374F0">
        <w:rPr>
          <w:rFonts w:ascii="Times New Roman" w:eastAsia="Calibri" w:hAnsi="Times New Roman" w:cs="Times New Roman"/>
          <w:bCs/>
          <w:color w:val="000000"/>
          <w:lang w:eastAsia="hr-HR"/>
        </w:rPr>
        <w:t xml:space="preserve">Matej Begić, </w:t>
      </w:r>
      <w:proofErr w:type="spellStart"/>
      <w:r w:rsidRPr="005374F0">
        <w:rPr>
          <w:rFonts w:ascii="Times New Roman" w:eastAsia="Calibri" w:hAnsi="Times New Roman" w:cs="Times New Roman"/>
          <w:bCs/>
          <w:color w:val="000000"/>
          <w:lang w:eastAsia="hr-HR"/>
        </w:rPr>
        <w:t>dipl.ing.šum</w:t>
      </w:r>
      <w:proofErr w:type="spellEnd"/>
      <w:r w:rsidRPr="005374F0">
        <w:rPr>
          <w:rFonts w:ascii="Times New Roman" w:eastAsia="Calibri" w:hAnsi="Times New Roman" w:cs="Times New Roman"/>
          <w:bCs/>
          <w:color w:val="000000"/>
          <w:lang w:eastAsia="hr-HR"/>
        </w:rPr>
        <w:t>.</w:t>
      </w:r>
    </w:p>
    <w:p w14:paraId="363882F7" w14:textId="77777777" w:rsidR="005374F0" w:rsidRDefault="005374F0">
      <w:pPr>
        <w:rPr>
          <w:rFonts w:ascii="Times New Roman" w:eastAsia="Calibri" w:hAnsi="Times New Roman" w:cs="Times New Roman"/>
          <w:bCs/>
          <w:color w:val="000000"/>
          <w:lang w:eastAsia="hr-HR"/>
        </w:rPr>
      </w:pPr>
      <w:r>
        <w:rPr>
          <w:rFonts w:ascii="Times New Roman" w:eastAsia="Calibri" w:hAnsi="Times New Roman" w:cs="Times New Roman"/>
          <w:bCs/>
          <w:color w:val="000000"/>
          <w:lang w:eastAsia="hr-HR"/>
        </w:rPr>
        <w:br w:type="page"/>
      </w:r>
    </w:p>
    <w:bookmarkEnd w:id="18"/>
    <w:bookmarkEnd w:id="20"/>
    <w:bookmarkEnd w:id="21"/>
    <w:p w14:paraId="41B4CF85" w14:textId="39E43F0A" w:rsidR="006F30AE" w:rsidRDefault="00E004B9" w:rsidP="008D71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6785">
        <w:rPr>
          <w:rFonts w:ascii="Times New Roman" w:hAnsi="Times New Roman" w:cs="Times New Roman"/>
        </w:rPr>
        <w:lastRenderedPageBreak/>
        <w:t>O</w:t>
      </w:r>
      <w:r w:rsidR="006F30AE" w:rsidRPr="008A6785">
        <w:rPr>
          <w:rFonts w:ascii="Times New Roman" w:hAnsi="Times New Roman" w:cs="Times New Roman"/>
        </w:rPr>
        <w:t xml:space="preserve"> </w:t>
      </w:r>
      <w:r w:rsidRPr="008A6785">
        <w:rPr>
          <w:rFonts w:ascii="Times New Roman" w:hAnsi="Times New Roman" w:cs="Times New Roman"/>
        </w:rPr>
        <w:t>b</w:t>
      </w:r>
      <w:r w:rsidR="006F30AE" w:rsidRPr="008A6785">
        <w:rPr>
          <w:rFonts w:ascii="Times New Roman" w:hAnsi="Times New Roman" w:cs="Times New Roman"/>
        </w:rPr>
        <w:t xml:space="preserve"> </w:t>
      </w:r>
      <w:r w:rsidRPr="008A6785">
        <w:rPr>
          <w:rFonts w:ascii="Times New Roman" w:hAnsi="Times New Roman" w:cs="Times New Roman"/>
        </w:rPr>
        <w:t>r</w:t>
      </w:r>
      <w:r w:rsidR="006F30AE" w:rsidRPr="008A6785">
        <w:rPr>
          <w:rFonts w:ascii="Times New Roman" w:hAnsi="Times New Roman" w:cs="Times New Roman"/>
        </w:rPr>
        <w:t xml:space="preserve"> </w:t>
      </w:r>
      <w:r w:rsidRPr="008A6785">
        <w:rPr>
          <w:rFonts w:ascii="Times New Roman" w:hAnsi="Times New Roman" w:cs="Times New Roman"/>
        </w:rPr>
        <w:t>a</w:t>
      </w:r>
      <w:r w:rsidR="006F30AE" w:rsidRPr="008A6785">
        <w:rPr>
          <w:rFonts w:ascii="Times New Roman" w:hAnsi="Times New Roman" w:cs="Times New Roman"/>
        </w:rPr>
        <w:t xml:space="preserve"> </w:t>
      </w:r>
      <w:r w:rsidRPr="008A6785">
        <w:rPr>
          <w:rFonts w:ascii="Times New Roman" w:hAnsi="Times New Roman" w:cs="Times New Roman"/>
        </w:rPr>
        <w:t>z</w:t>
      </w:r>
      <w:r w:rsidR="006F30AE" w:rsidRPr="008A6785">
        <w:rPr>
          <w:rFonts w:ascii="Times New Roman" w:hAnsi="Times New Roman" w:cs="Times New Roman"/>
        </w:rPr>
        <w:t xml:space="preserve"> </w:t>
      </w:r>
      <w:r w:rsidRPr="008A6785">
        <w:rPr>
          <w:rFonts w:ascii="Times New Roman" w:hAnsi="Times New Roman" w:cs="Times New Roman"/>
        </w:rPr>
        <w:t>l</w:t>
      </w:r>
      <w:r w:rsidR="006F30AE" w:rsidRPr="008A6785">
        <w:rPr>
          <w:rFonts w:ascii="Times New Roman" w:hAnsi="Times New Roman" w:cs="Times New Roman"/>
        </w:rPr>
        <w:t xml:space="preserve"> </w:t>
      </w:r>
      <w:r w:rsidRPr="008A6785">
        <w:rPr>
          <w:rFonts w:ascii="Times New Roman" w:hAnsi="Times New Roman" w:cs="Times New Roman"/>
        </w:rPr>
        <w:t>o</w:t>
      </w:r>
      <w:r w:rsidR="006F30AE" w:rsidRPr="008A6785">
        <w:rPr>
          <w:rFonts w:ascii="Times New Roman" w:hAnsi="Times New Roman" w:cs="Times New Roman"/>
        </w:rPr>
        <w:t xml:space="preserve"> </w:t>
      </w:r>
      <w:r w:rsidRPr="008A6785">
        <w:rPr>
          <w:rFonts w:ascii="Times New Roman" w:hAnsi="Times New Roman" w:cs="Times New Roman"/>
        </w:rPr>
        <w:t>ž</w:t>
      </w:r>
      <w:r w:rsidR="006F30AE" w:rsidRPr="008A6785">
        <w:rPr>
          <w:rFonts w:ascii="Times New Roman" w:hAnsi="Times New Roman" w:cs="Times New Roman"/>
        </w:rPr>
        <w:t xml:space="preserve"> </w:t>
      </w:r>
      <w:r w:rsidRPr="008A6785">
        <w:rPr>
          <w:rFonts w:ascii="Times New Roman" w:hAnsi="Times New Roman" w:cs="Times New Roman"/>
        </w:rPr>
        <w:t>e</w:t>
      </w:r>
      <w:r w:rsidR="006F30AE" w:rsidRPr="008A6785">
        <w:rPr>
          <w:rFonts w:ascii="Times New Roman" w:hAnsi="Times New Roman" w:cs="Times New Roman"/>
        </w:rPr>
        <w:t xml:space="preserve"> </w:t>
      </w:r>
      <w:r w:rsidRPr="008A6785">
        <w:rPr>
          <w:rFonts w:ascii="Times New Roman" w:hAnsi="Times New Roman" w:cs="Times New Roman"/>
        </w:rPr>
        <w:t>n</w:t>
      </w:r>
      <w:r w:rsidR="006F30AE" w:rsidRPr="008A6785">
        <w:rPr>
          <w:rFonts w:ascii="Times New Roman" w:hAnsi="Times New Roman" w:cs="Times New Roman"/>
        </w:rPr>
        <w:t xml:space="preserve"> </w:t>
      </w:r>
      <w:r w:rsidRPr="008A6785">
        <w:rPr>
          <w:rFonts w:ascii="Times New Roman" w:hAnsi="Times New Roman" w:cs="Times New Roman"/>
        </w:rPr>
        <w:t>j</w:t>
      </w:r>
      <w:r w:rsidR="006F30AE" w:rsidRPr="008A6785">
        <w:rPr>
          <w:rFonts w:ascii="Times New Roman" w:hAnsi="Times New Roman" w:cs="Times New Roman"/>
        </w:rPr>
        <w:t xml:space="preserve"> </w:t>
      </w:r>
      <w:r w:rsidRPr="008A6785">
        <w:rPr>
          <w:rFonts w:ascii="Times New Roman" w:hAnsi="Times New Roman" w:cs="Times New Roman"/>
        </w:rPr>
        <w:t>e</w:t>
      </w:r>
    </w:p>
    <w:p w14:paraId="08C56560" w14:textId="76C5EB27" w:rsidR="00E004B9" w:rsidRPr="008A6785" w:rsidRDefault="00E004B9" w:rsidP="008D71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6785">
        <w:rPr>
          <w:rFonts w:ascii="Times New Roman" w:hAnsi="Times New Roman" w:cs="Times New Roman"/>
        </w:rPr>
        <w:t xml:space="preserve">uz Odluku o </w:t>
      </w:r>
      <w:r w:rsidR="00B3465E" w:rsidRPr="008A6785">
        <w:rPr>
          <w:rFonts w:ascii="Times New Roman" w:hAnsi="Times New Roman" w:cs="Times New Roman"/>
        </w:rPr>
        <w:t xml:space="preserve">subvencioniranju </w:t>
      </w:r>
      <w:r w:rsidRPr="008A6785">
        <w:rPr>
          <w:rFonts w:ascii="Times New Roman" w:hAnsi="Times New Roman" w:cs="Times New Roman"/>
        </w:rPr>
        <w:t xml:space="preserve">iz proračuna Grada </w:t>
      </w:r>
      <w:r w:rsidR="00760EC7" w:rsidRPr="008A6785">
        <w:rPr>
          <w:rFonts w:ascii="Times New Roman" w:hAnsi="Times New Roman" w:cs="Times New Roman"/>
        </w:rPr>
        <w:t>Požege</w:t>
      </w:r>
    </w:p>
    <w:p w14:paraId="1575721C" w14:textId="1B57A23C" w:rsidR="002910D4" w:rsidRDefault="002910D4" w:rsidP="005374F0">
      <w:pPr>
        <w:spacing w:after="0" w:line="240" w:lineRule="auto"/>
        <w:rPr>
          <w:rFonts w:ascii="Times New Roman" w:hAnsi="Times New Roman" w:cs="Times New Roman"/>
        </w:rPr>
      </w:pPr>
    </w:p>
    <w:p w14:paraId="0BF79EE8" w14:textId="77777777" w:rsidR="008D719C" w:rsidRPr="008A6785" w:rsidRDefault="008D719C" w:rsidP="005374F0">
      <w:pPr>
        <w:spacing w:after="0" w:line="240" w:lineRule="auto"/>
        <w:rPr>
          <w:rFonts w:ascii="Times New Roman" w:hAnsi="Times New Roman" w:cs="Times New Roman"/>
        </w:rPr>
      </w:pPr>
    </w:p>
    <w:p w14:paraId="1E354712" w14:textId="4AB398DD" w:rsidR="00673FED" w:rsidRPr="008A6785" w:rsidRDefault="006F30AE" w:rsidP="008D719C">
      <w:pPr>
        <w:pStyle w:val="ListParagraph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A6785">
        <w:rPr>
          <w:rFonts w:ascii="Times New Roman" w:hAnsi="Times New Roman" w:cs="Times New Roman"/>
        </w:rPr>
        <w:t>UVOD</w:t>
      </w:r>
    </w:p>
    <w:p w14:paraId="66FC43E7" w14:textId="77777777" w:rsidR="002910D4" w:rsidRPr="008A6785" w:rsidRDefault="002910D4" w:rsidP="008D719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636339C" w14:textId="4B5FB9C5" w:rsidR="002910D4" w:rsidRPr="009B364A" w:rsidRDefault="00673FED" w:rsidP="008D719C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B364A">
        <w:rPr>
          <w:rFonts w:ascii="Times New Roman" w:hAnsi="Times New Roman" w:cs="Times New Roman"/>
        </w:rPr>
        <w:t xml:space="preserve">Navedenom Odlukom propisuju se mjerila za subvencioniranje djelatnosti, uvjeti i visina subvencioniranja i izvještavanje o provođenju djelatnosti </w:t>
      </w:r>
      <w:r w:rsidR="002910D4" w:rsidRPr="009B364A">
        <w:rPr>
          <w:rFonts w:ascii="Times New Roman" w:hAnsi="Times New Roman" w:cs="Times New Roman"/>
        </w:rPr>
        <w:t xml:space="preserve">obrta za čuvanje djece </w:t>
      </w:r>
      <w:r w:rsidR="009B364A" w:rsidRPr="009B364A">
        <w:rPr>
          <w:rFonts w:ascii="Times New Roman" w:hAnsi="Times New Roman" w:cs="Times New Roman"/>
          <w:bCs/>
        </w:rPr>
        <w:t>na području Grada Požege.</w:t>
      </w:r>
    </w:p>
    <w:p w14:paraId="245BC630" w14:textId="440BC64C" w:rsidR="002910D4" w:rsidRDefault="002910D4" w:rsidP="008D719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7CEC328" w14:textId="62D29785" w:rsidR="00E004B9" w:rsidRPr="008A6785" w:rsidRDefault="00E004B9" w:rsidP="008D719C">
      <w:pPr>
        <w:pStyle w:val="ListParagraph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A6785">
        <w:rPr>
          <w:rFonts w:ascii="Times New Roman" w:hAnsi="Times New Roman" w:cs="Times New Roman"/>
        </w:rPr>
        <w:t>PRAVN</w:t>
      </w:r>
      <w:r w:rsidR="008D719C">
        <w:rPr>
          <w:rFonts w:ascii="Times New Roman" w:hAnsi="Times New Roman" w:cs="Times New Roman"/>
        </w:rPr>
        <w:t>A</w:t>
      </w:r>
      <w:r w:rsidRPr="008A6785">
        <w:rPr>
          <w:rFonts w:ascii="Times New Roman" w:hAnsi="Times New Roman" w:cs="Times New Roman"/>
        </w:rPr>
        <w:t xml:space="preserve"> </w:t>
      </w:r>
      <w:r w:rsidR="006F30AE" w:rsidRPr="008A6785">
        <w:rPr>
          <w:rFonts w:ascii="Times New Roman" w:hAnsi="Times New Roman" w:cs="Times New Roman"/>
        </w:rPr>
        <w:t>OSNOVA</w:t>
      </w:r>
    </w:p>
    <w:p w14:paraId="7CB51A01" w14:textId="77777777" w:rsidR="002910D4" w:rsidRPr="008A6785" w:rsidRDefault="002910D4" w:rsidP="008D719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701CED0B" w14:textId="77777777" w:rsidR="0023187B" w:rsidRDefault="00E004B9" w:rsidP="0023187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8A6785">
        <w:rPr>
          <w:rFonts w:ascii="Times New Roman" w:hAnsi="Times New Roman" w:cs="Times New Roman"/>
        </w:rPr>
        <w:t>Pravn</w:t>
      </w:r>
      <w:r w:rsidR="0023187B">
        <w:rPr>
          <w:rFonts w:ascii="Times New Roman" w:hAnsi="Times New Roman" w:cs="Times New Roman"/>
        </w:rPr>
        <w:t xml:space="preserve">a osnova </w:t>
      </w:r>
      <w:r w:rsidRPr="008A6785">
        <w:rPr>
          <w:rFonts w:ascii="Times New Roman" w:hAnsi="Times New Roman" w:cs="Times New Roman"/>
        </w:rPr>
        <w:t>za donošenje Odluke o su</w:t>
      </w:r>
      <w:r w:rsidR="002910D4" w:rsidRPr="008A6785">
        <w:rPr>
          <w:rFonts w:ascii="Times New Roman" w:hAnsi="Times New Roman" w:cs="Times New Roman"/>
        </w:rPr>
        <w:t>bvencioniranju</w:t>
      </w:r>
      <w:r w:rsidRPr="008A6785">
        <w:rPr>
          <w:rFonts w:ascii="Times New Roman" w:hAnsi="Times New Roman" w:cs="Times New Roman"/>
        </w:rPr>
        <w:t xml:space="preserve"> djelatnosti </w:t>
      </w:r>
      <w:r w:rsidR="002910D4" w:rsidRPr="008A6785">
        <w:rPr>
          <w:rFonts w:ascii="Times New Roman" w:hAnsi="Times New Roman" w:cs="Times New Roman"/>
        </w:rPr>
        <w:t>čuvanja djece</w:t>
      </w:r>
      <w:r w:rsidRPr="008A6785">
        <w:rPr>
          <w:rFonts w:ascii="Times New Roman" w:hAnsi="Times New Roman" w:cs="Times New Roman"/>
        </w:rPr>
        <w:t xml:space="preserve"> iz proračuna Grada P</w:t>
      </w:r>
      <w:r w:rsidR="00760EC7" w:rsidRPr="008A6785">
        <w:rPr>
          <w:rFonts w:ascii="Times New Roman" w:hAnsi="Times New Roman" w:cs="Times New Roman"/>
        </w:rPr>
        <w:t>ožege</w:t>
      </w:r>
      <w:r w:rsidRPr="008A6785">
        <w:rPr>
          <w:rFonts w:ascii="Times New Roman" w:hAnsi="Times New Roman" w:cs="Times New Roman"/>
        </w:rPr>
        <w:t xml:space="preserve"> </w:t>
      </w:r>
      <w:r w:rsidR="0023187B">
        <w:rPr>
          <w:rFonts w:ascii="Times New Roman" w:hAnsi="Times New Roman" w:cs="Times New Roman"/>
        </w:rPr>
        <w:t>je:</w:t>
      </w:r>
    </w:p>
    <w:p w14:paraId="5D898A85" w14:textId="77777777" w:rsidR="0023187B" w:rsidRDefault="00E004B9" w:rsidP="0023187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6785">
        <w:rPr>
          <w:rFonts w:ascii="Times New Roman" w:hAnsi="Times New Roman" w:cs="Times New Roman"/>
        </w:rPr>
        <w:t>član</w:t>
      </w:r>
      <w:r w:rsidR="005529FD" w:rsidRPr="008A6785">
        <w:rPr>
          <w:rFonts w:ascii="Times New Roman" w:hAnsi="Times New Roman" w:cs="Times New Roman"/>
        </w:rPr>
        <w:t>ak</w:t>
      </w:r>
      <w:r w:rsidRPr="008A6785">
        <w:rPr>
          <w:rFonts w:ascii="Times New Roman" w:hAnsi="Times New Roman" w:cs="Times New Roman"/>
        </w:rPr>
        <w:t xml:space="preserve"> 37. Zakona o dadiljama (Narodne novine</w:t>
      </w:r>
      <w:r w:rsidR="0023187B">
        <w:rPr>
          <w:rFonts w:ascii="Times New Roman" w:hAnsi="Times New Roman" w:cs="Times New Roman"/>
        </w:rPr>
        <w:t xml:space="preserve">, broj: </w:t>
      </w:r>
      <w:r w:rsidRPr="008A6785">
        <w:rPr>
          <w:rFonts w:ascii="Times New Roman" w:hAnsi="Times New Roman" w:cs="Times New Roman"/>
        </w:rPr>
        <w:t xml:space="preserve"> 37/13</w:t>
      </w:r>
      <w:r w:rsidR="0023187B">
        <w:rPr>
          <w:rFonts w:ascii="Times New Roman" w:hAnsi="Times New Roman" w:cs="Times New Roman"/>
        </w:rPr>
        <w:t xml:space="preserve">. i </w:t>
      </w:r>
      <w:r w:rsidR="00741168" w:rsidRPr="008A6785">
        <w:rPr>
          <w:rFonts w:ascii="Times New Roman" w:hAnsi="Times New Roman" w:cs="Times New Roman"/>
        </w:rPr>
        <w:t>98/19</w:t>
      </w:r>
      <w:r w:rsidR="0023187B">
        <w:rPr>
          <w:rFonts w:ascii="Times New Roman" w:hAnsi="Times New Roman" w:cs="Times New Roman"/>
        </w:rPr>
        <w:t>.</w:t>
      </w:r>
      <w:r w:rsidRPr="008A6785">
        <w:rPr>
          <w:rFonts w:ascii="Times New Roman" w:hAnsi="Times New Roman" w:cs="Times New Roman"/>
        </w:rPr>
        <w:t>) kojim je propisano da jedinice lokalne i područne (regionalne) samouprave sudjeluju u sufinanciranju djelatnosti dadilje, na području svoje jedinice, sukladno svojim programima i odredbama posebnog propisa kojim je uređen djelokrug jedinica lokalne i područne (regionalne) samouprave</w:t>
      </w:r>
      <w:r w:rsidR="0023187B">
        <w:rPr>
          <w:rFonts w:ascii="Times New Roman" w:hAnsi="Times New Roman" w:cs="Times New Roman"/>
        </w:rPr>
        <w:t>,</w:t>
      </w:r>
      <w:r w:rsidRPr="008A6785">
        <w:rPr>
          <w:rFonts w:ascii="Times New Roman" w:hAnsi="Times New Roman" w:cs="Times New Roman"/>
        </w:rPr>
        <w:t xml:space="preserve"> te </w:t>
      </w:r>
    </w:p>
    <w:p w14:paraId="7221A09B" w14:textId="74DD0F7B" w:rsidR="00E004B9" w:rsidRPr="008A6785" w:rsidRDefault="00E004B9" w:rsidP="0023187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6785">
        <w:rPr>
          <w:rFonts w:ascii="Times New Roman" w:hAnsi="Times New Roman" w:cs="Times New Roman"/>
        </w:rPr>
        <w:t xml:space="preserve">članak </w:t>
      </w:r>
      <w:r w:rsidR="005529FD" w:rsidRPr="008A6785">
        <w:rPr>
          <w:rFonts w:ascii="Times New Roman" w:hAnsi="Times New Roman" w:cs="Times New Roman"/>
        </w:rPr>
        <w:t>39</w:t>
      </w:r>
      <w:r w:rsidRPr="008A6785">
        <w:rPr>
          <w:rFonts w:ascii="Times New Roman" w:hAnsi="Times New Roman" w:cs="Times New Roman"/>
        </w:rPr>
        <w:t xml:space="preserve">. </w:t>
      </w:r>
      <w:r w:rsidR="0023187B">
        <w:rPr>
          <w:rFonts w:ascii="Times New Roman" w:hAnsi="Times New Roman" w:cs="Times New Roman"/>
        </w:rPr>
        <w:t xml:space="preserve">stavak 1. podstavak 3.  </w:t>
      </w:r>
      <w:r w:rsidRPr="008A6785">
        <w:rPr>
          <w:rFonts w:ascii="Times New Roman" w:hAnsi="Times New Roman" w:cs="Times New Roman"/>
        </w:rPr>
        <w:t>Statuta Grada P</w:t>
      </w:r>
      <w:r w:rsidR="005529FD" w:rsidRPr="008A6785">
        <w:rPr>
          <w:rFonts w:ascii="Times New Roman" w:hAnsi="Times New Roman" w:cs="Times New Roman"/>
        </w:rPr>
        <w:t>ožege</w:t>
      </w:r>
      <w:r w:rsidRPr="008A6785">
        <w:rPr>
          <w:rFonts w:ascii="Times New Roman" w:hAnsi="Times New Roman" w:cs="Times New Roman"/>
        </w:rPr>
        <w:t xml:space="preserve"> </w:t>
      </w:r>
      <w:r w:rsidR="005529FD" w:rsidRPr="008A6785">
        <w:rPr>
          <w:rFonts w:ascii="Times New Roman" w:hAnsi="Times New Roman" w:cs="Times New Roman"/>
        </w:rPr>
        <w:t>(Službene novine grada Požege, broj: 2/21</w:t>
      </w:r>
      <w:r w:rsidRPr="008A6785">
        <w:rPr>
          <w:rFonts w:ascii="Times New Roman" w:hAnsi="Times New Roman" w:cs="Times New Roman"/>
        </w:rPr>
        <w:t>.) kojim je regulirano da Gradsko vijeće Grada P</w:t>
      </w:r>
      <w:r w:rsidR="005529FD" w:rsidRPr="008A6785">
        <w:rPr>
          <w:rFonts w:ascii="Times New Roman" w:hAnsi="Times New Roman" w:cs="Times New Roman"/>
        </w:rPr>
        <w:t xml:space="preserve">ožege </w:t>
      </w:r>
      <w:r w:rsidRPr="008A6785">
        <w:rPr>
          <w:rFonts w:ascii="Times New Roman" w:hAnsi="Times New Roman" w:cs="Times New Roman"/>
        </w:rPr>
        <w:t>donosi odluke i druge opće akte kojima se uređuju pitanja iz samoupravnog djelokruga Grada P</w:t>
      </w:r>
      <w:r w:rsidR="005529FD" w:rsidRPr="008A6785">
        <w:rPr>
          <w:rFonts w:ascii="Times New Roman" w:hAnsi="Times New Roman" w:cs="Times New Roman"/>
        </w:rPr>
        <w:t>ožege</w:t>
      </w:r>
      <w:r w:rsidR="00285C66" w:rsidRPr="008A6785">
        <w:rPr>
          <w:rFonts w:ascii="Times New Roman" w:hAnsi="Times New Roman" w:cs="Times New Roman"/>
        </w:rPr>
        <w:t>.</w:t>
      </w:r>
    </w:p>
    <w:p w14:paraId="05F5B4A0" w14:textId="77777777" w:rsidR="0023187B" w:rsidRPr="008A6785" w:rsidRDefault="0023187B" w:rsidP="008D719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34F1FF5" w14:textId="6FF57B67" w:rsidR="00285C66" w:rsidRPr="008A6785" w:rsidRDefault="00E004B9" w:rsidP="008D719C">
      <w:pPr>
        <w:pStyle w:val="ListParagraph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A6785">
        <w:rPr>
          <w:rFonts w:ascii="Times New Roman" w:hAnsi="Times New Roman" w:cs="Times New Roman"/>
        </w:rPr>
        <w:t xml:space="preserve">SADRŽAJ </w:t>
      </w:r>
      <w:r w:rsidR="006F30AE" w:rsidRPr="008A6785">
        <w:rPr>
          <w:rFonts w:ascii="Times New Roman" w:hAnsi="Times New Roman" w:cs="Times New Roman"/>
        </w:rPr>
        <w:t xml:space="preserve">PRIJEDLOGA </w:t>
      </w:r>
      <w:r w:rsidRPr="008A6785">
        <w:rPr>
          <w:rFonts w:ascii="Times New Roman" w:hAnsi="Times New Roman" w:cs="Times New Roman"/>
        </w:rPr>
        <w:t>ODLUKE</w:t>
      </w:r>
    </w:p>
    <w:p w14:paraId="2E2720EF" w14:textId="77777777" w:rsidR="002910D4" w:rsidRPr="008A6785" w:rsidRDefault="002910D4" w:rsidP="008D719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75E7484" w14:textId="14BC144E" w:rsidR="00AB5214" w:rsidRPr="009B364A" w:rsidRDefault="00AB5214" w:rsidP="005374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E27ADA">
        <w:rPr>
          <w:rFonts w:ascii="Times New Roman" w:hAnsi="Times New Roman" w:cs="Times New Roman"/>
        </w:rPr>
        <w:t xml:space="preserve">Djelatnost </w:t>
      </w:r>
      <w:r>
        <w:rPr>
          <w:rFonts w:ascii="Times New Roman" w:hAnsi="Times New Roman" w:cs="Times New Roman"/>
        </w:rPr>
        <w:t>obrta za čuvanje djece</w:t>
      </w:r>
      <w:r w:rsidRPr="00E27ADA">
        <w:rPr>
          <w:rFonts w:ascii="Times New Roman" w:hAnsi="Times New Roman" w:cs="Times New Roman"/>
        </w:rPr>
        <w:t xml:space="preserve"> u smislu </w:t>
      </w:r>
      <w:r w:rsidR="003A0F68">
        <w:rPr>
          <w:rFonts w:ascii="Times New Roman" w:hAnsi="Times New Roman" w:cs="Times New Roman"/>
        </w:rPr>
        <w:t xml:space="preserve">predložene </w:t>
      </w:r>
      <w:r w:rsidRPr="00E27ADA">
        <w:rPr>
          <w:rFonts w:ascii="Times New Roman" w:hAnsi="Times New Roman" w:cs="Times New Roman"/>
        </w:rPr>
        <w:t xml:space="preserve">Odluke obuhvaća čuvanje, brigu i skrb za </w:t>
      </w:r>
      <w:r w:rsidRPr="009B364A">
        <w:rPr>
          <w:rFonts w:ascii="Times New Roman" w:hAnsi="Times New Roman" w:cs="Times New Roman"/>
        </w:rPr>
        <w:t>djecu u dobi do sedam godina odnosno do polaska u školu, u stambenom ili poslovnom prostoru koji služi za obavljanje djelatnosti čuvanja djece ili u stambenom prostoru roditelja sukladno odredbama Zakona o dadiljama</w:t>
      </w:r>
      <w:r w:rsidR="003A0F68" w:rsidRPr="009B364A">
        <w:rPr>
          <w:rFonts w:ascii="Times New Roman" w:hAnsi="Times New Roman" w:cs="Times New Roman"/>
        </w:rPr>
        <w:t xml:space="preserve">. </w:t>
      </w:r>
    </w:p>
    <w:p w14:paraId="6DA8BBE6" w14:textId="2B1A23F0" w:rsidR="00AB5214" w:rsidRPr="009B364A" w:rsidRDefault="00AB5214" w:rsidP="00537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highlight w:val="yellow"/>
        </w:rPr>
      </w:pPr>
      <w:r w:rsidRPr="009B364A">
        <w:rPr>
          <w:rFonts w:ascii="Times New Roman" w:hAnsi="Times New Roman" w:cs="Times New Roman"/>
          <w:bCs/>
        </w:rPr>
        <w:t xml:space="preserve">Roditelji koji koriste usluge obrta za čuvanje djece, koji ima sjedište na području Grada Požege, </w:t>
      </w:r>
      <w:r w:rsidR="003A0F68" w:rsidRPr="009B364A">
        <w:rPr>
          <w:rFonts w:ascii="Times New Roman" w:hAnsi="Times New Roman" w:cs="Times New Roman"/>
          <w:bCs/>
        </w:rPr>
        <w:t xml:space="preserve">sukladno ovoj Odluci </w:t>
      </w:r>
      <w:r w:rsidRPr="009B364A">
        <w:rPr>
          <w:rFonts w:ascii="Times New Roman" w:hAnsi="Times New Roman" w:cs="Times New Roman"/>
          <w:bCs/>
        </w:rPr>
        <w:t xml:space="preserve">imaju pravo na subvencioniranje usluge čuvanja djece u iznosu od 600,00 kn mjesečno po djetetu. </w:t>
      </w:r>
    </w:p>
    <w:p w14:paraId="0DCF1C0C" w14:textId="548D8A7B" w:rsidR="00AB5214" w:rsidRPr="009B364A" w:rsidRDefault="00AB5214" w:rsidP="003A0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364A">
        <w:rPr>
          <w:rFonts w:ascii="Times New Roman" w:hAnsi="Times New Roman" w:cs="Times New Roman"/>
        </w:rPr>
        <w:t>Pravo na sufinanciranje usluge obrta za čuvanje djece, može se ostvariti za dijete</w:t>
      </w:r>
      <w:r w:rsidR="003A0F68" w:rsidRPr="009B364A">
        <w:rPr>
          <w:rFonts w:ascii="Times New Roman" w:hAnsi="Times New Roman" w:cs="Times New Roman"/>
        </w:rPr>
        <w:t xml:space="preserve"> </w:t>
      </w:r>
      <w:r w:rsidRPr="009B364A">
        <w:rPr>
          <w:rFonts w:ascii="Times New Roman" w:hAnsi="Times New Roman" w:cs="Times New Roman"/>
        </w:rPr>
        <w:t>koje ima prebivalište na području grada Požege,</w:t>
      </w:r>
      <w:r w:rsidR="003A0F68" w:rsidRPr="009B364A">
        <w:rPr>
          <w:rFonts w:ascii="Times New Roman" w:hAnsi="Times New Roman" w:cs="Times New Roman"/>
        </w:rPr>
        <w:t xml:space="preserve"> </w:t>
      </w:r>
      <w:r w:rsidRPr="009B364A">
        <w:rPr>
          <w:rFonts w:ascii="Times New Roman" w:hAnsi="Times New Roman" w:cs="Times New Roman"/>
        </w:rPr>
        <w:t xml:space="preserve"> čiji roditelji imaju prebivalište na području grada Požege dulje od </w:t>
      </w:r>
      <w:r w:rsidR="003A0F68" w:rsidRPr="009B364A">
        <w:rPr>
          <w:rFonts w:ascii="Times New Roman" w:hAnsi="Times New Roman" w:cs="Times New Roman"/>
        </w:rPr>
        <w:t xml:space="preserve">šest </w:t>
      </w:r>
      <w:r w:rsidRPr="009B364A">
        <w:rPr>
          <w:rFonts w:ascii="Times New Roman" w:hAnsi="Times New Roman" w:cs="Times New Roman"/>
        </w:rPr>
        <w:t>mjeseci,</w:t>
      </w:r>
      <w:r w:rsidR="003A0F68" w:rsidRPr="009B364A">
        <w:rPr>
          <w:rFonts w:ascii="Times New Roman" w:hAnsi="Times New Roman" w:cs="Times New Roman"/>
        </w:rPr>
        <w:t xml:space="preserve"> </w:t>
      </w:r>
      <w:r w:rsidRPr="009B364A">
        <w:rPr>
          <w:rFonts w:ascii="Times New Roman" w:hAnsi="Times New Roman" w:cs="Times New Roman"/>
        </w:rPr>
        <w:t xml:space="preserve">čija su oba roditelja zaposlena ili su redovni studenti, ako je jedan roditelj zaposlen a drugi </w:t>
      </w:r>
      <w:r w:rsidR="003A0F68" w:rsidRPr="009B364A">
        <w:rPr>
          <w:rFonts w:ascii="Times New Roman" w:hAnsi="Times New Roman" w:cs="Times New Roman"/>
        </w:rPr>
        <w:t xml:space="preserve">te </w:t>
      </w:r>
      <w:r w:rsidRPr="009B364A">
        <w:rPr>
          <w:rFonts w:ascii="Times New Roman" w:hAnsi="Times New Roman" w:cs="Times New Roman"/>
        </w:rPr>
        <w:t>redovni student, odnosno ako je samohrani roditelj zaposleni ili redovni student.</w:t>
      </w:r>
      <w:r w:rsidR="003A0F68" w:rsidRPr="009B364A">
        <w:rPr>
          <w:rFonts w:ascii="Times New Roman" w:hAnsi="Times New Roman" w:cs="Times New Roman"/>
        </w:rPr>
        <w:t xml:space="preserve"> </w:t>
      </w:r>
      <w:r w:rsidRPr="009B364A">
        <w:rPr>
          <w:rFonts w:ascii="Times New Roman" w:hAnsi="Times New Roman" w:cs="Times New Roman"/>
        </w:rPr>
        <w:t xml:space="preserve"> Iznimno pravo na subvencioniranje cijene usluge obrta za čuvanje djece može se ostvariti i ako je jedan roditelj nezaposlen ukoliko se radi o djetetu sa teškoćama u razvoju.</w:t>
      </w:r>
      <w:r w:rsidR="003A0F68" w:rsidRPr="009B364A">
        <w:rPr>
          <w:rFonts w:ascii="Times New Roman" w:hAnsi="Times New Roman" w:cs="Times New Roman"/>
        </w:rPr>
        <w:t xml:space="preserve"> </w:t>
      </w:r>
      <w:r w:rsidRPr="009B364A">
        <w:rPr>
          <w:rFonts w:ascii="Times New Roman" w:hAnsi="Times New Roman" w:cs="Times New Roman"/>
        </w:rPr>
        <w:t>Subvencioniranje djelatnosti obrta za čuvanje djece može se, odobriti isključivo u slučaju popunjenosti Dječjeg vrtića Požega.</w:t>
      </w:r>
    </w:p>
    <w:p w14:paraId="66204E5D" w14:textId="2CEE5761" w:rsidR="00AB5214" w:rsidRPr="009B364A" w:rsidRDefault="00AB5214" w:rsidP="00AB52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9B364A">
        <w:rPr>
          <w:rFonts w:ascii="Times New Roman" w:hAnsi="Times New Roman" w:cs="Times New Roman"/>
        </w:rPr>
        <w:t>Postupak za priznavanje prava na subvencioniranje provodi Upravni odjel za društvene djelatnosti Grada Požege temeljem zahtjeva roditelja</w:t>
      </w:r>
      <w:r w:rsidR="003A0F68" w:rsidRPr="009B364A">
        <w:rPr>
          <w:rFonts w:ascii="Times New Roman" w:hAnsi="Times New Roman" w:cs="Times New Roman"/>
        </w:rPr>
        <w:t xml:space="preserve"> kojem se prilažu odgovarajući dokumenti</w:t>
      </w:r>
      <w:r w:rsidRPr="009B364A">
        <w:rPr>
          <w:rFonts w:ascii="Times New Roman" w:hAnsi="Times New Roman" w:cs="Times New Roman"/>
        </w:rPr>
        <w:t>.</w:t>
      </w:r>
      <w:r w:rsidR="003A0F68" w:rsidRPr="009B364A">
        <w:rPr>
          <w:rFonts w:ascii="Times New Roman" w:hAnsi="Times New Roman" w:cs="Times New Roman"/>
        </w:rPr>
        <w:t xml:space="preserve"> </w:t>
      </w:r>
      <w:r w:rsidRPr="009B364A">
        <w:rPr>
          <w:rFonts w:ascii="Times New Roman" w:hAnsi="Times New Roman" w:cs="Times New Roman"/>
        </w:rPr>
        <w:t xml:space="preserve">Nadležni </w:t>
      </w:r>
      <w:r w:rsidR="003A0F68" w:rsidRPr="009B364A">
        <w:rPr>
          <w:rFonts w:ascii="Times New Roman" w:hAnsi="Times New Roman" w:cs="Times New Roman"/>
        </w:rPr>
        <w:t>U</w:t>
      </w:r>
      <w:r w:rsidRPr="009B364A">
        <w:rPr>
          <w:rFonts w:ascii="Times New Roman" w:hAnsi="Times New Roman" w:cs="Times New Roman"/>
        </w:rPr>
        <w:t>pravni odjel, nakon provjere dostavljene dokumentacije, ukoliko su ispunjeni</w:t>
      </w:r>
      <w:r w:rsidR="003A0F68" w:rsidRPr="009B364A">
        <w:rPr>
          <w:rFonts w:ascii="Times New Roman" w:hAnsi="Times New Roman" w:cs="Times New Roman"/>
        </w:rPr>
        <w:t xml:space="preserve"> traženi uvjeti </w:t>
      </w:r>
      <w:r w:rsidRPr="009B364A">
        <w:rPr>
          <w:rFonts w:ascii="Times New Roman" w:hAnsi="Times New Roman" w:cs="Times New Roman"/>
        </w:rPr>
        <w:t>donosi zaključak kojim se odobrava subvencioniranje obrta za čuvanje djece</w:t>
      </w:r>
      <w:r w:rsidR="009B364A" w:rsidRPr="009B364A">
        <w:rPr>
          <w:rFonts w:ascii="Times New Roman" w:hAnsi="Times New Roman" w:cs="Times New Roman"/>
        </w:rPr>
        <w:t xml:space="preserve">, na osnovu kojeg se </w:t>
      </w:r>
      <w:r w:rsidRPr="009B364A">
        <w:rPr>
          <w:rFonts w:ascii="Times New Roman" w:hAnsi="Times New Roman" w:cs="Times New Roman"/>
        </w:rPr>
        <w:t xml:space="preserve"> skl</w:t>
      </w:r>
      <w:r w:rsidR="009B364A" w:rsidRPr="009B364A">
        <w:rPr>
          <w:rFonts w:ascii="Times New Roman" w:hAnsi="Times New Roman" w:cs="Times New Roman"/>
        </w:rPr>
        <w:t xml:space="preserve">apa </w:t>
      </w:r>
      <w:r w:rsidRPr="009B364A">
        <w:rPr>
          <w:rFonts w:ascii="Times New Roman" w:hAnsi="Times New Roman" w:cs="Times New Roman"/>
        </w:rPr>
        <w:t>ugovor o subvencioniranju</w:t>
      </w:r>
      <w:r w:rsidR="009B364A" w:rsidRPr="009B364A">
        <w:rPr>
          <w:rFonts w:ascii="Times New Roman" w:hAnsi="Times New Roman" w:cs="Times New Roman"/>
        </w:rPr>
        <w:t xml:space="preserve">. </w:t>
      </w:r>
      <w:r w:rsidRPr="009B364A">
        <w:rPr>
          <w:rFonts w:ascii="Times New Roman" w:hAnsi="Times New Roman" w:cs="Times New Roman"/>
        </w:rPr>
        <w:t>Sredstva subvencioniranja uplaćuju se na IBAN obrta za čuvanje djece, sukladno mjesečnom zahtjevu uz koji je potrebno priložiti dokaz o uplati roditelja za prethodni mjesec.</w:t>
      </w:r>
    </w:p>
    <w:p w14:paraId="485AD52F" w14:textId="0438830A" w:rsidR="00AB5214" w:rsidRPr="009B364A" w:rsidRDefault="00AB5214" w:rsidP="009B364A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B364A">
        <w:rPr>
          <w:rFonts w:ascii="Times New Roman" w:hAnsi="Times New Roman" w:cs="Times New Roman"/>
        </w:rPr>
        <w:t xml:space="preserve">Podnositelj zahtjeva odnosno korisnik subvencije dužan je, za vrijeme trajanja subvencioniranja, omogućiti Gradu Požegi kontrolu ispunjavanja uvjeta </w:t>
      </w:r>
      <w:r w:rsidR="009B364A" w:rsidRPr="009B364A">
        <w:rPr>
          <w:rFonts w:ascii="Times New Roman" w:hAnsi="Times New Roman" w:cs="Times New Roman"/>
        </w:rPr>
        <w:t xml:space="preserve">propisanih ovom Odlukom, </w:t>
      </w:r>
      <w:r w:rsidRPr="009B364A">
        <w:rPr>
          <w:rFonts w:ascii="Times New Roman" w:hAnsi="Times New Roman" w:cs="Times New Roman"/>
        </w:rPr>
        <w:t>odnosno prijaviti svaku promjenu koja može utjecati na visinu subvencioniranja odnosno daljnje subvencioniranje obrta za čuvanje djece.</w:t>
      </w:r>
      <w:r w:rsidR="009B364A" w:rsidRPr="009B364A">
        <w:rPr>
          <w:rFonts w:ascii="Times New Roman" w:hAnsi="Times New Roman" w:cs="Times New Roman"/>
        </w:rPr>
        <w:t xml:space="preserve"> </w:t>
      </w:r>
    </w:p>
    <w:p w14:paraId="6F0B9EC9" w14:textId="77777777" w:rsidR="00AB5214" w:rsidRDefault="00AB5214" w:rsidP="008D719C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14:paraId="576E0861" w14:textId="2E274233" w:rsidR="00E004B9" w:rsidRPr="008A6785" w:rsidRDefault="00E004B9" w:rsidP="008D719C">
      <w:pPr>
        <w:pStyle w:val="ListParagraph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8A6785">
        <w:rPr>
          <w:rFonts w:ascii="Times New Roman" w:hAnsi="Times New Roman" w:cs="Times New Roman"/>
        </w:rPr>
        <w:t>FINANCIJSKA SREDSTVA ZA OSTVARIVANJE ODLUKE</w:t>
      </w:r>
    </w:p>
    <w:p w14:paraId="33235C0B" w14:textId="77777777" w:rsidR="002910D4" w:rsidRPr="008A6785" w:rsidRDefault="002910D4" w:rsidP="008D719C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14:paraId="4F9E5177" w14:textId="27DA7EA0" w:rsidR="00E004B9" w:rsidRPr="005374F0" w:rsidRDefault="00E004B9" w:rsidP="005374F0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8A6785">
        <w:rPr>
          <w:rFonts w:ascii="Times New Roman" w:hAnsi="Times New Roman" w:cs="Times New Roman"/>
        </w:rPr>
        <w:t xml:space="preserve"> Financijska sredstva za ostvarivanje ove Odluke planira</w:t>
      </w:r>
      <w:r w:rsidR="0023187B">
        <w:rPr>
          <w:rFonts w:ascii="Times New Roman" w:hAnsi="Times New Roman" w:cs="Times New Roman"/>
        </w:rPr>
        <w:t xml:space="preserve">na su </w:t>
      </w:r>
      <w:r w:rsidRPr="008A6785">
        <w:rPr>
          <w:rFonts w:ascii="Times New Roman" w:hAnsi="Times New Roman" w:cs="Times New Roman"/>
        </w:rPr>
        <w:t>u Proračunu Grada P</w:t>
      </w:r>
      <w:r w:rsidR="001601F9" w:rsidRPr="008A6785">
        <w:rPr>
          <w:rFonts w:ascii="Times New Roman" w:hAnsi="Times New Roman" w:cs="Times New Roman"/>
        </w:rPr>
        <w:t>ožege</w:t>
      </w:r>
      <w:r w:rsidR="0023187B">
        <w:rPr>
          <w:rFonts w:ascii="Times New Roman" w:hAnsi="Times New Roman" w:cs="Times New Roman"/>
        </w:rPr>
        <w:t xml:space="preserve"> za 2022. godinu i  Programu javnih potreba u predškolskom odgoju i školstvu u Gradu Požegi za 2022. godinu, u iznosu od</w:t>
      </w:r>
      <w:r w:rsidR="00AB0064">
        <w:rPr>
          <w:rFonts w:ascii="Times New Roman" w:hAnsi="Times New Roman" w:cs="Times New Roman"/>
        </w:rPr>
        <w:t xml:space="preserve"> 50.000,00 </w:t>
      </w:r>
      <w:r w:rsidR="0023187B">
        <w:rPr>
          <w:rFonts w:ascii="Times New Roman" w:hAnsi="Times New Roman" w:cs="Times New Roman"/>
        </w:rPr>
        <w:t>kuna.</w:t>
      </w:r>
    </w:p>
    <w:sectPr w:rsidR="00E004B9" w:rsidRPr="005374F0" w:rsidSect="0061669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5DB53" w14:textId="77777777" w:rsidR="00F60DF7" w:rsidRDefault="00F60DF7" w:rsidP="00616692">
      <w:pPr>
        <w:spacing w:after="0" w:line="240" w:lineRule="auto"/>
      </w:pPr>
      <w:r>
        <w:separator/>
      </w:r>
    </w:p>
  </w:endnote>
  <w:endnote w:type="continuationSeparator" w:id="0">
    <w:p w14:paraId="639C34B3" w14:textId="77777777" w:rsidR="00F60DF7" w:rsidRDefault="00F60DF7" w:rsidP="0061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4276801"/>
      <w:docPartObj>
        <w:docPartGallery w:val="Page Numbers (Bottom of Page)"/>
        <w:docPartUnique/>
      </w:docPartObj>
    </w:sdtPr>
    <w:sdtEndPr/>
    <w:sdtContent>
      <w:p w14:paraId="5CAE7FAC" w14:textId="035855E0" w:rsidR="00616692" w:rsidRDefault="00DC5341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F28AAA4" wp14:editId="5CDFE36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273424" w14:textId="77777777" w:rsidR="00DC5341" w:rsidRDefault="00DC534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group w14:anchorId="3F28AAA4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u9izx3wDAACZ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16273424" w14:textId="77777777" w:rsidR="00DC5341" w:rsidRDefault="00DC534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C9CBC" w14:textId="77777777" w:rsidR="00F60DF7" w:rsidRDefault="00F60DF7" w:rsidP="00616692">
      <w:pPr>
        <w:spacing w:after="0" w:line="240" w:lineRule="auto"/>
      </w:pPr>
      <w:r>
        <w:separator/>
      </w:r>
    </w:p>
  </w:footnote>
  <w:footnote w:type="continuationSeparator" w:id="0">
    <w:p w14:paraId="4073E3F6" w14:textId="77777777" w:rsidR="00F60DF7" w:rsidRDefault="00F60DF7" w:rsidP="0061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EEFA1" w14:textId="36E0C0D5" w:rsidR="00616692" w:rsidRPr="00616692" w:rsidRDefault="00616692" w:rsidP="0061669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sz w:val="20"/>
        <w:szCs w:val="20"/>
        <w:u w:val="single"/>
        <w:lang w:val="en-US" w:eastAsia="hr-HR"/>
      </w:rPr>
    </w:pPr>
    <w:bookmarkStart w:id="22" w:name="_Hlk89859067"/>
    <w:bookmarkStart w:id="23" w:name="_Hlk89859068"/>
    <w:bookmarkStart w:id="24" w:name="_Hlk89859807"/>
    <w:bookmarkStart w:id="25" w:name="_Hlk89859808"/>
    <w:bookmarkStart w:id="26" w:name="_Hlk89861126"/>
    <w:bookmarkStart w:id="27" w:name="_Hlk89861127"/>
    <w:bookmarkStart w:id="28" w:name="_Hlk89861823"/>
    <w:bookmarkStart w:id="29" w:name="_Hlk89861824"/>
    <w:bookmarkStart w:id="30" w:name="_Hlk89861825"/>
    <w:bookmarkStart w:id="31" w:name="_Hlk89861826"/>
    <w:bookmarkStart w:id="32" w:name="_Hlk89862242"/>
    <w:bookmarkStart w:id="33" w:name="_Hlk89862243"/>
    <w:bookmarkStart w:id="34" w:name="_Hlk89862244"/>
    <w:bookmarkStart w:id="35" w:name="_Hlk89862245"/>
    <w:bookmarkStart w:id="36" w:name="_Hlk89862624"/>
    <w:bookmarkStart w:id="37" w:name="_Hlk89862625"/>
    <w:bookmarkStart w:id="38" w:name="_Hlk89862626"/>
    <w:bookmarkStart w:id="39" w:name="_Hlk89862627"/>
    <w:bookmarkStart w:id="40" w:name="_Hlk89862948"/>
    <w:bookmarkStart w:id="41" w:name="_Hlk89862949"/>
    <w:bookmarkStart w:id="42" w:name="_Hlk89862950"/>
    <w:bookmarkStart w:id="43" w:name="_Hlk89862951"/>
    <w:r w:rsidRPr="0061669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7. </w:t>
    </w:r>
    <w:proofErr w:type="spellStart"/>
    <w:r w:rsidRPr="0061669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61669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61669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61669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61669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61669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61669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61669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prosinac</w:t>
    </w:r>
    <w:proofErr w:type="spellEnd"/>
    <w:r w:rsidRPr="00616692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2021.</w:t>
    </w:r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4731"/>
    <w:multiLevelType w:val="hybridMultilevel"/>
    <w:tmpl w:val="019E774C"/>
    <w:lvl w:ilvl="0" w:tplc="869475F0">
      <w:start w:val="1"/>
      <w:numFmt w:val="decimal"/>
      <w:lvlText w:val="(%1)"/>
      <w:lvlJc w:val="left"/>
      <w:pPr>
        <w:ind w:left="2421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3141" w:hanging="360"/>
      </w:pPr>
    </w:lvl>
    <w:lvl w:ilvl="2" w:tplc="041A001B" w:tentative="1">
      <w:start w:val="1"/>
      <w:numFmt w:val="lowerRoman"/>
      <w:lvlText w:val="%3."/>
      <w:lvlJc w:val="right"/>
      <w:pPr>
        <w:ind w:left="3861" w:hanging="180"/>
      </w:pPr>
    </w:lvl>
    <w:lvl w:ilvl="3" w:tplc="041A000F" w:tentative="1">
      <w:start w:val="1"/>
      <w:numFmt w:val="decimal"/>
      <w:lvlText w:val="%4."/>
      <w:lvlJc w:val="left"/>
      <w:pPr>
        <w:ind w:left="4581" w:hanging="360"/>
      </w:pPr>
    </w:lvl>
    <w:lvl w:ilvl="4" w:tplc="041A0019" w:tentative="1">
      <w:start w:val="1"/>
      <w:numFmt w:val="lowerLetter"/>
      <w:lvlText w:val="%5."/>
      <w:lvlJc w:val="left"/>
      <w:pPr>
        <w:ind w:left="5301" w:hanging="360"/>
      </w:pPr>
    </w:lvl>
    <w:lvl w:ilvl="5" w:tplc="041A001B" w:tentative="1">
      <w:start w:val="1"/>
      <w:numFmt w:val="lowerRoman"/>
      <w:lvlText w:val="%6."/>
      <w:lvlJc w:val="right"/>
      <w:pPr>
        <w:ind w:left="6021" w:hanging="180"/>
      </w:pPr>
    </w:lvl>
    <w:lvl w:ilvl="6" w:tplc="041A000F" w:tentative="1">
      <w:start w:val="1"/>
      <w:numFmt w:val="decimal"/>
      <w:lvlText w:val="%7."/>
      <w:lvlJc w:val="left"/>
      <w:pPr>
        <w:ind w:left="6741" w:hanging="360"/>
      </w:pPr>
    </w:lvl>
    <w:lvl w:ilvl="7" w:tplc="041A0019" w:tentative="1">
      <w:start w:val="1"/>
      <w:numFmt w:val="lowerLetter"/>
      <w:lvlText w:val="%8."/>
      <w:lvlJc w:val="left"/>
      <w:pPr>
        <w:ind w:left="7461" w:hanging="360"/>
      </w:pPr>
    </w:lvl>
    <w:lvl w:ilvl="8" w:tplc="041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756A54"/>
    <w:multiLevelType w:val="hybridMultilevel"/>
    <w:tmpl w:val="85B4BEE4"/>
    <w:lvl w:ilvl="0" w:tplc="EB54A3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B1921"/>
    <w:multiLevelType w:val="hybridMultilevel"/>
    <w:tmpl w:val="5CDCE600"/>
    <w:lvl w:ilvl="0" w:tplc="957C43EE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905CC5"/>
    <w:multiLevelType w:val="hybridMultilevel"/>
    <w:tmpl w:val="796A4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6299E"/>
    <w:multiLevelType w:val="hybridMultilevel"/>
    <w:tmpl w:val="3BF801F0"/>
    <w:lvl w:ilvl="0" w:tplc="A05EA7D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2E0133"/>
    <w:multiLevelType w:val="hybridMultilevel"/>
    <w:tmpl w:val="E2A45B06"/>
    <w:lvl w:ilvl="0" w:tplc="617C3D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5F49F0"/>
    <w:multiLevelType w:val="hybridMultilevel"/>
    <w:tmpl w:val="35EE4E60"/>
    <w:lvl w:ilvl="0" w:tplc="9536BC2E">
      <w:start w:val="1"/>
      <w:numFmt w:val="decimal"/>
      <w:lvlText w:val="(%1)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26A54E0"/>
    <w:multiLevelType w:val="hybridMultilevel"/>
    <w:tmpl w:val="A96035B2"/>
    <w:lvl w:ilvl="0" w:tplc="2F5659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309FA"/>
    <w:multiLevelType w:val="hybridMultilevel"/>
    <w:tmpl w:val="63647DD8"/>
    <w:lvl w:ilvl="0" w:tplc="A878AADC">
      <w:start w:val="1"/>
      <w:numFmt w:val="decimal"/>
      <w:lvlText w:val="(%1)"/>
      <w:lvlJc w:val="left"/>
      <w:pPr>
        <w:ind w:left="18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76" w:hanging="360"/>
      </w:pPr>
    </w:lvl>
    <w:lvl w:ilvl="2" w:tplc="041A001B" w:tentative="1">
      <w:start w:val="1"/>
      <w:numFmt w:val="lowerRoman"/>
      <w:lvlText w:val="%3."/>
      <w:lvlJc w:val="right"/>
      <w:pPr>
        <w:ind w:left="3296" w:hanging="180"/>
      </w:pPr>
    </w:lvl>
    <w:lvl w:ilvl="3" w:tplc="041A000F" w:tentative="1">
      <w:start w:val="1"/>
      <w:numFmt w:val="decimal"/>
      <w:lvlText w:val="%4."/>
      <w:lvlJc w:val="left"/>
      <w:pPr>
        <w:ind w:left="4016" w:hanging="360"/>
      </w:pPr>
    </w:lvl>
    <w:lvl w:ilvl="4" w:tplc="041A0019" w:tentative="1">
      <w:start w:val="1"/>
      <w:numFmt w:val="lowerLetter"/>
      <w:lvlText w:val="%5."/>
      <w:lvlJc w:val="left"/>
      <w:pPr>
        <w:ind w:left="4736" w:hanging="360"/>
      </w:pPr>
    </w:lvl>
    <w:lvl w:ilvl="5" w:tplc="041A001B" w:tentative="1">
      <w:start w:val="1"/>
      <w:numFmt w:val="lowerRoman"/>
      <w:lvlText w:val="%6."/>
      <w:lvlJc w:val="right"/>
      <w:pPr>
        <w:ind w:left="5456" w:hanging="180"/>
      </w:pPr>
    </w:lvl>
    <w:lvl w:ilvl="6" w:tplc="041A000F" w:tentative="1">
      <w:start w:val="1"/>
      <w:numFmt w:val="decimal"/>
      <w:lvlText w:val="%7."/>
      <w:lvlJc w:val="left"/>
      <w:pPr>
        <w:ind w:left="6176" w:hanging="360"/>
      </w:pPr>
    </w:lvl>
    <w:lvl w:ilvl="7" w:tplc="041A0019" w:tentative="1">
      <w:start w:val="1"/>
      <w:numFmt w:val="lowerLetter"/>
      <w:lvlText w:val="%8."/>
      <w:lvlJc w:val="left"/>
      <w:pPr>
        <w:ind w:left="6896" w:hanging="360"/>
      </w:pPr>
    </w:lvl>
    <w:lvl w:ilvl="8" w:tplc="041A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9" w15:restartNumberingAfterBreak="0">
    <w:nsid w:val="4A7E0046"/>
    <w:multiLevelType w:val="hybridMultilevel"/>
    <w:tmpl w:val="620E0A18"/>
    <w:lvl w:ilvl="0" w:tplc="B9801CD4">
      <w:start w:val="1"/>
      <w:numFmt w:val="decimal"/>
      <w:lvlText w:val="%1."/>
      <w:lvlJc w:val="left"/>
      <w:pPr>
        <w:ind w:left="1065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2F41113"/>
    <w:multiLevelType w:val="hybridMultilevel"/>
    <w:tmpl w:val="CAA6C770"/>
    <w:lvl w:ilvl="0" w:tplc="E448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067B0"/>
    <w:multiLevelType w:val="hybridMultilevel"/>
    <w:tmpl w:val="4B88FBFE"/>
    <w:lvl w:ilvl="0" w:tplc="D83AB7A8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DE6DFF"/>
    <w:multiLevelType w:val="hybridMultilevel"/>
    <w:tmpl w:val="618CA0D6"/>
    <w:lvl w:ilvl="0" w:tplc="D8D85A62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881BD3"/>
    <w:multiLevelType w:val="hybridMultilevel"/>
    <w:tmpl w:val="E1EE24CC"/>
    <w:lvl w:ilvl="0" w:tplc="6FB293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5739B"/>
    <w:multiLevelType w:val="hybridMultilevel"/>
    <w:tmpl w:val="76368A02"/>
    <w:lvl w:ilvl="0" w:tplc="5848149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67A53"/>
    <w:multiLevelType w:val="hybridMultilevel"/>
    <w:tmpl w:val="5CDCE600"/>
    <w:lvl w:ilvl="0" w:tplc="FFFFFFFF">
      <w:start w:val="2"/>
      <w:numFmt w:val="decimal"/>
      <w:lvlText w:val="(%1)"/>
      <w:lvlJc w:val="left"/>
      <w:pPr>
        <w:ind w:left="3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4"/>
  </w:num>
  <w:num w:numId="7">
    <w:abstractNumId w:val="7"/>
  </w:num>
  <w:num w:numId="8">
    <w:abstractNumId w:val="14"/>
  </w:num>
  <w:num w:numId="9">
    <w:abstractNumId w:val="0"/>
  </w:num>
  <w:num w:numId="10">
    <w:abstractNumId w:val="12"/>
  </w:num>
  <w:num w:numId="11">
    <w:abstractNumId w:val="10"/>
  </w:num>
  <w:num w:numId="12">
    <w:abstractNumId w:val="1"/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EF"/>
    <w:rsid w:val="00084153"/>
    <w:rsid w:val="000A48E1"/>
    <w:rsid w:val="000A5D5E"/>
    <w:rsid w:val="000C00AB"/>
    <w:rsid w:val="001601F9"/>
    <w:rsid w:val="002178E4"/>
    <w:rsid w:val="0023187B"/>
    <w:rsid w:val="00282D28"/>
    <w:rsid w:val="00285C66"/>
    <w:rsid w:val="002910D4"/>
    <w:rsid w:val="002944AD"/>
    <w:rsid w:val="002C586F"/>
    <w:rsid w:val="002D3AD6"/>
    <w:rsid w:val="002E795A"/>
    <w:rsid w:val="00345E73"/>
    <w:rsid w:val="003A0F68"/>
    <w:rsid w:val="004356B3"/>
    <w:rsid w:val="00484AE6"/>
    <w:rsid w:val="004C1518"/>
    <w:rsid w:val="004C67C3"/>
    <w:rsid w:val="004E0CDB"/>
    <w:rsid w:val="005374F0"/>
    <w:rsid w:val="005529FD"/>
    <w:rsid w:val="005C09DE"/>
    <w:rsid w:val="005F150F"/>
    <w:rsid w:val="0060124E"/>
    <w:rsid w:val="00616692"/>
    <w:rsid w:val="00673FED"/>
    <w:rsid w:val="006C44AA"/>
    <w:rsid w:val="006F30AE"/>
    <w:rsid w:val="007303A1"/>
    <w:rsid w:val="0073749D"/>
    <w:rsid w:val="00741168"/>
    <w:rsid w:val="00760EC7"/>
    <w:rsid w:val="007B4DCC"/>
    <w:rsid w:val="0085311C"/>
    <w:rsid w:val="00876D94"/>
    <w:rsid w:val="008858E0"/>
    <w:rsid w:val="008A6785"/>
    <w:rsid w:val="008C0EE3"/>
    <w:rsid w:val="008C2D53"/>
    <w:rsid w:val="008C4110"/>
    <w:rsid w:val="008C7F6E"/>
    <w:rsid w:val="008D719C"/>
    <w:rsid w:val="00951D5B"/>
    <w:rsid w:val="00991DB2"/>
    <w:rsid w:val="009B364A"/>
    <w:rsid w:val="009F59C3"/>
    <w:rsid w:val="00A15AF5"/>
    <w:rsid w:val="00A250EF"/>
    <w:rsid w:val="00AB0064"/>
    <w:rsid w:val="00AB5214"/>
    <w:rsid w:val="00AF2AFA"/>
    <w:rsid w:val="00B3465E"/>
    <w:rsid w:val="00B37BC3"/>
    <w:rsid w:val="00B84ED1"/>
    <w:rsid w:val="00B92A06"/>
    <w:rsid w:val="00BB3DAE"/>
    <w:rsid w:val="00BC0782"/>
    <w:rsid w:val="00BD2839"/>
    <w:rsid w:val="00BD3608"/>
    <w:rsid w:val="00C31394"/>
    <w:rsid w:val="00C53597"/>
    <w:rsid w:val="00C726CE"/>
    <w:rsid w:val="00D00556"/>
    <w:rsid w:val="00D23E17"/>
    <w:rsid w:val="00D72688"/>
    <w:rsid w:val="00D9005A"/>
    <w:rsid w:val="00DC5341"/>
    <w:rsid w:val="00DE5E80"/>
    <w:rsid w:val="00E004B9"/>
    <w:rsid w:val="00E27ADA"/>
    <w:rsid w:val="00EC3765"/>
    <w:rsid w:val="00F337F5"/>
    <w:rsid w:val="00F374A9"/>
    <w:rsid w:val="00F6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48DF0"/>
  <w15:chartTrackingRefBased/>
  <w15:docId w15:val="{34A5404E-B9A6-434C-AA5F-1876B6E1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5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ed"/>
    <w:basedOn w:val="Normal"/>
    <w:link w:val="ListParagraphChar"/>
    <w:uiPriority w:val="34"/>
    <w:qFormat/>
    <w:rsid w:val="00A250EF"/>
    <w:pPr>
      <w:ind w:left="720"/>
      <w:contextualSpacing/>
    </w:pPr>
  </w:style>
  <w:style w:type="character" w:customStyle="1" w:styleId="ListParagraphChar">
    <w:name w:val="List Paragraph Char"/>
    <w:aliases w:val="Bulleted Char"/>
    <w:link w:val="ListParagraph"/>
    <w:uiPriority w:val="34"/>
    <w:locked/>
    <w:rsid w:val="007303A1"/>
  </w:style>
  <w:style w:type="paragraph" w:customStyle="1" w:styleId="Standard">
    <w:name w:val="Standard"/>
    <w:qFormat/>
    <w:rsid w:val="007303A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-12-9-fett-s">
    <w:name w:val="t-12-9-fett-s"/>
    <w:basedOn w:val="Normal"/>
    <w:uiPriority w:val="99"/>
    <w:qFormat/>
    <w:rsid w:val="008A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616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692"/>
  </w:style>
  <w:style w:type="paragraph" w:styleId="Footer">
    <w:name w:val="footer"/>
    <w:basedOn w:val="Normal"/>
    <w:link w:val="FooterChar"/>
    <w:uiPriority w:val="99"/>
    <w:unhideWhenUsed/>
    <w:rsid w:val="00616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1702</Words>
  <Characters>9707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Petrović</dc:creator>
  <cp:keywords/>
  <dc:description/>
  <cp:lastModifiedBy>Mario</cp:lastModifiedBy>
  <cp:revision>4</cp:revision>
  <dcterms:created xsi:type="dcterms:W3CDTF">2021-12-08T13:32:00Z</dcterms:created>
  <dcterms:modified xsi:type="dcterms:W3CDTF">2021-12-08T21:38:00Z</dcterms:modified>
</cp:coreProperties>
</file>