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6"/>
      </w:tblGrid>
      <w:tr w:rsidR="008E7524" w14:paraId="363AF2C2" w14:textId="77777777" w:rsidTr="0090020E">
        <w:trPr>
          <w:trHeight w:val="15309"/>
          <w:jc w:val="center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2B0" w14:textId="77777777" w:rsidR="008E7524" w:rsidRPr="00A1507C" w:rsidRDefault="008E7524" w:rsidP="00341FE8">
            <w:pPr>
              <w:pStyle w:val="ListParagraph"/>
              <w:widowControl w:val="0"/>
              <w:ind w:left="0"/>
              <w:jc w:val="center"/>
              <w:rPr>
                <w:bCs/>
                <w:sz w:val="28"/>
                <w:szCs w:val="22"/>
                <w:lang w:eastAsia="en-US"/>
              </w:rPr>
            </w:pPr>
            <w:r w:rsidRPr="00596B8C">
              <w:rPr>
                <w:sz w:val="28"/>
                <w:szCs w:val="22"/>
                <w:lang w:eastAsia="en-US"/>
              </w:rPr>
              <w:t xml:space="preserve">8. SJEDNICA </w:t>
            </w:r>
            <w:r w:rsidRPr="00A1507C">
              <w:rPr>
                <w:sz w:val="28"/>
                <w:szCs w:val="22"/>
                <w:lang w:eastAsia="en-US"/>
              </w:rPr>
              <w:t>GRADSKOG VIJEĆA GRADA POŽEGE</w:t>
            </w:r>
          </w:p>
          <w:p w14:paraId="18070222" w14:textId="77777777" w:rsidR="008E7524" w:rsidRPr="00A1507C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5FE97DCF" w14:textId="77777777" w:rsidR="008E7524" w:rsidRPr="00A1507C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1B8C5587" w14:textId="70B4C965" w:rsidR="008E7524" w:rsidRPr="00A1507C" w:rsidRDefault="008E7524" w:rsidP="00900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1507C">
              <w:rPr>
                <w:rFonts w:ascii="Times New Roman" w:hAnsi="Times New Roman" w:cs="Times New Roman"/>
                <w:bCs/>
                <w:sz w:val="28"/>
              </w:rPr>
              <w:t xml:space="preserve">TOČKA </w:t>
            </w:r>
            <w:r w:rsidR="00954A34">
              <w:rPr>
                <w:rFonts w:ascii="Times New Roman" w:hAnsi="Times New Roman" w:cs="Times New Roman"/>
                <w:bCs/>
                <w:sz w:val="28"/>
              </w:rPr>
              <w:t>8</w:t>
            </w:r>
            <w:r w:rsidR="004D6515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Pr="00A1507C">
              <w:rPr>
                <w:rFonts w:ascii="Times New Roman" w:hAnsi="Times New Roman" w:cs="Times New Roman"/>
                <w:bCs/>
                <w:sz w:val="28"/>
              </w:rPr>
              <w:t>DNEVNOG REDA</w:t>
            </w:r>
          </w:p>
          <w:p w14:paraId="71B9E206" w14:textId="46CF9807" w:rsidR="008E7524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25081CA9" w14:textId="43404A3F" w:rsidR="0090020E" w:rsidRDefault="0090020E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146D3E56" w14:textId="3DFD2EDA" w:rsidR="0090020E" w:rsidRDefault="0090020E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34FB3138" w14:textId="77777777" w:rsidR="0090020E" w:rsidRPr="00A1507C" w:rsidRDefault="0090020E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0320F30C" w14:textId="77777777" w:rsidR="008E7524" w:rsidRPr="00A1507C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2218D85F" w14:textId="77777777" w:rsidR="008E7524" w:rsidRPr="00A1507C" w:rsidRDefault="008E7524" w:rsidP="0090020E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A1507C">
              <w:rPr>
                <w:rFonts w:ascii="Times New Roman" w:hAnsi="Times New Roman" w:cs="Times New Roman"/>
                <w:sz w:val="28"/>
              </w:rPr>
              <w:t>PRIJEDLOG ODLUKE</w:t>
            </w:r>
          </w:p>
          <w:p w14:paraId="2E317328" w14:textId="77777777" w:rsidR="008E7524" w:rsidRPr="00A1507C" w:rsidRDefault="008E7524" w:rsidP="00900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1507C">
              <w:rPr>
                <w:rFonts w:ascii="Times New Roman" w:hAnsi="Times New Roman" w:cs="Times New Roman"/>
                <w:bCs/>
                <w:sz w:val="28"/>
              </w:rPr>
              <w:t>O</w:t>
            </w:r>
            <w:r w:rsidR="00A1507C">
              <w:rPr>
                <w:rFonts w:ascii="Times New Roman" w:hAnsi="Times New Roman" w:cs="Times New Roman"/>
                <w:bCs/>
                <w:sz w:val="28"/>
              </w:rPr>
              <w:t xml:space="preserve"> ODREĐIVANJU DANA BRANITELJA </w:t>
            </w:r>
            <w:r w:rsidRPr="00A1507C">
              <w:rPr>
                <w:rFonts w:ascii="Times New Roman" w:hAnsi="Times New Roman" w:cs="Times New Roman"/>
                <w:bCs/>
                <w:sz w:val="28"/>
              </w:rPr>
              <w:t xml:space="preserve">GRADA POŽEGE </w:t>
            </w:r>
          </w:p>
          <w:p w14:paraId="3A1B8A51" w14:textId="66BEB278" w:rsidR="008E7524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3CD1996F" w14:textId="239C0AE3" w:rsidR="002A0E69" w:rsidRDefault="002A0E69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345A5C44" w14:textId="09926038" w:rsidR="0090020E" w:rsidRDefault="0090020E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4F81EAB5" w14:textId="77777777" w:rsidR="0090020E" w:rsidRDefault="0090020E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79A91615" w14:textId="77777777" w:rsidR="002A0E69" w:rsidRPr="00A1507C" w:rsidRDefault="002A0E69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4D961586" w14:textId="77777777" w:rsidR="008E7524" w:rsidRPr="00A1507C" w:rsidRDefault="008E7524" w:rsidP="0090020E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8"/>
              </w:rPr>
            </w:pPr>
            <w:r w:rsidRPr="00A1507C">
              <w:rPr>
                <w:rFonts w:ascii="Times New Roman" w:hAnsi="Times New Roman" w:cs="Times New Roman"/>
                <w:bCs/>
                <w:sz w:val="28"/>
              </w:rPr>
              <w:t>PREDLAGATELJ/ I</w:t>
            </w:r>
            <w:r w:rsidRPr="00A1507C">
              <w:rPr>
                <w:rFonts w:ascii="Times New Roman" w:eastAsia="Arial Unicode MS" w:hAnsi="Times New Roman" w:cs="Times New Roman"/>
                <w:bCs/>
                <w:sz w:val="28"/>
              </w:rPr>
              <w:t>ZVJESTITELJ:</w:t>
            </w:r>
            <w:r w:rsidRPr="00A1507C">
              <w:rPr>
                <w:rFonts w:ascii="Times New Roman" w:eastAsia="Arial Unicode MS" w:hAnsi="Times New Roman" w:cs="Times New Roman"/>
                <w:bCs/>
                <w:sz w:val="28"/>
              </w:rPr>
              <w:tab/>
            </w:r>
          </w:p>
          <w:p w14:paraId="11C49631" w14:textId="77777777" w:rsidR="008E7524" w:rsidRPr="00A1507C" w:rsidRDefault="008E7524" w:rsidP="0090020E">
            <w:pPr>
              <w:spacing w:after="0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3DC2877B" w14:textId="77777777" w:rsidR="008E7524" w:rsidRPr="00A1507C" w:rsidRDefault="00A1507C" w:rsidP="00900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</w:rPr>
              <w:t>GRADONAČELNIK GRADA POŽEGE</w:t>
            </w:r>
          </w:p>
          <w:p w14:paraId="6AD43D91" w14:textId="77777777" w:rsidR="008E7524" w:rsidRPr="00A1507C" w:rsidRDefault="008E7524" w:rsidP="0090020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14:paraId="3096DD32" w14:textId="4615FB98" w:rsidR="008E7524" w:rsidRDefault="008E7524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5461C7E4" w14:textId="463E4F38" w:rsidR="0090020E" w:rsidRDefault="0090020E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5F71E591" w14:textId="2F80DDCB" w:rsidR="0090020E" w:rsidRDefault="0090020E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7DC980B8" w14:textId="365C1A17" w:rsidR="0090020E" w:rsidRDefault="0090020E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0661B8F4" w14:textId="6E011EE3" w:rsidR="0090020E" w:rsidRDefault="0090020E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68EEAF8F" w14:textId="77777777" w:rsidR="0090020E" w:rsidRPr="00A1507C" w:rsidRDefault="0090020E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26B0A1C1" w14:textId="77777777" w:rsidR="008E7524" w:rsidRDefault="008E7524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613A33BD" w14:textId="77777777" w:rsidR="00A1507C" w:rsidRDefault="00A1507C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10DFD692" w14:textId="77777777" w:rsidR="00A1507C" w:rsidRDefault="00A1507C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76374AA5" w14:textId="77777777" w:rsidR="00A1507C" w:rsidRDefault="00A1507C" w:rsidP="0090020E">
            <w:pPr>
              <w:spacing w:after="0"/>
              <w:rPr>
                <w:rFonts w:asciiTheme="majorBidi" w:eastAsia="Arial Unicode MS" w:hAnsiTheme="majorBidi" w:cstheme="majorBidi"/>
                <w:bCs/>
                <w:sz w:val="28"/>
              </w:rPr>
            </w:pPr>
          </w:p>
          <w:p w14:paraId="68CA5C11" w14:textId="77777777" w:rsidR="008E7524" w:rsidRDefault="008E7524" w:rsidP="00341FE8">
            <w:pPr>
              <w:jc w:val="center"/>
              <w:rPr>
                <w:bCs/>
              </w:rPr>
            </w:pPr>
            <w:r w:rsidRPr="00A1507C">
              <w:rPr>
                <w:rFonts w:asciiTheme="majorBidi" w:hAnsiTheme="majorBidi" w:cstheme="majorBidi"/>
                <w:bCs/>
                <w:sz w:val="28"/>
              </w:rPr>
              <w:t>Siječanj 2022.</w:t>
            </w:r>
          </w:p>
        </w:tc>
      </w:tr>
    </w:tbl>
    <w:p w14:paraId="0E7FDC9D" w14:textId="77777777" w:rsidR="008E7524" w:rsidRPr="00A1507C" w:rsidRDefault="008E7524" w:rsidP="00A1507C">
      <w:pPr>
        <w:spacing w:after="0" w:line="240" w:lineRule="auto"/>
        <w:ind w:right="4536"/>
        <w:jc w:val="center"/>
        <w:rPr>
          <w:rFonts w:asciiTheme="majorBidi" w:hAnsiTheme="majorBidi" w:cstheme="majorBidi"/>
        </w:rPr>
      </w:pPr>
      <w:bookmarkStart w:id="0" w:name="OLE_LINK23"/>
      <w:bookmarkStart w:id="1" w:name="OLE_LINK22"/>
      <w:bookmarkStart w:id="2" w:name="OLE_LINK21"/>
      <w:bookmarkStart w:id="3" w:name="OLE_LINK20"/>
      <w:bookmarkStart w:id="4" w:name="OLE_LINK19"/>
      <w:bookmarkStart w:id="5" w:name="OLE_LINK13"/>
      <w:bookmarkStart w:id="6" w:name="OLE_LINK12"/>
      <w:bookmarkStart w:id="7" w:name="OLE_LINK11"/>
      <w:bookmarkStart w:id="8" w:name="OLE_LINK10"/>
      <w:bookmarkStart w:id="9" w:name="_Hlk530599411"/>
      <w:bookmarkStart w:id="10" w:name="_Hlk511382611"/>
      <w:r w:rsidRPr="00A1507C">
        <w:rPr>
          <w:rFonts w:asciiTheme="majorBidi" w:hAnsiTheme="majorBidi" w:cstheme="majorBidi"/>
          <w:noProof/>
          <w:lang w:eastAsia="hr-HR"/>
        </w:rPr>
        <w:lastRenderedPageBreak/>
        <w:drawing>
          <wp:inline distT="0" distB="0" distL="0" distR="0" wp14:anchorId="62C5EABA" wp14:editId="5DCACD17">
            <wp:extent cx="313055" cy="4260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283C" w14:textId="77777777" w:rsidR="008E7524" w:rsidRPr="00A1507C" w:rsidRDefault="008E7524" w:rsidP="00A1507C">
      <w:pPr>
        <w:spacing w:after="0" w:line="240" w:lineRule="auto"/>
        <w:ind w:right="4677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R  E  P  U  B  L  I  K  A    H  R  V  A  T  S  K  A</w:t>
      </w:r>
    </w:p>
    <w:p w14:paraId="43F75E4A" w14:textId="77777777" w:rsidR="008E7524" w:rsidRPr="00A1507C" w:rsidRDefault="008E7524" w:rsidP="00A1507C">
      <w:pPr>
        <w:spacing w:after="0" w:line="240" w:lineRule="auto"/>
        <w:ind w:right="4677" w:firstLine="567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POŽEŠKO-SLAVONSKA ŽUPANIJA</w:t>
      </w:r>
    </w:p>
    <w:p w14:paraId="03E90438" w14:textId="77777777" w:rsidR="008E7524" w:rsidRP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82ADE4C" wp14:editId="2F9ED58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07C">
        <w:rPr>
          <w:rFonts w:asciiTheme="majorBidi" w:hAnsiTheme="majorBidi" w:cstheme="majorBidi"/>
        </w:rPr>
        <w:t xml:space="preserve"> GRAD POŽEGA</w:t>
      </w:r>
    </w:p>
    <w:p w14:paraId="1D5388D3" w14:textId="77777777" w:rsidR="008E7524" w:rsidRP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 xml:space="preserve">  GRAD</w:t>
      </w:r>
      <w:r w:rsidR="00A1507C">
        <w:rPr>
          <w:rFonts w:asciiTheme="majorBidi" w:hAnsiTheme="majorBidi" w:cstheme="majorBidi"/>
        </w:rPr>
        <w:t xml:space="preserve">ONAČELNIK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8B4CE23" w14:textId="77777777" w:rsidR="00A1507C" w:rsidRDefault="00A1507C" w:rsidP="00A1507C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3B54D321" w14:textId="3218B620" w:rsidR="008E7524" w:rsidRPr="00A1507C" w:rsidRDefault="008E7524" w:rsidP="00A1507C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 xml:space="preserve">KLASA: </w:t>
      </w:r>
      <w:r w:rsidR="00AA52C3">
        <w:rPr>
          <w:rFonts w:asciiTheme="majorBidi" w:hAnsiTheme="majorBidi" w:cstheme="majorBidi"/>
          <w:bCs/>
        </w:rPr>
        <w:t>561-01/22-01/1</w:t>
      </w:r>
    </w:p>
    <w:p w14:paraId="40347E97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>URBROJ: 2177-1-0</w:t>
      </w:r>
      <w:r w:rsidR="00A1507C">
        <w:rPr>
          <w:rFonts w:asciiTheme="majorBidi" w:hAnsiTheme="majorBidi" w:cstheme="majorBidi"/>
          <w:bCs/>
        </w:rPr>
        <w:t>1</w:t>
      </w:r>
      <w:r w:rsidRPr="00A1507C">
        <w:rPr>
          <w:rFonts w:asciiTheme="majorBidi" w:hAnsiTheme="majorBidi" w:cstheme="majorBidi"/>
          <w:bCs/>
        </w:rPr>
        <w:t>/0</w:t>
      </w:r>
      <w:r w:rsidR="00A1507C">
        <w:rPr>
          <w:rFonts w:asciiTheme="majorBidi" w:hAnsiTheme="majorBidi" w:cstheme="majorBidi"/>
          <w:bCs/>
        </w:rPr>
        <w:t>1</w:t>
      </w:r>
      <w:r w:rsidRPr="00A1507C">
        <w:rPr>
          <w:rFonts w:asciiTheme="majorBidi" w:hAnsiTheme="majorBidi" w:cstheme="majorBidi"/>
          <w:bCs/>
        </w:rPr>
        <w:t>-22-1</w:t>
      </w:r>
    </w:p>
    <w:p w14:paraId="38E94C62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>Požega, 2</w:t>
      </w:r>
      <w:r w:rsidR="00A1507C">
        <w:rPr>
          <w:rFonts w:asciiTheme="majorBidi" w:hAnsiTheme="majorBidi" w:cstheme="majorBidi"/>
          <w:bCs/>
        </w:rPr>
        <w:t>1</w:t>
      </w:r>
      <w:r w:rsidRPr="00A1507C">
        <w:rPr>
          <w:rFonts w:asciiTheme="majorBidi" w:hAnsiTheme="majorBidi" w:cstheme="majorBidi"/>
          <w:bCs/>
        </w:rPr>
        <w:t xml:space="preserve">. siječnja 2022. </w:t>
      </w:r>
    </w:p>
    <w:p w14:paraId="69242A29" w14:textId="77777777" w:rsidR="008E7524" w:rsidRPr="00A1507C" w:rsidRDefault="008E7524" w:rsidP="00A1507C">
      <w:pPr>
        <w:tabs>
          <w:tab w:val="left" w:pos="0"/>
          <w:tab w:val="left" w:pos="8789"/>
        </w:tabs>
        <w:spacing w:after="0" w:line="240" w:lineRule="auto"/>
        <w:rPr>
          <w:rFonts w:asciiTheme="majorBidi" w:hAnsiTheme="majorBidi" w:cstheme="majorBidi"/>
        </w:rPr>
      </w:pPr>
    </w:p>
    <w:p w14:paraId="2B724994" w14:textId="77777777" w:rsidR="008E7524" w:rsidRPr="00A1507C" w:rsidRDefault="008E7524" w:rsidP="00A1507C">
      <w:pPr>
        <w:tabs>
          <w:tab w:val="left" w:pos="0"/>
          <w:tab w:val="left" w:pos="8789"/>
        </w:tabs>
        <w:spacing w:after="0" w:line="240" w:lineRule="auto"/>
        <w:rPr>
          <w:rFonts w:asciiTheme="majorBidi" w:hAnsiTheme="majorBidi" w:cstheme="majorBidi"/>
        </w:rPr>
      </w:pPr>
    </w:p>
    <w:p w14:paraId="5A7D6EB5" w14:textId="77777777" w:rsidR="008E7524" w:rsidRPr="00A1507C" w:rsidRDefault="008E7524" w:rsidP="00A1507C">
      <w:pPr>
        <w:tabs>
          <w:tab w:val="left" w:pos="8789"/>
        </w:tabs>
        <w:spacing w:after="0" w:line="240" w:lineRule="auto"/>
        <w:jc w:val="right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GRADSKOM VIJEĆU GRADA POŽEGE</w:t>
      </w:r>
    </w:p>
    <w:p w14:paraId="190CFB96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21C5733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44A11BA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896CA04" w14:textId="66C12720" w:rsidR="008E7524" w:rsidRPr="00A1507C" w:rsidRDefault="008E7524" w:rsidP="00A1507C">
      <w:pPr>
        <w:spacing w:after="0" w:line="240" w:lineRule="auto"/>
        <w:ind w:left="1134" w:hanging="1134"/>
        <w:jc w:val="both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  <w:bCs/>
        </w:rPr>
        <w:t xml:space="preserve">PREDMET: Prijedlog Odluke o </w:t>
      </w:r>
      <w:r w:rsidR="00A1507C">
        <w:rPr>
          <w:rFonts w:asciiTheme="majorBidi" w:hAnsiTheme="majorBidi" w:cstheme="majorBidi"/>
          <w:bCs/>
        </w:rPr>
        <w:t xml:space="preserve">određivanju Dana branitelja </w:t>
      </w:r>
      <w:r w:rsidRPr="00A1507C">
        <w:rPr>
          <w:rFonts w:asciiTheme="majorBidi" w:hAnsiTheme="majorBidi" w:cstheme="majorBidi"/>
          <w:bCs/>
        </w:rPr>
        <w:t xml:space="preserve">Grada Požege </w:t>
      </w:r>
    </w:p>
    <w:p w14:paraId="6BD0ACD4" w14:textId="77777777" w:rsidR="008E7524" w:rsidRPr="00A1507C" w:rsidRDefault="008E7524" w:rsidP="00A1507C">
      <w:pPr>
        <w:spacing w:after="0" w:line="240" w:lineRule="auto"/>
        <w:ind w:left="1134"/>
        <w:jc w:val="both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  <w:bCs/>
        </w:rPr>
        <w:t xml:space="preserve">- </w:t>
      </w:r>
      <w:r w:rsidRPr="00A1507C">
        <w:rPr>
          <w:rFonts w:asciiTheme="majorBidi" w:eastAsia="Arial Unicode MS" w:hAnsiTheme="majorBidi" w:cstheme="majorBidi"/>
          <w:bCs/>
        </w:rPr>
        <w:t>dostavlja se</w:t>
      </w:r>
    </w:p>
    <w:p w14:paraId="3F8335C1" w14:textId="77777777" w:rsidR="008E7524" w:rsidRPr="00A1507C" w:rsidRDefault="008E7524" w:rsidP="00A1507C">
      <w:pPr>
        <w:pStyle w:val="BodyText1"/>
        <w:shd w:val="clear" w:color="auto" w:fill="auto"/>
        <w:spacing w:before="0" w:after="0" w:line="240" w:lineRule="auto"/>
        <w:ind w:right="20"/>
        <w:rPr>
          <w:rFonts w:asciiTheme="majorBidi" w:hAnsiTheme="majorBidi" w:cstheme="majorBidi"/>
          <w:szCs w:val="22"/>
        </w:rPr>
      </w:pPr>
    </w:p>
    <w:p w14:paraId="27B206F4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  <w:u w:val="single"/>
        </w:rPr>
      </w:pPr>
    </w:p>
    <w:p w14:paraId="73C1904F" w14:textId="77777777" w:rsidR="00907971" w:rsidRDefault="00907971" w:rsidP="00907971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osnovi članka 62. stavka 1. podstavka 1. Statuta Grada Požege (Službene novine Grada Požege, broj: 2/21.) i članka 59. stavka 1. i članka 61. stavka 1. i 2. Poslovnika </w:t>
      </w:r>
      <w:r>
        <w:rPr>
          <w:rFonts w:ascii="Times New Roman" w:eastAsia="Arial Unicode MS" w:hAnsi="Times New Roman" w:cs="Times New Roman"/>
          <w:bCs/>
        </w:rPr>
        <w:t xml:space="preserve">o radu Gradskog vijeća Grada Požege </w:t>
      </w:r>
      <w:r>
        <w:rPr>
          <w:rFonts w:ascii="Times New Roman" w:hAnsi="Times New Roman" w:cs="Times New Roman"/>
        </w:rPr>
        <w:t xml:space="preserve">(Službene novine Grada Požege, broj: 9/13.,19/13., 5/14., 19/14., 4/18., 7/18.- pročišćeni tekst, 2/20., 2/21. i 4/21.- pročišćeni tekst), dostavlja se Naslovu na razmatranje i usvajanje </w:t>
      </w:r>
      <w:r>
        <w:rPr>
          <w:rFonts w:ascii="Times New Roman" w:eastAsia="Arial Unicode MS" w:hAnsi="Times New Roman" w:cs="Times New Roman"/>
          <w:bCs/>
        </w:rPr>
        <w:t xml:space="preserve">Prijedlog </w:t>
      </w:r>
      <w:r>
        <w:rPr>
          <w:rFonts w:ascii="Times New Roman" w:hAnsi="Times New Roman" w:cs="Times New Roman"/>
          <w:bCs/>
        </w:rPr>
        <w:t>Odluke o određivanju Dana branitelja Grada Požege.</w:t>
      </w:r>
    </w:p>
    <w:p w14:paraId="63CA2673" w14:textId="44E2424D" w:rsidR="00CC2C29" w:rsidRDefault="00CC2C29" w:rsidP="0090020E">
      <w:pPr>
        <w:spacing w:after="0"/>
        <w:ind w:right="-1" w:firstLine="708"/>
        <w:jc w:val="both"/>
        <w:rPr>
          <w:rStyle w:val="FontStyle11"/>
        </w:rPr>
      </w:pPr>
      <w:r w:rsidRPr="00CC2C29">
        <w:rPr>
          <w:rFonts w:ascii="Times New Roman" w:hAnsi="Times New Roman" w:cs="Times New Roman"/>
        </w:rPr>
        <w:t xml:space="preserve">Pravna osnova za donošenje ove Odluke je u odredbama </w:t>
      </w:r>
      <w:r w:rsidR="00481F5A">
        <w:rPr>
          <w:rFonts w:ascii="Times New Roman" w:hAnsi="Times New Roman" w:cs="Times New Roman"/>
        </w:rPr>
        <w:t xml:space="preserve">članka 35. stavka 1. točke 2. </w:t>
      </w:r>
      <w:r w:rsidRPr="00CC2C29">
        <w:rPr>
          <w:rFonts w:ascii="Times New Roman" w:hAnsi="Times New Roman" w:cs="Times New Roman"/>
        </w:rPr>
        <w:t>Zakona o lokalnoj i područnoj (regionalnoj) samoupravi (</w:t>
      </w:r>
      <w:r w:rsidRPr="00CC2C29">
        <w:rPr>
          <w:rFonts w:ascii="Times New Roman" w:hAnsi="Times New Roman" w:cs="Times New Roman"/>
          <w:bCs/>
        </w:rPr>
        <w:t>Narodne novine, broj: 33/01, 60/01.- vjerodostojno tumačenje, 129/05., 109/07., 125/08., 36/09., 150/11., 144/12., 19/13.- pročišćeni tekst, 137/15.- ispravak, 123/17., 98/19. i 144/20.)</w:t>
      </w:r>
      <w:r w:rsidRPr="00CC2C29">
        <w:rPr>
          <w:rFonts w:ascii="Times New Roman" w:hAnsi="Times New Roman" w:cs="Times New Roman"/>
        </w:rPr>
        <w:t xml:space="preserve">, te </w:t>
      </w:r>
      <w:r w:rsidR="00481F5A">
        <w:rPr>
          <w:rFonts w:ascii="Times New Roman" w:hAnsi="Times New Roman" w:cs="Times New Roman"/>
        </w:rPr>
        <w:t xml:space="preserve">članka 39. stavka 1. podstavka 3. </w:t>
      </w:r>
      <w:r w:rsidRPr="00CC2C29">
        <w:rPr>
          <w:rFonts w:ascii="Times New Roman" w:hAnsi="Times New Roman" w:cs="Times New Roman"/>
        </w:rPr>
        <w:t>Statuta Grada Požege (Službene novine Grada Požege, broj: 2/21.</w:t>
      </w:r>
      <w:r w:rsidRPr="00CC2C29">
        <w:rPr>
          <w:rStyle w:val="FontStyle11"/>
        </w:rPr>
        <w:t>).</w:t>
      </w:r>
    </w:p>
    <w:p w14:paraId="4F326A84" w14:textId="77777777" w:rsidR="0090020E" w:rsidRPr="0090020E" w:rsidRDefault="0090020E" w:rsidP="0090020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hr-HR"/>
        </w:rPr>
      </w:pPr>
      <w:bookmarkStart w:id="11" w:name="_Hlk75436306"/>
    </w:p>
    <w:p w14:paraId="5C2D23B7" w14:textId="77777777" w:rsidR="0090020E" w:rsidRPr="0090020E" w:rsidRDefault="0090020E" w:rsidP="0090020E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2" w:name="_Hlk83193608"/>
    </w:p>
    <w:p w14:paraId="4AC0148C" w14:textId="77777777" w:rsidR="0090020E" w:rsidRPr="0090020E" w:rsidRDefault="0090020E" w:rsidP="0090020E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90020E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45E11C5F" w14:textId="77777777" w:rsidR="0090020E" w:rsidRPr="0090020E" w:rsidRDefault="0090020E" w:rsidP="0090020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90020E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bookmarkEnd w:id="11"/>
    <w:bookmarkEnd w:id="12"/>
    <w:p w14:paraId="5A1F0686" w14:textId="7522F514" w:rsidR="008E7524" w:rsidRDefault="008E7524" w:rsidP="00A1507C">
      <w:pPr>
        <w:spacing w:after="0" w:line="240" w:lineRule="auto"/>
        <w:rPr>
          <w:rFonts w:asciiTheme="majorBidi" w:hAnsiTheme="majorBidi" w:cstheme="majorBidi"/>
        </w:rPr>
      </w:pPr>
    </w:p>
    <w:p w14:paraId="5920F30E" w14:textId="6019446A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446278AA" w14:textId="10BBE9A7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13FF619F" w14:textId="4750BBD8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7F433850" w14:textId="50D45603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7CF4A227" w14:textId="4FFDB60B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533D91D9" w14:textId="7C11011A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33644964" w14:textId="2960606A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715F893D" w14:textId="7920D4FB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7B9789B5" w14:textId="7F8ACD93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0AFD851B" w14:textId="3AE8044C" w:rsidR="0090020E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11E774A9" w14:textId="77777777" w:rsidR="0090020E" w:rsidRPr="00A1507C" w:rsidRDefault="0090020E" w:rsidP="00A1507C">
      <w:pPr>
        <w:spacing w:after="0" w:line="240" w:lineRule="auto"/>
        <w:rPr>
          <w:rFonts w:asciiTheme="majorBidi" w:hAnsiTheme="majorBidi" w:cstheme="majorBidi"/>
        </w:rPr>
      </w:pPr>
    </w:p>
    <w:p w14:paraId="734A2DC0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</w:rPr>
      </w:pPr>
    </w:p>
    <w:p w14:paraId="7FCA0E3D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</w:rPr>
      </w:pPr>
    </w:p>
    <w:p w14:paraId="50F37905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</w:rPr>
      </w:pPr>
    </w:p>
    <w:p w14:paraId="27768E82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PRIVITAK:</w:t>
      </w:r>
    </w:p>
    <w:p w14:paraId="0A45D4F7" w14:textId="3E57ADF0" w:rsidR="008E7524" w:rsidRPr="00A1507C" w:rsidRDefault="008E7524" w:rsidP="0090020E">
      <w:p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1.</w:t>
      </w:r>
      <w:r w:rsidR="0090020E">
        <w:rPr>
          <w:rFonts w:asciiTheme="majorBidi" w:hAnsiTheme="majorBidi" w:cstheme="majorBidi"/>
        </w:rPr>
        <w:tab/>
      </w:r>
      <w:r w:rsidRPr="00A1507C">
        <w:rPr>
          <w:rFonts w:asciiTheme="majorBidi" w:hAnsiTheme="majorBidi" w:cstheme="majorBidi"/>
        </w:rPr>
        <w:t xml:space="preserve">Zaključak </w:t>
      </w:r>
      <w:r w:rsidR="00CC2C29">
        <w:rPr>
          <w:rFonts w:asciiTheme="majorBidi" w:hAnsiTheme="majorBidi" w:cstheme="majorBidi"/>
        </w:rPr>
        <w:t>Gradonačelnika Grada Požege</w:t>
      </w:r>
    </w:p>
    <w:p w14:paraId="3407C300" w14:textId="31F926F1" w:rsidR="008E7524" w:rsidRPr="00A1507C" w:rsidRDefault="008E7524" w:rsidP="0090020E">
      <w:p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A1507C">
        <w:rPr>
          <w:rFonts w:asciiTheme="majorBidi" w:eastAsia="Arial Unicode MS" w:hAnsiTheme="majorBidi" w:cstheme="majorBidi"/>
        </w:rPr>
        <w:t>2.</w:t>
      </w:r>
      <w:r w:rsidR="0090020E">
        <w:rPr>
          <w:rFonts w:asciiTheme="majorBidi" w:eastAsia="Arial Unicode MS" w:hAnsiTheme="majorBidi" w:cstheme="majorBidi"/>
        </w:rPr>
        <w:tab/>
      </w:r>
      <w:r w:rsidRPr="00A1507C">
        <w:rPr>
          <w:rFonts w:asciiTheme="majorBidi" w:eastAsia="Arial Unicode MS" w:hAnsiTheme="majorBidi" w:cstheme="majorBidi"/>
        </w:rPr>
        <w:t xml:space="preserve">Prijedlog </w:t>
      </w:r>
      <w:r w:rsidRPr="00A1507C">
        <w:rPr>
          <w:rFonts w:asciiTheme="majorBidi" w:hAnsiTheme="majorBidi" w:cstheme="majorBidi"/>
        </w:rPr>
        <w:t xml:space="preserve">Odluke o </w:t>
      </w:r>
      <w:r w:rsidR="00907971">
        <w:rPr>
          <w:rFonts w:asciiTheme="majorBidi" w:hAnsiTheme="majorBidi" w:cstheme="majorBidi"/>
        </w:rPr>
        <w:t>određivanju Dana branitelja Grada Požege</w:t>
      </w:r>
    </w:p>
    <w:p w14:paraId="28D0A47A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  <w:b/>
        </w:rPr>
        <w:br w:type="page"/>
      </w:r>
    </w:p>
    <w:p w14:paraId="6742AF1D" w14:textId="77777777" w:rsidR="008E7524" w:rsidRPr="00A1507C" w:rsidRDefault="008E7524" w:rsidP="00A1507C">
      <w:pPr>
        <w:spacing w:after="0" w:line="240" w:lineRule="auto"/>
        <w:ind w:right="4536"/>
        <w:jc w:val="center"/>
        <w:rPr>
          <w:rFonts w:asciiTheme="majorBidi" w:hAnsiTheme="majorBidi" w:cstheme="majorBidi"/>
          <w:lang w:val="en-US"/>
        </w:rPr>
      </w:pPr>
      <w:r w:rsidRPr="00A1507C">
        <w:rPr>
          <w:rFonts w:asciiTheme="majorBidi" w:hAnsiTheme="majorBidi" w:cstheme="majorBidi"/>
          <w:noProof/>
          <w:lang w:eastAsia="hr-HR"/>
        </w:rPr>
        <w:lastRenderedPageBreak/>
        <w:drawing>
          <wp:inline distT="0" distB="0" distL="0" distR="0" wp14:anchorId="7B71DC80" wp14:editId="5A251981">
            <wp:extent cx="313055" cy="4260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E0BA" w14:textId="77777777" w:rsidR="008E7524" w:rsidRP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R  E  P  U  B  L  I  K  A    H  R  V  A  T  S  K  A</w:t>
      </w:r>
    </w:p>
    <w:p w14:paraId="616DF657" w14:textId="77777777" w:rsidR="008E7524" w:rsidRP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>POŽEŠKO-SLAVONSKA ŽUPANIJA</w:t>
      </w:r>
    </w:p>
    <w:p w14:paraId="52905F57" w14:textId="77777777" w:rsid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C503F35" wp14:editId="0D95A9D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07C">
        <w:rPr>
          <w:rFonts w:asciiTheme="majorBidi" w:hAnsiTheme="majorBidi" w:cstheme="majorBidi"/>
        </w:rPr>
        <w:t>GRAD POŽEGA</w:t>
      </w:r>
    </w:p>
    <w:p w14:paraId="07A6707D" w14:textId="77777777" w:rsidR="008E7524" w:rsidRPr="00A1507C" w:rsidRDefault="008E7524" w:rsidP="00A1507C">
      <w:pPr>
        <w:spacing w:after="0" w:line="240" w:lineRule="auto"/>
        <w:ind w:right="4677"/>
        <w:jc w:val="center"/>
        <w:rPr>
          <w:rFonts w:asciiTheme="majorBidi" w:hAnsiTheme="majorBidi" w:cstheme="majorBidi"/>
        </w:rPr>
      </w:pPr>
      <w:r w:rsidRPr="00A1507C">
        <w:rPr>
          <w:rFonts w:asciiTheme="majorBidi" w:hAnsiTheme="majorBidi" w:cstheme="majorBidi"/>
        </w:rPr>
        <w:t xml:space="preserve"> GRA</w:t>
      </w:r>
      <w:r w:rsidR="00A1507C">
        <w:rPr>
          <w:rFonts w:asciiTheme="majorBidi" w:hAnsiTheme="majorBidi" w:cstheme="majorBidi"/>
        </w:rPr>
        <w:t xml:space="preserve">DONAČELNIK </w:t>
      </w:r>
    </w:p>
    <w:p w14:paraId="539A94E0" w14:textId="77777777" w:rsidR="0090020E" w:rsidRDefault="0090020E" w:rsidP="00AA52C3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361F7B3" w14:textId="5A1786C8" w:rsidR="00AA52C3" w:rsidRPr="00A1507C" w:rsidRDefault="008E7524" w:rsidP="00AA52C3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 xml:space="preserve">KLASA: </w:t>
      </w:r>
      <w:r w:rsidR="00AA52C3">
        <w:rPr>
          <w:rFonts w:asciiTheme="majorBidi" w:hAnsiTheme="majorBidi" w:cstheme="majorBidi"/>
          <w:bCs/>
        </w:rPr>
        <w:t>561-01/22-01/1</w:t>
      </w:r>
    </w:p>
    <w:p w14:paraId="7E5E46FE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>URBROJ: 2177-1-01/01-22-2</w:t>
      </w:r>
    </w:p>
    <w:p w14:paraId="01D68B38" w14:textId="77777777" w:rsidR="008E7524" w:rsidRPr="00A1507C" w:rsidRDefault="008E7524" w:rsidP="00A1507C">
      <w:pPr>
        <w:spacing w:after="0" w:line="240" w:lineRule="auto"/>
        <w:rPr>
          <w:rFonts w:asciiTheme="majorBidi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>Požega, 2</w:t>
      </w:r>
      <w:r w:rsidR="00A1507C">
        <w:rPr>
          <w:rFonts w:asciiTheme="majorBidi" w:hAnsiTheme="majorBidi" w:cstheme="majorBidi"/>
          <w:bCs/>
        </w:rPr>
        <w:t xml:space="preserve">1. </w:t>
      </w:r>
      <w:r w:rsidRPr="00A1507C">
        <w:rPr>
          <w:rFonts w:asciiTheme="majorBidi" w:hAnsiTheme="majorBidi" w:cstheme="majorBidi"/>
          <w:bCs/>
        </w:rPr>
        <w:t>siječnja 2022.</w:t>
      </w:r>
    </w:p>
    <w:p w14:paraId="1EA78A16" w14:textId="77777777" w:rsidR="008E7524" w:rsidRPr="00CC2C29" w:rsidRDefault="008E7524" w:rsidP="00A150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91DF3" w14:textId="2A01AF06" w:rsidR="00CC2C29" w:rsidRPr="00CC2C29" w:rsidRDefault="00CC2C29" w:rsidP="00900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2C29">
        <w:rPr>
          <w:rFonts w:ascii="Times New Roman" w:eastAsia="Arial Unicode MS" w:hAnsi="Times New Roman" w:cs="Times New Roman"/>
        </w:rPr>
        <w:t xml:space="preserve">Na temelju članka 44. stavka 1. i  članka 48. stavka 1. točke 1. Zakona o lokalnoj i područnoj (regionalnoj) samoupravi </w:t>
      </w:r>
      <w:r w:rsidRPr="00CC2C29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 i članka 62. stavka 1. podstavka 1. </w:t>
      </w:r>
      <w:r w:rsidRPr="00CC2C29">
        <w:rPr>
          <w:rFonts w:ascii="Times New Roman" w:eastAsia="Arial Unicode MS" w:hAnsi="Times New Roman" w:cs="Times New Roman"/>
        </w:rPr>
        <w:t xml:space="preserve">Statuta Grada Požege </w:t>
      </w:r>
      <w:r w:rsidRPr="00CC2C29">
        <w:rPr>
          <w:rFonts w:ascii="Times New Roman" w:hAnsi="Times New Roman" w:cs="Times New Roman"/>
        </w:rPr>
        <w:t xml:space="preserve">(Službene novine Grada Požege, broj: </w:t>
      </w:r>
      <w:r w:rsidRPr="00CC2C29">
        <w:rPr>
          <w:rStyle w:val="FontStyle11"/>
          <w:b w:val="0"/>
          <w:bCs w:val="0"/>
        </w:rPr>
        <w:t>3/13., 19/13., 5/14., 19/14., 4/18., 7/18.- pročišćeni tekst, 11/18., 12/19. i 2/20.),</w:t>
      </w:r>
      <w:r w:rsidRPr="00CC2C29">
        <w:rPr>
          <w:rStyle w:val="FontStyle11"/>
        </w:rPr>
        <w:t xml:space="preserve"> </w:t>
      </w:r>
      <w:r w:rsidRPr="00CC2C29">
        <w:rPr>
          <w:rFonts w:ascii="Times New Roman" w:eastAsia="Arial Unicode MS" w:hAnsi="Times New Roman" w:cs="Times New Roman"/>
        </w:rPr>
        <w:t xml:space="preserve">Gradonačelnik Grada Požege dana, </w:t>
      </w:r>
      <w:r w:rsidR="004B3DEA">
        <w:rPr>
          <w:rFonts w:ascii="Times New Roman" w:eastAsia="Arial Unicode MS" w:hAnsi="Times New Roman" w:cs="Times New Roman"/>
        </w:rPr>
        <w:t xml:space="preserve">21. </w:t>
      </w:r>
      <w:r w:rsidRPr="00CC2C29">
        <w:rPr>
          <w:rFonts w:ascii="Times New Roman" w:hAnsi="Times New Roman" w:cs="Times New Roman"/>
        </w:rPr>
        <w:t xml:space="preserve">siječnja 2022. </w:t>
      </w:r>
      <w:r w:rsidRPr="00CC2C29">
        <w:rPr>
          <w:rFonts w:ascii="Times New Roman" w:eastAsia="Arial Unicode MS" w:hAnsi="Times New Roman" w:cs="Times New Roman"/>
        </w:rPr>
        <w:t>godine, donosi</w:t>
      </w:r>
    </w:p>
    <w:p w14:paraId="57227387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</w:p>
    <w:p w14:paraId="5FB6E5D9" w14:textId="77777777" w:rsidR="008E7524" w:rsidRPr="00A1507C" w:rsidRDefault="008E7524" w:rsidP="00A1507C">
      <w:pPr>
        <w:spacing w:after="0" w:line="240" w:lineRule="auto"/>
        <w:jc w:val="center"/>
        <w:rPr>
          <w:rFonts w:asciiTheme="majorBidi" w:eastAsia="Arial Unicode MS" w:hAnsiTheme="majorBidi" w:cstheme="majorBidi"/>
          <w:bCs/>
        </w:rPr>
      </w:pPr>
      <w:r w:rsidRPr="00A1507C">
        <w:rPr>
          <w:rFonts w:asciiTheme="majorBidi" w:eastAsia="Arial Unicode MS" w:hAnsiTheme="majorBidi" w:cstheme="majorBidi"/>
          <w:bCs/>
        </w:rPr>
        <w:t>Z A K L J U Č A K</w:t>
      </w:r>
    </w:p>
    <w:p w14:paraId="3EF00EC7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</w:p>
    <w:p w14:paraId="1A73C1FC" w14:textId="4E69A1DA" w:rsidR="008E7524" w:rsidRPr="00A1507C" w:rsidRDefault="008E7524" w:rsidP="00CC2C29">
      <w:pPr>
        <w:spacing w:after="0" w:line="240" w:lineRule="auto"/>
        <w:ind w:firstLine="708"/>
        <w:jc w:val="both"/>
        <w:rPr>
          <w:rFonts w:asciiTheme="majorBidi" w:eastAsia="Arial Unicode MS" w:hAnsiTheme="majorBidi" w:cstheme="majorBidi"/>
          <w:bCs/>
        </w:rPr>
      </w:pPr>
      <w:r w:rsidRPr="00A1507C">
        <w:rPr>
          <w:rFonts w:asciiTheme="majorBidi" w:eastAsia="Arial Unicode MS" w:hAnsiTheme="majorBidi" w:cstheme="majorBidi"/>
          <w:bCs/>
        </w:rPr>
        <w:t xml:space="preserve">I. Utvrđuje se Prijedlog </w:t>
      </w:r>
      <w:r w:rsidRPr="00A1507C">
        <w:rPr>
          <w:rFonts w:asciiTheme="majorBidi" w:hAnsiTheme="majorBidi" w:cstheme="majorBidi"/>
          <w:bCs/>
        </w:rPr>
        <w:t xml:space="preserve">Odluke o </w:t>
      </w:r>
      <w:r w:rsidR="00CC2C29">
        <w:rPr>
          <w:rFonts w:asciiTheme="majorBidi" w:hAnsiTheme="majorBidi" w:cstheme="majorBidi"/>
          <w:bCs/>
        </w:rPr>
        <w:t xml:space="preserve">određivanju Dana branitelja </w:t>
      </w:r>
      <w:r w:rsidRPr="00A1507C">
        <w:rPr>
          <w:rFonts w:asciiTheme="majorBidi" w:hAnsiTheme="majorBidi" w:cstheme="majorBidi"/>
          <w:bCs/>
        </w:rPr>
        <w:t>Grada Požege</w:t>
      </w:r>
      <w:r w:rsidR="002A0E69">
        <w:rPr>
          <w:rFonts w:asciiTheme="majorBidi" w:hAnsiTheme="majorBidi" w:cstheme="majorBidi"/>
          <w:bCs/>
        </w:rPr>
        <w:t xml:space="preserve">, </w:t>
      </w:r>
      <w:r w:rsidRPr="00A1507C">
        <w:rPr>
          <w:rFonts w:asciiTheme="majorBidi" w:hAnsiTheme="majorBidi" w:cstheme="majorBidi"/>
          <w:bCs/>
        </w:rPr>
        <w:t xml:space="preserve">u  </w:t>
      </w:r>
      <w:r w:rsidRPr="00A1507C">
        <w:rPr>
          <w:rFonts w:asciiTheme="majorBidi" w:eastAsia="Arial Unicode MS" w:hAnsiTheme="majorBidi" w:cstheme="majorBidi"/>
          <w:bCs/>
        </w:rPr>
        <w:t>predloženom tekstu.</w:t>
      </w:r>
    </w:p>
    <w:p w14:paraId="65E5A448" w14:textId="77777777" w:rsidR="008E7524" w:rsidRPr="00A1507C" w:rsidRDefault="008E7524" w:rsidP="00A1507C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</w:p>
    <w:p w14:paraId="35DC3FCA" w14:textId="77777777" w:rsidR="008E7524" w:rsidRPr="00A1507C" w:rsidRDefault="008E7524" w:rsidP="00A1507C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</w:rPr>
      </w:pPr>
      <w:r w:rsidRPr="00A1507C">
        <w:rPr>
          <w:rFonts w:asciiTheme="majorBidi" w:eastAsia="Arial Unicode MS" w:hAnsiTheme="majorBidi" w:cstheme="majorBidi"/>
          <w:bCs/>
        </w:rPr>
        <w:t>II. Prijedlog Odluke iz točke I. ovoga Zaključka upućuje se Gradskom vijeću Grada Požege na razmatranje i usvajanje.</w:t>
      </w:r>
    </w:p>
    <w:p w14:paraId="5D2409ED" w14:textId="77777777" w:rsidR="0090020E" w:rsidRPr="0090020E" w:rsidRDefault="0090020E" w:rsidP="0090020E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hr-HR"/>
        </w:rPr>
      </w:pPr>
    </w:p>
    <w:p w14:paraId="4A9DA748" w14:textId="77777777" w:rsidR="0090020E" w:rsidRPr="0090020E" w:rsidRDefault="0090020E" w:rsidP="0090020E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1D275B5C" w14:textId="77777777" w:rsidR="0090020E" w:rsidRPr="0090020E" w:rsidRDefault="0090020E" w:rsidP="0090020E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90020E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9E8A8F9" w14:textId="77777777" w:rsidR="0090020E" w:rsidRPr="0090020E" w:rsidRDefault="0090020E" w:rsidP="0090020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90020E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p w14:paraId="03000730" w14:textId="77777777" w:rsidR="008E7524" w:rsidRPr="00A1507C" w:rsidRDefault="008E7524" w:rsidP="00A1507C">
      <w:pPr>
        <w:spacing w:after="0"/>
        <w:jc w:val="both"/>
        <w:rPr>
          <w:rFonts w:ascii="Times New Roman" w:hAnsi="Times New Roman" w:cs="Times New Roman"/>
        </w:rPr>
      </w:pPr>
    </w:p>
    <w:p w14:paraId="33208079" w14:textId="79F1B76F" w:rsidR="008E7524" w:rsidRDefault="008E7524" w:rsidP="00A1507C">
      <w:pPr>
        <w:spacing w:after="0"/>
        <w:jc w:val="both"/>
        <w:rPr>
          <w:rFonts w:ascii="Times New Roman" w:hAnsi="Times New Roman" w:cs="Times New Roman"/>
        </w:rPr>
      </w:pPr>
    </w:p>
    <w:p w14:paraId="491719A1" w14:textId="163F1C84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0E35C46E" w14:textId="3FBD6696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60154BED" w14:textId="2C0EAF39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4A64D54E" w14:textId="1957E2A3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5B9E3DC3" w14:textId="60B444AB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7EBB445C" w14:textId="713A815E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6C81EE67" w14:textId="4FA3DDFA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5C87A3B3" w14:textId="5A9FE8BC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43B064EA" w14:textId="611C3F12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13AC7C1E" w14:textId="5B2257EC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4F93EE72" w14:textId="792F72F6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2C5A489F" w14:textId="1EA0BBFA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175832D9" w14:textId="2DA37E2F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742C9242" w14:textId="6CF3EF3A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652D6AA5" w14:textId="1A612F69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1D647F1A" w14:textId="336CC583" w:rsidR="0090020E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63C9613D" w14:textId="77777777" w:rsidR="0090020E" w:rsidRPr="00A1507C" w:rsidRDefault="0090020E" w:rsidP="00A1507C">
      <w:pPr>
        <w:spacing w:after="0"/>
        <w:jc w:val="both"/>
        <w:rPr>
          <w:rFonts w:ascii="Times New Roman" w:hAnsi="Times New Roman" w:cs="Times New Roman"/>
        </w:rPr>
      </w:pPr>
    </w:p>
    <w:p w14:paraId="00ED791B" w14:textId="77777777" w:rsidR="008E7524" w:rsidRPr="00A1507C" w:rsidRDefault="008E7524" w:rsidP="00A1507C">
      <w:pPr>
        <w:spacing w:after="0"/>
        <w:jc w:val="both"/>
        <w:rPr>
          <w:rFonts w:ascii="Times New Roman" w:hAnsi="Times New Roman" w:cs="Times New Roman"/>
        </w:rPr>
      </w:pPr>
      <w:r w:rsidRPr="00A1507C">
        <w:rPr>
          <w:rFonts w:ascii="Times New Roman" w:hAnsi="Times New Roman" w:cs="Times New Roman"/>
        </w:rPr>
        <w:t>DOSTAVITI:</w:t>
      </w:r>
    </w:p>
    <w:p w14:paraId="314BAE71" w14:textId="77777777" w:rsidR="008E7524" w:rsidRPr="00A1507C" w:rsidRDefault="008E7524" w:rsidP="00A1507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1507C">
        <w:rPr>
          <w:rFonts w:ascii="Times New Roman" w:hAnsi="Times New Roman" w:cs="Times New Roman"/>
        </w:rPr>
        <w:t>Gradskom vijeću Grada Požege</w:t>
      </w:r>
    </w:p>
    <w:p w14:paraId="3F6FF048" w14:textId="07B3C8A3" w:rsidR="0090020E" w:rsidRDefault="008E7524" w:rsidP="00A1507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1507C">
        <w:rPr>
          <w:rFonts w:ascii="Times New Roman" w:hAnsi="Times New Roman" w:cs="Times New Roman"/>
        </w:rPr>
        <w:t>Pismohrani.</w:t>
      </w:r>
    </w:p>
    <w:p w14:paraId="1724CDA3" w14:textId="77777777" w:rsidR="0090020E" w:rsidRDefault="0090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3892F3" w14:textId="77777777" w:rsidR="0090020E" w:rsidRPr="0090020E" w:rsidRDefault="0090020E" w:rsidP="0090020E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3" w:name="_Hlk75435380"/>
      <w:bookmarkStart w:id="14" w:name="_Hlk511380742"/>
      <w:r w:rsidRPr="0090020E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756A674A" w14:textId="2624CB3E" w:rsidR="0090020E" w:rsidRPr="0090020E" w:rsidRDefault="0090020E" w:rsidP="0090020E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5" w:name="_Hlk524330743"/>
      <w:bookmarkStart w:id="16" w:name="_Hlk511391266"/>
      <w:r w:rsidRPr="0090020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7292335" wp14:editId="65526CC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7B1F" w14:textId="77777777" w:rsidR="0090020E" w:rsidRPr="0090020E" w:rsidRDefault="0090020E" w:rsidP="0090020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0020E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CC503D8" w14:textId="77777777" w:rsidR="0090020E" w:rsidRPr="0090020E" w:rsidRDefault="0090020E" w:rsidP="0090020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0020E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D31360E" w14:textId="26F0FDE8" w:rsidR="0090020E" w:rsidRPr="0090020E" w:rsidRDefault="0090020E" w:rsidP="0090020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0020E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2336" behindDoc="0" locked="0" layoutInCell="1" allowOverlap="1" wp14:anchorId="48BEB4C1" wp14:editId="75A06FE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20E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3"/>
    <w:bookmarkEnd w:id="15"/>
    <w:p w14:paraId="73F3A6F3" w14:textId="77777777" w:rsidR="0090020E" w:rsidRPr="0090020E" w:rsidRDefault="0090020E" w:rsidP="0090020E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0020E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4"/>
    <w:bookmarkEnd w:id="16"/>
    <w:p w14:paraId="2DC191D0" w14:textId="77777777" w:rsidR="0090020E" w:rsidRDefault="0090020E" w:rsidP="00AA52C3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9CB4D5E" w14:textId="60796FC4" w:rsidR="00AA52C3" w:rsidRPr="00A1507C" w:rsidRDefault="005111BA" w:rsidP="00AA52C3">
      <w:pPr>
        <w:spacing w:after="0" w:line="240" w:lineRule="auto"/>
        <w:jc w:val="both"/>
        <w:rPr>
          <w:rFonts w:asciiTheme="majorBidi" w:eastAsia="Arial Unicode MS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 xml:space="preserve">KLASA: </w:t>
      </w:r>
      <w:r w:rsidR="00AA52C3">
        <w:rPr>
          <w:rFonts w:asciiTheme="majorBidi" w:hAnsiTheme="majorBidi" w:cstheme="majorBidi"/>
          <w:bCs/>
        </w:rPr>
        <w:t>561-01/22-01/1</w:t>
      </w:r>
    </w:p>
    <w:p w14:paraId="3DC14EEB" w14:textId="77777777" w:rsidR="005111BA" w:rsidRDefault="005111BA" w:rsidP="00481F5A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A1507C">
        <w:rPr>
          <w:rFonts w:asciiTheme="majorBidi" w:hAnsiTheme="majorBidi" w:cstheme="majorBidi"/>
          <w:bCs/>
        </w:rPr>
        <w:t>URBROJ: 2177-1-0</w:t>
      </w:r>
      <w:r>
        <w:rPr>
          <w:rFonts w:asciiTheme="majorBidi" w:hAnsiTheme="majorBidi" w:cstheme="majorBidi"/>
          <w:bCs/>
        </w:rPr>
        <w:t>2</w:t>
      </w:r>
      <w:r w:rsidRPr="00A1507C">
        <w:rPr>
          <w:rFonts w:asciiTheme="majorBidi" w:hAnsiTheme="majorBidi" w:cstheme="majorBidi"/>
          <w:bCs/>
        </w:rPr>
        <w:t>/01-22-</w:t>
      </w:r>
      <w:r>
        <w:rPr>
          <w:rFonts w:asciiTheme="majorBidi" w:hAnsiTheme="majorBidi" w:cstheme="majorBidi"/>
          <w:bCs/>
        </w:rPr>
        <w:t>3</w:t>
      </w:r>
    </w:p>
    <w:p w14:paraId="3BFD5886" w14:textId="77777777" w:rsidR="005111BA" w:rsidRPr="00A1507C" w:rsidRDefault="005111BA" w:rsidP="00481F5A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Požega, __. siječnja 2022.</w:t>
      </w:r>
    </w:p>
    <w:p w14:paraId="0139EDA4" w14:textId="77777777" w:rsidR="005111BA" w:rsidRDefault="005111BA" w:rsidP="0090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65E61B4" w14:textId="7710119E" w:rsidR="005111BA" w:rsidRPr="00F121CB" w:rsidRDefault="005111BA" w:rsidP="00900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1CB">
        <w:rPr>
          <w:rFonts w:ascii="Times New Roman" w:eastAsia="Arial Unicode MS" w:hAnsi="Times New Roman" w:cs="Times New Roman"/>
        </w:rPr>
        <w:t xml:space="preserve">Na temelju članka 35. stavka 1. točke 2. Zakona o lokalnoj i područnoj (regionalnoj) samoupravi </w:t>
      </w:r>
      <w:r w:rsidRPr="00F121CB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 te članka 39. stavka 1. podstavka </w:t>
      </w:r>
      <w:r w:rsidR="00F121CB" w:rsidRPr="00F121CB">
        <w:rPr>
          <w:rFonts w:ascii="Times New Roman" w:hAnsi="Times New Roman" w:cs="Times New Roman"/>
        </w:rPr>
        <w:t xml:space="preserve">3. </w:t>
      </w:r>
      <w:r w:rsidRPr="00F121CB">
        <w:rPr>
          <w:rFonts w:ascii="Times New Roman" w:hAnsi="Times New Roman" w:cs="Times New Roman"/>
        </w:rPr>
        <w:t>Statuta Grada Požege (Službene novine Grada Požege, broj: 2</w:t>
      </w:r>
      <w:r w:rsidRPr="00F121CB">
        <w:rPr>
          <w:rStyle w:val="FontStyle11"/>
        </w:rPr>
        <w:t>/</w:t>
      </w:r>
      <w:r w:rsidRPr="00F121CB">
        <w:rPr>
          <w:rStyle w:val="FontStyle11"/>
          <w:b w:val="0"/>
          <w:bCs w:val="0"/>
        </w:rPr>
        <w:t>21</w:t>
      </w:r>
      <w:r w:rsidRPr="00F121CB">
        <w:rPr>
          <w:rStyle w:val="FontStyle11"/>
        </w:rPr>
        <w:t xml:space="preserve">.), </w:t>
      </w:r>
      <w:r w:rsidRPr="00F121CB">
        <w:rPr>
          <w:rFonts w:ascii="Times New Roman" w:hAnsi="Times New Roman" w:cs="Times New Roman"/>
        </w:rPr>
        <w:t>Gradsko vijeće Grada Požege, na 8. sjednici, održanoj  __. siječnja 2022. godine, d o n o s i</w:t>
      </w:r>
    </w:p>
    <w:p w14:paraId="0DD707EB" w14:textId="3E80C120" w:rsidR="005111BA" w:rsidRPr="0090020E" w:rsidRDefault="005111BA" w:rsidP="0090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5772F7" w14:textId="6C7DC3A9" w:rsidR="005111BA" w:rsidRPr="0090020E" w:rsidRDefault="005111BA" w:rsidP="00481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20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 D L U KU</w:t>
      </w:r>
    </w:p>
    <w:p w14:paraId="6EE22C7B" w14:textId="77777777" w:rsidR="005111BA" w:rsidRPr="0090020E" w:rsidRDefault="005111BA" w:rsidP="00481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20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 određivanju Dana branitelja Grada Požege</w:t>
      </w:r>
    </w:p>
    <w:p w14:paraId="75D15C76" w14:textId="77777777" w:rsidR="005111BA" w:rsidRDefault="005111BA" w:rsidP="0090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3599C009" w14:textId="77777777" w:rsidR="005111BA" w:rsidRPr="005111BA" w:rsidRDefault="005111BA" w:rsidP="00E9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5111BA">
        <w:rPr>
          <w:rFonts w:ascii="Times New Roman" w:eastAsia="Times New Roman" w:hAnsi="Times New Roman" w:cs="Times New Roman"/>
          <w:color w:val="000000"/>
          <w:lang w:eastAsia="hr-HR"/>
        </w:rPr>
        <w:t>I.</w:t>
      </w:r>
    </w:p>
    <w:p w14:paraId="6668D9C8" w14:textId="2B53B5B6" w:rsidR="005111BA" w:rsidRPr="005111BA" w:rsidRDefault="005111BA" w:rsidP="00E9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F77B68E" w14:textId="620F00AD" w:rsidR="005111BA" w:rsidRDefault="005111BA" w:rsidP="00E927D8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Odlukom, </w:t>
      </w:r>
      <w:r w:rsidRPr="005111BA">
        <w:rPr>
          <w:rFonts w:ascii="Times New Roman" w:hAnsi="Times New Roman" w:cs="Times New Roman"/>
        </w:rPr>
        <w:t>Gradsko vijeće Grada Požege</w:t>
      </w:r>
      <w:r>
        <w:rPr>
          <w:rFonts w:ascii="Times New Roman" w:hAnsi="Times New Roman" w:cs="Times New Roman"/>
        </w:rPr>
        <w:t xml:space="preserve">, </w:t>
      </w:r>
      <w:r w:rsidRPr="005111BA">
        <w:rPr>
          <w:rFonts w:ascii="Times New Roman" w:hAnsi="Times New Roman" w:cs="Times New Roman"/>
        </w:rPr>
        <w:t>određuje 13. lipnja Danom branitelja Grada Požege</w:t>
      </w:r>
      <w:r>
        <w:rPr>
          <w:rFonts w:ascii="Times New Roman" w:hAnsi="Times New Roman" w:cs="Times New Roman"/>
        </w:rPr>
        <w:t xml:space="preserve">, u </w:t>
      </w:r>
      <w:r w:rsidRPr="005111BA">
        <w:rPr>
          <w:rFonts w:ascii="Times New Roman" w:hAnsi="Times New Roman" w:cs="Times New Roman"/>
        </w:rPr>
        <w:t xml:space="preserve"> spomen na obrambeni i oslobodilački  Domovinski rat i na sve žrtve koje su hrvatski branitelji iz Domovinskog rata podnijeli u obrani neovisnosti, teritorijalne cjelovitosti i suvereniteta Republike Hrvatske kao i opstojnosti i slobode hrvatskog naroda, te u čast i u znak zahvalnosti svim hrvatskim braniteljima s područja Grada Požege koji su sudjelovali u oslobađanju i obrani Republike Hrvatske</w:t>
      </w:r>
      <w:r w:rsidR="00F121CB">
        <w:rPr>
          <w:rFonts w:ascii="Times New Roman" w:hAnsi="Times New Roman" w:cs="Times New Roman"/>
        </w:rPr>
        <w:t xml:space="preserve">. </w:t>
      </w:r>
      <w:r w:rsidRPr="005111BA">
        <w:rPr>
          <w:rFonts w:ascii="Times New Roman" w:hAnsi="Times New Roman" w:cs="Times New Roman"/>
        </w:rPr>
        <w:t xml:space="preserve"> </w:t>
      </w:r>
    </w:p>
    <w:p w14:paraId="0EA34AD1" w14:textId="77777777" w:rsidR="005111BA" w:rsidRPr="0090020E" w:rsidRDefault="005111BA" w:rsidP="0090020E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979F69D" w14:textId="1870AF48" w:rsidR="005111BA" w:rsidRDefault="005111BA" w:rsidP="00E927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BA">
        <w:rPr>
          <w:rFonts w:ascii="Times New Roman" w:hAnsi="Times New Roman" w:cs="Times New Roman"/>
        </w:rPr>
        <w:t>II.</w:t>
      </w:r>
    </w:p>
    <w:p w14:paraId="36012D68" w14:textId="77777777" w:rsidR="00E927D8" w:rsidRPr="005111BA" w:rsidRDefault="00E927D8" w:rsidP="0090020E">
      <w:pPr>
        <w:spacing w:after="0" w:line="240" w:lineRule="auto"/>
        <w:rPr>
          <w:rFonts w:ascii="Times New Roman" w:hAnsi="Times New Roman" w:cs="Times New Roman"/>
        </w:rPr>
      </w:pPr>
    </w:p>
    <w:p w14:paraId="46F6B1D6" w14:textId="19773015" w:rsidR="005111BA" w:rsidRPr="005111BA" w:rsidRDefault="005111BA" w:rsidP="00900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11BA">
        <w:rPr>
          <w:rFonts w:ascii="Times New Roman" w:hAnsi="Times New Roman" w:cs="Times New Roman"/>
        </w:rPr>
        <w:t>Dan branitelja Grada Požege svake se godine obilježava na primjeren, svečan i dostojanstven način, pod pokroviteljstvom Gradonačelnika Grada Požege.</w:t>
      </w:r>
    </w:p>
    <w:p w14:paraId="2B671EA7" w14:textId="77777777" w:rsidR="00E927D8" w:rsidRDefault="00E927D8" w:rsidP="0090020E">
      <w:pPr>
        <w:spacing w:after="0" w:line="240" w:lineRule="auto"/>
        <w:rPr>
          <w:rFonts w:ascii="Times New Roman" w:hAnsi="Times New Roman" w:cs="Times New Roman"/>
        </w:rPr>
      </w:pPr>
    </w:p>
    <w:p w14:paraId="01113F8E" w14:textId="1B8B2EC1" w:rsidR="005111BA" w:rsidRDefault="005111BA" w:rsidP="00E927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BA">
        <w:rPr>
          <w:rFonts w:ascii="Times New Roman" w:hAnsi="Times New Roman" w:cs="Times New Roman"/>
        </w:rPr>
        <w:t>III.</w:t>
      </w:r>
    </w:p>
    <w:p w14:paraId="026F0C16" w14:textId="77777777" w:rsidR="00E927D8" w:rsidRPr="005111BA" w:rsidRDefault="00E927D8" w:rsidP="0090020E">
      <w:pPr>
        <w:spacing w:after="0" w:line="240" w:lineRule="auto"/>
        <w:rPr>
          <w:rFonts w:ascii="Times New Roman" w:hAnsi="Times New Roman" w:cs="Times New Roman"/>
        </w:rPr>
      </w:pPr>
    </w:p>
    <w:p w14:paraId="0DBFD1C7" w14:textId="458D5657" w:rsidR="005111BA" w:rsidRPr="005111BA" w:rsidRDefault="005111BA" w:rsidP="00E92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111BA">
        <w:rPr>
          <w:rFonts w:ascii="Times New Roman" w:eastAsia="Times New Roman" w:hAnsi="Times New Roman" w:cs="Times New Roman"/>
          <w:color w:val="000000"/>
          <w:lang w:eastAsia="hr-HR"/>
        </w:rPr>
        <w:t>Ova Odluka stupa na snagu osmog dana od dana objave u Službenim novinama Grada Požege.</w:t>
      </w:r>
    </w:p>
    <w:p w14:paraId="63AFB2DC" w14:textId="77777777" w:rsidR="0090020E" w:rsidRPr="0090020E" w:rsidRDefault="0090020E" w:rsidP="0090020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17" w:name="_Hlk499300062"/>
      <w:bookmarkStart w:id="18" w:name="_Hlk93989554"/>
    </w:p>
    <w:p w14:paraId="666D9589" w14:textId="77777777" w:rsidR="0090020E" w:rsidRPr="0090020E" w:rsidRDefault="0090020E" w:rsidP="0090020E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9" w:name="_Hlk511382768"/>
      <w:bookmarkStart w:id="20" w:name="_Hlk524338037"/>
    </w:p>
    <w:p w14:paraId="150E8D07" w14:textId="77777777" w:rsidR="0090020E" w:rsidRPr="0090020E" w:rsidRDefault="0090020E" w:rsidP="0090020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1" w:name="_Hlk83194254"/>
      <w:r w:rsidRPr="0090020E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7"/>
    <w:bookmarkEnd w:id="19"/>
    <w:p w14:paraId="6A44FA5D" w14:textId="44632D29" w:rsidR="003C3751" w:rsidRDefault="0090020E" w:rsidP="0090020E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90020E">
        <w:rPr>
          <w:rFonts w:ascii="Times New Roman" w:eastAsia="Calibri" w:hAnsi="Times New Roman" w:cs="Times New Roman"/>
          <w:bCs/>
          <w:color w:val="000000"/>
          <w:lang w:eastAsia="hr-HR"/>
        </w:rPr>
        <w:t>Matej Begić, dipl.ing.šum.</w:t>
      </w:r>
    </w:p>
    <w:p w14:paraId="2BC86167" w14:textId="77777777" w:rsidR="003C3751" w:rsidRDefault="003C3751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8"/>
    <w:bookmarkEnd w:id="20"/>
    <w:bookmarkEnd w:id="21"/>
    <w:p w14:paraId="4BC0FC14" w14:textId="77777777" w:rsidR="00C654F0" w:rsidRPr="00F121CB" w:rsidRDefault="00481F5A" w:rsidP="00481F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21CB">
        <w:rPr>
          <w:rFonts w:ascii="Times New Roman" w:hAnsi="Times New Roman" w:cs="Times New Roman"/>
        </w:rPr>
        <w:lastRenderedPageBreak/>
        <w:t>O b r a z l o ž e n j e</w:t>
      </w:r>
    </w:p>
    <w:p w14:paraId="459371B1" w14:textId="48D3B82C" w:rsidR="00481F5A" w:rsidRDefault="00481F5A" w:rsidP="00481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121CB">
        <w:rPr>
          <w:rFonts w:ascii="Times New Roman" w:hAnsi="Times New Roman" w:cs="Times New Roman"/>
        </w:rPr>
        <w:t xml:space="preserve">uz Odluku </w:t>
      </w:r>
      <w:r w:rsidRPr="00F121CB">
        <w:rPr>
          <w:rFonts w:ascii="Times New Roman" w:eastAsia="Times New Roman" w:hAnsi="Times New Roman" w:cs="Times New Roman"/>
          <w:color w:val="000000"/>
          <w:lang w:eastAsia="hr-HR"/>
        </w:rPr>
        <w:t>o određivanju Dana branitelja Grada Požege</w:t>
      </w:r>
    </w:p>
    <w:p w14:paraId="7D4D4ADE" w14:textId="6964F301" w:rsidR="00D64DA5" w:rsidRDefault="00D64DA5" w:rsidP="003C37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DA97B8F" w14:textId="3D64F8EB" w:rsidR="00D64DA5" w:rsidRPr="00F121CB" w:rsidRDefault="00D64DA5" w:rsidP="00D64D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1CB">
        <w:rPr>
          <w:rFonts w:ascii="Times New Roman" w:hAnsi="Times New Roman" w:cs="Times New Roman"/>
        </w:rPr>
        <w:t xml:space="preserve">Ovom Odlukom određuje 13. lipnja Danom branitelja Grada Požege, u spomen na obrambeni i oslobodilački  Domovinski rat i na sve žrtve koje su hrvatski branitelji iz Domovinskog rata podnijeli u obrani neovisnosti, teritorijalne cjelovitosti i suvereniteta Republike Hrvatske kao i opstojnosti i slobode hrvatskog naroda, te u čast i u znak zahvalnosti svim hrvatskim braniteljima s područja Grada Požege koji su sudjelovali u oslobađanju i obrani Republike Hrvatske, </w:t>
      </w:r>
    </w:p>
    <w:p w14:paraId="29F5E9FA" w14:textId="46BD19C8" w:rsidR="00D64DA5" w:rsidRPr="00F121CB" w:rsidRDefault="00D64DA5" w:rsidP="003C37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121CB">
        <w:rPr>
          <w:rFonts w:ascii="Times New Roman" w:hAnsi="Times New Roman" w:cs="Times New Roman"/>
        </w:rPr>
        <w:t xml:space="preserve">Dan branitelja Grada Požege svake bi se godine obilježavao na primjeren, svečan i dostojanstven način, pod pokroviteljstvom Gradonačelnika Grada Požege.  </w:t>
      </w:r>
    </w:p>
    <w:p w14:paraId="0393E65D" w14:textId="2E0FC60F" w:rsidR="00D64DA5" w:rsidRDefault="005460BC" w:rsidP="00D64D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1CB">
        <w:rPr>
          <w:rFonts w:ascii="Times New Roman" w:hAnsi="Times New Roman" w:cs="Times New Roman"/>
        </w:rPr>
        <w:t>U Gradskoj vijećnici Grada Požege dana</w:t>
      </w:r>
      <w:r w:rsidR="00E927D8">
        <w:rPr>
          <w:rFonts w:ascii="Times New Roman" w:hAnsi="Times New Roman" w:cs="Times New Roman"/>
        </w:rPr>
        <w:t>,</w:t>
      </w:r>
      <w:r w:rsidRPr="00F121CB">
        <w:rPr>
          <w:rFonts w:ascii="Times New Roman" w:hAnsi="Times New Roman" w:cs="Times New Roman"/>
        </w:rPr>
        <w:t xml:space="preserve"> 15. prosinca 2021. godine održan je sastanak gradonačelnika Požege</w:t>
      </w:r>
      <w:r w:rsidR="00F121CB">
        <w:rPr>
          <w:rFonts w:ascii="Times New Roman" w:hAnsi="Times New Roman" w:cs="Times New Roman"/>
        </w:rPr>
        <w:t>,</w:t>
      </w:r>
      <w:r w:rsidRPr="00F121CB">
        <w:rPr>
          <w:rFonts w:ascii="Times New Roman" w:hAnsi="Times New Roman" w:cs="Times New Roman"/>
        </w:rPr>
        <w:t xml:space="preserve"> dr.sc. Željka Glavića s predstavnicima udruga proisteklih iz Domovinskog rata s područja </w:t>
      </w:r>
      <w:r w:rsidR="00F121CB" w:rsidRPr="00F121CB">
        <w:rPr>
          <w:rFonts w:ascii="Times New Roman" w:hAnsi="Times New Roman" w:cs="Times New Roman"/>
        </w:rPr>
        <w:t>G</w:t>
      </w:r>
      <w:r w:rsidRPr="00F121CB">
        <w:rPr>
          <w:rFonts w:ascii="Times New Roman" w:hAnsi="Times New Roman" w:cs="Times New Roman"/>
        </w:rPr>
        <w:t xml:space="preserve">rada Požege na kojemu je predloženo da se 13. lipnja proglasi Danom branitelja </w:t>
      </w:r>
      <w:r w:rsidR="00F121CB" w:rsidRPr="00F121CB">
        <w:rPr>
          <w:rFonts w:ascii="Times New Roman" w:hAnsi="Times New Roman" w:cs="Times New Roman"/>
        </w:rPr>
        <w:t>G</w:t>
      </w:r>
      <w:r w:rsidRPr="00F121CB">
        <w:rPr>
          <w:rFonts w:ascii="Times New Roman" w:hAnsi="Times New Roman" w:cs="Times New Roman"/>
        </w:rPr>
        <w:t xml:space="preserve">rada Požege. Zahvala je to svim braniteljima na doprinosu koji su nesebično dali tijekom 1991. i kasnije u stvaranju novije hrvatske povijesti. Upravo bi ova obljetnica bila jedan od trajnih podsjetnika da će se uspomena na njihovu žrtvu trajno zadržati u sjećanju. </w:t>
      </w:r>
    </w:p>
    <w:p w14:paraId="7565F070" w14:textId="0C3C5D95" w:rsidR="00C654F0" w:rsidRPr="00EB282E" w:rsidRDefault="005460BC" w:rsidP="003C37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1CB">
        <w:rPr>
          <w:rFonts w:ascii="Times New Roman" w:hAnsi="Times New Roman" w:cs="Times New Roman"/>
        </w:rPr>
        <w:t>Podsjetimo, 13. lipnja obilježava se godišnjica osnutka 63. samostalnog bataljuna, jedne od najstarijih postrojbi iz Domovinskog rata na čiji uspjeh moramo biti ponosni. Dana</w:t>
      </w:r>
      <w:r w:rsidR="00F121CB">
        <w:t>,</w:t>
      </w:r>
      <w:r w:rsidRPr="00F121CB">
        <w:rPr>
          <w:rFonts w:ascii="Times New Roman" w:hAnsi="Times New Roman" w:cs="Times New Roman"/>
        </w:rPr>
        <w:t xml:space="preserve"> 7. lipnja 1991. godine na stadionu Nogometnog kluba Dinamo u Vidovcima postrojili su se prvi dragovoljci Zbora narodne </w:t>
      </w:r>
      <w:r w:rsidR="00F121CB" w:rsidRPr="00F121CB">
        <w:t>G</w:t>
      </w:r>
      <w:r w:rsidRPr="00F121CB">
        <w:rPr>
          <w:rFonts w:ascii="Times New Roman" w:hAnsi="Times New Roman" w:cs="Times New Roman"/>
        </w:rPr>
        <w:t xml:space="preserve">arde Požega, ispred svog zapovjednika Miljenka Crnjca, a 13. lipnja potpisani su prvi profesionalni ugovori u Vidovcima i Orahovici </w:t>
      </w:r>
      <w:r w:rsidR="00F121CB">
        <w:t>-</w:t>
      </w:r>
      <w:r w:rsidRPr="00F121CB">
        <w:rPr>
          <w:rFonts w:ascii="Times New Roman" w:hAnsi="Times New Roman" w:cs="Times New Roman"/>
        </w:rPr>
        <w:t xml:space="preserve"> tako je stvoren 63. samostalni bataljun, kasnije bojna, profesionalna postrojba koja je u jesen</w:t>
      </w:r>
      <w:r w:rsidR="00F121CB">
        <w:t>,</w:t>
      </w:r>
      <w:r w:rsidRPr="00F121CB">
        <w:rPr>
          <w:rFonts w:ascii="Times New Roman" w:hAnsi="Times New Roman" w:cs="Times New Roman"/>
        </w:rPr>
        <w:t xml:space="preserve"> iste godine postala okosnica 123. požeške brigade Hrvatske vojske. Prve borbene zadaće </w:t>
      </w:r>
      <w:r w:rsidR="00F121CB">
        <w:t>„</w:t>
      </w:r>
      <w:r w:rsidRPr="00F121CB">
        <w:rPr>
          <w:rFonts w:ascii="Times New Roman" w:hAnsi="Times New Roman" w:cs="Times New Roman"/>
        </w:rPr>
        <w:t>odrađene</w:t>
      </w:r>
      <w:r w:rsidR="00F121CB">
        <w:t>“</w:t>
      </w:r>
      <w:r w:rsidRPr="00F121CB">
        <w:rPr>
          <w:rFonts w:ascii="Times New Roman" w:hAnsi="Times New Roman" w:cs="Times New Roman"/>
        </w:rPr>
        <w:t xml:space="preserve"> su na istočnom bojištu, a potom i na zapadnoslavonskom. Zbog svega što je učinila u Domovinskom ratu</w:t>
      </w:r>
      <w:r w:rsidR="00F121CB">
        <w:t>,</w:t>
      </w:r>
      <w:r w:rsidRPr="00F121CB">
        <w:rPr>
          <w:rFonts w:ascii="Times New Roman" w:hAnsi="Times New Roman" w:cs="Times New Roman"/>
        </w:rPr>
        <w:t xml:space="preserve"> 3. listopada 2012. godine 63. bojna je odlikovana od predsjednika RH, Redom Nikole Šubića Zrinskog za junački čin u ratu i izravnoj ratnoj opasnosti. Kroz postrojbu je prošlo 670 branitelja, poginulo ih je 34, a 150 ih je ranjeno.</w:t>
      </w:r>
    </w:p>
    <w:sectPr w:rsidR="00C654F0" w:rsidRPr="00EB282E" w:rsidSect="00407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F136" w14:textId="77777777" w:rsidR="00A339F7" w:rsidRDefault="00A339F7" w:rsidP="0090020E">
      <w:pPr>
        <w:spacing w:after="0" w:line="240" w:lineRule="auto"/>
      </w:pPr>
      <w:r>
        <w:separator/>
      </w:r>
    </w:p>
  </w:endnote>
  <w:endnote w:type="continuationSeparator" w:id="0">
    <w:p w14:paraId="1EEC9228" w14:textId="77777777" w:rsidR="00A339F7" w:rsidRDefault="00A339F7" w:rsidP="0090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3D2A" w14:textId="77777777" w:rsidR="00407D2C" w:rsidRDefault="00407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169129"/>
      <w:docPartObj>
        <w:docPartGallery w:val="Page Numbers (Bottom of Page)"/>
        <w:docPartUnique/>
      </w:docPartObj>
    </w:sdtPr>
    <w:sdtContent>
      <w:p w14:paraId="6C6A23A6" w14:textId="3C3499BE" w:rsidR="0090020E" w:rsidRDefault="0090020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52ACA7" wp14:editId="222EBB3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67F20" w14:textId="77777777" w:rsidR="0090020E" w:rsidRDefault="0090020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52ACA7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67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bIEuu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AB67F20" w14:textId="77777777" w:rsidR="0090020E" w:rsidRDefault="0090020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B5E8" w14:textId="77777777" w:rsidR="00407D2C" w:rsidRDefault="0040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DA5D" w14:textId="77777777" w:rsidR="00A339F7" w:rsidRDefault="00A339F7" w:rsidP="0090020E">
      <w:pPr>
        <w:spacing w:after="0" w:line="240" w:lineRule="auto"/>
      </w:pPr>
      <w:r>
        <w:separator/>
      </w:r>
    </w:p>
  </w:footnote>
  <w:footnote w:type="continuationSeparator" w:id="0">
    <w:p w14:paraId="2F218C0A" w14:textId="77777777" w:rsidR="00A339F7" w:rsidRDefault="00A339F7" w:rsidP="0090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34CF" w14:textId="77777777" w:rsidR="00407D2C" w:rsidRDefault="0040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F66B" w14:textId="0F138588" w:rsidR="0090020E" w:rsidRPr="0090020E" w:rsidRDefault="0090020E" w:rsidP="0090020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2" w:name="_Hlk89953162"/>
    <w:bookmarkStart w:id="23" w:name="_Hlk89953163"/>
    <w:bookmarkStart w:id="24" w:name="_Hlk93988738"/>
    <w:bookmarkStart w:id="25" w:name="_Hlk93988739"/>
    <w:bookmarkStart w:id="26" w:name="_Hlk93988826"/>
    <w:bookmarkStart w:id="27" w:name="_Hlk93988827"/>
    <w:bookmarkStart w:id="28" w:name="_Hlk93988828"/>
    <w:bookmarkStart w:id="29" w:name="_Hlk93988829"/>
    <w:bookmarkStart w:id="30" w:name="_Hlk93988830"/>
    <w:bookmarkStart w:id="31" w:name="_Hlk93988831"/>
    <w:bookmarkStart w:id="32" w:name="_Hlk93988904"/>
    <w:bookmarkStart w:id="33" w:name="_Hlk93988905"/>
    <w:bookmarkStart w:id="34" w:name="_Hlk93988906"/>
    <w:bookmarkStart w:id="35" w:name="_Hlk93988907"/>
    <w:bookmarkStart w:id="36" w:name="_Hlk93988908"/>
    <w:bookmarkStart w:id="37" w:name="_Hlk93988909"/>
    <w:bookmarkStart w:id="38" w:name="_Hlk93989287"/>
    <w:bookmarkStart w:id="39" w:name="_Hlk93989288"/>
    <w:bookmarkStart w:id="40" w:name="_Hlk93989289"/>
    <w:bookmarkStart w:id="41" w:name="_Hlk93989290"/>
    <w:bookmarkStart w:id="42" w:name="_Hlk93990926"/>
    <w:bookmarkStart w:id="43" w:name="_Hlk93990927"/>
    <w:r w:rsidRPr="0090020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8. sjednica Gradskog vijeća</w:t>
    </w:r>
    <w:r w:rsidRPr="0090020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0020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siječanj, 2022.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099" w14:textId="77777777" w:rsidR="00407D2C" w:rsidRDefault="00407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24"/>
    <w:rsid w:val="00154CBE"/>
    <w:rsid w:val="002A0E69"/>
    <w:rsid w:val="00346319"/>
    <w:rsid w:val="003C3751"/>
    <w:rsid w:val="00407D2C"/>
    <w:rsid w:val="00481F5A"/>
    <w:rsid w:val="004B3DEA"/>
    <w:rsid w:val="004D6515"/>
    <w:rsid w:val="005111BA"/>
    <w:rsid w:val="005460BC"/>
    <w:rsid w:val="006D090D"/>
    <w:rsid w:val="007132A4"/>
    <w:rsid w:val="00850F7C"/>
    <w:rsid w:val="00870DC1"/>
    <w:rsid w:val="008E7524"/>
    <w:rsid w:val="0090020E"/>
    <w:rsid w:val="00907971"/>
    <w:rsid w:val="0091570C"/>
    <w:rsid w:val="00954A34"/>
    <w:rsid w:val="00A1507C"/>
    <w:rsid w:val="00A339F7"/>
    <w:rsid w:val="00AA52C3"/>
    <w:rsid w:val="00AB7608"/>
    <w:rsid w:val="00B81821"/>
    <w:rsid w:val="00BA0C83"/>
    <w:rsid w:val="00C654F0"/>
    <w:rsid w:val="00CC2C29"/>
    <w:rsid w:val="00D64DA5"/>
    <w:rsid w:val="00D710D3"/>
    <w:rsid w:val="00E019E4"/>
    <w:rsid w:val="00E927D8"/>
    <w:rsid w:val="00EB282E"/>
    <w:rsid w:val="00EC6A66"/>
    <w:rsid w:val="00F121CB"/>
    <w:rsid w:val="00F64F24"/>
    <w:rsid w:val="00FB2BC1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2F24"/>
  <w15:chartTrackingRefBased/>
  <w15:docId w15:val="{BEFC2372-8637-4BEB-BC07-0A33C9B1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7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8E75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1"/>
    <w:qFormat/>
    <w:locked/>
    <w:rsid w:val="008E7524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8E7524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CC2C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CC2C2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FontStyle11">
    <w:name w:val="Font Style11"/>
    <w:rsid w:val="00CC2C29"/>
    <w:rPr>
      <w:rFonts w:ascii="Times New Roman" w:hAnsi="Times New Roman" w:cs="Times New Roman" w:hint="default"/>
      <w:b/>
      <w:bCs/>
      <w:sz w:val="22"/>
      <w:szCs w:val="22"/>
    </w:rPr>
  </w:style>
  <w:style w:type="paragraph" w:styleId="NoSpacing">
    <w:name w:val="No Spacing"/>
    <w:uiPriority w:val="1"/>
    <w:qFormat/>
    <w:rsid w:val="00C654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0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0E"/>
  </w:style>
  <w:style w:type="paragraph" w:styleId="Footer">
    <w:name w:val="footer"/>
    <w:basedOn w:val="Normal"/>
    <w:link w:val="FooterChar"/>
    <w:uiPriority w:val="99"/>
    <w:unhideWhenUsed/>
    <w:rsid w:val="0090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MARIO KRIŽANAC</cp:lastModifiedBy>
  <cp:revision>3</cp:revision>
  <cp:lastPrinted>2022-01-24T06:34:00Z</cp:lastPrinted>
  <dcterms:created xsi:type="dcterms:W3CDTF">2022-01-25T08:04:00Z</dcterms:created>
  <dcterms:modified xsi:type="dcterms:W3CDTF">2022-01-25T08:04:00Z</dcterms:modified>
</cp:coreProperties>
</file>