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6A7E" w14:textId="12895025" w:rsidR="00380842" w:rsidRPr="00380842" w:rsidRDefault="00380842" w:rsidP="00380842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380842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2B05E755" wp14:editId="6DD153D0">
            <wp:extent cx="314325" cy="428625"/>
            <wp:effectExtent l="0" t="0" r="9525" b="9525"/>
            <wp:docPr id="3" name="Picture 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299B" w14:textId="77777777" w:rsidR="00380842" w:rsidRPr="00380842" w:rsidRDefault="00380842" w:rsidP="00380842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5BCB043C" w14:textId="77777777" w:rsidR="00380842" w:rsidRPr="00380842" w:rsidRDefault="00380842" w:rsidP="00380842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166E6557" w14:textId="7E825EBB" w:rsidR="00380842" w:rsidRPr="00380842" w:rsidRDefault="00380842" w:rsidP="00380842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CF83F3" wp14:editId="35404AC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842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24327188" w14:textId="77777777" w:rsidR="00380842" w:rsidRPr="00380842" w:rsidRDefault="00380842" w:rsidP="00380842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3DB06546" w14:textId="03F6C924" w:rsidR="00380842" w:rsidRPr="00380842" w:rsidRDefault="00380842" w:rsidP="0038084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A35908A" w14:textId="77777777" w:rsidR="00380842" w:rsidRPr="00380842" w:rsidRDefault="004842FB" w:rsidP="0038084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>KLASA: 024-02/22-01/</w:t>
      </w:r>
      <w:r w:rsidR="00C5166F" w:rsidRPr="00380842">
        <w:rPr>
          <w:rFonts w:ascii="Times New Roman" w:hAnsi="Times New Roman"/>
          <w:b w:val="0"/>
          <w:sz w:val="22"/>
          <w:szCs w:val="22"/>
          <w:lang w:val="hr-HR"/>
        </w:rPr>
        <w:t>2</w:t>
      </w:r>
    </w:p>
    <w:p w14:paraId="5A5B5701" w14:textId="2A6D9D3A" w:rsidR="004842FB" w:rsidRPr="00380842" w:rsidRDefault="004842FB" w:rsidP="0038084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>URBROJ: 2177-1-02/01-22-1</w:t>
      </w:r>
    </w:p>
    <w:p w14:paraId="7D25B460" w14:textId="25547B21" w:rsidR="004842FB" w:rsidRPr="00380842" w:rsidRDefault="004842FB" w:rsidP="004842FB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495D13" w:rsidRPr="00380842">
        <w:rPr>
          <w:rFonts w:ascii="Times New Roman" w:hAnsi="Times New Roman"/>
          <w:b w:val="0"/>
          <w:sz w:val="22"/>
          <w:szCs w:val="22"/>
          <w:lang w:val="hr-HR"/>
        </w:rPr>
        <w:t xml:space="preserve">9. </w:t>
      </w:r>
      <w:r w:rsidR="00A07AB9" w:rsidRPr="00380842">
        <w:rPr>
          <w:rFonts w:ascii="Times New Roman" w:hAnsi="Times New Roman"/>
          <w:b w:val="0"/>
          <w:sz w:val="22"/>
          <w:szCs w:val="22"/>
          <w:lang w:val="hr-HR"/>
        </w:rPr>
        <w:t>veljače 2022.</w:t>
      </w:r>
    </w:p>
    <w:p w14:paraId="2A85C01C" w14:textId="77777777" w:rsidR="004842FB" w:rsidRPr="00380842" w:rsidRDefault="004842FB" w:rsidP="004842FB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827C81D" w14:textId="77777777" w:rsidR="004842FB" w:rsidRPr="00380842" w:rsidRDefault="004842FB" w:rsidP="004842FB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42. stavka 1. podstavka 2. i 3. Statuta Grada Požege </w:t>
      </w:r>
      <w:r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(Službene novine Grada Požege, broj: 2/21.) </w:t>
      </w:r>
      <w:r w:rsidRPr="00380842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380842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380842">
        <w:rPr>
          <w:rFonts w:ascii="Times New Roman" w:hAnsi="Times New Roman"/>
          <w:b w:val="0"/>
          <w:sz w:val="22"/>
          <w:szCs w:val="22"/>
          <w:lang w:val="hr-HR"/>
        </w:rPr>
        <w:t xml:space="preserve">9/13., 19/13., 5/14., 19/14., 4/18. i 7/18.- pročišćeni tekst, 2/20., 2/21. i 4/21.- pročišćeni tekst),  </w:t>
      </w:r>
    </w:p>
    <w:p w14:paraId="5934E77C" w14:textId="77777777" w:rsidR="004842FB" w:rsidRPr="00380842" w:rsidRDefault="004842FB" w:rsidP="00380842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DA16FEA" w14:textId="77777777" w:rsidR="004842FB" w:rsidRPr="00380842" w:rsidRDefault="004842FB" w:rsidP="004842FB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80842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154F451E" w14:textId="77777777" w:rsidR="004842FB" w:rsidRPr="00380842" w:rsidRDefault="004842FB" w:rsidP="00380842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D1B52F6" w14:textId="251320A9" w:rsidR="004842FB" w:rsidRDefault="00A07AB9" w:rsidP="004842FB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380842">
        <w:rPr>
          <w:rFonts w:ascii="Times New Roman" w:hAnsi="Times New Roman"/>
          <w:bCs/>
          <w:sz w:val="22"/>
          <w:szCs w:val="22"/>
          <w:lang w:val="hr-HR"/>
        </w:rPr>
        <w:t>9.</w:t>
      </w:r>
      <w:r w:rsidR="004842FB" w:rsidRPr="00380842">
        <w:rPr>
          <w:rFonts w:ascii="Times New Roman" w:hAnsi="Times New Roman"/>
          <w:bCs/>
          <w:sz w:val="22"/>
          <w:szCs w:val="22"/>
          <w:lang w:val="hr-HR"/>
        </w:rPr>
        <w:t xml:space="preserve"> sjednicu Gradskog vijeća Grada Požege koja će se održati u </w:t>
      </w:r>
      <w:r w:rsidR="00495D13" w:rsidRPr="00380842">
        <w:rPr>
          <w:rFonts w:ascii="Times New Roman" w:hAnsi="Times New Roman"/>
          <w:bCs/>
          <w:sz w:val="22"/>
          <w:szCs w:val="22"/>
          <w:lang w:val="hr-HR"/>
        </w:rPr>
        <w:t xml:space="preserve">srijedu, 16. </w:t>
      </w:r>
      <w:r w:rsidRPr="00380842">
        <w:rPr>
          <w:rFonts w:ascii="Times New Roman" w:hAnsi="Times New Roman"/>
          <w:bCs/>
          <w:sz w:val="22"/>
          <w:szCs w:val="22"/>
          <w:lang w:val="hr-HR"/>
        </w:rPr>
        <w:t xml:space="preserve">veljače 2022. </w:t>
      </w:r>
      <w:r w:rsidR="004842FB" w:rsidRPr="00380842">
        <w:rPr>
          <w:rFonts w:ascii="Times New Roman" w:hAnsi="Times New Roman"/>
          <w:bCs/>
          <w:sz w:val="22"/>
          <w:szCs w:val="22"/>
          <w:lang w:val="hr-HR"/>
        </w:rPr>
        <w:t>godine, s početkom u 16,00 sati, u Gradskoj vijećnici, Trg sv. Trojstva 1, Požega.</w:t>
      </w:r>
    </w:p>
    <w:p w14:paraId="34314E63" w14:textId="2389A973" w:rsidR="00380842" w:rsidRDefault="00380842" w:rsidP="00380842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ED05C83" w14:textId="1AA4828E" w:rsidR="004842FB" w:rsidRPr="00380842" w:rsidRDefault="004842FB" w:rsidP="00380842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>Vijećnička pitanja od 16,00  do 16,30 sati.</w:t>
      </w:r>
    </w:p>
    <w:p w14:paraId="2D7BC27A" w14:textId="77777777" w:rsidR="00380842" w:rsidRDefault="00380842" w:rsidP="00380842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A60ECD3" w14:textId="5D8AB62D" w:rsidR="004842FB" w:rsidRPr="00380842" w:rsidRDefault="004842FB" w:rsidP="00380842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536A316B" w14:textId="77777777" w:rsidR="004842FB" w:rsidRPr="00380842" w:rsidRDefault="004842FB" w:rsidP="004842FB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BF6BCC0" w14:textId="77777777" w:rsidR="004842FB" w:rsidRPr="00380842" w:rsidRDefault="004842FB" w:rsidP="004842FB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380842">
        <w:rPr>
          <w:rFonts w:ascii="Times New Roman" w:hAnsi="Times New Roman"/>
          <w:sz w:val="22"/>
          <w:szCs w:val="22"/>
          <w:lang w:val="hr-HR"/>
        </w:rPr>
        <w:t>D N E V N I   R E D</w:t>
      </w:r>
    </w:p>
    <w:p w14:paraId="33B3D44A" w14:textId="77777777" w:rsidR="004842FB" w:rsidRPr="00380842" w:rsidRDefault="004842FB" w:rsidP="00380842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4E3D9C0" w14:textId="3BDE75AB" w:rsidR="004842FB" w:rsidRPr="00380842" w:rsidRDefault="004842FB" w:rsidP="00380842">
      <w:pPr>
        <w:ind w:left="4395" w:right="50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sz w:val="22"/>
          <w:szCs w:val="22"/>
          <w:lang w:val="hr-HR"/>
        </w:rPr>
        <w:t xml:space="preserve">- Izvod iz zapisnika sa </w:t>
      </w:r>
      <w:r w:rsidR="00A07AB9" w:rsidRPr="00380842">
        <w:rPr>
          <w:rFonts w:ascii="Times New Roman" w:hAnsi="Times New Roman"/>
          <w:b w:val="0"/>
          <w:sz w:val="22"/>
          <w:szCs w:val="22"/>
          <w:lang w:val="hr-HR"/>
        </w:rPr>
        <w:t>8</w:t>
      </w:r>
      <w:r w:rsidRPr="00380842">
        <w:rPr>
          <w:rFonts w:ascii="Times New Roman" w:hAnsi="Times New Roman"/>
          <w:b w:val="0"/>
          <w:sz w:val="22"/>
          <w:szCs w:val="22"/>
          <w:lang w:val="hr-HR"/>
        </w:rPr>
        <w:t>. sjednice Gradskog vijeća</w:t>
      </w:r>
    </w:p>
    <w:p w14:paraId="04255D71" w14:textId="1EA0ABB4" w:rsidR="004842FB" w:rsidRPr="00380842" w:rsidRDefault="00380842" w:rsidP="00380842">
      <w:pPr>
        <w:ind w:left="4536" w:right="50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="004842FB" w:rsidRPr="00380842">
        <w:rPr>
          <w:rFonts w:ascii="Times New Roman" w:hAnsi="Times New Roman"/>
          <w:b w:val="0"/>
          <w:sz w:val="22"/>
          <w:szCs w:val="22"/>
          <w:lang w:val="hr-HR"/>
        </w:rPr>
        <w:t>rada Požege</w:t>
      </w:r>
    </w:p>
    <w:p w14:paraId="12FBC238" w14:textId="77777777" w:rsidR="004842FB" w:rsidRPr="00380842" w:rsidRDefault="004842FB" w:rsidP="004842FB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9E342AD" w14:textId="5A90EE81" w:rsidR="005F5A50" w:rsidRPr="00380842" w:rsidRDefault="004842FB" w:rsidP="00380842">
      <w:pPr>
        <w:pStyle w:val="ListParagraph"/>
        <w:ind w:left="567" w:right="50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="00380842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A83B92"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Programa o izmjenama i dopunama Programa javnih potreba u turizmu i ostalih </w:t>
      </w:r>
      <w:r w:rsidR="00495D13"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udruga i</w:t>
      </w:r>
      <w:r w:rsidR="0038084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A83B92"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društava građana u Gradu Požegi za 2022. godinu</w:t>
      </w:r>
    </w:p>
    <w:p w14:paraId="4BF34059" w14:textId="696707FC" w:rsidR="00A07AB9" w:rsidRPr="00380842" w:rsidRDefault="00B44950" w:rsidP="00380842">
      <w:pPr>
        <w:suppressAutoHyphens w:val="0"/>
        <w:ind w:left="567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5F5A50"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380842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o davanju suglasnosti za zaduživanje trgovačkom društvu  Komunalac Požega d.o.o. 3. </w:t>
      </w:r>
      <w:r w:rsidR="004842FB"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o koeficijentima za obračun plaće službenika i </w:t>
      </w:r>
      <w:r w:rsidR="00A07AB9"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namještenika Grada Požege</w:t>
      </w:r>
    </w:p>
    <w:p w14:paraId="179FD327" w14:textId="5AEDEB15" w:rsidR="008F3ACC" w:rsidRPr="00380842" w:rsidRDefault="008F3ACC" w:rsidP="00380842">
      <w:pPr>
        <w:ind w:left="567" w:hanging="425"/>
        <w:rPr>
          <w:rFonts w:ascii="Times New Roman" w:hAnsi="Times New Roman"/>
          <w:b w:val="0"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4.</w:t>
      </w:r>
      <w:r w:rsidR="00380842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P</w:t>
      </w:r>
      <w:r w:rsidR="00847622" w:rsidRPr="00380842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rijedlog Zaključka za razrješenje i </w:t>
      </w:r>
      <w:r w:rsidR="00847622" w:rsidRPr="00380842">
        <w:rPr>
          <w:rFonts w:ascii="Times New Roman" w:hAnsi="Times New Roman"/>
          <w:b w:val="0"/>
          <w:sz w:val="22"/>
          <w:szCs w:val="22"/>
          <w:lang w:val="hr-HR"/>
        </w:rPr>
        <w:t>imenovanje mrtvozornika za prigradska naselja Grada Požege</w:t>
      </w:r>
    </w:p>
    <w:p w14:paraId="529530BF" w14:textId="262B932B" w:rsidR="0030576F" w:rsidRPr="00380842" w:rsidRDefault="0030576F" w:rsidP="00380842">
      <w:pPr>
        <w:suppressAutoHyphens w:val="0"/>
        <w:ind w:left="567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>5.</w:t>
      </w:r>
      <w:r w:rsidR="00380842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495D13"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Odluka o izmjenama i dopunama Odluke o komunalnim djelatnostima na području Grada Požege. </w:t>
      </w:r>
    </w:p>
    <w:p w14:paraId="64763C77" w14:textId="77777777" w:rsidR="00380842" w:rsidRPr="00380842" w:rsidRDefault="00380842" w:rsidP="00380842">
      <w:pPr>
        <w:suppressAutoHyphens w:val="0"/>
        <w:autoSpaceDN/>
        <w:ind w:right="50"/>
        <w:jc w:val="both"/>
        <w:rPr>
          <w:rFonts w:ascii="Times New Roman" w:hAnsi="Times New Roman"/>
          <w:b w:val="0"/>
          <w:sz w:val="22"/>
          <w:szCs w:val="22"/>
        </w:rPr>
      </w:pPr>
      <w:bookmarkStart w:id="2" w:name="_Hlk75506277"/>
    </w:p>
    <w:p w14:paraId="26FA8E1A" w14:textId="77777777" w:rsidR="00380842" w:rsidRPr="00380842" w:rsidRDefault="00380842" w:rsidP="00380842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</w:p>
    <w:p w14:paraId="752A525C" w14:textId="77777777" w:rsidR="00380842" w:rsidRPr="00380842" w:rsidRDefault="00380842" w:rsidP="00380842">
      <w:pPr>
        <w:suppressAutoHyphens w:val="0"/>
        <w:autoSpaceDN/>
        <w:ind w:left="6379" w:firstLine="425"/>
        <w:rPr>
          <w:rFonts w:ascii="Times New Roman" w:hAnsi="Times New Roman"/>
          <w:b w:val="0"/>
          <w:sz w:val="22"/>
          <w:szCs w:val="22"/>
        </w:rPr>
      </w:pPr>
      <w:r w:rsidRPr="00380842">
        <w:rPr>
          <w:rFonts w:ascii="Times New Roman" w:hAnsi="Times New Roman"/>
          <w:b w:val="0"/>
          <w:sz w:val="22"/>
          <w:szCs w:val="22"/>
        </w:rPr>
        <w:t>PREDSJEDNIK</w:t>
      </w:r>
    </w:p>
    <w:p w14:paraId="73A6883B" w14:textId="77777777" w:rsidR="00380842" w:rsidRPr="00380842" w:rsidRDefault="00380842" w:rsidP="00380842">
      <w:pPr>
        <w:suppressAutoHyphens w:val="0"/>
        <w:autoSpaceDN/>
        <w:ind w:left="6096"/>
        <w:jc w:val="center"/>
        <w:rPr>
          <w:rFonts w:ascii="Times New Roman" w:hAnsi="Times New Roman"/>
          <w:b w:val="0"/>
          <w:sz w:val="22"/>
          <w:szCs w:val="22"/>
        </w:rPr>
      </w:pPr>
      <w:r w:rsidRPr="00380842">
        <w:rPr>
          <w:rFonts w:ascii="Times New Roman" w:hAnsi="Times New Roman"/>
          <w:b w:val="0"/>
          <w:sz w:val="22"/>
          <w:szCs w:val="22"/>
        </w:rPr>
        <w:t>Matej Begić,</w:t>
      </w:r>
      <w:r w:rsidRPr="003808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gramStart"/>
      <w:r w:rsidRPr="00380842">
        <w:rPr>
          <w:rFonts w:ascii="Times New Roman" w:hAnsi="Times New Roman"/>
          <w:b w:val="0"/>
          <w:bCs/>
          <w:sz w:val="22"/>
          <w:szCs w:val="22"/>
        </w:rPr>
        <w:t>dipl.ing.šum</w:t>
      </w:r>
      <w:proofErr w:type="gramEnd"/>
      <w:r w:rsidRPr="00380842">
        <w:rPr>
          <w:rFonts w:ascii="Times New Roman" w:hAnsi="Times New Roman"/>
          <w:b w:val="0"/>
          <w:bCs/>
          <w:sz w:val="22"/>
          <w:szCs w:val="22"/>
        </w:rPr>
        <w:t>.,</w:t>
      </w:r>
      <w:r w:rsidRPr="00380842">
        <w:rPr>
          <w:rFonts w:ascii="Times New Roman" w:hAnsi="Times New Roman"/>
          <w:b w:val="0"/>
          <w:sz w:val="22"/>
          <w:szCs w:val="22"/>
        </w:rPr>
        <w:t xml:space="preserve"> v.r.</w:t>
      </w:r>
    </w:p>
    <w:bookmarkEnd w:id="2"/>
    <w:p w14:paraId="0105431F" w14:textId="56C54687" w:rsidR="004842FB" w:rsidRPr="00380842" w:rsidRDefault="004842FB" w:rsidP="00380842">
      <w:pPr>
        <w:pStyle w:val="BodyText2"/>
        <w:spacing w:after="0" w:line="240" w:lineRule="auto"/>
        <w:ind w:right="23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1ECB834" w14:textId="54A79904" w:rsidR="004842FB" w:rsidRPr="00380842" w:rsidRDefault="004842FB" w:rsidP="004842F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CA60871" w14:textId="489EB6A9" w:rsidR="00A83B92" w:rsidRPr="00380842" w:rsidRDefault="00A83B92" w:rsidP="004842F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0BD2428C" w14:textId="1C4F9D79" w:rsidR="00A83B92" w:rsidRPr="00380842" w:rsidRDefault="00A83B92" w:rsidP="004842F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558EFAB" w14:textId="4F3289EA" w:rsidR="00A83B92" w:rsidRPr="00380842" w:rsidRDefault="00A83B92" w:rsidP="004842F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0E1A79A" w14:textId="77777777" w:rsidR="007C4B7F" w:rsidRPr="00380842" w:rsidRDefault="007C4B7F" w:rsidP="004842F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07E747E2" w14:textId="77777777" w:rsidR="00A83B92" w:rsidRPr="00380842" w:rsidRDefault="00A83B92" w:rsidP="004842F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16388B8" w14:textId="77777777" w:rsidR="004842FB" w:rsidRPr="00380842" w:rsidRDefault="004842FB" w:rsidP="004842F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380842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t xml:space="preserve">Napomena: </w:t>
      </w:r>
    </w:p>
    <w:p w14:paraId="7A509E72" w14:textId="7FE08BE5" w:rsidR="00F719CC" w:rsidRPr="00380842" w:rsidRDefault="004842FB" w:rsidP="00380842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8084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Mole se članovi Gradskog vijeća Grada Požege kao i drugi pozvani da radi prisustvovanja sjednici pribave odgovarajuću Covid potvrdu, odnosno potvrdu o testiranju. </w:t>
      </w:r>
    </w:p>
    <w:sectPr w:rsidR="00F719CC" w:rsidRPr="0038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FB"/>
    <w:rsid w:val="000D45C7"/>
    <w:rsid w:val="0030576F"/>
    <w:rsid w:val="00380842"/>
    <w:rsid w:val="004842FB"/>
    <w:rsid w:val="00495D13"/>
    <w:rsid w:val="00532DD2"/>
    <w:rsid w:val="005F5A50"/>
    <w:rsid w:val="007C4B7F"/>
    <w:rsid w:val="00847622"/>
    <w:rsid w:val="008A1573"/>
    <w:rsid w:val="008F3ACC"/>
    <w:rsid w:val="00A07AB9"/>
    <w:rsid w:val="00A83B92"/>
    <w:rsid w:val="00B44950"/>
    <w:rsid w:val="00C5166F"/>
    <w:rsid w:val="00CD2568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4612"/>
  <w15:chartTrackingRefBased/>
  <w15:docId w15:val="{46D4D5BE-713B-43A2-A9EB-1C1EA8E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F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4842FB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42FB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42FB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2F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4842FB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4842FB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4842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842F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4842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2022-02-08T11:06:00Z</cp:lastPrinted>
  <dcterms:created xsi:type="dcterms:W3CDTF">2022-02-08T13:45:00Z</dcterms:created>
  <dcterms:modified xsi:type="dcterms:W3CDTF">2022-02-08T13:45:00Z</dcterms:modified>
</cp:coreProperties>
</file>