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4577B" w14:paraId="5FDE67B5" w14:textId="77777777" w:rsidTr="005365A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BD" w14:textId="4F3961EA" w:rsidR="00F4577B" w:rsidRDefault="00071285" w:rsidP="003741AA">
            <w:pPr>
              <w:pStyle w:val="Odlomakpopisa"/>
              <w:widowControl w:val="0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  <w:r w:rsidR="00CF5F1D">
              <w:rPr>
                <w:bCs/>
                <w:sz w:val="28"/>
                <w:szCs w:val="28"/>
                <w:lang w:eastAsia="en-US"/>
              </w:rPr>
              <w:t>4</w:t>
            </w:r>
            <w:r w:rsidR="00F4577B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6516B47D" w14:textId="77777777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3170FA7" w14:textId="77777777" w:rsidR="00F4577B" w:rsidRPr="00460BC0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6C05742" w14:textId="1309C343" w:rsidR="00F4577B" w:rsidRPr="00460BC0" w:rsidRDefault="00F4577B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60BC0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D86BB7">
              <w:rPr>
                <w:bCs/>
                <w:sz w:val="28"/>
                <w:szCs w:val="28"/>
                <w:lang w:eastAsia="en-US"/>
              </w:rPr>
              <w:t>3</w:t>
            </w:r>
            <w:r w:rsidR="00296D2B">
              <w:rPr>
                <w:bCs/>
                <w:sz w:val="28"/>
                <w:szCs w:val="28"/>
                <w:lang w:eastAsia="en-US"/>
              </w:rPr>
              <w:t>.</w:t>
            </w:r>
            <w:r w:rsidR="00D84FCC" w:rsidRPr="00460BC0">
              <w:rPr>
                <w:bCs/>
                <w:sz w:val="28"/>
                <w:szCs w:val="28"/>
                <w:lang w:eastAsia="en-US"/>
              </w:rPr>
              <w:t xml:space="preserve">b) </w:t>
            </w:r>
            <w:r w:rsidRPr="00460BC0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123BC67B" w14:textId="473680FE" w:rsidR="00F4577B" w:rsidRDefault="00F4577B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10FF7907" w14:textId="33D2B279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351596E3" w14:textId="184A4E85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5B305CD" w14:textId="6FF2803B" w:rsidR="003741AA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452E53E4" w14:textId="77777777" w:rsidR="003741AA" w:rsidRPr="00F4577B" w:rsidRDefault="003741AA" w:rsidP="00374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01583793" w14:textId="762F0648" w:rsidR="00F4577B" w:rsidRPr="00154960" w:rsidRDefault="00154960" w:rsidP="003741AA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>I Z V J E Š Ć E</w:t>
            </w:r>
          </w:p>
          <w:p w14:paraId="0CC2D776" w14:textId="77777777" w:rsidR="00C77345" w:rsidRDefault="00154960" w:rsidP="00071285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154960">
              <w:rPr>
                <w:sz w:val="28"/>
                <w:szCs w:val="28"/>
                <w:lang w:eastAsia="en-US"/>
              </w:rPr>
              <w:t xml:space="preserve">O REALIZACIJI PROGRAMA JAVNIH POTREBA U </w:t>
            </w:r>
            <w:r w:rsidRPr="00154960">
              <w:rPr>
                <w:sz w:val="28"/>
                <w:szCs w:val="28"/>
              </w:rPr>
              <w:t xml:space="preserve">PREDŠKOLSKOM ODGOJU I ŠKOLSTVU U GRADU </w:t>
            </w:r>
            <w:r w:rsidRPr="00154960">
              <w:rPr>
                <w:sz w:val="28"/>
                <w:szCs w:val="28"/>
                <w:lang w:eastAsia="en-US"/>
              </w:rPr>
              <w:t xml:space="preserve">POŽEGI </w:t>
            </w:r>
            <w:r w:rsidR="00071285">
              <w:rPr>
                <w:sz w:val="28"/>
                <w:szCs w:val="28"/>
                <w:lang w:eastAsia="en-US"/>
              </w:rPr>
              <w:t>ZA</w:t>
            </w:r>
            <w:r w:rsidRPr="00154960">
              <w:rPr>
                <w:sz w:val="28"/>
                <w:szCs w:val="28"/>
                <w:lang w:eastAsia="en-US"/>
              </w:rPr>
              <w:t xml:space="preserve"> </w:t>
            </w:r>
            <w:r w:rsidR="00CF5F1D">
              <w:rPr>
                <w:sz w:val="28"/>
                <w:szCs w:val="28"/>
                <w:lang w:eastAsia="en-US"/>
              </w:rPr>
              <w:t xml:space="preserve">PRVO </w:t>
            </w:r>
          </w:p>
          <w:p w14:paraId="5432297B" w14:textId="32B2B47C" w:rsidR="00F4577B" w:rsidRPr="00F4577B" w:rsidRDefault="00CF5F1D" w:rsidP="00071285">
            <w:pPr>
              <w:spacing w:line="276" w:lineRule="auto"/>
              <w:ind w:righ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POLUGODIŠTE </w:t>
            </w:r>
            <w:r w:rsidR="00154960" w:rsidRPr="00154960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D84FCC" w:rsidRPr="00F4577B">
              <w:rPr>
                <w:sz w:val="28"/>
                <w:szCs w:val="28"/>
                <w:lang w:eastAsia="en-US"/>
              </w:rPr>
              <w:t>. GODIN</w:t>
            </w:r>
            <w:r>
              <w:rPr>
                <w:sz w:val="28"/>
                <w:szCs w:val="28"/>
                <w:lang w:eastAsia="en-US"/>
              </w:rPr>
              <w:t>E</w:t>
            </w:r>
          </w:p>
          <w:p w14:paraId="236E3731" w14:textId="77777777" w:rsidR="00F4577B" w:rsidRPr="00F4577B" w:rsidRDefault="00F4577B" w:rsidP="003741AA">
            <w:pPr>
              <w:spacing w:line="276" w:lineRule="auto"/>
              <w:ind w:right="-142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6480EA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256794FB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11CB3961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C64E9B2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66F6286E" w14:textId="6F775E0D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bCs/>
                <w:sz w:val="28"/>
                <w:szCs w:val="28"/>
                <w:lang w:eastAsia="en-US"/>
              </w:rPr>
              <w:t>PREDLAGATELJ: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C7A0298" w14:textId="515FFE79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AB25B92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FC23F1C" w14:textId="33CA101C" w:rsidR="00F4577B" w:rsidRPr="00F4577B" w:rsidRDefault="00F4577B" w:rsidP="0037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4577B">
              <w:rPr>
                <w:rFonts w:eastAsia="Arial Unicode MS"/>
                <w:bCs/>
                <w:sz w:val="28"/>
                <w:szCs w:val="28"/>
                <w:lang w:eastAsia="en-US"/>
              </w:rPr>
              <w:t>IZVJESTITELJ</w:t>
            </w:r>
            <w:r w:rsidRPr="00F4577B">
              <w:rPr>
                <w:bCs/>
                <w:sz w:val="28"/>
                <w:szCs w:val="28"/>
                <w:lang w:eastAsia="en-US"/>
              </w:rPr>
              <w:t>:</w:t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="003741AA">
              <w:rPr>
                <w:bCs/>
                <w:sz w:val="28"/>
                <w:szCs w:val="28"/>
                <w:lang w:eastAsia="en-US"/>
              </w:rPr>
              <w:tab/>
            </w:r>
            <w:r w:rsidRPr="00F4577B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9FBF05D" w14:textId="77777777" w:rsidR="00F4577B" w:rsidRPr="00F4577B" w:rsidRDefault="00F4577B" w:rsidP="003741A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7140D56E" w14:textId="77777777" w:rsidR="00F4577B" w:rsidRP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F48DF42" w14:textId="0B4AB278" w:rsidR="00F4577B" w:rsidRDefault="00F4577B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BAD49DC" w14:textId="51F75377" w:rsidR="005365A2" w:rsidRDefault="005365A2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1657C7D" w14:textId="77777777" w:rsidR="005365A2" w:rsidRPr="00F4577B" w:rsidRDefault="005365A2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EAEA307" w14:textId="0CB14433" w:rsidR="003741AA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F1059A4" w14:textId="77777777" w:rsidR="003741AA" w:rsidRPr="00F4577B" w:rsidRDefault="003741AA" w:rsidP="003741AA">
            <w:pPr>
              <w:spacing w:line="276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6B8854B" w14:textId="441D6513" w:rsidR="00F4577B" w:rsidRPr="003741AA" w:rsidRDefault="00CF5F1D" w:rsidP="00374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</w:t>
            </w:r>
            <w:r w:rsidR="00F4577B" w:rsidRPr="00F4577B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="00CC69A8">
              <w:rPr>
                <w:bCs/>
                <w:sz w:val="28"/>
                <w:szCs w:val="28"/>
                <w:lang w:eastAsia="en-US"/>
              </w:rPr>
              <w:t>2</w:t>
            </w:r>
            <w:r w:rsidR="00071285">
              <w:rPr>
                <w:bCs/>
                <w:sz w:val="28"/>
                <w:szCs w:val="28"/>
                <w:lang w:eastAsia="en-US"/>
              </w:rPr>
              <w:t>2</w:t>
            </w:r>
            <w:r w:rsidR="00F4577B" w:rsidRPr="00F4577B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17A8E511" w14:textId="55542640" w:rsidR="003741AA" w:rsidRPr="00770620" w:rsidRDefault="003741AA" w:rsidP="003741AA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770620">
        <w:rPr>
          <w:noProof/>
          <w:sz w:val="22"/>
          <w:szCs w:val="22"/>
        </w:rPr>
        <w:lastRenderedPageBreak/>
        <w:drawing>
          <wp:inline distT="0" distB="0" distL="0" distR="0" wp14:anchorId="572A9527" wp14:editId="6FB38722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863B" w14:textId="0BF9656E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55F26318" w14:textId="29864C35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4ED06B81" w14:textId="46DF38F7" w:rsidR="003741AA" w:rsidRPr="00770620" w:rsidRDefault="003741AA" w:rsidP="003741AA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7CFBA4A" wp14:editId="1EFE11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POŽEGA</w:t>
      </w:r>
    </w:p>
    <w:bookmarkEnd w:id="0"/>
    <w:p w14:paraId="699E5146" w14:textId="21DE4772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  <w:bookmarkEnd w:id="1"/>
    </w:p>
    <w:p w14:paraId="29458957" w14:textId="77777777" w:rsidR="003741AA" w:rsidRPr="006E0F71" w:rsidRDefault="003741AA" w:rsidP="003741AA">
      <w:pPr>
        <w:ind w:right="4677"/>
        <w:rPr>
          <w:sz w:val="22"/>
          <w:szCs w:val="22"/>
          <w:lang w:val="en-US"/>
        </w:rPr>
      </w:pPr>
    </w:p>
    <w:p w14:paraId="47AE18FD" w14:textId="0D1494A4" w:rsidR="009B00EE" w:rsidRPr="006E0F71" w:rsidRDefault="009B00EE" w:rsidP="003741AA">
      <w:pPr>
        <w:ind w:right="4677"/>
        <w:rPr>
          <w:sz w:val="22"/>
          <w:szCs w:val="22"/>
          <w:lang w:val="en-US"/>
        </w:rPr>
      </w:pPr>
      <w:r w:rsidRPr="006E0F71">
        <w:rPr>
          <w:sz w:val="22"/>
          <w:szCs w:val="22"/>
        </w:rPr>
        <w:t>KLASA: 601-0</w:t>
      </w:r>
      <w:r w:rsidR="008D73C5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</w:t>
      </w:r>
      <w:r w:rsidR="00CC69A8" w:rsidRPr="006E0F71">
        <w:rPr>
          <w:sz w:val="22"/>
          <w:szCs w:val="22"/>
        </w:rPr>
        <w:t>2</w:t>
      </w:r>
      <w:r w:rsidR="008D73C5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-01/</w:t>
      </w:r>
      <w:r w:rsidR="00CF5F1D">
        <w:rPr>
          <w:sz w:val="22"/>
          <w:szCs w:val="22"/>
        </w:rPr>
        <w:t>3</w:t>
      </w:r>
    </w:p>
    <w:p w14:paraId="7D016A96" w14:textId="206CEC65" w:rsidR="009B00EE" w:rsidRPr="006E0F71" w:rsidRDefault="009B00EE" w:rsidP="009B00EE">
      <w:pPr>
        <w:ind w:right="3492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URBROJ: 2177</w:t>
      </w:r>
      <w:r w:rsidR="008D73C5" w:rsidRPr="006E0F71">
        <w:rPr>
          <w:sz w:val="22"/>
          <w:szCs w:val="22"/>
        </w:rPr>
        <w:t>-</w:t>
      </w:r>
      <w:r w:rsidRPr="006E0F71">
        <w:rPr>
          <w:sz w:val="22"/>
          <w:szCs w:val="22"/>
        </w:rPr>
        <w:t>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/01-</w:t>
      </w:r>
      <w:r w:rsidR="00CC69A8" w:rsidRPr="006E0F71">
        <w:rPr>
          <w:sz w:val="22"/>
          <w:szCs w:val="22"/>
        </w:rPr>
        <w:t>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</w:t>
      </w:r>
      <w:r w:rsidR="006E0F71" w:rsidRPr="006E0F71">
        <w:rPr>
          <w:sz w:val="22"/>
          <w:szCs w:val="22"/>
        </w:rPr>
        <w:t>1</w:t>
      </w:r>
    </w:p>
    <w:p w14:paraId="3A63040A" w14:textId="41B09A89" w:rsidR="009B00EE" w:rsidRPr="006E0F71" w:rsidRDefault="009B00EE" w:rsidP="009B00EE">
      <w:pPr>
        <w:rPr>
          <w:sz w:val="22"/>
          <w:szCs w:val="22"/>
        </w:rPr>
      </w:pPr>
      <w:r w:rsidRPr="006E0F71">
        <w:rPr>
          <w:sz w:val="22"/>
          <w:szCs w:val="22"/>
        </w:rPr>
        <w:t xml:space="preserve">Požega, </w:t>
      </w:r>
      <w:r w:rsidR="00CF5F1D">
        <w:rPr>
          <w:sz w:val="22"/>
          <w:szCs w:val="22"/>
        </w:rPr>
        <w:t>8</w:t>
      </w:r>
      <w:r w:rsidR="00770620">
        <w:rPr>
          <w:sz w:val="22"/>
          <w:szCs w:val="22"/>
        </w:rPr>
        <w:t xml:space="preserve">. </w:t>
      </w:r>
      <w:r w:rsidR="00CF5F1D">
        <w:rPr>
          <w:sz w:val="22"/>
          <w:szCs w:val="22"/>
        </w:rPr>
        <w:t>rujna</w:t>
      </w:r>
      <w:r w:rsidRPr="006E0F71">
        <w:rPr>
          <w:sz w:val="22"/>
          <w:szCs w:val="22"/>
        </w:rPr>
        <w:t xml:space="preserve"> 20</w:t>
      </w:r>
      <w:r w:rsidR="00CC69A8" w:rsidRPr="006E0F71">
        <w:rPr>
          <w:sz w:val="22"/>
          <w:szCs w:val="22"/>
        </w:rPr>
        <w:t>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.</w:t>
      </w:r>
    </w:p>
    <w:p w14:paraId="039EBDBE" w14:textId="77777777" w:rsidR="009B00EE" w:rsidRPr="006E0F71" w:rsidRDefault="009B00EE" w:rsidP="009B00EE">
      <w:pPr>
        <w:rPr>
          <w:sz w:val="22"/>
          <w:szCs w:val="22"/>
        </w:rPr>
      </w:pPr>
    </w:p>
    <w:p w14:paraId="7BE1C7C9" w14:textId="77777777" w:rsidR="009B00EE" w:rsidRPr="006E0F71" w:rsidRDefault="009B00EE" w:rsidP="009B00EE">
      <w:pPr>
        <w:rPr>
          <w:sz w:val="22"/>
          <w:szCs w:val="22"/>
        </w:rPr>
      </w:pPr>
    </w:p>
    <w:p w14:paraId="4AEEFC75" w14:textId="77777777" w:rsidR="009B00EE" w:rsidRPr="003A0FA9" w:rsidRDefault="009B00EE" w:rsidP="009B00EE">
      <w:pPr>
        <w:jc w:val="right"/>
        <w:rPr>
          <w:sz w:val="22"/>
          <w:szCs w:val="22"/>
        </w:rPr>
      </w:pPr>
      <w:r w:rsidRPr="003A0FA9">
        <w:rPr>
          <w:sz w:val="22"/>
          <w:szCs w:val="22"/>
        </w:rPr>
        <w:t>GRADSKOM VIJEĆU GRADA POŽEGE</w:t>
      </w:r>
    </w:p>
    <w:p w14:paraId="4D57F1DD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1E69190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456B18D4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7AEEA2E8" w14:textId="77777777" w:rsidR="007B0F71" w:rsidRDefault="009B00EE" w:rsidP="00770620">
      <w:pPr>
        <w:ind w:left="1134" w:hanging="1134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PREDMET: Izvješće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 xml:space="preserve">u Gradu Požegi za </w:t>
      </w:r>
      <w:r w:rsidR="00CF5F1D">
        <w:rPr>
          <w:sz w:val="22"/>
          <w:szCs w:val="22"/>
        </w:rPr>
        <w:t xml:space="preserve">prvo polugodište </w:t>
      </w:r>
      <w:r w:rsidRPr="003A0FA9">
        <w:rPr>
          <w:sz w:val="22"/>
          <w:szCs w:val="22"/>
        </w:rPr>
        <w:t>20</w:t>
      </w:r>
      <w:r w:rsidR="00CC69A8" w:rsidRPr="003A0FA9">
        <w:rPr>
          <w:sz w:val="22"/>
          <w:szCs w:val="22"/>
        </w:rPr>
        <w:t>2</w:t>
      </w:r>
      <w:r w:rsidR="00CF5F1D"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 w:rsidR="00CF5F1D">
        <w:rPr>
          <w:sz w:val="22"/>
          <w:szCs w:val="22"/>
        </w:rPr>
        <w:t>e</w:t>
      </w:r>
    </w:p>
    <w:p w14:paraId="148AD6E3" w14:textId="2FEC9BB6" w:rsidR="009B00EE" w:rsidRPr="003A0FA9" w:rsidRDefault="00770620" w:rsidP="007B0F71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00EE" w:rsidRPr="003A0FA9">
        <w:rPr>
          <w:sz w:val="22"/>
          <w:szCs w:val="22"/>
        </w:rPr>
        <w:t>dostavlja se</w:t>
      </w:r>
    </w:p>
    <w:p w14:paraId="3798161A" w14:textId="6BB2A3A6" w:rsidR="009B00EE" w:rsidRDefault="009B00EE" w:rsidP="009B00EE">
      <w:pPr>
        <w:jc w:val="both"/>
        <w:rPr>
          <w:sz w:val="22"/>
          <w:szCs w:val="22"/>
        </w:rPr>
      </w:pPr>
    </w:p>
    <w:p w14:paraId="3F3CF75D" w14:textId="77777777" w:rsidR="003741AA" w:rsidRPr="003A0FA9" w:rsidRDefault="003741AA" w:rsidP="009B00EE">
      <w:pPr>
        <w:jc w:val="both"/>
        <w:rPr>
          <w:sz w:val="22"/>
          <w:szCs w:val="22"/>
        </w:rPr>
      </w:pPr>
    </w:p>
    <w:p w14:paraId="6094A202" w14:textId="2B17E2A9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Na osnovi članka 6</w:t>
      </w:r>
      <w:r w:rsidR="00BD01E9">
        <w:rPr>
          <w:sz w:val="22"/>
          <w:szCs w:val="22"/>
        </w:rPr>
        <w:t>2</w:t>
      </w:r>
      <w:r w:rsidRPr="003A0FA9">
        <w:rPr>
          <w:sz w:val="22"/>
          <w:szCs w:val="22"/>
        </w:rPr>
        <w:t xml:space="preserve">. stavka </w:t>
      </w:r>
      <w:r w:rsidR="00BD01E9">
        <w:rPr>
          <w:sz w:val="22"/>
          <w:szCs w:val="22"/>
        </w:rPr>
        <w:t>1</w:t>
      </w:r>
      <w:r w:rsidRPr="003A0FA9">
        <w:rPr>
          <w:sz w:val="22"/>
          <w:szCs w:val="22"/>
        </w:rPr>
        <w:t xml:space="preserve">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>34. Statuta Grada Požege (Službene novine Grada Požege, broj:</w:t>
      </w:r>
      <w:r w:rsidR="00E139A6" w:rsidRPr="003A0FA9">
        <w:rPr>
          <w:sz w:val="22"/>
          <w:szCs w:val="22"/>
        </w:rPr>
        <w:t xml:space="preserve"> </w:t>
      </w:r>
      <w:r w:rsidR="00CC69A8" w:rsidRPr="003A0FA9">
        <w:rPr>
          <w:sz w:val="22"/>
          <w:szCs w:val="22"/>
        </w:rPr>
        <w:t>2/2</w:t>
      </w:r>
      <w:r w:rsidR="00BD01E9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="00CF5F1D">
        <w:rPr>
          <w:sz w:val="22"/>
          <w:szCs w:val="22"/>
        </w:rPr>
        <w:t xml:space="preserve"> i 11/22.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59. stavka 1. Poslovnika o radu Gradskog vijeća Grada Požege (Službene novine Grada Požege, broj: </w:t>
      </w:r>
      <w:r w:rsidR="00D52F5B" w:rsidRPr="003A0FA9">
        <w:rPr>
          <w:sz w:val="22"/>
          <w:szCs w:val="22"/>
        </w:rPr>
        <w:t>9</w:t>
      </w:r>
      <w:r w:rsidR="009159E3" w:rsidRPr="003A0FA9">
        <w:rPr>
          <w:sz w:val="22"/>
          <w:szCs w:val="22"/>
        </w:rPr>
        <w:t>/13., 19/13., 5/14., 19/14., 4/18., 7/18.</w:t>
      </w:r>
      <w:r w:rsidR="006E0F71">
        <w:rPr>
          <w:sz w:val="22"/>
          <w:szCs w:val="22"/>
        </w:rPr>
        <w:t xml:space="preserve"> – </w:t>
      </w:r>
      <w:r w:rsidR="009159E3" w:rsidRPr="003A0FA9">
        <w:rPr>
          <w:sz w:val="22"/>
          <w:szCs w:val="22"/>
        </w:rPr>
        <w:t>pročišćeni tekst</w:t>
      </w:r>
      <w:r w:rsidR="00BD01E9">
        <w:rPr>
          <w:sz w:val="22"/>
          <w:szCs w:val="22"/>
        </w:rPr>
        <w:t>,</w:t>
      </w:r>
      <w:r w:rsidR="00154960">
        <w:rPr>
          <w:sz w:val="22"/>
          <w:szCs w:val="22"/>
        </w:rPr>
        <w:t xml:space="preserve"> 2/20.</w:t>
      </w:r>
      <w:r w:rsidR="00EC2074">
        <w:rPr>
          <w:sz w:val="22"/>
          <w:szCs w:val="22"/>
        </w:rPr>
        <w:t xml:space="preserve">, </w:t>
      </w:r>
      <w:r w:rsidR="00BD01E9">
        <w:rPr>
          <w:sz w:val="22"/>
          <w:szCs w:val="22"/>
        </w:rPr>
        <w:t>2/21.</w:t>
      </w:r>
      <w:r w:rsidR="00EC2074">
        <w:rPr>
          <w:sz w:val="22"/>
          <w:szCs w:val="22"/>
        </w:rPr>
        <w:t xml:space="preserve"> i 4/21.</w:t>
      </w:r>
      <w:r w:rsidR="006E0F71">
        <w:rPr>
          <w:sz w:val="22"/>
          <w:szCs w:val="22"/>
        </w:rPr>
        <w:t xml:space="preserve"> </w:t>
      </w:r>
      <w:r w:rsidR="00770620">
        <w:rPr>
          <w:sz w:val="22"/>
          <w:szCs w:val="22"/>
        </w:rPr>
        <w:t>-</w:t>
      </w:r>
      <w:r w:rsidR="006E0F71">
        <w:rPr>
          <w:sz w:val="22"/>
          <w:szCs w:val="22"/>
        </w:rPr>
        <w:t xml:space="preserve"> </w:t>
      </w:r>
      <w:r w:rsidR="00EC2074">
        <w:rPr>
          <w:sz w:val="22"/>
          <w:szCs w:val="22"/>
        </w:rPr>
        <w:t>pročišćeni tekst</w:t>
      </w:r>
      <w:r w:rsidRPr="003A0FA9">
        <w:rPr>
          <w:sz w:val="22"/>
          <w:szCs w:val="22"/>
        </w:rPr>
        <w:t>)</w:t>
      </w:r>
      <w:r w:rsidR="001535EA" w:rsidRPr="003A0FA9">
        <w:rPr>
          <w:sz w:val="22"/>
          <w:szCs w:val="22"/>
        </w:rPr>
        <w:t xml:space="preserve">, </w:t>
      </w:r>
      <w:r w:rsidRPr="003A0FA9">
        <w:rPr>
          <w:sz w:val="22"/>
          <w:szCs w:val="22"/>
        </w:rPr>
        <w:t xml:space="preserve">dostavlja se Naslovu na </w:t>
      </w:r>
      <w:r w:rsidR="00AB117A" w:rsidRPr="003A0FA9">
        <w:rPr>
          <w:sz w:val="22"/>
          <w:szCs w:val="22"/>
        </w:rPr>
        <w:t>razmatranje i usvajanje Izvješće</w:t>
      </w:r>
      <w:r w:rsidRPr="003A0FA9">
        <w:rPr>
          <w:sz w:val="22"/>
          <w:szCs w:val="22"/>
        </w:rPr>
        <w:t xml:space="preserve"> o realizaciji Programa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 xml:space="preserve">u Gradu Požegi za </w:t>
      </w:r>
      <w:r w:rsidR="00CF5F1D">
        <w:rPr>
          <w:sz w:val="22"/>
          <w:szCs w:val="22"/>
        </w:rPr>
        <w:t xml:space="preserve">prvo polugodište </w:t>
      </w:r>
      <w:r w:rsidRPr="003A0FA9">
        <w:rPr>
          <w:sz w:val="22"/>
          <w:szCs w:val="22"/>
        </w:rPr>
        <w:t>20</w:t>
      </w:r>
      <w:r w:rsidR="00154960">
        <w:rPr>
          <w:sz w:val="22"/>
          <w:szCs w:val="22"/>
        </w:rPr>
        <w:t>2</w:t>
      </w:r>
      <w:r w:rsidR="00CF5F1D">
        <w:rPr>
          <w:sz w:val="22"/>
          <w:szCs w:val="22"/>
        </w:rPr>
        <w:t>2</w:t>
      </w:r>
      <w:r w:rsidR="00154960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godin</w:t>
      </w:r>
      <w:r w:rsidR="00CF5F1D">
        <w:rPr>
          <w:sz w:val="22"/>
          <w:szCs w:val="22"/>
        </w:rPr>
        <w:t>e</w:t>
      </w:r>
      <w:r w:rsidRPr="003A0FA9">
        <w:rPr>
          <w:sz w:val="22"/>
          <w:szCs w:val="22"/>
        </w:rPr>
        <w:t>.</w:t>
      </w:r>
    </w:p>
    <w:p w14:paraId="41181A44" w14:textId="37E613F7" w:rsidR="009B00EE" w:rsidRPr="003A0FA9" w:rsidRDefault="009B00EE" w:rsidP="003741AA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Pravna osnova za usvajanje navedenog Izvješća je u odredbi članka 35. stavka 1. točke 6. Zakona o lokalnoj i područnoj (regionalnoj) samoupravi</w:t>
      </w:r>
      <w:r w:rsidR="00BB0D96" w:rsidRPr="003A0FA9">
        <w:rPr>
          <w:sz w:val="22"/>
          <w:szCs w:val="22"/>
        </w:rPr>
        <w:t xml:space="preserve"> </w:t>
      </w:r>
      <w:r w:rsidR="000B35DA" w:rsidRPr="003A0FA9">
        <w:rPr>
          <w:sz w:val="22"/>
          <w:szCs w:val="22"/>
        </w:rPr>
        <w:t>(N</w:t>
      </w:r>
      <w:r w:rsidR="00BD01E9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60/01.- vjerodostojno tumačenje, 129/05., 109/07., 125/08., 36/09., 150/11., 144/12., 19/13.</w:t>
      </w:r>
      <w:r w:rsidR="006E0F71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pročišćeni tekst, 137/15.</w:t>
      </w:r>
      <w:r w:rsidR="006E0F71">
        <w:rPr>
          <w:sz w:val="22"/>
          <w:szCs w:val="22"/>
        </w:rPr>
        <w:t xml:space="preserve"> </w:t>
      </w:r>
      <w:r w:rsidR="00770620">
        <w:rPr>
          <w:sz w:val="22"/>
          <w:szCs w:val="22"/>
        </w:rPr>
        <w:t>-</w:t>
      </w:r>
      <w:r w:rsidR="000B35DA" w:rsidRPr="003A0FA9">
        <w:rPr>
          <w:sz w:val="22"/>
          <w:szCs w:val="22"/>
        </w:rPr>
        <w:t xml:space="preserve"> ispravak</w:t>
      </w:r>
      <w:r w:rsidR="00CC69A8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BD01E9">
        <w:rPr>
          <w:sz w:val="22"/>
          <w:szCs w:val="22"/>
        </w:rPr>
        <w:t>,</w:t>
      </w:r>
      <w:r w:rsidR="00CC69A8" w:rsidRPr="003A0FA9">
        <w:rPr>
          <w:sz w:val="22"/>
          <w:szCs w:val="22"/>
        </w:rPr>
        <w:t xml:space="preserve"> 98/19.</w:t>
      </w:r>
      <w:r w:rsidR="00BD01E9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 </w:t>
      </w:r>
      <w:r w:rsidRPr="003A0FA9">
        <w:rPr>
          <w:sz w:val="22"/>
          <w:szCs w:val="22"/>
        </w:rPr>
        <w:t xml:space="preserve">članka </w:t>
      </w:r>
      <w:r w:rsidR="00770620">
        <w:rPr>
          <w:sz w:val="22"/>
          <w:szCs w:val="22"/>
        </w:rPr>
        <w:t xml:space="preserve">89. </w:t>
      </w:r>
      <w:r w:rsidRPr="003A0FA9">
        <w:rPr>
          <w:sz w:val="22"/>
          <w:szCs w:val="22"/>
        </w:rPr>
        <w:t>Zakona o proračunu  (N</w:t>
      </w:r>
      <w:r w:rsidR="00BD01E9">
        <w:rPr>
          <w:sz w:val="22"/>
          <w:szCs w:val="22"/>
        </w:rPr>
        <w:t>arodne novine</w:t>
      </w:r>
      <w:r w:rsidRPr="003A0FA9">
        <w:rPr>
          <w:sz w:val="22"/>
          <w:szCs w:val="22"/>
        </w:rPr>
        <w:t xml:space="preserve">, broj: </w:t>
      </w:r>
      <w:r w:rsidR="00770620">
        <w:rPr>
          <w:sz w:val="22"/>
          <w:szCs w:val="22"/>
        </w:rPr>
        <w:t>144/21.</w:t>
      </w:r>
      <w:r w:rsidRPr="003A0FA9">
        <w:rPr>
          <w:sz w:val="22"/>
          <w:szCs w:val="22"/>
        </w:rPr>
        <w:t>)</w:t>
      </w:r>
      <w:r w:rsidR="004D39F3" w:rsidRPr="003A0FA9">
        <w:rPr>
          <w:sz w:val="22"/>
          <w:szCs w:val="22"/>
        </w:rPr>
        <w:t>,</w:t>
      </w:r>
      <w:r w:rsidRPr="003A0FA9">
        <w:rPr>
          <w:sz w:val="22"/>
          <w:szCs w:val="22"/>
        </w:rPr>
        <w:t xml:space="preserve"> te članka 3</w:t>
      </w:r>
      <w:r w:rsidR="00EC2074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0B35DA" w:rsidRPr="003A0FA9">
        <w:rPr>
          <w:sz w:val="22"/>
          <w:szCs w:val="22"/>
        </w:rPr>
        <w:t xml:space="preserve">podstavka </w:t>
      </w:r>
      <w:r w:rsidRPr="003A0FA9">
        <w:rPr>
          <w:sz w:val="22"/>
          <w:szCs w:val="22"/>
        </w:rPr>
        <w:t xml:space="preserve">20. Statuta Grada Požege (Službene novine Grada Požege, broj: </w:t>
      </w:r>
      <w:r w:rsidR="00CC69A8" w:rsidRPr="003A0FA9">
        <w:rPr>
          <w:sz w:val="22"/>
          <w:szCs w:val="22"/>
        </w:rPr>
        <w:t>2/2</w:t>
      </w:r>
      <w:r w:rsidR="007B0574">
        <w:rPr>
          <w:sz w:val="22"/>
          <w:szCs w:val="22"/>
        </w:rPr>
        <w:t>1</w:t>
      </w:r>
      <w:r w:rsidR="00CC69A8" w:rsidRPr="003A0FA9">
        <w:rPr>
          <w:sz w:val="22"/>
          <w:szCs w:val="22"/>
        </w:rPr>
        <w:t>.</w:t>
      </w:r>
      <w:r w:rsidR="00CF5F1D">
        <w:rPr>
          <w:sz w:val="22"/>
          <w:szCs w:val="22"/>
        </w:rPr>
        <w:t xml:space="preserve"> i 11/22.</w:t>
      </w:r>
      <w:r w:rsidRPr="003A0FA9">
        <w:rPr>
          <w:sz w:val="22"/>
          <w:szCs w:val="22"/>
        </w:rPr>
        <w:t>).</w:t>
      </w:r>
    </w:p>
    <w:p w14:paraId="22398001" w14:textId="77777777" w:rsidR="003741AA" w:rsidRPr="00770620" w:rsidRDefault="003741AA" w:rsidP="003741AA">
      <w:pPr>
        <w:rPr>
          <w:sz w:val="22"/>
          <w:szCs w:val="22"/>
          <w:u w:val="single"/>
        </w:rPr>
      </w:pPr>
      <w:bookmarkStart w:id="2" w:name="_Hlk75436306"/>
      <w:bookmarkStart w:id="3" w:name="_Hlk524329035"/>
    </w:p>
    <w:p w14:paraId="12F067A1" w14:textId="77777777" w:rsidR="003741AA" w:rsidRPr="00770620" w:rsidRDefault="003741AA" w:rsidP="003741AA">
      <w:pPr>
        <w:rPr>
          <w:sz w:val="22"/>
          <w:szCs w:val="22"/>
        </w:rPr>
      </w:pPr>
      <w:bookmarkStart w:id="4" w:name="_Hlk83193608"/>
    </w:p>
    <w:p w14:paraId="2BC446FC" w14:textId="77777777" w:rsidR="003741AA" w:rsidRPr="00770620" w:rsidRDefault="003741AA" w:rsidP="003741AA">
      <w:pPr>
        <w:ind w:left="6379" w:firstLine="291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23E3ED91" w14:textId="77777777" w:rsidR="003741AA" w:rsidRPr="00770620" w:rsidRDefault="003741AA" w:rsidP="003741AA">
      <w:pPr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Glavić, v.r.</w:t>
      </w:r>
    </w:p>
    <w:bookmarkEnd w:id="2"/>
    <w:bookmarkEnd w:id="4"/>
    <w:p w14:paraId="314C432A" w14:textId="77777777" w:rsidR="005F651D" w:rsidRPr="00770620" w:rsidRDefault="005F651D" w:rsidP="005F651D">
      <w:pPr>
        <w:rPr>
          <w:sz w:val="22"/>
          <w:szCs w:val="22"/>
          <w:u w:val="single"/>
        </w:rPr>
      </w:pPr>
    </w:p>
    <w:bookmarkEnd w:id="3"/>
    <w:p w14:paraId="55B96B16" w14:textId="77777777" w:rsidR="005F651D" w:rsidRPr="00770620" w:rsidRDefault="005F651D" w:rsidP="005F651D">
      <w:pPr>
        <w:rPr>
          <w:sz w:val="22"/>
          <w:szCs w:val="22"/>
          <w:u w:val="single"/>
        </w:rPr>
      </w:pPr>
    </w:p>
    <w:p w14:paraId="2C95A8ED" w14:textId="77777777" w:rsidR="009B00EE" w:rsidRPr="00770620" w:rsidRDefault="009B00EE" w:rsidP="009B00EE">
      <w:pPr>
        <w:jc w:val="both"/>
        <w:rPr>
          <w:sz w:val="22"/>
          <w:szCs w:val="22"/>
        </w:rPr>
      </w:pPr>
    </w:p>
    <w:p w14:paraId="047E5C46" w14:textId="77777777" w:rsidR="009B00EE" w:rsidRPr="00770620" w:rsidRDefault="009B00EE" w:rsidP="009B00EE">
      <w:pPr>
        <w:jc w:val="both"/>
        <w:rPr>
          <w:sz w:val="22"/>
          <w:szCs w:val="22"/>
        </w:rPr>
      </w:pPr>
    </w:p>
    <w:p w14:paraId="7EA6AA8A" w14:textId="345AA04F" w:rsidR="009B00EE" w:rsidRDefault="009B00EE" w:rsidP="009B00EE">
      <w:pPr>
        <w:jc w:val="both"/>
        <w:rPr>
          <w:sz w:val="22"/>
          <w:szCs w:val="22"/>
        </w:rPr>
      </w:pPr>
    </w:p>
    <w:p w14:paraId="13C4D197" w14:textId="33612677" w:rsidR="005F651D" w:rsidRDefault="005F651D" w:rsidP="009B00EE">
      <w:pPr>
        <w:jc w:val="both"/>
        <w:rPr>
          <w:sz w:val="22"/>
          <w:szCs w:val="22"/>
        </w:rPr>
      </w:pPr>
    </w:p>
    <w:p w14:paraId="12AE56EB" w14:textId="77777777" w:rsidR="003741AA" w:rsidRDefault="003741AA" w:rsidP="009B00EE">
      <w:pPr>
        <w:jc w:val="both"/>
        <w:rPr>
          <w:sz w:val="22"/>
          <w:szCs w:val="22"/>
        </w:rPr>
      </w:pPr>
    </w:p>
    <w:p w14:paraId="7A21F5B1" w14:textId="03DB8124" w:rsidR="005F651D" w:rsidRDefault="005F651D" w:rsidP="009B00EE">
      <w:pPr>
        <w:jc w:val="both"/>
        <w:rPr>
          <w:sz w:val="22"/>
          <w:szCs w:val="22"/>
        </w:rPr>
      </w:pPr>
    </w:p>
    <w:p w14:paraId="16F5E812" w14:textId="72D4B189" w:rsidR="005F651D" w:rsidRDefault="005F651D" w:rsidP="009B00EE">
      <w:pPr>
        <w:jc w:val="both"/>
        <w:rPr>
          <w:sz w:val="22"/>
          <w:szCs w:val="22"/>
        </w:rPr>
      </w:pPr>
    </w:p>
    <w:p w14:paraId="64ABBB0B" w14:textId="77777777" w:rsidR="005F651D" w:rsidRPr="003A0FA9" w:rsidRDefault="005F651D" w:rsidP="009B00EE">
      <w:pPr>
        <w:jc w:val="both"/>
        <w:rPr>
          <w:sz w:val="22"/>
          <w:szCs w:val="22"/>
        </w:rPr>
      </w:pPr>
    </w:p>
    <w:p w14:paraId="47A44F21" w14:textId="77777777" w:rsidR="009B00EE" w:rsidRPr="003A0FA9" w:rsidRDefault="009B00EE" w:rsidP="009B00EE">
      <w:pPr>
        <w:jc w:val="both"/>
        <w:rPr>
          <w:sz w:val="22"/>
          <w:szCs w:val="22"/>
        </w:rPr>
      </w:pPr>
    </w:p>
    <w:p w14:paraId="057C910A" w14:textId="77777777" w:rsidR="009B00EE" w:rsidRPr="003A0FA9" w:rsidRDefault="009B00EE" w:rsidP="009B00EE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PRIVITAK:</w:t>
      </w:r>
    </w:p>
    <w:p w14:paraId="6DC63A78" w14:textId="30597405" w:rsidR="00EC2074" w:rsidRDefault="009B00EE" w:rsidP="003741AA">
      <w:pPr>
        <w:ind w:left="567" w:hanging="283"/>
        <w:jc w:val="both"/>
        <w:rPr>
          <w:sz w:val="22"/>
          <w:szCs w:val="22"/>
        </w:rPr>
      </w:pPr>
      <w:r w:rsidRPr="003A0FA9"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="00EC2074" w:rsidRPr="003A0FA9">
        <w:rPr>
          <w:sz w:val="22"/>
          <w:szCs w:val="22"/>
        </w:rPr>
        <w:t xml:space="preserve">Zaključak Gradonačelnika Grada Požege </w:t>
      </w:r>
    </w:p>
    <w:p w14:paraId="16D4DD44" w14:textId="58383692" w:rsidR="009B00EE" w:rsidRPr="003A0FA9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Prijedlog Zaključka </w:t>
      </w:r>
      <w:r w:rsidR="00D84FCC" w:rsidRPr="003A0FA9">
        <w:rPr>
          <w:sz w:val="22"/>
          <w:szCs w:val="22"/>
        </w:rPr>
        <w:t>Gradskog vijeća Grada Požege</w:t>
      </w:r>
    </w:p>
    <w:p w14:paraId="62027BDA" w14:textId="77777777" w:rsidR="00770620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741AA">
        <w:rPr>
          <w:sz w:val="22"/>
          <w:szCs w:val="22"/>
        </w:rPr>
        <w:tab/>
      </w:r>
      <w:r w:rsidR="009B00EE" w:rsidRPr="003A0FA9">
        <w:rPr>
          <w:sz w:val="22"/>
          <w:szCs w:val="22"/>
        </w:rPr>
        <w:t xml:space="preserve">Izvješće o realizaciji Programa javnih potreba u predškolskom </w:t>
      </w:r>
    </w:p>
    <w:p w14:paraId="5A875E7C" w14:textId="246C3FD8" w:rsidR="003741AA" w:rsidRDefault="00770620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4408D" w:rsidRPr="003A0FA9">
        <w:rPr>
          <w:sz w:val="22"/>
          <w:szCs w:val="22"/>
        </w:rPr>
        <w:t>odgoju</w:t>
      </w:r>
      <w:r w:rsidR="003741AA">
        <w:rPr>
          <w:sz w:val="22"/>
          <w:szCs w:val="22"/>
        </w:rPr>
        <w:t xml:space="preserve"> </w:t>
      </w:r>
      <w:r w:rsidR="009B00EE" w:rsidRPr="003A0FA9">
        <w:rPr>
          <w:sz w:val="22"/>
          <w:szCs w:val="22"/>
        </w:rPr>
        <w:t xml:space="preserve">i </w:t>
      </w:r>
      <w:r w:rsidR="00154960">
        <w:rPr>
          <w:sz w:val="22"/>
          <w:szCs w:val="22"/>
        </w:rPr>
        <w:t xml:space="preserve">školstvu </w:t>
      </w:r>
      <w:r w:rsidR="009B00EE" w:rsidRPr="003A0FA9">
        <w:rPr>
          <w:sz w:val="22"/>
          <w:szCs w:val="22"/>
        </w:rPr>
        <w:t xml:space="preserve">u Gradu Požegi za </w:t>
      </w:r>
      <w:r w:rsidR="00CF5F1D">
        <w:rPr>
          <w:sz w:val="22"/>
          <w:szCs w:val="22"/>
        </w:rPr>
        <w:t xml:space="preserve">prvo polugodište </w:t>
      </w:r>
      <w:r w:rsidR="009B00EE" w:rsidRPr="003A0FA9">
        <w:rPr>
          <w:sz w:val="22"/>
          <w:szCs w:val="22"/>
        </w:rPr>
        <w:t>20</w:t>
      </w:r>
      <w:r w:rsidR="00C85443" w:rsidRPr="003A0FA9">
        <w:rPr>
          <w:sz w:val="22"/>
          <w:szCs w:val="22"/>
        </w:rPr>
        <w:t>2</w:t>
      </w:r>
      <w:r w:rsidR="00CF5F1D">
        <w:rPr>
          <w:sz w:val="22"/>
          <w:szCs w:val="22"/>
        </w:rPr>
        <w:t>2</w:t>
      </w:r>
      <w:r w:rsidR="009B00EE" w:rsidRPr="003A0FA9">
        <w:rPr>
          <w:sz w:val="22"/>
          <w:szCs w:val="22"/>
        </w:rPr>
        <w:t>. godin</w:t>
      </w:r>
      <w:r w:rsidR="00CF5F1D">
        <w:rPr>
          <w:sz w:val="22"/>
          <w:szCs w:val="22"/>
        </w:rPr>
        <w:t>e</w:t>
      </w:r>
    </w:p>
    <w:p w14:paraId="25BBDEDA" w14:textId="77777777" w:rsidR="003741AA" w:rsidRDefault="003741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50B5C1" w14:textId="77777777" w:rsidR="00FF62AF" w:rsidRPr="003741AA" w:rsidRDefault="00FF62AF" w:rsidP="00FF62AF">
      <w:pPr>
        <w:ind w:right="4536"/>
        <w:jc w:val="center"/>
        <w:rPr>
          <w:sz w:val="22"/>
          <w:szCs w:val="22"/>
          <w:lang w:val="en-US"/>
        </w:rPr>
      </w:pPr>
      <w:r w:rsidRPr="003741AA">
        <w:rPr>
          <w:noProof/>
          <w:sz w:val="22"/>
          <w:szCs w:val="22"/>
        </w:rPr>
        <w:lastRenderedPageBreak/>
        <w:drawing>
          <wp:inline distT="0" distB="0" distL="0" distR="0" wp14:anchorId="153E62DB" wp14:editId="15632C26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878D" w14:textId="5AD2794C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2AB20F48" w14:textId="0692EBD0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0C00F595" w14:textId="49A302CF" w:rsidR="00FF62AF" w:rsidRPr="00770620" w:rsidRDefault="00FF62AF" w:rsidP="00FF62AF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8A17750" wp14:editId="056AF2C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POŽEGA</w:t>
      </w:r>
    </w:p>
    <w:p w14:paraId="1BD9FFFE" w14:textId="25B6F8FC" w:rsidR="00FF62AF" w:rsidRPr="00770620" w:rsidRDefault="00770620" w:rsidP="00FF62AF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7BFF2FA1" w14:textId="77777777" w:rsidR="00EC2074" w:rsidRPr="006E0F71" w:rsidRDefault="00EC2074" w:rsidP="00EC2074">
      <w:pPr>
        <w:ind w:right="3492"/>
        <w:jc w:val="both"/>
        <w:rPr>
          <w:sz w:val="22"/>
          <w:szCs w:val="22"/>
        </w:rPr>
      </w:pPr>
    </w:p>
    <w:p w14:paraId="07D31CD7" w14:textId="34764176" w:rsidR="00EC2074" w:rsidRPr="006E0F71" w:rsidRDefault="00EC2074" w:rsidP="00EC2074">
      <w:pPr>
        <w:ind w:right="3492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KLASA: 601-0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-01/</w:t>
      </w:r>
      <w:r w:rsidR="00CF5F1D">
        <w:rPr>
          <w:sz w:val="22"/>
          <w:szCs w:val="22"/>
        </w:rPr>
        <w:t>3</w:t>
      </w:r>
    </w:p>
    <w:p w14:paraId="49062691" w14:textId="03BD520E" w:rsidR="00EC2074" w:rsidRPr="006E0F71" w:rsidRDefault="00EC2074" w:rsidP="00EC2074">
      <w:pPr>
        <w:ind w:right="3240"/>
        <w:jc w:val="both"/>
        <w:rPr>
          <w:sz w:val="22"/>
          <w:szCs w:val="22"/>
        </w:rPr>
      </w:pPr>
      <w:r w:rsidRPr="006E0F71">
        <w:rPr>
          <w:sz w:val="22"/>
          <w:szCs w:val="22"/>
        </w:rPr>
        <w:t>URBROJ: 2177</w:t>
      </w:r>
      <w:r w:rsidR="006E0F71" w:rsidRPr="006E0F71">
        <w:rPr>
          <w:sz w:val="22"/>
          <w:szCs w:val="22"/>
        </w:rPr>
        <w:t>-</w:t>
      </w:r>
      <w:r w:rsidRPr="006E0F71">
        <w:rPr>
          <w:sz w:val="22"/>
          <w:szCs w:val="22"/>
        </w:rPr>
        <w:t>1-0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/01-2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-</w:t>
      </w:r>
      <w:r w:rsidR="006E0F71" w:rsidRPr="006E0F71">
        <w:rPr>
          <w:sz w:val="22"/>
          <w:szCs w:val="22"/>
        </w:rPr>
        <w:t>2</w:t>
      </w:r>
    </w:p>
    <w:p w14:paraId="0C0266F0" w14:textId="7E12D9D5" w:rsidR="00EC2074" w:rsidRPr="006E0F71" w:rsidRDefault="00EC2074" w:rsidP="00EC2074">
      <w:pPr>
        <w:jc w:val="both"/>
        <w:rPr>
          <w:sz w:val="22"/>
          <w:szCs w:val="22"/>
        </w:rPr>
      </w:pPr>
      <w:r w:rsidRPr="006E0F71">
        <w:rPr>
          <w:sz w:val="22"/>
          <w:szCs w:val="22"/>
        </w:rPr>
        <w:t xml:space="preserve">Požega, </w:t>
      </w:r>
      <w:r w:rsidR="00A10C1E">
        <w:rPr>
          <w:sz w:val="22"/>
          <w:szCs w:val="22"/>
        </w:rPr>
        <w:t>8</w:t>
      </w:r>
      <w:r w:rsidR="00770620">
        <w:rPr>
          <w:sz w:val="22"/>
          <w:szCs w:val="22"/>
        </w:rPr>
        <w:t xml:space="preserve">. </w:t>
      </w:r>
      <w:r w:rsidR="00A10C1E">
        <w:rPr>
          <w:sz w:val="22"/>
          <w:szCs w:val="22"/>
        </w:rPr>
        <w:t>ruj</w:t>
      </w:r>
      <w:r w:rsidR="00C77345">
        <w:rPr>
          <w:sz w:val="22"/>
          <w:szCs w:val="22"/>
        </w:rPr>
        <w:t xml:space="preserve">na </w:t>
      </w:r>
      <w:r w:rsidRPr="006E0F71">
        <w:rPr>
          <w:sz w:val="22"/>
          <w:szCs w:val="22"/>
        </w:rPr>
        <w:t>202</w:t>
      </w:r>
      <w:r w:rsidR="006E0F71" w:rsidRPr="006E0F71">
        <w:rPr>
          <w:sz w:val="22"/>
          <w:szCs w:val="22"/>
        </w:rPr>
        <w:t>2</w:t>
      </w:r>
      <w:r w:rsidRPr="006E0F71">
        <w:rPr>
          <w:sz w:val="22"/>
          <w:szCs w:val="22"/>
        </w:rPr>
        <w:t>.</w:t>
      </w:r>
    </w:p>
    <w:p w14:paraId="5333CBFE" w14:textId="77777777" w:rsidR="00EC2074" w:rsidRPr="006E0F71" w:rsidRDefault="00EC2074" w:rsidP="00EC2074">
      <w:pPr>
        <w:jc w:val="both"/>
        <w:rPr>
          <w:sz w:val="22"/>
          <w:szCs w:val="22"/>
        </w:rPr>
      </w:pPr>
    </w:p>
    <w:p w14:paraId="0525C211" w14:textId="0A8C1526" w:rsidR="00EC2074" w:rsidRPr="00770620" w:rsidRDefault="00EC2074" w:rsidP="00FF62AF">
      <w:pPr>
        <w:ind w:firstLine="708"/>
        <w:jc w:val="both"/>
        <w:rPr>
          <w:sz w:val="22"/>
          <w:szCs w:val="22"/>
        </w:rPr>
      </w:pPr>
      <w:r w:rsidRPr="00770620">
        <w:rPr>
          <w:rFonts w:eastAsia="Arial Unicode MS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770620">
        <w:rPr>
          <w:sz w:val="22"/>
          <w:szCs w:val="22"/>
        </w:rPr>
        <w:t>(Narodne novine, broj: 33/01, 60/01.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vjerodostojno tumačenje, 129/05., 109/07., 125/08., 36/09., 150/11., 144/12., 19/13.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pročišćeni tekst, 137/15.</w:t>
      </w:r>
      <w:r w:rsidR="006E0F71" w:rsidRPr="00770620">
        <w:rPr>
          <w:sz w:val="22"/>
          <w:szCs w:val="22"/>
        </w:rPr>
        <w:t xml:space="preserve"> –</w:t>
      </w:r>
      <w:r w:rsidRPr="00770620">
        <w:rPr>
          <w:sz w:val="22"/>
          <w:szCs w:val="22"/>
        </w:rPr>
        <w:t xml:space="preserve"> ispravak, 123/17., 98/19. i 144/20.), članka </w:t>
      </w:r>
      <w:r w:rsidR="00770620" w:rsidRPr="00770620">
        <w:rPr>
          <w:sz w:val="22"/>
          <w:szCs w:val="22"/>
        </w:rPr>
        <w:t xml:space="preserve">89. </w:t>
      </w:r>
      <w:r w:rsidRPr="00770620">
        <w:rPr>
          <w:sz w:val="22"/>
          <w:szCs w:val="22"/>
        </w:rPr>
        <w:t xml:space="preserve">stavka 2. Zakona o proračunu (Narodne novine, broj: </w:t>
      </w:r>
      <w:r w:rsidR="00770620" w:rsidRPr="00770620">
        <w:rPr>
          <w:sz w:val="22"/>
          <w:szCs w:val="22"/>
        </w:rPr>
        <w:t>144/21.</w:t>
      </w:r>
      <w:r w:rsidRPr="00770620">
        <w:rPr>
          <w:sz w:val="22"/>
          <w:szCs w:val="22"/>
        </w:rPr>
        <w:t>), te članka 62. stavka 1. podstavka 34. i članka 120. Statuta Grada Požege (Službene novine Grada Požege, broj: 2/21.</w:t>
      </w:r>
      <w:r w:rsidR="00A10C1E">
        <w:rPr>
          <w:sz w:val="22"/>
          <w:szCs w:val="22"/>
        </w:rPr>
        <w:t xml:space="preserve"> i 11/22.</w:t>
      </w:r>
      <w:r w:rsidRPr="00770620">
        <w:rPr>
          <w:sz w:val="22"/>
          <w:szCs w:val="22"/>
        </w:rPr>
        <w:t xml:space="preserve">), </w:t>
      </w:r>
      <w:r w:rsidRPr="00770620">
        <w:rPr>
          <w:rFonts w:eastAsia="Arial Unicode MS"/>
          <w:bCs/>
          <w:sz w:val="22"/>
          <w:szCs w:val="22"/>
        </w:rPr>
        <w:t>Gradonačelnik Grada Požege, dana</w:t>
      </w:r>
      <w:r w:rsidR="00770620" w:rsidRPr="00770620">
        <w:rPr>
          <w:rFonts w:eastAsia="Arial Unicode MS"/>
          <w:bCs/>
          <w:sz w:val="22"/>
          <w:szCs w:val="22"/>
        </w:rPr>
        <w:t xml:space="preserve"> </w:t>
      </w:r>
      <w:r w:rsidR="00A10C1E">
        <w:rPr>
          <w:rFonts w:eastAsia="Arial Unicode MS"/>
          <w:bCs/>
          <w:sz w:val="22"/>
          <w:szCs w:val="22"/>
        </w:rPr>
        <w:t>8</w:t>
      </w:r>
      <w:r w:rsidR="00770620" w:rsidRPr="00770620">
        <w:rPr>
          <w:rFonts w:eastAsia="Arial Unicode MS"/>
          <w:bCs/>
          <w:sz w:val="22"/>
          <w:szCs w:val="22"/>
        </w:rPr>
        <w:t xml:space="preserve">. </w:t>
      </w:r>
      <w:r w:rsidR="00A10C1E">
        <w:rPr>
          <w:rFonts w:eastAsia="Arial Unicode MS"/>
          <w:bCs/>
          <w:sz w:val="22"/>
          <w:szCs w:val="22"/>
        </w:rPr>
        <w:t>rujna</w:t>
      </w:r>
      <w:r w:rsidRPr="00770620">
        <w:rPr>
          <w:rFonts w:eastAsia="Arial Unicode MS"/>
          <w:bCs/>
          <w:sz w:val="22"/>
          <w:szCs w:val="22"/>
        </w:rPr>
        <w:t xml:space="preserve"> 202</w:t>
      </w:r>
      <w:r w:rsidR="006E0F71" w:rsidRPr="00770620">
        <w:rPr>
          <w:rFonts w:eastAsia="Arial Unicode MS"/>
          <w:bCs/>
          <w:sz w:val="22"/>
          <w:szCs w:val="22"/>
        </w:rPr>
        <w:t>2</w:t>
      </w:r>
      <w:r w:rsidRPr="00770620">
        <w:rPr>
          <w:rFonts w:eastAsia="Arial Unicode MS"/>
          <w:bCs/>
          <w:sz w:val="22"/>
          <w:szCs w:val="22"/>
        </w:rPr>
        <w:t>. godine, donosi</w:t>
      </w:r>
    </w:p>
    <w:p w14:paraId="1492C425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5D7B7B3C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653384B0" w14:textId="77777777" w:rsidR="00EC2074" w:rsidRPr="003A0FA9" w:rsidRDefault="00EC2074" w:rsidP="00EC2074">
      <w:pPr>
        <w:jc w:val="center"/>
        <w:rPr>
          <w:rFonts w:eastAsia="Arial Unicode MS"/>
          <w:bCs/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>Z A K L J U Č A K</w:t>
      </w:r>
    </w:p>
    <w:p w14:paraId="04763041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4525D8B2" w14:textId="77777777" w:rsidR="00EC2074" w:rsidRPr="003A0FA9" w:rsidRDefault="00EC2074" w:rsidP="00EC2074">
      <w:pPr>
        <w:jc w:val="both"/>
        <w:rPr>
          <w:rFonts w:eastAsia="Arial Unicode MS"/>
          <w:bCs/>
          <w:sz w:val="22"/>
          <w:szCs w:val="22"/>
        </w:rPr>
      </w:pPr>
    </w:p>
    <w:p w14:paraId="57F70F83" w14:textId="67E7CA3C" w:rsidR="00EC2074" w:rsidRPr="003A0FA9" w:rsidRDefault="00EC2074" w:rsidP="00EC2074">
      <w:pPr>
        <w:ind w:firstLine="708"/>
        <w:jc w:val="both"/>
        <w:rPr>
          <w:sz w:val="22"/>
          <w:szCs w:val="22"/>
        </w:rPr>
      </w:pPr>
      <w:r w:rsidRPr="003A0FA9">
        <w:rPr>
          <w:rFonts w:eastAsia="Arial Unicode MS"/>
          <w:bCs/>
          <w:sz w:val="22"/>
          <w:szCs w:val="22"/>
        </w:rPr>
        <w:t xml:space="preserve">Gradonačelnik Grada Požege podnosi Gradskom vijeću Grada Požege na razmatranje i usvajanje </w:t>
      </w:r>
      <w:r w:rsidRPr="003A0FA9">
        <w:rPr>
          <w:bCs/>
          <w:sz w:val="22"/>
          <w:szCs w:val="22"/>
        </w:rPr>
        <w:t>Iz</w:t>
      </w:r>
      <w:r w:rsidRPr="003A0FA9">
        <w:rPr>
          <w:sz w:val="22"/>
          <w:szCs w:val="22"/>
        </w:rPr>
        <w:t xml:space="preserve">vješće o realizaciji Programa javnih potreba u predškolskom odgoju i </w:t>
      </w:r>
      <w:r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 xml:space="preserve">u Gradu Požegi za </w:t>
      </w:r>
      <w:r w:rsidR="00A10C1E">
        <w:rPr>
          <w:sz w:val="22"/>
          <w:szCs w:val="22"/>
        </w:rPr>
        <w:t xml:space="preserve">prvo polugodište </w:t>
      </w:r>
      <w:r w:rsidRPr="003A0FA9">
        <w:rPr>
          <w:sz w:val="22"/>
          <w:szCs w:val="22"/>
        </w:rPr>
        <w:t>202</w:t>
      </w:r>
      <w:r w:rsidR="00A10C1E"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 w:rsidR="00071285">
        <w:rPr>
          <w:sz w:val="22"/>
          <w:szCs w:val="22"/>
        </w:rPr>
        <w:t>u</w:t>
      </w:r>
      <w:r w:rsidRPr="003A0FA9">
        <w:rPr>
          <w:sz w:val="22"/>
          <w:szCs w:val="22"/>
        </w:rPr>
        <w:t xml:space="preserve">. </w:t>
      </w:r>
    </w:p>
    <w:p w14:paraId="3C1AEF2E" w14:textId="77777777" w:rsidR="00EC2074" w:rsidRDefault="00EC2074" w:rsidP="00EC2074">
      <w:pPr>
        <w:rPr>
          <w:sz w:val="22"/>
          <w:szCs w:val="22"/>
        </w:rPr>
      </w:pPr>
    </w:p>
    <w:p w14:paraId="592A8C76" w14:textId="77777777" w:rsidR="003741AA" w:rsidRPr="00770620" w:rsidRDefault="003741AA" w:rsidP="003741AA">
      <w:pPr>
        <w:rPr>
          <w:sz w:val="22"/>
          <w:szCs w:val="22"/>
        </w:rPr>
      </w:pPr>
    </w:p>
    <w:p w14:paraId="505B73B1" w14:textId="77777777" w:rsidR="003741AA" w:rsidRPr="00770620" w:rsidRDefault="003741AA" w:rsidP="003741AA">
      <w:pPr>
        <w:ind w:left="6379" w:firstLine="291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5F722B8F" w14:textId="77777777" w:rsidR="003741AA" w:rsidRPr="00770620" w:rsidRDefault="003741AA" w:rsidP="003741AA">
      <w:pPr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Glavić, v.r.</w:t>
      </w:r>
    </w:p>
    <w:p w14:paraId="75BACD4B" w14:textId="77777777" w:rsidR="00EC2074" w:rsidRPr="00770620" w:rsidRDefault="00EC2074" w:rsidP="00EC2074">
      <w:pPr>
        <w:rPr>
          <w:sz w:val="22"/>
          <w:szCs w:val="22"/>
          <w:u w:val="single"/>
        </w:rPr>
      </w:pPr>
    </w:p>
    <w:p w14:paraId="1A62A6F1" w14:textId="77777777" w:rsidR="00EC2074" w:rsidRPr="00770620" w:rsidRDefault="00EC2074" w:rsidP="00EC2074">
      <w:pPr>
        <w:rPr>
          <w:sz w:val="22"/>
          <w:szCs w:val="22"/>
          <w:u w:val="single"/>
        </w:rPr>
      </w:pPr>
    </w:p>
    <w:p w14:paraId="55AB2638" w14:textId="77777777" w:rsidR="00EC2074" w:rsidRPr="00770620" w:rsidRDefault="00EC2074" w:rsidP="00EC2074">
      <w:pPr>
        <w:jc w:val="both"/>
        <w:rPr>
          <w:sz w:val="22"/>
          <w:szCs w:val="22"/>
        </w:rPr>
      </w:pPr>
    </w:p>
    <w:p w14:paraId="21E614CD" w14:textId="77777777" w:rsidR="00EC2074" w:rsidRPr="00770620" w:rsidRDefault="00EC2074" w:rsidP="00EC2074">
      <w:pPr>
        <w:jc w:val="both"/>
        <w:rPr>
          <w:sz w:val="22"/>
          <w:szCs w:val="22"/>
        </w:rPr>
      </w:pPr>
    </w:p>
    <w:p w14:paraId="12B8C9E0" w14:textId="54495062" w:rsidR="00EC2074" w:rsidRDefault="00EC2074" w:rsidP="00EC2074">
      <w:pPr>
        <w:jc w:val="both"/>
        <w:rPr>
          <w:sz w:val="22"/>
          <w:szCs w:val="22"/>
        </w:rPr>
      </w:pPr>
    </w:p>
    <w:p w14:paraId="1B9D9074" w14:textId="06BB653F" w:rsidR="003741AA" w:rsidRDefault="003741AA" w:rsidP="00EC2074">
      <w:pPr>
        <w:jc w:val="both"/>
        <w:rPr>
          <w:sz w:val="22"/>
          <w:szCs w:val="22"/>
        </w:rPr>
      </w:pPr>
    </w:p>
    <w:p w14:paraId="7CDDC1E4" w14:textId="77777777" w:rsidR="003741AA" w:rsidRPr="003A0FA9" w:rsidRDefault="003741AA" w:rsidP="00EC2074">
      <w:pPr>
        <w:jc w:val="both"/>
        <w:rPr>
          <w:sz w:val="22"/>
          <w:szCs w:val="22"/>
        </w:rPr>
      </w:pPr>
    </w:p>
    <w:p w14:paraId="56256234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33537D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BABE981" w14:textId="3D507D9F" w:rsidR="00EC2074" w:rsidRDefault="00EC2074" w:rsidP="00EC2074">
      <w:pPr>
        <w:jc w:val="both"/>
        <w:rPr>
          <w:sz w:val="22"/>
          <w:szCs w:val="22"/>
        </w:rPr>
      </w:pPr>
    </w:p>
    <w:p w14:paraId="53F0091D" w14:textId="3A9A7AE5" w:rsidR="00FF62AF" w:rsidRDefault="00FF62AF" w:rsidP="00EC2074">
      <w:pPr>
        <w:jc w:val="both"/>
        <w:rPr>
          <w:sz w:val="22"/>
          <w:szCs w:val="22"/>
        </w:rPr>
      </w:pPr>
    </w:p>
    <w:p w14:paraId="53698978" w14:textId="1D2D6303" w:rsidR="00FF62AF" w:rsidRDefault="00FF62AF" w:rsidP="00EC2074">
      <w:pPr>
        <w:jc w:val="both"/>
        <w:rPr>
          <w:sz w:val="22"/>
          <w:szCs w:val="22"/>
        </w:rPr>
      </w:pPr>
    </w:p>
    <w:p w14:paraId="713C3ED5" w14:textId="77777777" w:rsidR="005365A2" w:rsidRDefault="005365A2" w:rsidP="00EC2074">
      <w:pPr>
        <w:jc w:val="both"/>
        <w:rPr>
          <w:sz w:val="22"/>
          <w:szCs w:val="22"/>
        </w:rPr>
      </w:pPr>
    </w:p>
    <w:p w14:paraId="27974A02" w14:textId="71FEEE6A" w:rsidR="00FF62AF" w:rsidRDefault="00FF62AF" w:rsidP="00EC2074">
      <w:pPr>
        <w:jc w:val="both"/>
        <w:rPr>
          <w:sz w:val="22"/>
          <w:szCs w:val="22"/>
        </w:rPr>
      </w:pPr>
    </w:p>
    <w:p w14:paraId="5C0D417B" w14:textId="0395F7F6" w:rsidR="00FF62AF" w:rsidRDefault="00FF62AF" w:rsidP="00EC2074">
      <w:pPr>
        <w:jc w:val="both"/>
        <w:rPr>
          <w:sz w:val="22"/>
          <w:szCs w:val="22"/>
        </w:rPr>
      </w:pPr>
    </w:p>
    <w:p w14:paraId="2B56378A" w14:textId="259D7231" w:rsidR="00FF62AF" w:rsidRDefault="00FF62AF" w:rsidP="00EC2074">
      <w:pPr>
        <w:jc w:val="both"/>
        <w:rPr>
          <w:sz w:val="22"/>
          <w:szCs w:val="22"/>
        </w:rPr>
      </w:pPr>
    </w:p>
    <w:p w14:paraId="2432791A" w14:textId="77777777" w:rsidR="00FF62AF" w:rsidRPr="003A0FA9" w:rsidRDefault="00FF62AF" w:rsidP="00EC2074">
      <w:pPr>
        <w:jc w:val="both"/>
        <w:rPr>
          <w:sz w:val="22"/>
          <w:szCs w:val="22"/>
        </w:rPr>
      </w:pPr>
    </w:p>
    <w:p w14:paraId="6D29CEE8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7F37A56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52A93059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3FB0B0F5" w14:textId="77777777" w:rsidR="00EC2074" w:rsidRPr="003A0FA9" w:rsidRDefault="00EC2074" w:rsidP="00EC2074">
      <w:pPr>
        <w:jc w:val="both"/>
        <w:rPr>
          <w:sz w:val="22"/>
          <w:szCs w:val="22"/>
        </w:rPr>
      </w:pPr>
    </w:p>
    <w:p w14:paraId="78816CAF" w14:textId="77777777" w:rsidR="00EC2074" w:rsidRPr="003A0FA9" w:rsidRDefault="00EC2074" w:rsidP="00EC2074">
      <w:pPr>
        <w:jc w:val="both"/>
        <w:rPr>
          <w:sz w:val="22"/>
          <w:szCs w:val="22"/>
        </w:rPr>
      </w:pPr>
      <w:r w:rsidRPr="003A0FA9">
        <w:rPr>
          <w:sz w:val="22"/>
          <w:szCs w:val="22"/>
        </w:rPr>
        <w:t>DOSTAVITI:</w:t>
      </w:r>
    </w:p>
    <w:p w14:paraId="3EE41F16" w14:textId="5AC8B823" w:rsidR="00EC2074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 xml:space="preserve">Gradskom vijeću Grada Požege </w:t>
      </w:r>
    </w:p>
    <w:p w14:paraId="57D761DC" w14:textId="214263E0" w:rsidR="003741AA" w:rsidRDefault="00EC2074" w:rsidP="003741A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741AA">
        <w:rPr>
          <w:sz w:val="22"/>
          <w:szCs w:val="22"/>
        </w:rPr>
        <w:tab/>
      </w:r>
      <w:r w:rsidRPr="00EC2074">
        <w:rPr>
          <w:sz w:val="22"/>
          <w:szCs w:val="22"/>
        </w:rPr>
        <w:t>Pismohrani.</w:t>
      </w:r>
    </w:p>
    <w:p w14:paraId="39157369" w14:textId="173E9B45" w:rsidR="00EC2074" w:rsidRPr="00EC2074" w:rsidRDefault="00EC2074" w:rsidP="00EC2074">
      <w:pPr>
        <w:jc w:val="both"/>
        <w:rPr>
          <w:sz w:val="22"/>
          <w:szCs w:val="22"/>
        </w:rPr>
      </w:pPr>
      <w:r w:rsidRPr="00EC2074">
        <w:rPr>
          <w:sz w:val="22"/>
          <w:szCs w:val="22"/>
        </w:rPr>
        <w:br w:type="page"/>
      </w:r>
    </w:p>
    <w:p w14:paraId="2713CB43" w14:textId="77777777" w:rsidR="003741AA" w:rsidRPr="006A458E" w:rsidRDefault="003741AA" w:rsidP="003741AA">
      <w:pPr>
        <w:spacing w:after="160" w:line="259" w:lineRule="auto"/>
        <w:jc w:val="right"/>
        <w:rPr>
          <w:b/>
          <w:bCs/>
          <w:sz w:val="22"/>
          <w:szCs w:val="22"/>
          <w:u w:val="single"/>
        </w:rPr>
      </w:pPr>
      <w:bookmarkStart w:id="5" w:name="_Hlk75435380"/>
      <w:bookmarkStart w:id="6" w:name="_Hlk511380742"/>
      <w:r w:rsidRPr="006A458E">
        <w:rPr>
          <w:b/>
          <w:bCs/>
          <w:sz w:val="22"/>
          <w:szCs w:val="22"/>
          <w:u w:val="single"/>
        </w:rPr>
        <w:lastRenderedPageBreak/>
        <w:t>PRIJEDLOG</w:t>
      </w:r>
    </w:p>
    <w:p w14:paraId="3D699E4F" w14:textId="5581EFA1" w:rsidR="003741AA" w:rsidRPr="00770620" w:rsidRDefault="003741AA" w:rsidP="003741AA">
      <w:pPr>
        <w:ind w:right="4536"/>
        <w:jc w:val="center"/>
        <w:rPr>
          <w:sz w:val="22"/>
          <w:szCs w:val="22"/>
        </w:rPr>
      </w:pPr>
      <w:bookmarkStart w:id="7" w:name="_Hlk524330743"/>
      <w:bookmarkStart w:id="8" w:name="_Hlk511391266"/>
      <w:r w:rsidRPr="00770620">
        <w:rPr>
          <w:noProof/>
          <w:sz w:val="22"/>
          <w:szCs w:val="22"/>
        </w:rPr>
        <w:drawing>
          <wp:inline distT="0" distB="0" distL="0" distR="0" wp14:anchorId="4030B16F" wp14:editId="43595796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15CB" w14:textId="391D4DAE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R  E  P  U  B  L  I  K  A    H  R  V  A  T  S  K  A</w:t>
      </w:r>
    </w:p>
    <w:p w14:paraId="30AFBF19" w14:textId="2D43C67F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POŽEŠKO-SLAVONSKA  ŽUPANIJA</w:t>
      </w:r>
    </w:p>
    <w:p w14:paraId="6142FE51" w14:textId="04197E2A" w:rsidR="003741AA" w:rsidRPr="00770620" w:rsidRDefault="003741AA" w:rsidP="003741AA">
      <w:pPr>
        <w:ind w:right="4677"/>
        <w:jc w:val="center"/>
        <w:rPr>
          <w:sz w:val="22"/>
          <w:szCs w:val="22"/>
        </w:rPr>
      </w:pPr>
      <w:r w:rsidRPr="0077062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F4B8B6C" wp14:editId="5E5A237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770620">
        <w:rPr>
          <w:sz w:val="22"/>
          <w:szCs w:val="22"/>
        </w:rPr>
        <w:t>GRAD  POŽEGA</w:t>
      </w:r>
    </w:p>
    <w:bookmarkEnd w:id="5"/>
    <w:bookmarkEnd w:id="7"/>
    <w:p w14:paraId="62235A44" w14:textId="3BBC9027" w:rsidR="003741AA" w:rsidRPr="00770620" w:rsidRDefault="00770620" w:rsidP="003741AA">
      <w:pPr>
        <w:ind w:right="4677"/>
        <w:jc w:val="center"/>
        <w:rPr>
          <w:sz w:val="22"/>
          <w:szCs w:val="22"/>
        </w:rPr>
      </w:pPr>
      <w:r w:rsidRPr="00770620">
        <w:rPr>
          <w:sz w:val="22"/>
          <w:szCs w:val="22"/>
        </w:rPr>
        <w:t>GRADSKO VIJEĆE</w:t>
      </w:r>
    </w:p>
    <w:bookmarkEnd w:id="6"/>
    <w:bookmarkEnd w:id="8"/>
    <w:p w14:paraId="5C460F8F" w14:textId="2BFCC0DA" w:rsidR="003741AA" w:rsidRPr="00AF33AF" w:rsidRDefault="003741AA" w:rsidP="003741AA">
      <w:pPr>
        <w:ind w:right="50"/>
        <w:jc w:val="both"/>
        <w:rPr>
          <w:sz w:val="22"/>
          <w:szCs w:val="22"/>
        </w:rPr>
      </w:pPr>
    </w:p>
    <w:p w14:paraId="4E826974" w14:textId="1DA1D6EC" w:rsidR="003741AA" w:rsidRPr="00AF33AF" w:rsidRDefault="00770620" w:rsidP="003741AA">
      <w:pPr>
        <w:ind w:right="50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KLASA: 601-02/22-01/</w:t>
      </w:r>
      <w:r w:rsidR="00A10C1E">
        <w:rPr>
          <w:sz w:val="22"/>
          <w:szCs w:val="22"/>
        </w:rPr>
        <w:t>3</w:t>
      </w:r>
    </w:p>
    <w:p w14:paraId="763EBD79" w14:textId="109912BB" w:rsidR="003741AA" w:rsidRPr="00AF33AF" w:rsidRDefault="009B00EE" w:rsidP="003741AA">
      <w:pPr>
        <w:ind w:right="50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URBROJ: 2177</w:t>
      </w:r>
      <w:r w:rsidR="00AF33AF" w:rsidRPr="00AF33AF">
        <w:rPr>
          <w:sz w:val="22"/>
          <w:szCs w:val="22"/>
        </w:rPr>
        <w:t>-</w:t>
      </w:r>
      <w:r w:rsidRPr="00AF33AF">
        <w:rPr>
          <w:sz w:val="22"/>
          <w:szCs w:val="22"/>
        </w:rPr>
        <w:t>1-0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/01-</w:t>
      </w:r>
      <w:r w:rsidR="00C85443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-</w:t>
      </w:r>
      <w:r w:rsidR="00AF33AF" w:rsidRPr="00AF33AF">
        <w:rPr>
          <w:sz w:val="22"/>
          <w:szCs w:val="22"/>
        </w:rPr>
        <w:t>3</w:t>
      </w:r>
    </w:p>
    <w:p w14:paraId="49E96E6A" w14:textId="20BD7682" w:rsidR="003741AA" w:rsidRPr="00AF33AF" w:rsidRDefault="009B00EE" w:rsidP="003741AA">
      <w:pPr>
        <w:ind w:right="50"/>
        <w:jc w:val="both"/>
        <w:rPr>
          <w:sz w:val="22"/>
          <w:szCs w:val="22"/>
        </w:rPr>
      </w:pPr>
      <w:r w:rsidRPr="00AF33AF">
        <w:rPr>
          <w:sz w:val="22"/>
          <w:szCs w:val="22"/>
        </w:rPr>
        <w:t xml:space="preserve">Požega, __. </w:t>
      </w:r>
      <w:r w:rsidR="00A10C1E">
        <w:rPr>
          <w:sz w:val="22"/>
          <w:szCs w:val="22"/>
        </w:rPr>
        <w:t>rujna</w:t>
      </w:r>
      <w:r w:rsidR="00770620">
        <w:rPr>
          <w:sz w:val="22"/>
          <w:szCs w:val="22"/>
        </w:rPr>
        <w:t xml:space="preserve"> </w:t>
      </w:r>
      <w:r w:rsidR="00770620" w:rsidRPr="00AF33AF">
        <w:rPr>
          <w:sz w:val="22"/>
          <w:szCs w:val="22"/>
        </w:rPr>
        <w:t>2022.</w:t>
      </w:r>
    </w:p>
    <w:p w14:paraId="29DB8767" w14:textId="77777777" w:rsidR="003741AA" w:rsidRPr="00AF33AF" w:rsidRDefault="003741AA" w:rsidP="003741AA">
      <w:pPr>
        <w:ind w:right="50"/>
        <w:jc w:val="both"/>
        <w:rPr>
          <w:sz w:val="22"/>
          <w:szCs w:val="22"/>
        </w:rPr>
      </w:pPr>
    </w:p>
    <w:p w14:paraId="65D071B0" w14:textId="48062203" w:rsidR="009B00EE" w:rsidRPr="003741AA" w:rsidRDefault="009B00EE" w:rsidP="003741AA">
      <w:pPr>
        <w:ind w:right="50" w:firstLine="708"/>
        <w:jc w:val="both"/>
        <w:rPr>
          <w:bCs/>
          <w:sz w:val="22"/>
          <w:szCs w:val="22"/>
        </w:rPr>
      </w:pPr>
      <w:r w:rsidRPr="00AF33AF">
        <w:rPr>
          <w:sz w:val="22"/>
          <w:szCs w:val="22"/>
        </w:rPr>
        <w:t>Na temelju članka 35. stavka 1. točke 6. Zakona o lokalnoj i podr</w:t>
      </w:r>
      <w:r w:rsidR="000B35DA" w:rsidRPr="00AF33AF">
        <w:rPr>
          <w:sz w:val="22"/>
          <w:szCs w:val="22"/>
        </w:rPr>
        <w:t xml:space="preserve">učnoj (regionalnoj) samoupravi </w:t>
      </w:r>
      <w:r w:rsidR="000B35DA" w:rsidRPr="003A0FA9">
        <w:rPr>
          <w:sz w:val="22"/>
          <w:szCs w:val="22"/>
        </w:rPr>
        <w:t>(N</w:t>
      </w:r>
      <w:r w:rsidR="005D2E8A">
        <w:rPr>
          <w:sz w:val="22"/>
          <w:szCs w:val="22"/>
        </w:rPr>
        <w:t>arodne novine</w:t>
      </w:r>
      <w:r w:rsidR="000B35DA" w:rsidRPr="003A0FA9">
        <w:rPr>
          <w:sz w:val="22"/>
          <w:szCs w:val="22"/>
        </w:rPr>
        <w:t>, broj: 33/01, 60/01.</w:t>
      </w:r>
      <w:r w:rsidR="00AF33AF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vjerodostojno tumačenje, 129/05., 109/07., 125/08., 36/09., 150/11., 144/12., 19/13.</w:t>
      </w:r>
      <w:r w:rsidR="00AF33AF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pročišćeni tekst, 137/15.</w:t>
      </w:r>
      <w:r w:rsidR="00AF33AF">
        <w:rPr>
          <w:sz w:val="22"/>
          <w:szCs w:val="22"/>
        </w:rPr>
        <w:t xml:space="preserve"> –</w:t>
      </w:r>
      <w:r w:rsidR="000B35DA" w:rsidRPr="003A0FA9">
        <w:rPr>
          <w:sz w:val="22"/>
          <w:szCs w:val="22"/>
        </w:rPr>
        <w:t xml:space="preserve"> ispravak</w:t>
      </w:r>
      <w:r w:rsidR="00C85443" w:rsidRPr="003A0FA9">
        <w:rPr>
          <w:sz w:val="22"/>
          <w:szCs w:val="22"/>
        </w:rPr>
        <w:t>,</w:t>
      </w:r>
      <w:r w:rsidR="000B35DA" w:rsidRPr="003A0FA9">
        <w:rPr>
          <w:sz w:val="22"/>
          <w:szCs w:val="22"/>
        </w:rPr>
        <w:t xml:space="preserve"> 123/17.</w:t>
      </w:r>
      <w:r w:rsidR="005D2E8A">
        <w:rPr>
          <w:sz w:val="22"/>
          <w:szCs w:val="22"/>
        </w:rPr>
        <w:t>,</w:t>
      </w:r>
      <w:r w:rsidR="00C85443" w:rsidRPr="003A0FA9">
        <w:rPr>
          <w:sz w:val="22"/>
          <w:szCs w:val="22"/>
        </w:rPr>
        <w:t xml:space="preserve"> 98/19.</w:t>
      </w:r>
      <w:r w:rsidR="005D2E8A">
        <w:rPr>
          <w:sz w:val="22"/>
          <w:szCs w:val="22"/>
        </w:rPr>
        <w:t xml:space="preserve"> i 144/20.</w:t>
      </w:r>
      <w:r w:rsidR="000B35DA" w:rsidRPr="003A0FA9">
        <w:rPr>
          <w:sz w:val="22"/>
          <w:szCs w:val="22"/>
        </w:rPr>
        <w:t xml:space="preserve">), </w:t>
      </w:r>
      <w:r w:rsidR="00AB117A" w:rsidRPr="003A0FA9">
        <w:rPr>
          <w:sz w:val="22"/>
          <w:szCs w:val="22"/>
        </w:rPr>
        <w:t xml:space="preserve">te </w:t>
      </w:r>
      <w:r w:rsidRPr="003A0FA9">
        <w:rPr>
          <w:sz w:val="22"/>
          <w:szCs w:val="22"/>
        </w:rPr>
        <w:t>članka 3</w:t>
      </w:r>
      <w:r w:rsidR="005D2E8A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</w:t>
      </w:r>
      <w:r w:rsidR="00D52F5B" w:rsidRPr="003A0FA9">
        <w:rPr>
          <w:sz w:val="22"/>
          <w:szCs w:val="22"/>
        </w:rPr>
        <w:t>podstavka 2</w:t>
      </w:r>
      <w:r w:rsidR="00EC2074">
        <w:rPr>
          <w:sz w:val="22"/>
          <w:szCs w:val="22"/>
        </w:rPr>
        <w:t>0</w:t>
      </w:r>
      <w:r w:rsidR="00D52F5B" w:rsidRPr="003A0FA9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i članka 11</w:t>
      </w:r>
      <w:r w:rsidR="005D2E8A">
        <w:rPr>
          <w:sz w:val="22"/>
          <w:szCs w:val="22"/>
        </w:rPr>
        <w:t>9</w:t>
      </w:r>
      <w:r w:rsidRPr="003A0FA9">
        <w:rPr>
          <w:sz w:val="22"/>
          <w:szCs w:val="22"/>
        </w:rPr>
        <w:t xml:space="preserve">. stavka 1. Statuta Grad Požege (Službene novine Grada Požege, broj: </w:t>
      </w:r>
      <w:r w:rsidR="00C85443" w:rsidRPr="003A0FA9">
        <w:rPr>
          <w:sz w:val="22"/>
          <w:szCs w:val="22"/>
        </w:rPr>
        <w:t>2/2</w:t>
      </w:r>
      <w:r w:rsidR="005D2E8A">
        <w:rPr>
          <w:sz w:val="22"/>
          <w:szCs w:val="22"/>
        </w:rPr>
        <w:t>1</w:t>
      </w:r>
      <w:r w:rsidR="00C85443" w:rsidRPr="003A0FA9">
        <w:rPr>
          <w:sz w:val="22"/>
          <w:szCs w:val="22"/>
        </w:rPr>
        <w:t>.</w:t>
      </w:r>
      <w:r w:rsidR="00A10C1E">
        <w:rPr>
          <w:sz w:val="22"/>
          <w:szCs w:val="22"/>
        </w:rPr>
        <w:t xml:space="preserve"> i 11/22.</w:t>
      </w:r>
      <w:r w:rsidRPr="003A0FA9">
        <w:rPr>
          <w:sz w:val="22"/>
          <w:szCs w:val="22"/>
        </w:rPr>
        <w:t>), Gradsko vijeće Grada Požege, na</w:t>
      </w:r>
      <w:r w:rsidR="00770620">
        <w:rPr>
          <w:sz w:val="22"/>
          <w:szCs w:val="22"/>
        </w:rPr>
        <w:t xml:space="preserve"> 1</w:t>
      </w:r>
      <w:r w:rsidR="00A10C1E">
        <w:rPr>
          <w:sz w:val="22"/>
          <w:szCs w:val="22"/>
        </w:rPr>
        <w:t>4</w:t>
      </w:r>
      <w:r w:rsidR="00770620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 xml:space="preserve">sjednici, održanoj dana __. </w:t>
      </w:r>
      <w:r w:rsidR="00A10C1E">
        <w:rPr>
          <w:sz w:val="22"/>
          <w:szCs w:val="22"/>
        </w:rPr>
        <w:t>rujna</w:t>
      </w:r>
      <w:r w:rsidR="00770620">
        <w:rPr>
          <w:sz w:val="22"/>
          <w:szCs w:val="22"/>
        </w:rPr>
        <w:t xml:space="preserve"> </w:t>
      </w:r>
      <w:r w:rsidR="00770620" w:rsidRPr="003A0FA9">
        <w:rPr>
          <w:sz w:val="22"/>
          <w:szCs w:val="22"/>
        </w:rPr>
        <w:t>202</w:t>
      </w:r>
      <w:r w:rsidR="00770620">
        <w:rPr>
          <w:sz w:val="22"/>
          <w:szCs w:val="22"/>
        </w:rPr>
        <w:t>2</w:t>
      </w:r>
      <w:r w:rsidR="00770620" w:rsidRPr="003A0FA9">
        <w:rPr>
          <w:sz w:val="22"/>
          <w:szCs w:val="22"/>
        </w:rPr>
        <w:t xml:space="preserve">. </w:t>
      </w:r>
      <w:r w:rsidRPr="003A0FA9">
        <w:rPr>
          <w:sz w:val="22"/>
          <w:szCs w:val="22"/>
        </w:rPr>
        <w:t>godine, donosi</w:t>
      </w:r>
    </w:p>
    <w:p w14:paraId="08A6649A" w14:textId="77777777" w:rsidR="009B00EE" w:rsidRPr="003A0FA9" w:rsidRDefault="009B00EE" w:rsidP="009B00EE">
      <w:pPr>
        <w:ind w:right="23"/>
        <w:rPr>
          <w:sz w:val="22"/>
          <w:szCs w:val="22"/>
        </w:rPr>
      </w:pPr>
    </w:p>
    <w:p w14:paraId="3361C644" w14:textId="77777777" w:rsidR="009B00EE" w:rsidRPr="003A0FA9" w:rsidRDefault="009B00EE" w:rsidP="009B00EE">
      <w:pPr>
        <w:ind w:right="23"/>
        <w:jc w:val="center"/>
        <w:rPr>
          <w:sz w:val="22"/>
          <w:szCs w:val="22"/>
        </w:rPr>
      </w:pPr>
      <w:r w:rsidRPr="003A0FA9">
        <w:rPr>
          <w:sz w:val="22"/>
          <w:szCs w:val="22"/>
        </w:rPr>
        <w:t>Z A K L J U Č A K</w:t>
      </w:r>
    </w:p>
    <w:p w14:paraId="2DD6E4FA" w14:textId="7701B061" w:rsidR="00154960" w:rsidRDefault="00D84FCC" w:rsidP="00154960">
      <w:pPr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o prihvaćanju </w:t>
      </w:r>
      <w:r w:rsidR="009B00EE" w:rsidRPr="003A0FA9">
        <w:rPr>
          <w:sz w:val="22"/>
          <w:szCs w:val="22"/>
        </w:rPr>
        <w:t>Izvješća o realizaciji Programa javnih potreba u predškolskom odgoju i</w:t>
      </w:r>
      <w:r w:rsidR="00154960">
        <w:rPr>
          <w:sz w:val="22"/>
          <w:szCs w:val="22"/>
        </w:rPr>
        <w:t xml:space="preserve"> školstvu</w:t>
      </w:r>
    </w:p>
    <w:p w14:paraId="48FFDCE5" w14:textId="1FA6183E" w:rsidR="009B00EE" w:rsidRPr="003A0FA9" w:rsidRDefault="009B00EE" w:rsidP="00154960">
      <w:pPr>
        <w:jc w:val="center"/>
        <w:rPr>
          <w:sz w:val="22"/>
          <w:szCs w:val="22"/>
        </w:rPr>
      </w:pPr>
      <w:r w:rsidRPr="003A0FA9">
        <w:rPr>
          <w:sz w:val="22"/>
          <w:szCs w:val="22"/>
        </w:rPr>
        <w:t xml:space="preserve">u Gradu Požegi za </w:t>
      </w:r>
      <w:r w:rsidR="00A10C1E">
        <w:rPr>
          <w:sz w:val="22"/>
          <w:szCs w:val="22"/>
        </w:rPr>
        <w:t xml:space="preserve">prvo polugodište </w:t>
      </w:r>
      <w:r w:rsidRPr="003A0FA9">
        <w:rPr>
          <w:sz w:val="22"/>
          <w:szCs w:val="22"/>
        </w:rPr>
        <w:t>20</w:t>
      </w:r>
      <w:r w:rsidR="00C85443" w:rsidRPr="003A0FA9">
        <w:rPr>
          <w:sz w:val="22"/>
          <w:szCs w:val="22"/>
        </w:rPr>
        <w:t>2</w:t>
      </w:r>
      <w:r w:rsidR="00A10C1E"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 w:rsidR="00A10C1E">
        <w:rPr>
          <w:sz w:val="22"/>
          <w:szCs w:val="22"/>
        </w:rPr>
        <w:t>e</w:t>
      </w:r>
    </w:p>
    <w:p w14:paraId="5AEB137E" w14:textId="77777777" w:rsidR="001535EA" w:rsidRPr="003A0FA9" w:rsidRDefault="001535EA" w:rsidP="009B00EE">
      <w:pPr>
        <w:jc w:val="both"/>
        <w:rPr>
          <w:sz w:val="22"/>
          <w:szCs w:val="22"/>
        </w:rPr>
      </w:pPr>
    </w:p>
    <w:p w14:paraId="0757B606" w14:textId="77777777" w:rsidR="009B00EE" w:rsidRPr="003A0FA9" w:rsidRDefault="009B00EE" w:rsidP="009B00EE">
      <w:pPr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I.</w:t>
      </w:r>
    </w:p>
    <w:p w14:paraId="4AEEB136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421144D3" w14:textId="5DC5D36A" w:rsidR="009B00EE" w:rsidRPr="003A0FA9" w:rsidRDefault="009B00EE" w:rsidP="00154960">
      <w:pPr>
        <w:ind w:firstLine="708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 xml:space="preserve">Gradsko vijeće Grada Požege prihvaća </w:t>
      </w:r>
      <w:r w:rsidRPr="003A0FA9">
        <w:rPr>
          <w:sz w:val="22"/>
          <w:szCs w:val="22"/>
        </w:rPr>
        <w:t>Izvješće o realizaciji Programa javnih p</w:t>
      </w:r>
      <w:r w:rsidR="00154960">
        <w:rPr>
          <w:sz w:val="22"/>
          <w:szCs w:val="22"/>
        </w:rPr>
        <w:t xml:space="preserve">otreba u predškolskom odgoju i školstvu </w:t>
      </w:r>
      <w:r w:rsidRPr="003A0FA9">
        <w:rPr>
          <w:sz w:val="22"/>
          <w:szCs w:val="22"/>
        </w:rPr>
        <w:t xml:space="preserve">u Gradu Požegi za </w:t>
      </w:r>
      <w:r w:rsidR="00A10C1E">
        <w:rPr>
          <w:sz w:val="22"/>
          <w:szCs w:val="22"/>
        </w:rPr>
        <w:t xml:space="preserve">prvo polugodište </w:t>
      </w:r>
      <w:r w:rsidRPr="003A0FA9">
        <w:rPr>
          <w:sz w:val="22"/>
          <w:szCs w:val="22"/>
        </w:rPr>
        <w:t>20</w:t>
      </w:r>
      <w:r w:rsidR="00BB6F72">
        <w:rPr>
          <w:sz w:val="22"/>
          <w:szCs w:val="22"/>
        </w:rPr>
        <w:t>2</w:t>
      </w:r>
      <w:r w:rsidR="00A10C1E">
        <w:rPr>
          <w:sz w:val="22"/>
          <w:szCs w:val="22"/>
        </w:rPr>
        <w:t>2</w:t>
      </w:r>
      <w:r w:rsidRPr="003A0FA9">
        <w:rPr>
          <w:sz w:val="22"/>
          <w:szCs w:val="22"/>
        </w:rPr>
        <w:t>. godin</w:t>
      </w:r>
      <w:r w:rsidR="00A10C1E">
        <w:rPr>
          <w:sz w:val="22"/>
          <w:szCs w:val="22"/>
        </w:rPr>
        <w:t>e</w:t>
      </w:r>
      <w:r w:rsidRPr="003A0FA9">
        <w:rPr>
          <w:sz w:val="22"/>
          <w:szCs w:val="22"/>
        </w:rPr>
        <w:t>.</w:t>
      </w:r>
    </w:p>
    <w:p w14:paraId="70272071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28147D1F" w14:textId="77777777" w:rsidR="009B00EE" w:rsidRPr="003A0FA9" w:rsidRDefault="009B00EE" w:rsidP="009B00EE">
      <w:pPr>
        <w:jc w:val="center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II.</w:t>
      </w:r>
    </w:p>
    <w:p w14:paraId="3510E1A8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63ADCA3D" w14:textId="77777777" w:rsidR="009B00EE" w:rsidRPr="003A0FA9" w:rsidRDefault="009B00EE" w:rsidP="009B00EE">
      <w:pPr>
        <w:ind w:firstLine="709"/>
        <w:jc w:val="both"/>
        <w:rPr>
          <w:sz w:val="22"/>
          <w:szCs w:val="22"/>
        </w:rPr>
      </w:pPr>
      <w:r w:rsidRPr="003A0FA9">
        <w:rPr>
          <w:bCs/>
          <w:iCs/>
          <w:sz w:val="22"/>
          <w:szCs w:val="22"/>
        </w:rPr>
        <w:t>Ovaj će se Zaključak objaviti u Službenim novinama Grada Požege</w:t>
      </w:r>
      <w:r w:rsidRPr="003A0FA9">
        <w:rPr>
          <w:sz w:val="22"/>
          <w:szCs w:val="22"/>
        </w:rPr>
        <w:t>.</w:t>
      </w:r>
    </w:p>
    <w:p w14:paraId="7EA122AB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06BBE832" w14:textId="77777777" w:rsidR="001535EA" w:rsidRPr="003A0FA9" w:rsidRDefault="001535EA" w:rsidP="009B00EE">
      <w:pPr>
        <w:jc w:val="both"/>
        <w:rPr>
          <w:bCs/>
          <w:sz w:val="22"/>
          <w:szCs w:val="22"/>
        </w:rPr>
      </w:pPr>
    </w:p>
    <w:p w14:paraId="71C77331" w14:textId="77777777" w:rsidR="009B00EE" w:rsidRPr="003A0FA9" w:rsidRDefault="009B00EE" w:rsidP="009B00EE">
      <w:pPr>
        <w:ind w:firstLine="6236"/>
        <w:jc w:val="center"/>
        <w:rPr>
          <w:sz w:val="22"/>
          <w:szCs w:val="22"/>
        </w:rPr>
      </w:pPr>
      <w:r w:rsidRPr="003A0FA9">
        <w:rPr>
          <w:bCs/>
          <w:sz w:val="22"/>
          <w:szCs w:val="22"/>
        </w:rPr>
        <w:t>PREDSJEDNIK</w:t>
      </w:r>
    </w:p>
    <w:p w14:paraId="0B9B2560" w14:textId="56F03EFF" w:rsidR="009B00EE" w:rsidRPr="003A0FA9" w:rsidRDefault="00FD514C" w:rsidP="009B00EE">
      <w:pPr>
        <w:ind w:firstLine="6236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Matej Begić, </w:t>
      </w:r>
      <w:proofErr w:type="spellStart"/>
      <w:r>
        <w:rPr>
          <w:bCs/>
          <w:sz w:val="22"/>
          <w:szCs w:val="22"/>
        </w:rPr>
        <w:t>dipl.ing.šum</w:t>
      </w:r>
      <w:proofErr w:type="spellEnd"/>
      <w:r>
        <w:rPr>
          <w:bCs/>
          <w:sz w:val="22"/>
          <w:szCs w:val="22"/>
        </w:rPr>
        <w:t>.</w:t>
      </w:r>
    </w:p>
    <w:p w14:paraId="59F5900B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3CA3CA5E" w14:textId="1F99B49E" w:rsidR="009B00EE" w:rsidRDefault="009B00EE" w:rsidP="009B00EE">
      <w:pPr>
        <w:jc w:val="both"/>
        <w:rPr>
          <w:bCs/>
          <w:sz w:val="22"/>
          <w:szCs w:val="22"/>
        </w:rPr>
      </w:pPr>
    </w:p>
    <w:p w14:paraId="66B2DBBA" w14:textId="4C24F3B5" w:rsidR="003741AA" w:rsidRDefault="003741AA" w:rsidP="009B00EE">
      <w:pPr>
        <w:jc w:val="both"/>
        <w:rPr>
          <w:bCs/>
          <w:sz w:val="22"/>
          <w:szCs w:val="22"/>
        </w:rPr>
      </w:pPr>
    </w:p>
    <w:p w14:paraId="71C7E872" w14:textId="77777777" w:rsidR="005365A2" w:rsidRDefault="005365A2" w:rsidP="009B00EE">
      <w:pPr>
        <w:jc w:val="both"/>
        <w:rPr>
          <w:bCs/>
          <w:sz w:val="22"/>
          <w:szCs w:val="22"/>
        </w:rPr>
      </w:pPr>
    </w:p>
    <w:p w14:paraId="188EA967" w14:textId="3405A1F8" w:rsidR="003741AA" w:rsidRDefault="003741AA" w:rsidP="009B00EE">
      <w:pPr>
        <w:jc w:val="both"/>
        <w:rPr>
          <w:bCs/>
          <w:sz w:val="22"/>
          <w:szCs w:val="22"/>
        </w:rPr>
      </w:pPr>
    </w:p>
    <w:p w14:paraId="572380DB" w14:textId="081342A1" w:rsidR="003741AA" w:rsidRDefault="003741AA" w:rsidP="009B00EE">
      <w:pPr>
        <w:jc w:val="both"/>
        <w:rPr>
          <w:bCs/>
          <w:sz w:val="22"/>
          <w:szCs w:val="22"/>
        </w:rPr>
      </w:pPr>
    </w:p>
    <w:p w14:paraId="65EFD1A2" w14:textId="3C4A2811" w:rsidR="003741AA" w:rsidRDefault="003741AA" w:rsidP="009B00EE">
      <w:pPr>
        <w:jc w:val="both"/>
        <w:rPr>
          <w:bCs/>
          <w:sz w:val="22"/>
          <w:szCs w:val="22"/>
        </w:rPr>
      </w:pPr>
    </w:p>
    <w:p w14:paraId="03EFE374" w14:textId="24F5935D" w:rsidR="003741AA" w:rsidRDefault="003741AA" w:rsidP="009B00EE">
      <w:pPr>
        <w:jc w:val="both"/>
        <w:rPr>
          <w:bCs/>
          <w:sz w:val="22"/>
          <w:szCs w:val="22"/>
        </w:rPr>
      </w:pPr>
    </w:p>
    <w:p w14:paraId="7B911ABF" w14:textId="77777777" w:rsidR="003741AA" w:rsidRPr="003A0FA9" w:rsidRDefault="003741AA" w:rsidP="009B00EE">
      <w:pPr>
        <w:jc w:val="both"/>
        <w:rPr>
          <w:bCs/>
          <w:sz w:val="22"/>
          <w:szCs w:val="22"/>
        </w:rPr>
      </w:pPr>
    </w:p>
    <w:p w14:paraId="72973FDA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</w:p>
    <w:p w14:paraId="2F7987E1" w14:textId="77777777" w:rsidR="009B00EE" w:rsidRPr="003A0FA9" w:rsidRDefault="009B00EE" w:rsidP="009B00EE">
      <w:pPr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DOSTAVITI:</w:t>
      </w:r>
    </w:p>
    <w:p w14:paraId="645E9BFA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Gradonačelniku, ovdje</w:t>
      </w:r>
    </w:p>
    <w:p w14:paraId="1C92AC79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Upravnom odjelu za financije, ovdje</w:t>
      </w:r>
    </w:p>
    <w:p w14:paraId="41EF71F4" w14:textId="199C2500" w:rsidR="009B00EE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Upravnom odjelu za samoupravu, ovdje</w:t>
      </w:r>
    </w:p>
    <w:p w14:paraId="16442FDE" w14:textId="7DE77F72" w:rsidR="00EC2074" w:rsidRPr="003A0FA9" w:rsidRDefault="00EC2074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Upravnom odjelu za društvene djelatnosti, ovdje </w:t>
      </w:r>
    </w:p>
    <w:p w14:paraId="19F368DF" w14:textId="77777777" w:rsidR="009B00EE" w:rsidRPr="003A0FA9" w:rsidRDefault="009B00EE" w:rsidP="003741AA">
      <w:pPr>
        <w:numPr>
          <w:ilvl w:val="0"/>
          <w:numId w:val="8"/>
        </w:numPr>
        <w:tabs>
          <w:tab w:val="clear" w:pos="720"/>
        </w:tabs>
        <w:ind w:left="426" w:hanging="284"/>
        <w:jc w:val="both"/>
        <w:rPr>
          <w:bCs/>
          <w:sz w:val="22"/>
          <w:szCs w:val="22"/>
        </w:rPr>
      </w:pPr>
      <w:r w:rsidRPr="003A0FA9">
        <w:rPr>
          <w:bCs/>
          <w:sz w:val="22"/>
          <w:szCs w:val="22"/>
        </w:rPr>
        <w:t>Službi za unutarnju reviziju, ovdje</w:t>
      </w:r>
    </w:p>
    <w:p w14:paraId="4B83EFF7" w14:textId="77777777" w:rsidR="003741AA" w:rsidRPr="003741AA" w:rsidRDefault="009B00EE" w:rsidP="003741AA">
      <w:pPr>
        <w:numPr>
          <w:ilvl w:val="0"/>
          <w:numId w:val="8"/>
        </w:numPr>
        <w:tabs>
          <w:tab w:val="clear" w:pos="720"/>
        </w:tabs>
        <w:ind w:left="426" w:right="2700" w:hanging="284"/>
        <w:jc w:val="both"/>
        <w:rPr>
          <w:sz w:val="22"/>
          <w:szCs w:val="22"/>
        </w:rPr>
      </w:pPr>
      <w:r w:rsidRPr="003A0FA9">
        <w:rPr>
          <w:bCs/>
          <w:sz w:val="22"/>
          <w:szCs w:val="22"/>
        </w:rPr>
        <w:t>Pismohrani.</w:t>
      </w:r>
    </w:p>
    <w:p w14:paraId="2A0AF493" w14:textId="65E634C9" w:rsidR="009B00EE" w:rsidRPr="003A0FA9" w:rsidRDefault="009B00EE" w:rsidP="009B00EE">
      <w:pPr>
        <w:numPr>
          <w:ilvl w:val="0"/>
          <w:numId w:val="8"/>
        </w:numPr>
        <w:ind w:right="2700"/>
        <w:jc w:val="both"/>
        <w:rPr>
          <w:sz w:val="22"/>
          <w:szCs w:val="22"/>
        </w:rPr>
      </w:pPr>
      <w:r w:rsidRPr="003A0FA9">
        <w:rPr>
          <w:sz w:val="22"/>
          <w:szCs w:val="22"/>
        </w:rPr>
        <w:br w:type="page"/>
      </w:r>
    </w:p>
    <w:p w14:paraId="1FF80B19" w14:textId="64D31CE0" w:rsidR="003741AA" w:rsidRPr="000077AA" w:rsidRDefault="003741AA" w:rsidP="003741AA">
      <w:pPr>
        <w:ind w:right="453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6D16D50B" wp14:editId="2C0C097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7A8E" w14:textId="458676E8" w:rsidR="003741AA" w:rsidRPr="000077AA" w:rsidRDefault="00770620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51403D1A" w14:textId="752BC448" w:rsidR="003741AA" w:rsidRPr="000077AA" w:rsidRDefault="00770620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2874EC08" w14:textId="0E7B2AC3" w:rsidR="003741AA" w:rsidRPr="000077AA" w:rsidRDefault="003741AA" w:rsidP="003741AA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75FB105" wp14:editId="18C708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620" w:rsidRPr="000077AA">
        <w:rPr>
          <w:sz w:val="22"/>
          <w:szCs w:val="22"/>
        </w:rPr>
        <w:t>GRAD POŽEGA</w:t>
      </w:r>
    </w:p>
    <w:p w14:paraId="288FC3BA" w14:textId="3746B0E6" w:rsidR="003741AA" w:rsidRPr="000077AA" w:rsidRDefault="00770620" w:rsidP="003741AA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6EF8E042" w14:textId="013F6D3C" w:rsidR="003741AA" w:rsidRPr="00AF33AF" w:rsidRDefault="003741AA">
      <w:pPr>
        <w:rPr>
          <w:sz w:val="22"/>
          <w:szCs w:val="22"/>
        </w:rPr>
      </w:pPr>
    </w:p>
    <w:p w14:paraId="7635D637" w14:textId="52C2BC8C" w:rsidR="003741AA" w:rsidRPr="00AF33AF" w:rsidRDefault="00E13A97">
      <w:pPr>
        <w:rPr>
          <w:sz w:val="22"/>
          <w:szCs w:val="22"/>
        </w:rPr>
      </w:pPr>
      <w:r w:rsidRPr="00AF33AF">
        <w:rPr>
          <w:sz w:val="22"/>
          <w:szCs w:val="22"/>
        </w:rPr>
        <w:t>KLASA: 601-0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/</w:t>
      </w:r>
      <w:r w:rsidR="00BE2DCB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-01/</w:t>
      </w:r>
      <w:r w:rsidR="00A10C1E">
        <w:rPr>
          <w:sz w:val="22"/>
          <w:szCs w:val="22"/>
        </w:rPr>
        <w:t>3</w:t>
      </w:r>
    </w:p>
    <w:p w14:paraId="0C7B9379" w14:textId="1E7D6EE1" w:rsidR="003741AA" w:rsidRPr="00AF33AF" w:rsidRDefault="00E13A97">
      <w:pPr>
        <w:rPr>
          <w:sz w:val="22"/>
          <w:szCs w:val="22"/>
        </w:rPr>
      </w:pPr>
      <w:r w:rsidRPr="00AF33AF">
        <w:rPr>
          <w:sz w:val="22"/>
          <w:szCs w:val="22"/>
        </w:rPr>
        <w:t>URBROJ: 2177</w:t>
      </w:r>
      <w:r w:rsidR="00AF33AF" w:rsidRPr="00AF33AF">
        <w:rPr>
          <w:sz w:val="22"/>
          <w:szCs w:val="22"/>
        </w:rPr>
        <w:t>-</w:t>
      </w:r>
      <w:r w:rsidRPr="00AF33AF">
        <w:rPr>
          <w:sz w:val="22"/>
          <w:szCs w:val="22"/>
        </w:rPr>
        <w:t>1</w:t>
      </w:r>
      <w:r w:rsidR="00BE2DCB" w:rsidRPr="00AF33AF">
        <w:rPr>
          <w:sz w:val="22"/>
          <w:szCs w:val="22"/>
        </w:rPr>
        <w:t>-0</w:t>
      </w:r>
      <w:r w:rsidR="00AF33AF" w:rsidRPr="00AF33AF">
        <w:rPr>
          <w:sz w:val="22"/>
          <w:szCs w:val="22"/>
        </w:rPr>
        <w:t>2</w:t>
      </w:r>
      <w:r w:rsidR="00BE2DCB" w:rsidRPr="00AF33AF">
        <w:rPr>
          <w:sz w:val="22"/>
          <w:szCs w:val="22"/>
        </w:rPr>
        <w:t>/01</w:t>
      </w:r>
      <w:r w:rsidRPr="00AF33AF">
        <w:rPr>
          <w:sz w:val="22"/>
          <w:szCs w:val="22"/>
        </w:rPr>
        <w:t>-</w:t>
      </w:r>
      <w:r w:rsidR="00BE2DCB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-</w:t>
      </w:r>
      <w:r w:rsidR="00AF33AF" w:rsidRPr="00AF33AF">
        <w:rPr>
          <w:sz w:val="22"/>
          <w:szCs w:val="22"/>
        </w:rPr>
        <w:t>4</w:t>
      </w:r>
    </w:p>
    <w:p w14:paraId="2454CB7E" w14:textId="733405FB" w:rsidR="003741AA" w:rsidRPr="00AF33AF" w:rsidRDefault="00E13A97" w:rsidP="003741AA">
      <w:pPr>
        <w:rPr>
          <w:sz w:val="22"/>
          <w:szCs w:val="22"/>
        </w:rPr>
      </w:pPr>
      <w:r w:rsidRPr="00AF33AF">
        <w:rPr>
          <w:sz w:val="22"/>
          <w:szCs w:val="22"/>
        </w:rPr>
        <w:t>Požega,</w:t>
      </w:r>
      <w:r w:rsidR="00770620">
        <w:rPr>
          <w:sz w:val="22"/>
          <w:szCs w:val="22"/>
        </w:rPr>
        <w:t xml:space="preserve"> </w:t>
      </w:r>
      <w:r w:rsidR="00A10C1E">
        <w:rPr>
          <w:sz w:val="22"/>
          <w:szCs w:val="22"/>
        </w:rPr>
        <w:t>8</w:t>
      </w:r>
      <w:r w:rsidR="00770620">
        <w:rPr>
          <w:sz w:val="22"/>
          <w:szCs w:val="22"/>
        </w:rPr>
        <w:t xml:space="preserve">. </w:t>
      </w:r>
      <w:r w:rsidR="00A10C1E">
        <w:rPr>
          <w:sz w:val="22"/>
          <w:szCs w:val="22"/>
        </w:rPr>
        <w:t>rujna</w:t>
      </w:r>
      <w:r w:rsidR="009B00EE" w:rsidRPr="00AF33AF">
        <w:rPr>
          <w:sz w:val="22"/>
          <w:szCs w:val="22"/>
        </w:rPr>
        <w:t xml:space="preserve"> </w:t>
      </w:r>
      <w:r w:rsidRPr="00AF33AF">
        <w:rPr>
          <w:sz w:val="22"/>
          <w:szCs w:val="22"/>
        </w:rPr>
        <w:t>20</w:t>
      </w:r>
      <w:r w:rsidR="00BE2DCB" w:rsidRPr="00AF33AF">
        <w:rPr>
          <w:sz w:val="22"/>
          <w:szCs w:val="22"/>
        </w:rPr>
        <w:t>2</w:t>
      </w:r>
      <w:r w:rsidR="00AF33AF" w:rsidRPr="00AF33AF">
        <w:rPr>
          <w:sz w:val="22"/>
          <w:szCs w:val="22"/>
        </w:rPr>
        <w:t>2</w:t>
      </w:r>
      <w:r w:rsidRPr="00AF33AF">
        <w:rPr>
          <w:sz w:val="22"/>
          <w:szCs w:val="22"/>
        </w:rPr>
        <w:t>.</w:t>
      </w:r>
    </w:p>
    <w:p w14:paraId="3E7B6641" w14:textId="77777777" w:rsidR="003741AA" w:rsidRPr="00AF33AF" w:rsidRDefault="003741AA" w:rsidP="003741AA">
      <w:pPr>
        <w:rPr>
          <w:sz w:val="22"/>
          <w:szCs w:val="22"/>
        </w:rPr>
      </w:pPr>
    </w:p>
    <w:p w14:paraId="4826A023" w14:textId="1D98A980" w:rsidR="00D70779" w:rsidRPr="00770620" w:rsidRDefault="00E13A97" w:rsidP="00AF33AF">
      <w:pPr>
        <w:ind w:firstLine="708"/>
        <w:jc w:val="both"/>
        <w:rPr>
          <w:sz w:val="22"/>
          <w:szCs w:val="22"/>
        </w:rPr>
      </w:pPr>
      <w:r w:rsidRPr="00770620">
        <w:rPr>
          <w:rFonts w:eastAsia="Arial Unicode MS"/>
          <w:bCs/>
          <w:sz w:val="22"/>
          <w:szCs w:val="22"/>
        </w:rPr>
        <w:t xml:space="preserve">Na temelju članka 44. stavka 1. i članak 48. stavka 1. točke 7. Zakona o lokalnoj i područnoj (regionalnoj) samoupravi </w:t>
      </w:r>
      <w:r w:rsidR="000B35DA" w:rsidRPr="00770620">
        <w:rPr>
          <w:sz w:val="22"/>
          <w:szCs w:val="22"/>
        </w:rPr>
        <w:t>(N</w:t>
      </w:r>
      <w:r w:rsidR="00FD514C" w:rsidRPr="00770620">
        <w:rPr>
          <w:sz w:val="22"/>
          <w:szCs w:val="22"/>
        </w:rPr>
        <w:t>arodne novine</w:t>
      </w:r>
      <w:r w:rsidR="000B35DA" w:rsidRPr="00770620">
        <w:rPr>
          <w:sz w:val="22"/>
          <w:szCs w:val="22"/>
        </w:rPr>
        <w:t>, broj: 33/01, 60/01.</w:t>
      </w:r>
      <w:r w:rsidR="00AF33AF" w:rsidRPr="00770620">
        <w:rPr>
          <w:sz w:val="22"/>
          <w:szCs w:val="22"/>
        </w:rPr>
        <w:t xml:space="preserve"> –</w:t>
      </w:r>
      <w:r w:rsidR="000B35DA" w:rsidRPr="00770620">
        <w:rPr>
          <w:sz w:val="22"/>
          <w:szCs w:val="22"/>
        </w:rPr>
        <w:t xml:space="preserve"> vjerodostojno tumačenje, 129/05., 109/07., 125/08., 36/09., 150/11., 144/12., 19/13.</w:t>
      </w:r>
      <w:r w:rsidR="00AF33AF" w:rsidRPr="00770620">
        <w:rPr>
          <w:sz w:val="22"/>
          <w:szCs w:val="22"/>
        </w:rPr>
        <w:t xml:space="preserve"> –</w:t>
      </w:r>
      <w:r w:rsidR="000B35DA" w:rsidRPr="00770620">
        <w:rPr>
          <w:sz w:val="22"/>
          <w:szCs w:val="22"/>
        </w:rPr>
        <w:t xml:space="preserve"> pročišćeni tekst, 137/15.</w:t>
      </w:r>
      <w:r w:rsidR="00AF33AF" w:rsidRPr="00770620">
        <w:rPr>
          <w:sz w:val="22"/>
          <w:szCs w:val="22"/>
        </w:rPr>
        <w:t xml:space="preserve"> –</w:t>
      </w:r>
      <w:r w:rsidR="000B35DA" w:rsidRPr="00770620">
        <w:rPr>
          <w:sz w:val="22"/>
          <w:szCs w:val="22"/>
        </w:rPr>
        <w:t xml:space="preserve"> ispravak</w:t>
      </w:r>
      <w:r w:rsidR="00BE2DCB" w:rsidRPr="00770620">
        <w:rPr>
          <w:sz w:val="22"/>
          <w:szCs w:val="22"/>
        </w:rPr>
        <w:t>,</w:t>
      </w:r>
      <w:r w:rsidR="000B35DA" w:rsidRPr="00770620">
        <w:rPr>
          <w:sz w:val="22"/>
          <w:szCs w:val="22"/>
        </w:rPr>
        <w:t xml:space="preserve"> 123/17.</w:t>
      </w:r>
      <w:r w:rsidR="00FD514C" w:rsidRPr="00770620">
        <w:rPr>
          <w:sz w:val="22"/>
          <w:szCs w:val="22"/>
        </w:rPr>
        <w:t>,</w:t>
      </w:r>
      <w:r w:rsidR="00154960" w:rsidRPr="00770620">
        <w:rPr>
          <w:sz w:val="22"/>
          <w:szCs w:val="22"/>
        </w:rPr>
        <w:t xml:space="preserve"> 98/19.</w:t>
      </w:r>
      <w:r w:rsidR="00FD514C" w:rsidRPr="00770620">
        <w:rPr>
          <w:sz w:val="22"/>
          <w:szCs w:val="22"/>
        </w:rPr>
        <w:t xml:space="preserve"> i 144/20.</w:t>
      </w:r>
      <w:r w:rsidR="000B35DA" w:rsidRPr="00770620">
        <w:rPr>
          <w:sz w:val="22"/>
          <w:szCs w:val="22"/>
        </w:rPr>
        <w:t xml:space="preserve">) </w:t>
      </w:r>
      <w:r w:rsidRPr="00770620">
        <w:rPr>
          <w:sz w:val="22"/>
          <w:szCs w:val="22"/>
        </w:rPr>
        <w:t>i članka 6</w:t>
      </w:r>
      <w:r w:rsidR="00FD514C" w:rsidRPr="00770620">
        <w:rPr>
          <w:sz w:val="22"/>
          <w:szCs w:val="22"/>
        </w:rPr>
        <w:t>2</w:t>
      </w:r>
      <w:r w:rsidRPr="00770620">
        <w:rPr>
          <w:sz w:val="22"/>
          <w:szCs w:val="22"/>
        </w:rPr>
        <w:t xml:space="preserve">. stavka </w:t>
      </w:r>
      <w:r w:rsidR="00FD514C" w:rsidRPr="00770620">
        <w:rPr>
          <w:sz w:val="22"/>
          <w:szCs w:val="22"/>
        </w:rPr>
        <w:t>1</w:t>
      </w:r>
      <w:r w:rsidRPr="00770620">
        <w:rPr>
          <w:sz w:val="22"/>
          <w:szCs w:val="22"/>
        </w:rPr>
        <w:t xml:space="preserve">. </w:t>
      </w:r>
      <w:r w:rsidR="00EF6F86" w:rsidRPr="00770620">
        <w:rPr>
          <w:sz w:val="22"/>
          <w:szCs w:val="22"/>
        </w:rPr>
        <w:t xml:space="preserve">podstavka </w:t>
      </w:r>
      <w:r w:rsidRPr="00770620">
        <w:rPr>
          <w:sz w:val="22"/>
          <w:szCs w:val="22"/>
        </w:rPr>
        <w:t>3</w:t>
      </w:r>
      <w:r w:rsidR="009B00EE" w:rsidRPr="00770620">
        <w:rPr>
          <w:sz w:val="22"/>
          <w:szCs w:val="22"/>
        </w:rPr>
        <w:t>4</w:t>
      </w:r>
      <w:r w:rsidRPr="00770620">
        <w:rPr>
          <w:sz w:val="22"/>
          <w:szCs w:val="22"/>
        </w:rPr>
        <w:t xml:space="preserve">. Statuta Grada Požege (Službene novine Grada Požege, broj: </w:t>
      </w:r>
      <w:r w:rsidR="00BE2DCB" w:rsidRPr="00770620">
        <w:rPr>
          <w:sz w:val="22"/>
          <w:szCs w:val="22"/>
        </w:rPr>
        <w:t>2/2</w:t>
      </w:r>
      <w:r w:rsidR="00EC2074" w:rsidRPr="00770620">
        <w:rPr>
          <w:sz w:val="22"/>
          <w:szCs w:val="22"/>
        </w:rPr>
        <w:t>1.</w:t>
      </w:r>
      <w:r w:rsidR="00A10C1E">
        <w:rPr>
          <w:sz w:val="22"/>
          <w:szCs w:val="22"/>
        </w:rPr>
        <w:t xml:space="preserve"> i 11/22.</w:t>
      </w:r>
      <w:r w:rsidR="00EC2074" w:rsidRPr="00770620">
        <w:rPr>
          <w:sz w:val="22"/>
          <w:szCs w:val="22"/>
        </w:rPr>
        <w:t xml:space="preserve">), </w:t>
      </w:r>
      <w:r w:rsidRPr="00770620">
        <w:rPr>
          <w:rFonts w:eastAsia="Arial Unicode MS"/>
          <w:bCs/>
          <w:sz w:val="22"/>
          <w:szCs w:val="22"/>
        </w:rPr>
        <w:t xml:space="preserve">Gradonačelnik Grada Požege, dana </w:t>
      </w:r>
      <w:r w:rsidR="00A10C1E">
        <w:rPr>
          <w:rFonts w:eastAsia="Arial Unicode MS"/>
          <w:bCs/>
          <w:sz w:val="22"/>
          <w:szCs w:val="22"/>
        </w:rPr>
        <w:t>8</w:t>
      </w:r>
      <w:r w:rsidR="00770620" w:rsidRPr="00770620">
        <w:rPr>
          <w:rFonts w:eastAsia="Arial Unicode MS"/>
          <w:bCs/>
          <w:sz w:val="22"/>
          <w:szCs w:val="22"/>
        </w:rPr>
        <w:t xml:space="preserve">. </w:t>
      </w:r>
      <w:r w:rsidR="00A10C1E">
        <w:rPr>
          <w:rFonts w:eastAsia="Arial Unicode MS"/>
          <w:bCs/>
          <w:sz w:val="22"/>
          <w:szCs w:val="22"/>
        </w:rPr>
        <w:t>rujna</w:t>
      </w:r>
      <w:r w:rsidR="009B00EE" w:rsidRPr="00770620">
        <w:rPr>
          <w:rFonts w:eastAsia="Arial Unicode MS"/>
          <w:bCs/>
          <w:sz w:val="22"/>
          <w:szCs w:val="22"/>
        </w:rPr>
        <w:t xml:space="preserve"> </w:t>
      </w:r>
      <w:r w:rsidRPr="00770620">
        <w:rPr>
          <w:rFonts w:eastAsia="Arial Unicode MS"/>
          <w:bCs/>
          <w:sz w:val="22"/>
          <w:szCs w:val="22"/>
        </w:rPr>
        <w:t>20</w:t>
      </w:r>
      <w:r w:rsidR="00BE2DCB" w:rsidRPr="00770620">
        <w:rPr>
          <w:rFonts w:eastAsia="Arial Unicode MS"/>
          <w:bCs/>
          <w:sz w:val="22"/>
          <w:szCs w:val="22"/>
        </w:rPr>
        <w:t>2</w:t>
      </w:r>
      <w:r w:rsidR="0011290D" w:rsidRPr="00770620">
        <w:rPr>
          <w:rFonts w:eastAsia="Arial Unicode MS"/>
          <w:bCs/>
          <w:sz w:val="22"/>
          <w:szCs w:val="22"/>
        </w:rPr>
        <w:t>2</w:t>
      </w:r>
      <w:r w:rsidRPr="00770620">
        <w:rPr>
          <w:rFonts w:eastAsia="Arial Unicode MS"/>
          <w:bCs/>
          <w:sz w:val="22"/>
          <w:szCs w:val="22"/>
        </w:rPr>
        <w:t>. godine, donosi</w:t>
      </w:r>
    </w:p>
    <w:p w14:paraId="048C7564" w14:textId="77777777" w:rsidR="00C32172" w:rsidRPr="003A0FA9" w:rsidRDefault="00C32172">
      <w:pPr>
        <w:jc w:val="both"/>
        <w:rPr>
          <w:rFonts w:eastAsia="Arial Unicode MS"/>
          <w:bCs/>
          <w:sz w:val="22"/>
          <w:szCs w:val="22"/>
        </w:rPr>
      </w:pPr>
    </w:p>
    <w:p w14:paraId="1B803228" w14:textId="77777777" w:rsidR="009B00EE" w:rsidRPr="003741AA" w:rsidRDefault="00E13A97">
      <w:pPr>
        <w:jc w:val="center"/>
        <w:rPr>
          <w:bCs/>
          <w:sz w:val="22"/>
          <w:szCs w:val="22"/>
        </w:rPr>
      </w:pPr>
      <w:r w:rsidRPr="003741AA">
        <w:rPr>
          <w:bCs/>
          <w:sz w:val="22"/>
          <w:szCs w:val="22"/>
        </w:rPr>
        <w:t>I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Z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V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J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E</w:t>
      </w:r>
      <w:r w:rsidR="009B00EE" w:rsidRPr="003741AA">
        <w:rPr>
          <w:bCs/>
          <w:sz w:val="22"/>
          <w:szCs w:val="22"/>
        </w:rPr>
        <w:t xml:space="preserve">  </w:t>
      </w:r>
      <w:r w:rsidRPr="003741AA">
        <w:rPr>
          <w:bCs/>
          <w:sz w:val="22"/>
          <w:szCs w:val="22"/>
        </w:rPr>
        <w:t>Š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>Ć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 xml:space="preserve">E </w:t>
      </w:r>
    </w:p>
    <w:p w14:paraId="2010DE2F" w14:textId="32AA2AD1" w:rsidR="00D70779" w:rsidRDefault="00E13A97" w:rsidP="00154960">
      <w:pPr>
        <w:jc w:val="center"/>
        <w:rPr>
          <w:bCs/>
          <w:sz w:val="22"/>
          <w:szCs w:val="22"/>
        </w:rPr>
      </w:pPr>
      <w:r w:rsidRPr="003741AA">
        <w:rPr>
          <w:bCs/>
          <w:sz w:val="22"/>
          <w:szCs w:val="22"/>
        </w:rPr>
        <w:t xml:space="preserve">O REALIZACIJI PROGRAMA JAVNIH POTREBA U PREDŠKOLSKOM ODGOJU I </w:t>
      </w:r>
      <w:r w:rsidR="00154960" w:rsidRPr="003741AA">
        <w:rPr>
          <w:bCs/>
          <w:sz w:val="22"/>
          <w:szCs w:val="22"/>
        </w:rPr>
        <w:t xml:space="preserve">ŠKOLSTVU </w:t>
      </w:r>
      <w:r w:rsidRPr="003741AA">
        <w:rPr>
          <w:bCs/>
          <w:sz w:val="22"/>
          <w:szCs w:val="22"/>
        </w:rPr>
        <w:t>U GRADU POŽEGI</w:t>
      </w:r>
      <w:r w:rsidR="009B00EE" w:rsidRPr="003741AA">
        <w:rPr>
          <w:bCs/>
          <w:sz w:val="22"/>
          <w:szCs w:val="22"/>
        </w:rPr>
        <w:t xml:space="preserve"> </w:t>
      </w:r>
      <w:r w:rsidRPr="003741AA">
        <w:rPr>
          <w:bCs/>
          <w:sz w:val="22"/>
          <w:szCs w:val="22"/>
        </w:rPr>
        <w:t xml:space="preserve">ZA </w:t>
      </w:r>
      <w:r w:rsidR="00A10C1E">
        <w:rPr>
          <w:bCs/>
          <w:sz w:val="22"/>
          <w:szCs w:val="22"/>
        </w:rPr>
        <w:t xml:space="preserve">PRVO POLUGODIŠTE </w:t>
      </w:r>
      <w:r w:rsidRPr="003741AA">
        <w:rPr>
          <w:bCs/>
          <w:sz w:val="22"/>
          <w:szCs w:val="22"/>
        </w:rPr>
        <w:t>20</w:t>
      </w:r>
      <w:r w:rsidR="00BE2DCB" w:rsidRPr="003741AA">
        <w:rPr>
          <w:bCs/>
          <w:sz w:val="22"/>
          <w:szCs w:val="22"/>
        </w:rPr>
        <w:t>2</w:t>
      </w:r>
      <w:r w:rsidR="00A10C1E">
        <w:rPr>
          <w:bCs/>
          <w:sz w:val="22"/>
          <w:szCs w:val="22"/>
        </w:rPr>
        <w:t>2</w:t>
      </w:r>
      <w:r w:rsidRPr="003741AA">
        <w:rPr>
          <w:bCs/>
          <w:sz w:val="22"/>
          <w:szCs w:val="22"/>
        </w:rPr>
        <w:t>. GODIN</w:t>
      </w:r>
      <w:r w:rsidR="00A10C1E">
        <w:rPr>
          <w:bCs/>
          <w:sz w:val="22"/>
          <w:szCs w:val="22"/>
        </w:rPr>
        <w:t>E</w:t>
      </w:r>
    </w:p>
    <w:p w14:paraId="244A0B21" w14:textId="77777777" w:rsidR="006A458E" w:rsidRPr="003741AA" w:rsidRDefault="006A458E" w:rsidP="00154960">
      <w:pPr>
        <w:jc w:val="center"/>
        <w:rPr>
          <w:bCs/>
          <w:sz w:val="22"/>
          <w:szCs w:val="22"/>
        </w:rPr>
      </w:pPr>
    </w:p>
    <w:p w14:paraId="258C4A73" w14:textId="7C209B38" w:rsidR="006A458E" w:rsidRDefault="00E13A97" w:rsidP="006A458E">
      <w:pPr>
        <w:ind w:firstLine="708"/>
        <w:jc w:val="both"/>
        <w:rPr>
          <w:sz w:val="22"/>
          <w:szCs w:val="22"/>
        </w:rPr>
      </w:pPr>
      <w:r w:rsidRPr="003A0FA9">
        <w:rPr>
          <w:sz w:val="22"/>
          <w:szCs w:val="22"/>
        </w:rPr>
        <w:t xml:space="preserve">Program javnih potreba u predškolskom odgoju i </w:t>
      </w:r>
      <w:r w:rsidR="00154960">
        <w:rPr>
          <w:sz w:val="22"/>
          <w:szCs w:val="22"/>
        </w:rPr>
        <w:t xml:space="preserve">školstvu </w:t>
      </w:r>
      <w:r w:rsidRPr="003A0FA9">
        <w:rPr>
          <w:sz w:val="22"/>
          <w:szCs w:val="22"/>
        </w:rPr>
        <w:t>u Gradu Požegi za 20</w:t>
      </w:r>
      <w:r w:rsidR="00BE2DCB" w:rsidRPr="003A0FA9">
        <w:rPr>
          <w:sz w:val="22"/>
          <w:szCs w:val="22"/>
        </w:rPr>
        <w:t>2</w:t>
      </w:r>
      <w:r w:rsidR="00AB7C9E">
        <w:rPr>
          <w:sz w:val="22"/>
          <w:szCs w:val="22"/>
        </w:rPr>
        <w:t>2</w:t>
      </w:r>
      <w:r w:rsidRPr="00AF33AF">
        <w:rPr>
          <w:sz w:val="22"/>
          <w:szCs w:val="22"/>
        </w:rPr>
        <w:t xml:space="preserve">. godinu </w:t>
      </w:r>
      <w:bookmarkStart w:id="9" w:name="_Hlk19096349"/>
      <w:r w:rsidR="006A458E">
        <w:rPr>
          <w:sz w:val="22"/>
          <w:szCs w:val="22"/>
        </w:rPr>
        <w:t xml:space="preserve">(Službene novine Grada Požege, broj: 24/21. </w:t>
      </w:r>
      <w:r w:rsidR="00AB7C9E">
        <w:rPr>
          <w:sz w:val="22"/>
          <w:szCs w:val="22"/>
        </w:rPr>
        <w:t>i 11/22.</w:t>
      </w:r>
      <w:r w:rsidR="006A458E">
        <w:rPr>
          <w:sz w:val="22"/>
          <w:szCs w:val="22"/>
        </w:rPr>
        <w:t>)</w:t>
      </w:r>
      <w:bookmarkEnd w:id="9"/>
      <w:r w:rsidR="006A458E">
        <w:rPr>
          <w:sz w:val="22"/>
          <w:szCs w:val="22"/>
        </w:rPr>
        <w:t xml:space="preserve"> (u nastavku teksta: Program), u 202</w:t>
      </w:r>
      <w:r w:rsidR="00AB7C9E">
        <w:rPr>
          <w:sz w:val="22"/>
          <w:szCs w:val="22"/>
        </w:rPr>
        <w:t>2</w:t>
      </w:r>
      <w:r w:rsidR="006A458E">
        <w:rPr>
          <w:sz w:val="22"/>
          <w:szCs w:val="22"/>
        </w:rPr>
        <w:t>. godini sufinancirani su programi, kako slijedi:</w:t>
      </w:r>
    </w:p>
    <w:p w14:paraId="08152009" w14:textId="77777777" w:rsidR="00CF7FEF" w:rsidRPr="00AF33AF" w:rsidRDefault="00CF7FEF" w:rsidP="003741AA">
      <w:pPr>
        <w:jc w:val="both"/>
        <w:rPr>
          <w:sz w:val="22"/>
          <w:szCs w:val="22"/>
        </w:rPr>
      </w:pPr>
    </w:p>
    <w:p w14:paraId="2D7AAF25" w14:textId="1F0EA06F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Kroz </w:t>
      </w:r>
      <w:r w:rsidR="00EF6F86" w:rsidRPr="003A0FA9">
        <w:rPr>
          <w:rFonts w:eastAsia="Calibri"/>
          <w:color w:val="000000"/>
          <w:sz w:val="22"/>
          <w:szCs w:val="22"/>
        </w:rPr>
        <w:t xml:space="preserve">ovaj </w:t>
      </w:r>
      <w:r w:rsidRPr="003A0FA9">
        <w:rPr>
          <w:rFonts w:eastAsia="Calibri"/>
          <w:color w:val="000000"/>
          <w:sz w:val="22"/>
          <w:szCs w:val="22"/>
        </w:rPr>
        <w:t>Program</w:t>
      </w:r>
      <w:r w:rsidR="00EF6F86" w:rsidRPr="003A0FA9">
        <w:rPr>
          <w:rFonts w:eastAsia="Calibri"/>
          <w:color w:val="000000"/>
          <w:sz w:val="22"/>
          <w:szCs w:val="22"/>
        </w:rPr>
        <w:t xml:space="preserve">, </w:t>
      </w:r>
      <w:r w:rsidRPr="003A0FA9">
        <w:rPr>
          <w:rFonts w:eastAsia="Calibri"/>
          <w:color w:val="000000"/>
          <w:sz w:val="22"/>
          <w:szCs w:val="22"/>
        </w:rPr>
        <w:t xml:space="preserve">u ovom izvještajnom razdoblju sufinancirani su </w:t>
      </w:r>
      <w:r w:rsidR="00EF6F86" w:rsidRPr="003A0FA9">
        <w:rPr>
          <w:rFonts w:eastAsia="Calibri"/>
          <w:color w:val="000000"/>
          <w:sz w:val="22"/>
          <w:szCs w:val="22"/>
        </w:rPr>
        <w:t xml:space="preserve">sljedeći </w:t>
      </w:r>
      <w:r w:rsidRPr="003A0FA9">
        <w:rPr>
          <w:rFonts w:eastAsia="Calibri"/>
          <w:color w:val="000000"/>
          <w:sz w:val="22"/>
          <w:szCs w:val="22"/>
        </w:rPr>
        <w:t>programi</w:t>
      </w:r>
      <w:r w:rsidR="00EF6F86" w:rsidRPr="003A0FA9">
        <w:rPr>
          <w:rFonts w:eastAsia="Calibri"/>
          <w:color w:val="000000"/>
          <w:sz w:val="22"/>
          <w:szCs w:val="22"/>
        </w:rPr>
        <w:t xml:space="preserve">: </w:t>
      </w:r>
    </w:p>
    <w:p w14:paraId="569DE8EB" w14:textId="77777777" w:rsidR="00E139A6" w:rsidRPr="003A0FA9" w:rsidRDefault="00E139A6" w:rsidP="003741AA">
      <w:pPr>
        <w:jc w:val="both"/>
        <w:rPr>
          <w:rFonts w:eastAsia="Calibri"/>
          <w:color w:val="000000"/>
          <w:sz w:val="22"/>
          <w:szCs w:val="22"/>
        </w:rPr>
      </w:pPr>
    </w:p>
    <w:p w14:paraId="02FD6E58" w14:textId="77777777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I. </w:t>
      </w:r>
      <w:r w:rsidR="00920C1A" w:rsidRPr="003A0FA9">
        <w:rPr>
          <w:rFonts w:eastAsia="Calibri"/>
          <w:color w:val="000000"/>
          <w:sz w:val="22"/>
          <w:szCs w:val="22"/>
        </w:rPr>
        <w:t>PROGRAM JAVNIH POTREBA U PREDŠKOLSKOM ODGOJU</w:t>
      </w:r>
    </w:p>
    <w:p w14:paraId="4F7ED9D2" w14:textId="77777777" w:rsidR="00E139A6" w:rsidRPr="003A0FA9" w:rsidRDefault="00E139A6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50771B71" w14:textId="77777777" w:rsidR="00EF6F8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1) </w:t>
      </w:r>
      <w:r w:rsidR="000B35DA" w:rsidRPr="003A0FA9">
        <w:rPr>
          <w:rFonts w:eastAsia="Calibri"/>
          <w:sz w:val="22"/>
          <w:szCs w:val="22"/>
        </w:rPr>
        <w:t xml:space="preserve">PROGRAM DONACIJA ZA PREDŠKOLSKI ODGOJ </w:t>
      </w:r>
    </w:p>
    <w:p w14:paraId="397A7853" w14:textId="324348E1" w:rsidR="00EF6F86" w:rsidRPr="003A0FA9" w:rsidRDefault="00EF6F86" w:rsidP="008856D5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P</w:t>
      </w:r>
      <w:r w:rsidR="00E139A6" w:rsidRPr="003A0FA9">
        <w:rPr>
          <w:rFonts w:eastAsia="Calibri"/>
          <w:sz w:val="22"/>
          <w:szCs w:val="22"/>
        </w:rPr>
        <w:t>lanirana sredstva za 20</w:t>
      </w:r>
      <w:r w:rsidR="00BE2DCB" w:rsidRPr="003A0FA9">
        <w:rPr>
          <w:rFonts w:eastAsia="Calibri"/>
          <w:sz w:val="22"/>
          <w:szCs w:val="22"/>
        </w:rPr>
        <w:t>2</w:t>
      </w:r>
      <w:r w:rsidR="00AB7C9E">
        <w:rPr>
          <w:rFonts w:eastAsia="Calibri"/>
          <w:sz w:val="22"/>
          <w:szCs w:val="22"/>
        </w:rPr>
        <w:t>2</w:t>
      </w:r>
      <w:r w:rsidR="00E139A6" w:rsidRPr="003A0FA9">
        <w:rPr>
          <w:rFonts w:eastAsia="Calibri"/>
          <w:sz w:val="22"/>
          <w:szCs w:val="22"/>
        </w:rPr>
        <w:t xml:space="preserve">. godinu iznose </w:t>
      </w:r>
      <w:r w:rsidR="00AB7C9E">
        <w:rPr>
          <w:rFonts w:eastAsia="Calibri"/>
          <w:sz w:val="22"/>
          <w:szCs w:val="22"/>
        </w:rPr>
        <w:t>2</w:t>
      </w:r>
      <w:r w:rsidR="008856D5">
        <w:rPr>
          <w:rFonts w:eastAsia="Calibri"/>
          <w:sz w:val="22"/>
          <w:szCs w:val="22"/>
        </w:rPr>
        <w:t>.</w:t>
      </w:r>
      <w:r w:rsidR="00AB7C9E">
        <w:rPr>
          <w:rFonts w:eastAsia="Calibri"/>
          <w:sz w:val="22"/>
          <w:szCs w:val="22"/>
        </w:rPr>
        <w:t>500</w:t>
      </w:r>
      <w:r w:rsidR="008856D5">
        <w:rPr>
          <w:rFonts w:eastAsia="Calibri"/>
          <w:sz w:val="22"/>
          <w:szCs w:val="22"/>
        </w:rPr>
        <w:t>.</w:t>
      </w:r>
      <w:r w:rsidR="00AB7C9E">
        <w:rPr>
          <w:rFonts w:eastAsia="Calibri"/>
          <w:sz w:val="22"/>
          <w:szCs w:val="22"/>
        </w:rPr>
        <w:t>0</w:t>
      </w:r>
      <w:r w:rsidR="008856D5">
        <w:rPr>
          <w:rFonts w:eastAsia="Calibri"/>
          <w:sz w:val="22"/>
          <w:szCs w:val="22"/>
        </w:rPr>
        <w:t>00,00</w:t>
      </w:r>
      <w:r w:rsidR="00E139A6" w:rsidRPr="003A0FA9">
        <w:rPr>
          <w:rFonts w:eastAsia="Calibri"/>
          <w:sz w:val="22"/>
          <w:szCs w:val="22"/>
        </w:rPr>
        <w:t xml:space="preserve"> kn, a realizirana </w:t>
      </w:r>
      <w:r w:rsidR="0096066D">
        <w:rPr>
          <w:rFonts w:eastAsia="Calibri"/>
          <w:sz w:val="22"/>
          <w:szCs w:val="22"/>
        </w:rPr>
        <w:t>tijekom godine</w:t>
      </w:r>
      <w:r w:rsidR="00E139A6" w:rsidRPr="003A0FA9">
        <w:rPr>
          <w:rFonts w:eastAsia="Calibri"/>
          <w:sz w:val="22"/>
          <w:szCs w:val="22"/>
        </w:rPr>
        <w:t xml:space="preserve"> u iznosu </w:t>
      </w:r>
      <w:r w:rsidR="005D7122">
        <w:rPr>
          <w:rFonts w:eastAsia="Calibri"/>
          <w:sz w:val="22"/>
          <w:szCs w:val="22"/>
        </w:rPr>
        <w:t>1.241.400</w:t>
      </w:r>
      <w:r w:rsidR="008856D5">
        <w:rPr>
          <w:rFonts w:eastAsia="Calibri"/>
          <w:sz w:val="22"/>
          <w:szCs w:val="22"/>
        </w:rPr>
        <w:t>,00</w:t>
      </w:r>
      <w:r w:rsidR="00E139A6" w:rsidRPr="003A0FA9">
        <w:rPr>
          <w:rFonts w:eastAsia="Calibri"/>
          <w:sz w:val="22"/>
          <w:szCs w:val="22"/>
        </w:rPr>
        <w:t xml:space="preserve"> kn</w:t>
      </w:r>
      <w:r w:rsidR="008856D5">
        <w:rPr>
          <w:rFonts w:eastAsia="Calibri"/>
          <w:sz w:val="22"/>
          <w:szCs w:val="22"/>
        </w:rPr>
        <w:t xml:space="preserve"> za </w:t>
      </w:r>
      <w:r w:rsidR="00E139A6" w:rsidRPr="003A0FA9">
        <w:rPr>
          <w:rFonts w:eastAsia="Calibri"/>
          <w:sz w:val="22"/>
          <w:szCs w:val="22"/>
        </w:rPr>
        <w:t xml:space="preserve">sufinanciranje predškolskog odgoja privatnih vrtića Dječjeg vrtića Radost, Dječjeg vrtića Sv. Leopold Mandić i Dječjeg vrtića Šareni svijet, </w:t>
      </w:r>
      <w:r w:rsidRPr="003A0FA9">
        <w:rPr>
          <w:rFonts w:eastAsia="Calibri"/>
          <w:sz w:val="22"/>
          <w:szCs w:val="22"/>
        </w:rPr>
        <w:t xml:space="preserve">sukladno </w:t>
      </w:r>
      <w:r w:rsidR="00E139A6" w:rsidRPr="003A0FA9">
        <w:rPr>
          <w:rFonts w:eastAsia="Calibri"/>
          <w:sz w:val="22"/>
          <w:szCs w:val="22"/>
        </w:rPr>
        <w:t xml:space="preserve">Odluci o sufinanciranju smještaja djece u Dječjem vrtiću „Radost“, Dječjem vrtiću „Sv. Leopold Mandić“ i Dječjem vrtiću Šareni svijet (Službene novine Grada Požege, broj: </w:t>
      </w:r>
      <w:r w:rsidR="00E139A6" w:rsidRPr="003A0FA9">
        <w:rPr>
          <w:rFonts w:eastAsia="Arial Unicode MS"/>
          <w:bCs/>
          <w:sz w:val="22"/>
          <w:szCs w:val="22"/>
        </w:rPr>
        <w:t>17/12. i 19/14.</w:t>
      </w:r>
      <w:r w:rsidR="00E139A6" w:rsidRPr="003A0FA9">
        <w:rPr>
          <w:rFonts w:eastAsia="Calibri"/>
          <w:sz w:val="22"/>
          <w:szCs w:val="22"/>
        </w:rPr>
        <w:t xml:space="preserve">), prema </w:t>
      </w:r>
      <w:r w:rsidRPr="003A0FA9">
        <w:rPr>
          <w:rFonts w:eastAsia="Calibri"/>
          <w:sz w:val="22"/>
          <w:szCs w:val="22"/>
        </w:rPr>
        <w:t xml:space="preserve">dostavljenim </w:t>
      </w:r>
      <w:r w:rsidR="00E139A6" w:rsidRPr="003A0FA9">
        <w:rPr>
          <w:rFonts w:eastAsia="Calibri"/>
          <w:sz w:val="22"/>
          <w:szCs w:val="22"/>
        </w:rPr>
        <w:t xml:space="preserve">mjesečnim fakturama </w:t>
      </w:r>
      <w:r w:rsidRPr="003A0FA9">
        <w:rPr>
          <w:rFonts w:eastAsia="Calibri"/>
          <w:sz w:val="22"/>
          <w:szCs w:val="22"/>
        </w:rPr>
        <w:t>D</w:t>
      </w:r>
      <w:r w:rsidR="00E139A6" w:rsidRPr="003A0FA9">
        <w:rPr>
          <w:rFonts w:eastAsia="Calibri"/>
          <w:sz w:val="22"/>
          <w:szCs w:val="22"/>
        </w:rPr>
        <w:t>ječjih vrtića i evidencijskom listu boravka</w:t>
      </w:r>
      <w:r w:rsidRPr="003A0FA9">
        <w:rPr>
          <w:rFonts w:eastAsia="Calibri"/>
          <w:sz w:val="22"/>
          <w:szCs w:val="22"/>
        </w:rPr>
        <w:t xml:space="preserve"> </w:t>
      </w:r>
      <w:r w:rsidR="00E139A6" w:rsidRPr="003A0FA9">
        <w:rPr>
          <w:rFonts w:eastAsia="Calibri"/>
          <w:sz w:val="22"/>
          <w:szCs w:val="22"/>
        </w:rPr>
        <w:t>djece</w:t>
      </w:r>
      <w:r w:rsidRPr="003A0FA9">
        <w:rPr>
          <w:rFonts w:eastAsia="Calibri"/>
          <w:sz w:val="22"/>
          <w:szCs w:val="22"/>
        </w:rPr>
        <w:t>.</w:t>
      </w:r>
    </w:p>
    <w:p w14:paraId="48B15103" w14:textId="5580CEAA" w:rsidR="00EC2074" w:rsidRDefault="00EC2074" w:rsidP="003741AA">
      <w:pPr>
        <w:jc w:val="both"/>
        <w:rPr>
          <w:rFonts w:eastAsia="Calibri"/>
          <w:color w:val="000000"/>
          <w:sz w:val="22"/>
          <w:szCs w:val="22"/>
        </w:rPr>
      </w:pPr>
    </w:p>
    <w:p w14:paraId="2A66EB6F" w14:textId="508CE81C" w:rsidR="00EF6F86" w:rsidRPr="003A0FA9" w:rsidRDefault="00EF6F86" w:rsidP="00EF6F8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0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800"/>
        <w:gridCol w:w="3975"/>
        <w:gridCol w:w="2302"/>
      </w:tblGrid>
      <w:tr w:rsidR="00EF6F86" w:rsidRPr="003A0FA9" w14:paraId="6E9EA186" w14:textId="77777777" w:rsidTr="00FA3955">
        <w:trPr>
          <w:trHeight w:val="397"/>
          <w:jc w:val="center"/>
        </w:trPr>
        <w:tc>
          <w:tcPr>
            <w:tcW w:w="90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962CEA6" w14:textId="0BD45B0B" w:rsidR="00EF6F86" w:rsidRPr="003A0FA9" w:rsidRDefault="00EF6F86" w:rsidP="003864A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1. PROGRAM DONACIJA ZA PREDŠKOLSKI ODGOJ</w:t>
            </w:r>
          </w:p>
        </w:tc>
      </w:tr>
      <w:tr w:rsidR="00EF6F86" w:rsidRPr="003A0FA9" w14:paraId="397395B3" w14:textId="77777777" w:rsidTr="00FA3955">
        <w:trPr>
          <w:trHeight w:val="397"/>
          <w:jc w:val="center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6A78F1C" w14:textId="77777777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4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52A01B5" w14:textId="407809F6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BE2DCB" w:rsidRPr="003A0FA9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GODINU</w:t>
            </w:r>
          </w:p>
          <w:p w14:paraId="6790631B" w14:textId="77777777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936E172" w14:textId="52D8DBEA" w:rsidR="00EF6F86" w:rsidRPr="003A0FA9" w:rsidRDefault="00EF6F86" w:rsidP="003741A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11290D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BE2DCB" w:rsidRPr="003A0FA9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EF6F86" w:rsidRPr="003A0FA9" w14:paraId="29E860DC" w14:textId="77777777" w:rsidTr="00FA3955">
        <w:trPr>
          <w:trHeight w:val="397"/>
          <w:jc w:val="center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9C620" w14:textId="77777777" w:rsidR="00EF6F86" w:rsidRPr="003A0FA9" w:rsidRDefault="00EF6F86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PRIVATNI DJEČJI VRTIĆI GRADA POŽEGE (Dječji vrtić Radost, Dječji vrtić SV. L. Mandić i Dječji vrtić Šareni svijet)</w:t>
            </w:r>
          </w:p>
        </w:tc>
        <w:tc>
          <w:tcPr>
            <w:tcW w:w="4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F72A778" w14:textId="088D3E82" w:rsidR="00EF6F86" w:rsidRPr="003A0FA9" w:rsidRDefault="00EF6F86" w:rsidP="00FA395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za rad</w:t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3741AA">
              <w:rPr>
                <w:rFonts w:eastAsia="Calibri"/>
                <w:color w:val="000000"/>
                <w:sz w:val="22"/>
                <w:szCs w:val="22"/>
              </w:rPr>
              <w:tab/>
            </w:r>
            <w:r w:rsidR="00FA3955">
              <w:rPr>
                <w:rFonts w:eastAsia="Calibri"/>
                <w:color w:val="000000"/>
                <w:sz w:val="22"/>
                <w:szCs w:val="22"/>
              </w:rPr>
              <w:t xml:space="preserve">      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2.</w:t>
            </w:r>
            <w:r w:rsidR="00C9705F">
              <w:rPr>
                <w:rFonts w:eastAsia="Calibri"/>
                <w:color w:val="000000"/>
                <w:sz w:val="22"/>
                <w:szCs w:val="22"/>
              </w:rPr>
              <w:t>437</w:t>
            </w:r>
            <w:r w:rsidR="0011290D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8F8B85" w14:textId="65EB3F57" w:rsidR="00EF6F86" w:rsidRPr="003A0FA9" w:rsidRDefault="0011290D" w:rsidP="00FA3955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="00C9705F">
              <w:rPr>
                <w:rFonts w:eastAsia="Calibri"/>
                <w:color w:val="000000"/>
                <w:sz w:val="22"/>
                <w:szCs w:val="22"/>
              </w:rPr>
              <w:t>222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C9705F"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00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  <w:tr w:rsidR="00EF6F86" w:rsidRPr="003A0FA9" w14:paraId="6CB0AE53" w14:textId="77777777" w:rsidTr="00FA3955">
        <w:trPr>
          <w:trHeight w:val="397"/>
          <w:jc w:val="center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2D88EFE" w14:textId="7A58FCD2" w:rsidR="00EF6F86" w:rsidRPr="003A0FA9" w:rsidRDefault="00C9705F" w:rsidP="003864A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6819">
              <w:rPr>
                <w:bCs/>
                <w:sz w:val="22"/>
                <w:szCs w:val="22"/>
                <w:lang w:val="af-ZA"/>
              </w:rPr>
              <w:t>SUBVENCIJE ZA ČUVANJE DJECE (Bambi)</w:t>
            </w:r>
          </w:p>
        </w:tc>
        <w:tc>
          <w:tcPr>
            <w:tcW w:w="4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8F29385" w14:textId="53FE9FFA" w:rsidR="00EF6F86" w:rsidRPr="003A0FA9" w:rsidRDefault="00C9705F" w:rsidP="003864AE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63</w:t>
            </w:r>
            <w:r w:rsidR="005D7122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11290D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D1228B6" w14:textId="452DA348" w:rsidR="00EF6F86" w:rsidRPr="003A0FA9" w:rsidRDefault="00C9705F" w:rsidP="00FA3955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18.600</w:t>
            </w:r>
            <w:r w:rsidR="008856D5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511C88AF" w14:textId="557DCDEF" w:rsidR="00EF6F86" w:rsidRDefault="00EF6F86" w:rsidP="00EF6F86">
      <w:pPr>
        <w:rPr>
          <w:rFonts w:eastAsia="Calibri"/>
          <w:color w:val="000000"/>
          <w:sz w:val="22"/>
          <w:szCs w:val="22"/>
        </w:rPr>
      </w:pPr>
    </w:p>
    <w:p w14:paraId="4EB47605" w14:textId="77777777" w:rsidR="00EF6F8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2) </w:t>
      </w:r>
      <w:r w:rsidR="000B35DA" w:rsidRPr="003A0FA9">
        <w:rPr>
          <w:rFonts w:eastAsia="Calibri"/>
          <w:sz w:val="22"/>
          <w:szCs w:val="22"/>
        </w:rPr>
        <w:t xml:space="preserve">PROGRAM DJEČJEG VRTIĆA POŽEGA </w:t>
      </w:r>
    </w:p>
    <w:p w14:paraId="22A3BDC5" w14:textId="61C798EE" w:rsidR="00920C1A" w:rsidRPr="00123CCC" w:rsidRDefault="00EF6F86" w:rsidP="00123CCC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>P</w:t>
      </w:r>
      <w:r w:rsidR="00E139A6" w:rsidRPr="003A0FA9">
        <w:rPr>
          <w:rFonts w:eastAsia="Calibri"/>
          <w:sz w:val="22"/>
          <w:szCs w:val="22"/>
        </w:rPr>
        <w:t>lanirana sredstva za 20</w:t>
      </w:r>
      <w:r w:rsidR="00BE2DCB" w:rsidRPr="003A0FA9">
        <w:rPr>
          <w:rFonts w:eastAsia="Calibri"/>
          <w:sz w:val="22"/>
          <w:szCs w:val="22"/>
        </w:rPr>
        <w:t>2</w:t>
      </w:r>
      <w:r w:rsidR="00C9705F">
        <w:rPr>
          <w:rFonts w:eastAsia="Calibri"/>
          <w:sz w:val="22"/>
          <w:szCs w:val="22"/>
        </w:rPr>
        <w:t>2</w:t>
      </w:r>
      <w:r w:rsidR="00E139A6" w:rsidRPr="003A0FA9">
        <w:rPr>
          <w:rFonts w:eastAsia="Calibri"/>
          <w:sz w:val="22"/>
          <w:szCs w:val="22"/>
        </w:rPr>
        <w:t xml:space="preserve">. godinu iznose </w:t>
      </w:r>
      <w:r w:rsidR="00C9705F">
        <w:rPr>
          <w:rFonts w:eastAsia="Calibri"/>
          <w:sz w:val="22"/>
          <w:szCs w:val="22"/>
        </w:rPr>
        <w:t>9.827.085</w:t>
      </w:r>
      <w:r w:rsidR="003A0FA9" w:rsidRPr="003A0FA9">
        <w:rPr>
          <w:rFonts w:eastAsia="Calibri"/>
          <w:sz w:val="22"/>
          <w:szCs w:val="22"/>
        </w:rPr>
        <w:t>,00</w:t>
      </w:r>
      <w:r w:rsidR="00E139A6" w:rsidRPr="003A0FA9">
        <w:rPr>
          <w:rFonts w:eastAsia="Calibri"/>
          <w:sz w:val="22"/>
          <w:szCs w:val="22"/>
        </w:rPr>
        <w:t xml:space="preserve"> kn, a realizirana </w:t>
      </w:r>
      <w:r w:rsidR="0096066D">
        <w:rPr>
          <w:rFonts w:eastAsia="Calibri"/>
          <w:sz w:val="22"/>
          <w:szCs w:val="22"/>
        </w:rPr>
        <w:t>tijekom godine</w:t>
      </w:r>
      <w:r w:rsidR="00E139A6" w:rsidRPr="003A0FA9">
        <w:rPr>
          <w:rFonts w:eastAsia="Calibri"/>
          <w:sz w:val="22"/>
          <w:szCs w:val="22"/>
        </w:rPr>
        <w:t xml:space="preserve"> u iznosu </w:t>
      </w:r>
      <w:r w:rsidR="00C9705F">
        <w:rPr>
          <w:rFonts w:eastAsia="Calibri"/>
          <w:sz w:val="22"/>
          <w:szCs w:val="22"/>
        </w:rPr>
        <w:t>4.257.165,22</w:t>
      </w:r>
      <w:r w:rsidR="00E139A6" w:rsidRPr="003A0FA9">
        <w:rPr>
          <w:rFonts w:eastAsia="Calibri"/>
          <w:sz w:val="22"/>
          <w:szCs w:val="22"/>
        </w:rPr>
        <w:t xml:space="preserve"> kn.</w:t>
      </w:r>
    </w:p>
    <w:p w14:paraId="7EB3F2F9" w14:textId="77777777" w:rsidR="00EF6F86" w:rsidRPr="003A0FA9" w:rsidRDefault="00EF6F86" w:rsidP="00E139A6">
      <w:pPr>
        <w:rPr>
          <w:rFonts w:eastAsia="Calibri"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63"/>
        <w:gridCol w:w="4929"/>
        <w:gridCol w:w="2447"/>
      </w:tblGrid>
      <w:tr w:rsidR="003741AA" w:rsidRPr="003741AA" w14:paraId="5651A1CD" w14:textId="77777777" w:rsidTr="003741A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7D3470" w14:textId="77777777" w:rsidR="00E139A6" w:rsidRPr="003741AA" w:rsidRDefault="00E139A6" w:rsidP="00E139A6">
            <w:pPr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PROGRAM USTANOVE KOJEM JE OSNIVAČ GRAD POŽEGA</w:t>
            </w:r>
          </w:p>
        </w:tc>
      </w:tr>
      <w:tr w:rsidR="003741AA" w:rsidRPr="003741AA" w14:paraId="4DC9C5EE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4B90BA5" w14:textId="7777777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NAZIV KORISNIKA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A006813" w14:textId="38474742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PLAN ZA 20</w:t>
            </w:r>
            <w:r w:rsidR="003A0FA9" w:rsidRPr="003741AA">
              <w:rPr>
                <w:rFonts w:eastAsia="Calibri"/>
                <w:sz w:val="22"/>
                <w:szCs w:val="22"/>
              </w:rPr>
              <w:t>2</w:t>
            </w:r>
            <w:r w:rsidR="00C9705F">
              <w:rPr>
                <w:rFonts w:eastAsia="Calibri"/>
                <w:sz w:val="22"/>
                <w:szCs w:val="22"/>
              </w:rPr>
              <w:t>2</w:t>
            </w:r>
            <w:r w:rsidRPr="003741AA">
              <w:rPr>
                <w:rFonts w:eastAsia="Calibri"/>
                <w:sz w:val="22"/>
                <w:szCs w:val="22"/>
              </w:rPr>
              <w:t>. GODINU</w:t>
            </w:r>
          </w:p>
          <w:p w14:paraId="1CA55E0C" w14:textId="7777777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NAMJENA SREDSTAVA/kn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F15AE3B" w14:textId="18F301B7" w:rsidR="00E139A6" w:rsidRPr="003741AA" w:rsidRDefault="00E139A6" w:rsidP="003741AA">
            <w:pPr>
              <w:jc w:val="center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 xml:space="preserve">REALIZIRANO </w:t>
            </w:r>
            <w:r w:rsidR="0096066D">
              <w:rPr>
                <w:rFonts w:eastAsia="Calibri"/>
                <w:sz w:val="22"/>
                <w:szCs w:val="22"/>
              </w:rPr>
              <w:t>TIJEKOM</w:t>
            </w:r>
            <w:r w:rsidRPr="003741AA">
              <w:rPr>
                <w:rFonts w:eastAsia="Calibri"/>
                <w:sz w:val="22"/>
                <w:szCs w:val="22"/>
              </w:rPr>
              <w:t xml:space="preserve"> 20</w:t>
            </w:r>
            <w:r w:rsidR="003A0FA9" w:rsidRPr="003741AA">
              <w:rPr>
                <w:rFonts w:eastAsia="Calibri"/>
                <w:sz w:val="22"/>
                <w:szCs w:val="22"/>
              </w:rPr>
              <w:t>2</w:t>
            </w:r>
            <w:r w:rsidR="00C9705F">
              <w:rPr>
                <w:rFonts w:eastAsia="Calibri"/>
                <w:sz w:val="22"/>
                <w:szCs w:val="22"/>
              </w:rPr>
              <w:t>2</w:t>
            </w:r>
            <w:r w:rsidRPr="003741AA">
              <w:rPr>
                <w:rFonts w:eastAsia="Calibri"/>
                <w:sz w:val="22"/>
                <w:szCs w:val="22"/>
              </w:rPr>
              <w:t>. GODINE/kn</w:t>
            </w:r>
          </w:p>
        </w:tc>
      </w:tr>
      <w:tr w:rsidR="003741AA" w:rsidRPr="003741AA" w14:paraId="4C6B578B" w14:textId="77777777" w:rsidTr="00FA3955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0BB13A7" w14:textId="77777777" w:rsidR="00E139A6" w:rsidRPr="003741AA" w:rsidRDefault="00E139A6" w:rsidP="00FA3955">
            <w:pPr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DJEČJI VRTIĆI POŽEGA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C22101" w14:textId="1CCF27EE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Sredstva iz izvora Grad iznose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764A12">
              <w:rPr>
                <w:sz w:val="22"/>
                <w:szCs w:val="22"/>
              </w:rPr>
              <w:t>6.719.500</w:t>
            </w:r>
            <w:r w:rsidRPr="003741AA">
              <w:rPr>
                <w:sz w:val="22"/>
                <w:szCs w:val="22"/>
              </w:rPr>
              <w:t>,00</w:t>
            </w:r>
          </w:p>
          <w:p w14:paraId="4378F197" w14:textId="5EE789DB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Sredstva iz ostalih izvora iznose</w:t>
            </w:r>
            <w:r w:rsidR="003741AA">
              <w:rPr>
                <w:sz w:val="22"/>
                <w:szCs w:val="22"/>
              </w:rPr>
              <w:tab/>
            </w:r>
            <w:r w:rsidR="00764A12">
              <w:rPr>
                <w:sz w:val="22"/>
                <w:szCs w:val="22"/>
              </w:rPr>
              <w:t>3.107.585</w:t>
            </w:r>
            <w:r w:rsidRPr="003741AA">
              <w:rPr>
                <w:sz w:val="22"/>
                <w:szCs w:val="22"/>
              </w:rPr>
              <w:t>,00</w:t>
            </w:r>
          </w:p>
          <w:p w14:paraId="11D8F99C" w14:textId="27C84820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UKUPNO</w:t>
            </w:r>
            <w:r w:rsidR="003741AA">
              <w:rPr>
                <w:sz w:val="22"/>
                <w:szCs w:val="22"/>
              </w:rPr>
              <w:t>: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764A12">
              <w:rPr>
                <w:sz w:val="22"/>
                <w:szCs w:val="22"/>
              </w:rPr>
              <w:t>9.827.085</w:t>
            </w:r>
            <w:r w:rsidRPr="003741AA">
              <w:rPr>
                <w:sz w:val="22"/>
                <w:szCs w:val="22"/>
              </w:rPr>
              <w:t>,00</w:t>
            </w:r>
          </w:p>
          <w:p w14:paraId="4BECA1A6" w14:textId="77777777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 xml:space="preserve">za slijedeće rashode: </w:t>
            </w:r>
          </w:p>
          <w:p w14:paraId="50023E30" w14:textId="6547ADEA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Rashodi za zaposlene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764A12">
              <w:rPr>
                <w:sz w:val="22"/>
                <w:szCs w:val="22"/>
              </w:rPr>
              <w:t>7.731.050</w:t>
            </w:r>
            <w:r w:rsidRPr="003741AA">
              <w:rPr>
                <w:sz w:val="22"/>
                <w:szCs w:val="22"/>
              </w:rPr>
              <w:t>,00</w:t>
            </w:r>
          </w:p>
          <w:p w14:paraId="01188BF6" w14:textId="056B4822" w:rsidR="003A0FA9" w:rsidRPr="003741AA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Materijalni i financijski rashodi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764A12">
              <w:rPr>
                <w:sz w:val="22"/>
                <w:szCs w:val="22"/>
              </w:rPr>
              <w:t>1.385.185</w:t>
            </w:r>
            <w:r w:rsidRPr="003741AA">
              <w:rPr>
                <w:sz w:val="22"/>
                <w:szCs w:val="22"/>
              </w:rPr>
              <w:t>,00</w:t>
            </w:r>
          </w:p>
          <w:p w14:paraId="0B7F110F" w14:textId="0C893A82" w:rsidR="00E139A6" w:rsidRDefault="003A0FA9" w:rsidP="003A0FA9">
            <w:pPr>
              <w:rPr>
                <w:sz w:val="22"/>
                <w:szCs w:val="22"/>
              </w:rPr>
            </w:pPr>
            <w:r w:rsidRPr="003741AA">
              <w:rPr>
                <w:sz w:val="22"/>
                <w:szCs w:val="22"/>
              </w:rPr>
              <w:t>Nabava oprem</w:t>
            </w:r>
            <w:r w:rsidR="003741AA">
              <w:rPr>
                <w:sz w:val="22"/>
                <w:szCs w:val="22"/>
              </w:rPr>
              <w:t>e</w:t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3741AA">
              <w:rPr>
                <w:sz w:val="22"/>
                <w:szCs w:val="22"/>
              </w:rPr>
              <w:tab/>
            </w:r>
            <w:r w:rsidR="00764A12">
              <w:rPr>
                <w:sz w:val="22"/>
                <w:szCs w:val="22"/>
              </w:rPr>
              <w:t xml:space="preserve">   </w:t>
            </w:r>
            <w:r w:rsidR="00812599">
              <w:rPr>
                <w:sz w:val="22"/>
                <w:szCs w:val="22"/>
              </w:rPr>
              <w:t xml:space="preserve">  </w:t>
            </w:r>
            <w:r w:rsidR="00764A12">
              <w:rPr>
                <w:sz w:val="22"/>
                <w:szCs w:val="22"/>
              </w:rPr>
              <w:t>52</w:t>
            </w:r>
            <w:r w:rsidR="00812599">
              <w:rPr>
                <w:sz w:val="22"/>
                <w:szCs w:val="22"/>
              </w:rPr>
              <w:t>.</w:t>
            </w:r>
            <w:r w:rsidR="00764A12">
              <w:rPr>
                <w:sz w:val="22"/>
                <w:szCs w:val="22"/>
              </w:rPr>
              <w:t>850</w:t>
            </w:r>
            <w:r w:rsidRPr="003741AA">
              <w:rPr>
                <w:sz w:val="22"/>
                <w:szCs w:val="22"/>
              </w:rPr>
              <w:t>,00</w:t>
            </w:r>
          </w:p>
          <w:p w14:paraId="33C1B280" w14:textId="46F8080C" w:rsidR="00662042" w:rsidRPr="003741AA" w:rsidRDefault="00662042" w:rsidP="003A0FA9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Požeški </w:t>
            </w:r>
            <w:proofErr w:type="spellStart"/>
            <w:r>
              <w:rPr>
                <w:sz w:val="22"/>
                <w:szCs w:val="22"/>
              </w:rPr>
              <w:t>limači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</w:t>
            </w:r>
            <w:r w:rsidR="00764A12">
              <w:rPr>
                <w:sz w:val="22"/>
                <w:szCs w:val="22"/>
              </w:rPr>
              <w:t>658.000</w:t>
            </w:r>
            <w:r w:rsidR="00F92807">
              <w:rPr>
                <w:sz w:val="22"/>
                <w:szCs w:val="22"/>
              </w:rPr>
              <w:t>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609B872" w14:textId="135D19FE" w:rsidR="003A0FA9" w:rsidRPr="003741AA" w:rsidRDefault="00764A1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3.158.802,22</w:t>
            </w:r>
          </w:p>
          <w:p w14:paraId="0DF5B533" w14:textId="24CB112D" w:rsidR="003A0FA9" w:rsidRPr="003741AA" w:rsidRDefault="00764A1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1.098.363,00</w:t>
            </w:r>
          </w:p>
          <w:p w14:paraId="26351974" w14:textId="68CBA45E" w:rsidR="003A0FA9" w:rsidRPr="003741AA" w:rsidRDefault="00764A1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4.257.165,22</w:t>
            </w:r>
          </w:p>
          <w:p w14:paraId="5E1E4C42" w14:textId="77777777" w:rsidR="003A0FA9" w:rsidRPr="003741AA" w:rsidRDefault="003A0FA9" w:rsidP="003A0FA9">
            <w:pPr>
              <w:jc w:val="right"/>
              <w:rPr>
                <w:sz w:val="22"/>
                <w:szCs w:val="22"/>
              </w:rPr>
            </w:pPr>
          </w:p>
          <w:p w14:paraId="4B606701" w14:textId="462A9650" w:rsidR="003A0FA9" w:rsidRPr="003741AA" w:rsidRDefault="00764A1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3.357.991,78</w:t>
            </w:r>
          </w:p>
          <w:p w14:paraId="4C5C61D6" w14:textId="5C63A243" w:rsidR="003A0FA9" w:rsidRPr="003741AA" w:rsidRDefault="00764A1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800.187,76</w:t>
            </w:r>
          </w:p>
          <w:p w14:paraId="2BDF9D3B" w14:textId="2CBE4278" w:rsidR="00E139A6" w:rsidRDefault="00764A12" w:rsidP="003A0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30.285,17</w:t>
            </w:r>
          </w:p>
          <w:p w14:paraId="0711AECB" w14:textId="303EEF39" w:rsidR="00F92807" w:rsidRPr="003741AA" w:rsidRDefault="00764A12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68.700,51</w:t>
            </w:r>
          </w:p>
        </w:tc>
      </w:tr>
      <w:tr w:rsidR="003741AA" w:rsidRPr="003741AA" w14:paraId="1C58E5AD" w14:textId="77777777" w:rsidTr="003741AA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D0A595F" w14:textId="51A0F441" w:rsidR="003A0FA9" w:rsidRPr="003741AA" w:rsidRDefault="003A0FA9" w:rsidP="003A0FA9">
            <w:pPr>
              <w:jc w:val="both"/>
              <w:rPr>
                <w:rFonts w:eastAsia="Calibri"/>
                <w:sz w:val="22"/>
                <w:szCs w:val="22"/>
              </w:rPr>
            </w:pPr>
            <w:r w:rsidRPr="003741AA">
              <w:rPr>
                <w:rFonts w:eastAsia="Calibri"/>
                <w:sz w:val="22"/>
                <w:szCs w:val="22"/>
              </w:rPr>
              <w:t>UKUPNO (1+2)</w:t>
            </w:r>
            <w:r w:rsidR="003741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1135E3E" w14:textId="47B3FB4E" w:rsidR="003A0FA9" w:rsidRPr="003741AA" w:rsidRDefault="00C9705F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9.827.085</w:t>
            </w:r>
            <w:r w:rsidR="003A0FA9" w:rsidRPr="003741AA">
              <w:rPr>
                <w:sz w:val="22"/>
                <w:szCs w:val="22"/>
              </w:rPr>
              <w:t>,00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F1323FF" w14:textId="032F6A42" w:rsidR="003A0FA9" w:rsidRPr="003741AA" w:rsidRDefault="00C9705F" w:rsidP="003A0FA9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4.257.165,22</w:t>
            </w:r>
          </w:p>
        </w:tc>
      </w:tr>
    </w:tbl>
    <w:p w14:paraId="71B2AF57" w14:textId="77777777" w:rsidR="00920C1A" w:rsidRPr="003A0FA9" w:rsidRDefault="00920C1A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6EFD867A" w14:textId="77777777" w:rsidR="00E139A6" w:rsidRPr="003A0FA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sz w:val="22"/>
          <w:szCs w:val="22"/>
        </w:rPr>
        <w:t xml:space="preserve">II. </w:t>
      </w:r>
      <w:r w:rsidR="00920C1A" w:rsidRPr="003A0FA9">
        <w:rPr>
          <w:rFonts w:eastAsia="Calibri"/>
          <w:sz w:val="22"/>
          <w:szCs w:val="22"/>
        </w:rPr>
        <w:t>PROGRAM OSNOVNOG OBRAZOVANJA</w:t>
      </w:r>
    </w:p>
    <w:p w14:paraId="0F1CE97D" w14:textId="77777777" w:rsidR="00E139A6" w:rsidRPr="003741AA" w:rsidRDefault="00E139A6" w:rsidP="003741AA">
      <w:pPr>
        <w:jc w:val="both"/>
        <w:rPr>
          <w:rFonts w:eastAsia="Calibri"/>
          <w:sz w:val="22"/>
          <w:szCs w:val="22"/>
        </w:rPr>
      </w:pPr>
    </w:p>
    <w:p w14:paraId="6A47D0B2" w14:textId="77777777" w:rsidR="00812599" w:rsidRPr="00812599" w:rsidRDefault="00812599" w:rsidP="00812599">
      <w:pPr>
        <w:suppressAutoHyphens/>
        <w:autoSpaceDN w:val="0"/>
        <w:spacing w:after="240"/>
        <w:jc w:val="both"/>
        <w:rPr>
          <w:bCs/>
          <w:sz w:val="22"/>
          <w:szCs w:val="22"/>
          <w:lang w:val="af-ZA"/>
        </w:rPr>
      </w:pPr>
      <w:r w:rsidRPr="00812599">
        <w:rPr>
          <w:bCs/>
          <w:sz w:val="22"/>
          <w:szCs w:val="22"/>
          <w:lang w:val="af-ZA"/>
        </w:rPr>
        <w:t xml:space="preserve">Proračunom Grada Požege za 2022. godine financirat će tri osnovne škole kojima je Grad Požega osnivač i Katolička osnovna škola Požega (zakonski standard), u iznosu od 5.514.596,00 kn.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5848"/>
        <w:gridCol w:w="1950"/>
        <w:gridCol w:w="1695"/>
      </w:tblGrid>
      <w:tr w:rsidR="00812599" w:rsidRPr="00812599" w14:paraId="0188140B" w14:textId="4869E8F8" w:rsidTr="00812599">
        <w:trPr>
          <w:trHeight w:val="269"/>
          <w:jc w:val="center"/>
        </w:trPr>
        <w:tc>
          <w:tcPr>
            <w:tcW w:w="8075" w:type="dxa"/>
            <w:gridSpan w:val="2"/>
            <w:vAlign w:val="center"/>
          </w:tcPr>
          <w:p w14:paraId="601E3299" w14:textId="77777777" w:rsidR="00812599" w:rsidRPr="00812599" w:rsidRDefault="00812599" w:rsidP="00812599">
            <w:pPr>
              <w:spacing w:line="360" w:lineRule="auto"/>
              <w:jc w:val="center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JAVNE USTANOVE ODGOJA I OBRAZOVANJA – OSNOVNE ŠKOLE</w:t>
            </w:r>
          </w:p>
        </w:tc>
        <w:tc>
          <w:tcPr>
            <w:tcW w:w="1418" w:type="dxa"/>
          </w:tcPr>
          <w:p w14:paraId="221B4FAE" w14:textId="7BAF31FC" w:rsidR="00812599" w:rsidRPr="00812599" w:rsidRDefault="00FF54F3" w:rsidP="00FF54F3">
            <w:pPr>
              <w:jc w:val="center"/>
              <w:rPr>
                <w:bCs/>
                <w:sz w:val="22"/>
                <w:szCs w:val="22"/>
                <w:lang w:val="af-ZA"/>
              </w:rPr>
            </w:pPr>
            <w:r w:rsidRPr="003741AA">
              <w:rPr>
                <w:rFonts w:eastAsia="Calibri"/>
                <w:sz w:val="22"/>
                <w:szCs w:val="22"/>
              </w:rPr>
              <w:t xml:space="preserve">REALIZIRANO </w:t>
            </w:r>
            <w:r>
              <w:rPr>
                <w:rFonts w:eastAsia="Calibri"/>
                <w:sz w:val="22"/>
                <w:szCs w:val="22"/>
              </w:rPr>
              <w:t>TIJEKOM</w:t>
            </w:r>
            <w:r w:rsidRPr="003741AA">
              <w:rPr>
                <w:rFonts w:eastAsia="Calibri"/>
                <w:sz w:val="22"/>
                <w:szCs w:val="22"/>
              </w:rPr>
              <w:t xml:space="preserve"> 202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3741AA">
              <w:rPr>
                <w:rFonts w:eastAsia="Calibri"/>
                <w:sz w:val="22"/>
                <w:szCs w:val="22"/>
              </w:rPr>
              <w:t>. GODINE/kn</w:t>
            </w:r>
          </w:p>
        </w:tc>
      </w:tr>
      <w:tr w:rsidR="00812599" w:rsidRPr="00812599" w14:paraId="122E1BDB" w14:textId="0CCC9B09" w:rsidTr="00FF54F3">
        <w:trPr>
          <w:jc w:val="center"/>
        </w:trPr>
        <w:tc>
          <w:tcPr>
            <w:tcW w:w="6091" w:type="dxa"/>
            <w:vAlign w:val="center"/>
          </w:tcPr>
          <w:p w14:paraId="5C759228" w14:textId="77777777" w:rsidR="00812599" w:rsidRPr="00812599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1984" w:type="dxa"/>
            <w:vAlign w:val="center"/>
          </w:tcPr>
          <w:p w14:paraId="2574F029" w14:textId="77777777" w:rsidR="00812599" w:rsidRPr="00812599" w:rsidRDefault="00812599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166.000,00</w:t>
            </w:r>
          </w:p>
        </w:tc>
        <w:tc>
          <w:tcPr>
            <w:tcW w:w="1418" w:type="dxa"/>
            <w:vAlign w:val="center"/>
          </w:tcPr>
          <w:p w14:paraId="20644D10" w14:textId="13D31CBC" w:rsidR="00812599" w:rsidRPr="00812599" w:rsidRDefault="00FF54F3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812599" w:rsidRPr="00812599" w14:paraId="5B6C122C" w14:textId="42ED1968" w:rsidTr="00FF54F3">
        <w:trPr>
          <w:jc w:val="center"/>
        </w:trPr>
        <w:tc>
          <w:tcPr>
            <w:tcW w:w="6091" w:type="dxa"/>
            <w:vAlign w:val="center"/>
          </w:tcPr>
          <w:p w14:paraId="0DEF5490" w14:textId="77777777" w:rsidR="00812599" w:rsidRPr="00812599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1984" w:type="dxa"/>
            <w:vAlign w:val="center"/>
          </w:tcPr>
          <w:p w14:paraId="318BCE0A" w14:textId="77777777" w:rsidR="00812599" w:rsidRPr="00812599" w:rsidRDefault="00812599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1.580.000,00</w:t>
            </w:r>
          </w:p>
        </w:tc>
        <w:tc>
          <w:tcPr>
            <w:tcW w:w="1418" w:type="dxa"/>
            <w:vAlign w:val="center"/>
          </w:tcPr>
          <w:p w14:paraId="1CF48645" w14:textId="0A3A3808" w:rsidR="00812599" w:rsidRPr="00812599" w:rsidRDefault="00FF54F3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777.453,75</w:t>
            </w:r>
          </w:p>
        </w:tc>
      </w:tr>
      <w:tr w:rsidR="00812599" w:rsidRPr="00812599" w14:paraId="678D31AE" w14:textId="6BCFD696" w:rsidTr="00FF54F3">
        <w:trPr>
          <w:jc w:val="center"/>
        </w:trPr>
        <w:tc>
          <w:tcPr>
            <w:tcW w:w="6091" w:type="dxa"/>
            <w:vAlign w:val="center"/>
          </w:tcPr>
          <w:p w14:paraId="5C021932" w14:textId="77777777" w:rsidR="00812599" w:rsidRPr="00812599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ULAGANJE U GRAĐEVINSKE OBJEKTE OSNOVNOG ŠKOLSTVA</w:t>
            </w:r>
          </w:p>
        </w:tc>
        <w:tc>
          <w:tcPr>
            <w:tcW w:w="1984" w:type="dxa"/>
            <w:vAlign w:val="center"/>
          </w:tcPr>
          <w:p w14:paraId="578D6CA1" w14:textId="77777777" w:rsidR="00812599" w:rsidRPr="00812599" w:rsidRDefault="00812599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305.496,00</w:t>
            </w:r>
          </w:p>
        </w:tc>
        <w:tc>
          <w:tcPr>
            <w:tcW w:w="1418" w:type="dxa"/>
            <w:vAlign w:val="center"/>
          </w:tcPr>
          <w:p w14:paraId="1F682A50" w14:textId="5C0F91F2" w:rsidR="00812599" w:rsidRPr="00812599" w:rsidRDefault="00FF54F3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57.108,00</w:t>
            </w:r>
          </w:p>
        </w:tc>
      </w:tr>
      <w:tr w:rsidR="00812599" w:rsidRPr="00812599" w14:paraId="19217EAC" w14:textId="7A2BEF3D" w:rsidTr="00FF54F3">
        <w:trPr>
          <w:jc w:val="center"/>
        </w:trPr>
        <w:tc>
          <w:tcPr>
            <w:tcW w:w="6091" w:type="dxa"/>
            <w:vAlign w:val="center"/>
          </w:tcPr>
          <w:p w14:paraId="2EB7CE35" w14:textId="77777777" w:rsidR="00812599" w:rsidRPr="00812599" w:rsidRDefault="00812599" w:rsidP="00812599">
            <w:pPr>
              <w:spacing w:line="360" w:lineRule="auto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1984" w:type="dxa"/>
            <w:vAlign w:val="center"/>
          </w:tcPr>
          <w:p w14:paraId="5C6E939B" w14:textId="77777777" w:rsidR="00812599" w:rsidRPr="00812599" w:rsidRDefault="00812599" w:rsidP="00812599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2.051.496,00</w:t>
            </w:r>
          </w:p>
        </w:tc>
        <w:tc>
          <w:tcPr>
            <w:tcW w:w="1418" w:type="dxa"/>
            <w:vAlign w:val="center"/>
          </w:tcPr>
          <w:p w14:paraId="0285EF80" w14:textId="6D27FD89" w:rsidR="00812599" w:rsidRPr="00812599" w:rsidRDefault="00FF54F3" w:rsidP="00FF54F3">
            <w:pPr>
              <w:spacing w:line="360" w:lineRule="auto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834.564,75</w:t>
            </w:r>
          </w:p>
        </w:tc>
      </w:tr>
    </w:tbl>
    <w:p w14:paraId="35054C66" w14:textId="77777777" w:rsidR="00812599" w:rsidRPr="00812599" w:rsidRDefault="00812599" w:rsidP="00812599">
      <w:pPr>
        <w:spacing w:line="259" w:lineRule="auto"/>
        <w:rPr>
          <w:bCs/>
          <w:sz w:val="22"/>
          <w:szCs w:val="22"/>
          <w:lang w:val="af-ZA"/>
        </w:rPr>
      </w:pPr>
    </w:p>
    <w:tbl>
      <w:tblPr>
        <w:tblW w:w="9643" w:type="dxa"/>
        <w:jc w:val="center"/>
        <w:tblLayout w:type="fixed"/>
        <w:tblLook w:val="0000" w:firstRow="0" w:lastRow="0" w:firstColumn="0" w:lastColumn="0" w:noHBand="0" w:noVBand="0"/>
      </w:tblPr>
      <w:tblGrid>
        <w:gridCol w:w="1705"/>
        <w:gridCol w:w="1559"/>
        <w:gridCol w:w="1701"/>
        <w:gridCol w:w="1560"/>
        <w:gridCol w:w="1417"/>
        <w:gridCol w:w="1701"/>
      </w:tblGrid>
      <w:tr w:rsidR="00FF54F3" w:rsidRPr="00812599" w14:paraId="2F90C0E9" w14:textId="4866DC46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BC93" w14:textId="77777777" w:rsidR="00FF54F3" w:rsidRPr="00812599" w:rsidRDefault="00FF54F3" w:rsidP="00812599">
            <w:pPr>
              <w:suppressAutoHyphens/>
              <w:autoSpaceDN w:val="0"/>
              <w:snapToGrid w:val="0"/>
              <w:jc w:val="center"/>
              <w:rPr>
                <w:bCs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F0CDF" w14:textId="77777777" w:rsidR="00FF54F3" w:rsidRPr="00812599" w:rsidRDefault="00FF54F3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DAD10" w14:textId="77777777" w:rsidR="00FF54F3" w:rsidRPr="00812599" w:rsidRDefault="00FF54F3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27C9" w14:textId="77777777" w:rsidR="00FF54F3" w:rsidRPr="00812599" w:rsidRDefault="00FF54F3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3638" w14:textId="77777777" w:rsidR="00FF54F3" w:rsidRPr="00812599" w:rsidRDefault="00FF54F3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DE0" w14:textId="2E7D6E7C" w:rsidR="00FF54F3" w:rsidRPr="00812599" w:rsidRDefault="00E3770F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REALIZIRANO TIJEKOM 2022.</w:t>
            </w:r>
          </w:p>
        </w:tc>
      </w:tr>
      <w:tr w:rsidR="00FF54F3" w:rsidRPr="00812599" w14:paraId="5ACB607B" w14:textId="55DB890C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77D2" w14:textId="77777777" w:rsidR="00FF54F3" w:rsidRPr="00812599" w:rsidRDefault="00FF54F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9094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750.650,00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36B5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958.800,00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BFC1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926.400,00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2EA5" w14:textId="77777777" w:rsidR="00FF54F3" w:rsidRPr="00812599" w:rsidRDefault="00FF54F3" w:rsidP="00812599">
            <w:pPr>
              <w:tabs>
                <w:tab w:val="left" w:pos="210"/>
              </w:tabs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2.635.850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86EC" w14:textId="5D9CA167" w:rsidR="00FF54F3" w:rsidRPr="00812599" w:rsidRDefault="007F3DE1" w:rsidP="00812599">
            <w:pPr>
              <w:tabs>
                <w:tab w:val="left" w:pos="210"/>
              </w:tabs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1.523.705,26</w:t>
            </w:r>
          </w:p>
        </w:tc>
      </w:tr>
      <w:tr w:rsidR="00FF54F3" w:rsidRPr="00812599" w14:paraId="28E3B164" w14:textId="54B5E559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484B" w14:textId="77777777" w:rsidR="00FF54F3" w:rsidRPr="00812599" w:rsidRDefault="00FF54F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F3785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253.050,00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ADB9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250.200,00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8C31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028C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628.250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6A76" w14:textId="2294CE49" w:rsidR="00FF54F3" w:rsidRPr="00812599" w:rsidRDefault="00E3770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130.644,63</w:t>
            </w:r>
          </w:p>
        </w:tc>
      </w:tr>
      <w:tr w:rsidR="00FF54F3" w:rsidRPr="00812599" w14:paraId="6F83EF3D" w14:textId="7FFD169E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1ED2" w14:textId="77777777" w:rsidR="00FF54F3" w:rsidRPr="00812599" w:rsidRDefault="00FF54F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041CB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8EAFA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46.000,00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57AF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43.000,00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8667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199.000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EDD" w14:textId="71B3E7BE" w:rsidR="00FF54F3" w:rsidRPr="00812599" w:rsidRDefault="00E3770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78.940,68</w:t>
            </w:r>
          </w:p>
        </w:tc>
      </w:tr>
      <w:tr w:rsidR="00FF54F3" w:rsidRPr="00812599" w14:paraId="47672850" w14:textId="28305AAE" w:rsidTr="00FA3955">
        <w:trPr>
          <w:trHeight w:val="397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DE7D" w14:textId="77777777" w:rsidR="00FF54F3" w:rsidRPr="00812599" w:rsidRDefault="00FF54F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2777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1.113.700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FFA11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1.255.000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1F24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1.094.400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6E10" w14:textId="77777777" w:rsidR="00FF54F3" w:rsidRPr="00812599" w:rsidRDefault="00FF54F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3.463.100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893E" w14:textId="24A0905E" w:rsidR="00FF54F3" w:rsidRPr="00812599" w:rsidRDefault="007F3DE1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1.733.290,57</w:t>
            </w:r>
          </w:p>
        </w:tc>
      </w:tr>
    </w:tbl>
    <w:p w14:paraId="5B82705C" w14:textId="77777777" w:rsidR="00812599" w:rsidRPr="00812599" w:rsidRDefault="00812599" w:rsidP="00812599">
      <w:pPr>
        <w:suppressAutoHyphens/>
        <w:autoSpaceDN w:val="0"/>
        <w:rPr>
          <w:bCs/>
          <w:sz w:val="22"/>
          <w:szCs w:val="22"/>
          <w:lang w:val="af-ZA"/>
        </w:rPr>
      </w:pPr>
    </w:p>
    <w:p w14:paraId="361D5775" w14:textId="77777777" w:rsidR="00812599" w:rsidRPr="00812599" w:rsidRDefault="00812599" w:rsidP="00812599">
      <w:pPr>
        <w:suppressAutoHyphens/>
        <w:autoSpaceDN w:val="0"/>
        <w:ind w:firstLine="708"/>
        <w:jc w:val="both"/>
        <w:rPr>
          <w:bCs/>
          <w:sz w:val="22"/>
          <w:szCs w:val="22"/>
          <w:lang w:val="af-ZA"/>
        </w:rPr>
      </w:pPr>
      <w:r w:rsidRPr="00812599">
        <w:rPr>
          <w:bCs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1EB0FBC6" w14:textId="77777777" w:rsidR="00812599" w:rsidRPr="00812599" w:rsidRDefault="00812599" w:rsidP="00812599">
      <w:pPr>
        <w:suppressAutoHyphens/>
        <w:autoSpaceDN w:val="0"/>
        <w:ind w:firstLine="708"/>
        <w:jc w:val="both"/>
        <w:rPr>
          <w:bCs/>
          <w:sz w:val="22"/>
          <w:szCs w:val="22"/>
          <w:lang w:val="af-ZA"/>
        </w:rPr>
      </w:pPr>
      <w:r w:rsidRPr="00812599">
        <w:rPr>
          <w:bCs/>
          <w:sz w:val="22"/>
          <w:szCs w:val="22"/>
          <w:lang w:val="af-ZA"/>
        </w:rPr>
        <w:t xml:space="preserve">- 452.000,00 kn za materijalne troškove i rad nastavnika u produženom boravku u Katoličkoj osnovnoj školi u Požegi (320.000,00 kn),projekt Festival matematike u Požegi (2.000,00 kn) i nabavu radnih bilježnica (130.000,00 kn), </w:t>
      </w:r>
    </w:p>
    <w:p w14:paraId="06B78D5C" w14:textId="77777777" w:rsidR="00812599" w:rsidRPr="00812599" w:rsidRDefault="00812599" w:rsidP="00812599">
      <w:pPr>
        <w:suppressAutoHyphens/>
        <w:autoSpaceDN w:val="0"/>
        <w:ind w:firstLine="708"/>
        <w:jc w:val="both"/>
        <w:rPr>
          <w:bCs/>
          <w:sz w:val="22"/>
          <w:szCs w:val="22"/>
          <w:lang w:val="af-ZA"/>
        </w:rPr>
      </w:pPr>
      <w:r w:rsidRPr="00812599">
        <w:rPr>
          <w:bCs/>
          <w:sz w:val="22"/>
          <w:szCs w:val="22"/>
          <w:lang w:val="af-ZA"/>
        </w:rPr>
        <w:t xml:space="preserve">- 2.094.740,00 kn za financiranje širih potreba u školstvu (iznadzakonski standrad) – 786.800,00 kn za rad nastavnika u produženom boravku u OŠ Antuna Kanižlića i nabavu radnih bilježnica, 669.940,00 kn za rad nastavnika u produženom boravku u OŠ J. Kempfa i nabavu radnih bilježnica i </w:t>
      </w:r>
      <w:r w:rsidRPr="00812599">
        <w:rPr>
          <w:bCs/>
          <w:sz w:val="22"/>
          <w:szCs w:val="22"/>
          <w:lang w:val="af-ZA"/>
        </w:rPr>
        <w:lastRenderedPageBreak/>
        <w:t>638.000,00 kn za rad nastavnika u produženom boravku,  materijalne troškove i nabavu radnih bilježnica u OŠ D. Cesarića.</w:t>
      </w:r>
    </w:p>
    <w:p w14:paraId="4AB6BF43" w14:textId="77777777" w:rsidR="00812599" w:rsidRPr="00812599" w:rsidRDefault="00812599" w:rsidP="00812599">
      <w:pPr>
        <w:suppressAutoHyphens/>
        <w:autoSpaceDN w:val="0"/>
        <w:jc w:val="both"/>
        <w:rPr>
          <w:bCs/>
          <w:sz w:val="22"/>
          <w:szCs w:val="22"/>
          <w:lang w:val="af-ZA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2971"/>
        <w:gridCol w:w="79"/>
        <w:gridCol w:w="1340"/>
        <w:gridCol w:w="1418"/>
        <w:gridCol w:w="1418"/>
      </w:tblGrid>
      <w:tr w:rsidR="007F3DE1" w:rsidRPr="00812599" w14:paraId="1EF782AC" w14:textId="7A0799C0" w:rsidTr="007F3DE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D45A0F" w14:textId="77777777" w:rsidR="007F3DE1" w:rsidRPr="00812599" w:rsidRDefault="007F3DE1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8FE0CA" w14:textId="77777777" w:rsidR="007F3DE1" w:rsidRPr="00812599" w:rsidRDefault="007F3DE1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FA270" w14:textId="77777777" w:rsidR="007F3DE1" w:rsidRPr="00812599" w:rsidRDefault="007F3DE1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251D0" w14:textId="7230F96B" w:rsidR="007F3DE1" w:rsidRPr="00812599" w:rsidRDefault="00E34FDF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Realizirano</w:t>
            </w:r>
          </w:p>
        </w:tc>
      </w:tr>
      <w:tr w:rsidR="00E34FDF" w:rsidRPr="00812599" w14:paraId="6370D050" w14:textId="3E29642A" w:rsidTr="00E34FDF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E1D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BE8E8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D2DD" w14:textId="77777777" w:rsidR="00E34FDF" w:rsidRPr="00812599" w:rsidRDefault="00E34FDF" w:rsidP="00812599">
            <w:pPr>
              <w:suppressAutoHyphens/>
              <w:autoSpaceDN w:val="0"/>
              <w:ind w:left="132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462C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452.000,00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483A9" w14:textId="4F68E7E2" w:rsidR="00E34FDF" w:rsidRPr="00812599" w:rsidRDefault="00E34FDF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Cs w:val="22"/>
                <w:lang w:val="af-ZA"/>
              </w:rPr>
              <w:t>200.000,00</w:t>
            </w:r>
          </w:p>
        </w:tc>
      </w:tr>
      <w:tr w:rsidR="00E34FDF" w:rsidRPr="00812599" w14:paraId="5780D97E" w14:textId="436BD385" w:rsidTr="007F3DE1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6E17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0712D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298E6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8953" w14:textId="77777777" w:rsidR="00E34FDF" w:rsidRPr="00812599" w:rsidRDefault="00E34FDF" w:rsidP="00E34FDF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E6917" w14:textId="227DCE8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E34FDF" w:rsidRPr="00812599" w14:paraId="6846C307" w14:textId="4A324DAE" w:rsidTr="007F3DE1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944A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9825E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B45C9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109A" w14:textId="77777777" w:rsidR="00E34FDF" w:rsidRPr="00812599" w:rsidRDefault="00E34FDF" w:rsidP="00E34FDF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ADA24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E34FDF" w:rsidRPr="00812599" w14:paraId="1C13F96E" w14:textId="14EF46F6" w:rsidTr="007F3DE1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0A3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4E90A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 xml:space="preserve">Nabava radnih bilježnica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E6CB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130.000,00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27E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177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E34FDF" w:rsidRPr="00812599" w14:paraId="2FDFC800" w14:textId="287F119E" w:rsidTr="00E34FDF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BF7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BC5C0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A7A" w14:textId="77777777" w:rsidR="00E34FDF" w:rsidRPr="00812599" w:rsidRDefault="00E34FDF" w:rsidP="00812599">
            <w:pPr>
              <w:suppressAutoHyphens/>
              <w:autoSpaceDN w:val="0"/>
              <w:ind w:left="72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489.940,00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5175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669.940,00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396A4" w14:textId="67D4A0B9" w:rsidR="00E34FDF" w:rsidRPr="00812599" w:rsidRDefault="00E34FDF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246.550,56</w:t>
            </w:r>
          </w:p>
        </w:tc>
      </w:tr>
      <w:tr w:rsidR="00E34FDF" w:rsidRPr="00812599" w14:paraId="1A7DECA5" w14:textId="2946ECEB" w:rsidTr="007F3DE1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8151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C7AE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Nabava radnih bilježnica za učenike OŠ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5472" w14:textId="77777777" w:rsidR="00E34FDF" w:rsidRPr="00812599" w:rsidRDefault="00E34FDF" w:rsidP="00812599">
            <w:pPr>
              <w:suppressAutoHyphens/>
              <w:autoSpaceDN w:val="0"/>
              <w:ind w:left="72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8B62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6F5" w14:textId="202C8AC6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812599" w14:paraId="50649F1C" w14:textId="73A6A8B2" w:rsidTr="00E34FDF">
        <w:trPr>
          <w:trHeight w:val="34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38B3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82529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72BB" w14:textId="77777777" w:rsidR="00E34FDF" w:rsidRPr="00812599" w:rsidRDefault="00E34FDF" w:rsidP="00812599">
            <w:pPr>
              <w:suppressAutoHyphens/>
              <w:autoSpaceDN w:val="0"/>
              <w:ind w:left="132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609.300,00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BCC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786.800,00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2B0BE" w14:textId="358CF3E4" w:rsidR="00E34FDF" w:rsidRPr="00812599" w:rsidRDefault="00E34FDF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301.091,91</w:t>
            </w:r>
          </w:p>
        </w:tc>
      </w:tr>
      <w:tr w:rsidR="00E34FDF" w:rsidRPr="00812599" w14:paraId="6D2577C1" w14:textId="0B636170" w:rsidTr="007F3DE1">
        <w:trPr>
          <w:trHeight w:val="34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262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D1F2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Nabava radnih bilježnica za učenike OŠ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A4F" w14:textId="77777777" w:rsidR="00E34FDF" w:rsidRPr="00812599" w:rsidRDefault="00E34FDF" w:rsidP="00812599">
            <w:pPr>
              <w:suppressAutoHyphens/>
              <w:autoSpaceDN w:val="0"/>
              <w:ind w:left="132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B7C9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530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</w:p>
        </w:tc>
      </w:tr>
      <w:tr w:rsidR="00E34FDF" w:rsidRPr="00812599" w14:paraId="4103FF38" w14:textId="033CF8CA" w:rsidTr="00E34FDF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09DE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77312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692F" w14:textId="77777777" w:rsidR="00E34FDF" w:rsidRPr="00812599" w:rsidRDefault="00E34FDF" w:rsidP="00812599">
            <w:pPr>
              <w:suppressAutoHyphens/>
              <w:autoSpaceDN w:val="0"/>
              <w:ind w:left="72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5.700,00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C48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638.000,00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104B8" w14:textId="6D74C173" w:rsidR="00E34FDF" w:rsidRPr="00812599" w:rsidRDefault="00E34FDF" w:rsidP="00E34FDF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Cs w:val="22"/>
                <w:lang w:val="af-ZA"/>
              </w:rPr>
              <w:t>220.248,62</w:t>
            </w:r>
          </w:p>
        </w:tc>
      </w:tr>
      <w:tr w:rsidR="00E34FDF" w:rsidRPr="00812599" w14:paraId="63C183FC" w14:textId="6EBEEE8B" w:rsidTr="007F3DE1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F80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F3844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E6F95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423.700,00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9AA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4A53" w14:textId="5704C7E0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E34FDF" w:rsidRPr="00812599" w14:paraId="1D23F67F" w14:textId="777A277E" w:rsidTr="007F3DE1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4F37" w14:textId="77777777" w:rsidR="00E34FDF" w:rsidRPr="00812599" w:rsidRDefault="00E34FDF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89D56" w14:textId="77777777" w:rsidR="00E34FDF" w:rsidRPr="00812599" w:rsidRDefault="00E34FDF" w:rsidP="00812599">
            <w:pPr>
              <w:suppressAutoHyphens/>
              <w:autoSpaceDN w:val="0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 xml:space="preserve">Nabava radnih bilježnica za učenike OŠ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DA76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200.000,00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C234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8B5" w14:textId="77777777" w:rsidR="00E34FDF" w:rsidRPr="00812599" w:rsidRDefault="00E34FDF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7F3DE1" w:rsidRPr="00812599" w14:paraId="4CF0B05E" w14:textId="473CCC03" w:rsidTr="007F3DE1">
        <w:trPr>
          <w:trHeight w:val="340"/>
          <w:jc w:val="center"/>
        </w:trPr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230F" w14:textId="77777777" w:rsidR="007F3DE1" w:rsidRPr="00812599" w:rsidRDefault="007F3DE1" w:rsidP="00812599">
            <w:pPr>
              <w:suppressAutoHyphens/>
              <w:autoSpaceDN w:val="0"/>
              <w:snapToGrid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9D6A" w14:textId="77777777" w:rsidR="007F3DE1" w:rsidRPr="00812599" w:rsidRDefault="007F3DE1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2.546.740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7B24" w14:textId="540719E0" w:rsidR="007F3DE1" w:rsidRPr="00812599" w:rsidRDefault="00E34FDF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967.891,09</w:t>
            </w:r>
          </w:p>
        </w:tc>
      </w:tr>
    </w:tbl>
    <w:p w14:paraId="48AADD37" w14:textId="77777777" w:rsidR="00812599" w:rsidRPr="00812599" w:rsidRDefault="00812599" w:rsidP="00812599">
      <w:pPr>
        <w:suppressAutoHyphens/>
        <w:autoSpaceDN w:val="0"/>
        <w:spacing w:before="240" w:after="240"/>
        <w:rPr>
          <w:bCs/>
          <w:sz w:val="22"/>
          <w:szCs w:val="22"/>
          <w:lang w:val="af-ZA"/>
        </w:rPr>
      </w:pPr>
      <w:r w:rsidRPr="00812599">
        <w:rPr>
          <w:bCs/>
          <w:sz w:val="22"/>
          <w:szCs w:val="22"/>
          <w:lang w:val="af-ZA"/>
        </w:rPr>
        <w:tab/>
        <w:t>Ostali izvori za financiranje potreba u školstvu u 2022. godini iznose 5.735.782,00 kn.</w:t>
      </w:r>
    </w:p>
    <w:tbl>
      <w:tblPr>
        <w:tblW w:w="9604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2262"/>
        <w:gridCol w:w="1942"/>
        <w:gridCol w:w="1842"/>
        <w:gridCol w:w="1842"/>
      </w:tblGrid>
      <w:tr w:rsidR="00F006CB" w:rsidRPr="00812599" w14:paraId="74D4D698" w14:textId="4DDB941A" w:rsidTr="00FA3955">
        <w:trPr>
          <w:trHeight w:val="39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635E" w14:textId="77777777" w:rsidR="00F006CB" w:rsidRPr="00812599" w:rsidRDefault="00F006CB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1E591" w14:textId="77777777" w:rsidR="00F006CB" w:rsidRPr="00812599" w:rsidRDefault="00F006CB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AC0A" w14:textId="77777777" w:rsidR="00F006CB" w:rsidRPr="00812599" w:rsidRDefault="00F006CB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184" w14:textId="6BDD4A4A" w:rsidR="00F006CB" w:rsidRPr="00812599" w:rsidRDefault="00F006CB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7638A5" w:rsidRPr="00812599" w14:paraId="65B2ADD2" w14:textId="1854809F" w:rsidTr="00FA3955">
        <w:trPr>
          <w:trHeight w:val="251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972B1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1B250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81E0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1.840.173,00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D4DE9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2.080.173,00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D71D6A" w14:textId="6F2581F9" w:rsidR="007638A5" w:rsidRPr="00812599" w:rsidRDefault="007638A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836.599,34</w:t>
            </w:r>
          </w:p>
        </w:tc>
      </w:tr>
      <w:tr w:rsidR="007638A5" w:rsidRPr="00812599" w14:paraId="71C7D15A" w14:textId="63905A8D" w:rsidTr="00FA3955">
        <w:trPr>
          <w:trHeight w:val="281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4AC0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76C15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54A5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10D0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EB48E" w14:textId="77777777" w:rsidR="007638A5" w:rsidRPr="00812599" w:rsidRDefault="007638A5" w:rsidP="00FA3955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7638A5" w:rsidRPr="00812599" w14:paraId="61840C69" w14:textId="6791838D" w:rsidTr="00FA3955">
        <w:trPr>
          <w:trHeight w:val="264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76913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6CFA7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F3AA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1.495.782,00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88ADE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1.735.782,00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709B80" w14:textId="17ACADBB" w:rsidR="007638A5" w:rsidRPr="00812599" w:rsidRDefault="00FA395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405.751,78</w:t>
            </w:r>
          </w:p>
        </w:tc>
      </w:tr>
      <w:tr w:rsidR="007638A5" w:rsidRPr="00812599" w14:paraId="487DD0C0" w14:textId="7F0A7130" w:rsidTr="00FA3955">
        <w:trPr>
          <w:trHeight w:val="230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D06F7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FE02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691F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E4B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A529A9" w14:textId="77777777" w:rsidR="007638A5" w:rsidRPr="00812599" w:rsidRDefault="007638A5" w:rsidP="00FA3955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7638A5" w:rsidRPr="00812599" w14:paraId="248A9935" w14:textId="313C0F8A" w:rsidTr="00FA3955">
        <w:trPr>
          <w:trHeight w:val="267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E392F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474FA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5770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1.074.039,00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F3B80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1.396.855,00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82CDE1F" w14:textId="5B02FC5C" w:rsidR="007638A5" w:rsidRPr="00812599" w:rsidRDefault="007638A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417.393,83</w:t>
            </w:r>
          </w:p>
        </w:tc>
      </w:tr>
      <w:tr w:rsidR="007638A5" w:rsidRPr="00812599" w14:paraId="4D0E218F" w14:textId="1C5245EC" w:rsidTr="00FA3955">
        <w:trPr>
          <w:trHeight w:val="335"/>
          <w:jc w:val="center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45BE5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651A2" w14:textId="77777777" w:rsidR="007638A5" w:rsidRPr="00812599" w:rsidRDefault="007638A5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DFD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322.816,00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1075" w14:textId="77777777" w:rsidR="007638A5" w:rsidRPr="00812599" w:rsidRDefault="007638A5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12F7A" w14:textId="77777777" w:rsidR="007638A5" w:rsidRPr="00812599" w:rsidRDefault="007638A5" w:rsidP="00FA3955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F006CB" w:rsidRPr="00812599" w14:paraId="29705DE3" w14:textId="14970C67" w:rsidTr="00FA3955">
        <w:trPr>
          <w:trHeight w:val="39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489C" w14:textId="77777777" w:rsidR="00F006CB" w:rsidRPr="00812599" w:rsidRDefault="00F006CB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6476" w14:textId="77777777" w:rsidR="00F006CB" w:rsidRPr="00812599" w:rsidRDefault="00F006CB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C9E7" w14:textId="77777777" w:rsidR="00F006CB" w:rsidRPr="00812599" w:rsidRDefault="00F006CB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fldChar w:fldCharType="begin"/>
            </w:r>
            <w:r w:rsidRPr="00812599">
              <w:rPr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separate"/>
            </w:r>
            <w:r w:rsidRPr="00812599">
              <w:rPr>
                <w:bCs/>
                <w:noProof/>
                <w:sz w:val="22"/>
                <w:szCs w:val="22"/>
                <w:lang w:val="af-ZA"/>
              </w:rPr>
              <w:t>5.212.810</w:t>
            </w:r>
            <w:r w:rsidRPr="00812599">
              <w:rPr>
                <w:bCs/>
                <w:sz w:val="22"/>
                <w:szCs w:val="22"/>
                <w:lang w:val="af-ZA"/>
              </w:rPr>
              <w:fldChar w:fldCharType="end"/>
            </w:r>
            <w:r w:rsidRPr="00812599">
              <w:rPr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7DEC" w14:textId="26DFB312" w:rsidR="00F006CB" w:rsidRPr="00812599" w:rsidRDefault="00FA3955" w:rsidP="00FA3955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1.659.744,95</w:t>
            </w:r>
          </w:p>
        </w:tc>
      </w:tr>
    </w:tbl>
    <w:p w14:paraId="56CEA56E" w14:textId="77777777" w:rsidR="00812599" w:rsidRPr="00812599" w:rsidRDefault="00812599" w:rsidP="00812599">
      <w:pPr>
        <w:suppressAutoHyphens/>
        <w:autoSpaceDN w:val="0"/>
        <w:spacing w:before="240" w:after="240"/>
        <w:ind w:firstLine="708"/>
        <w:jc w:val="both"/>
        <w:rPr>
          <w:bCs/>
          <w:sz w:val="22"/>
          <w:szCs w:val="22"/>
          <w:lang w:val="af-ZA"/>
        </w:rPr>
      </w:pPr>
      <w:r w:rsidRPr="00812599">
        <w:rPr>
          <w:bCs/>
          <w:sz w:val="22"/>
          <w:szCs w:val="22"/>
          <w:lang w:val="af-ZA"/>
        </w:rPr>
        <w:t>Ostali izvori (Ministarstvo znanosti i obrazovanja) za financiranje potreba u školstvu u 2022. godini iznose 27.584.900,00 kn.</w:t>
      </w:r>
    </w:p>
    <w:tbl>
      <w:tblPr>
        <w:tblW w:w="9699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2262"/>
        <w:gridCol w:w="2036"/>
        <w:gridCol w:w="6"/>
        <w:gridCol w:w="1836"/>
        <w:gridCol w:w="6"/>
        <w:gridCol w:w="1836"/>
        <w:gridCol w:w="6"/>
      </w:tblGrid>
      <w:tr w:rsidR="00D53B12" w:rsidRPr="00812599" w14:paraId="5F663F27" w14:textId="30C89089" w:rsidTr="00FA3955">
        <w:trPr>
          <w:trHeight w:val="39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503D" w14:textId="77777777" w:rsidR="00D53B12" w:rsidRPr="00812599" w:rsidRDefault="00D53B12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C27DA" w14:textId="77777777" w:rsidR="00D53B12" w:rsidRPr="00812599" w:rsidRDefault="00D53B12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9B0E" w14:textId="77777777" w:rsidR="00D53B12" w:rsidRPr="00812599" w:rsidRDefault="00D53B12" w:rsidP="00812599">
            <w:pPr>
              <w:suppressAutoHyphens/>
              <w:autoSpaceDN w:val="0"/>
              <w:jc w:val="center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IZNOS/kn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59F" w14:textId="3AF21D2E" w:rsidR="00D53B12" w:rsidRPr="00812599" w:rsidRDefault="00D53B12" w:rsidP="00812599">
            <w:pPr>
              <w:suppressAutoHyphens/>
              <w:autoSpaceDN w:val="0"/>
              <w:jc w:val="center"/>
              <w:rPr>
                <w:bCs/>
                <w:sz w:val="22"/>
                <w:szCs w:val="22"/>
                <w:lang w:val="af-ZA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FC7373" w:rsidRPr="00812599" w14:paraId="4CBF5DE0" w14:textId="38A79409" w:rsidTr="00FA3955">
        <w:trPr>
          <w:gridAfter w:val="1"/>
          <w:wAfter w:w="6" w:type="dxa"/>
          <w:trHeight w:val="276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1978D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FFB01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5BB" w14:textId="77777777" w:rsidR="00FC7373" w:rsidRPr="00812599" w:rsidRDefault="00FC7373" w:rsidP="00812599">
            <w:pPr>
              <w:suppressAutoHyphens/>
              <w:autoSpaceDN w:val="0"/>
              <w:ind w:left="96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9.143.000,00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75B89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9.305.500,00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E6FDDB" w14:textId="4B916D3D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4.901.600,18</w:t>
            </w:r>
          </w:p>
        </w:tc>
      </w:tr>
      <w:tr w:rsidR="00FC7373" w:rsidRPr="00812599" w14:paraId="73746ED0" w14:textId="2BA57335" w:rsidTr="00FA3955">
        <w:trPr>
          <w:gridAfter w:val="1"/>
          <w:wAfter w:w="6" w:type="dxa"/>
          <w:trHeight w:val="228"/>
          <w:jc w:val="center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142AC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7BAB1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BF4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162.000,00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BAFCF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417806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FC7373" w:rsidRPr="00812599" w14:paraId="2AD3F391" w14:textId="3BA62166" w:rsidTr="00FA3955">
        <w:trPr>
          <w:gridAfter w:val="1"/>
          <w:wAfter w:w="6" w:type="dxa"/>
          <w:trHeight w:val="268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C20DD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5AF81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CF2" w14:textId="77777777" w:rsidR="00FC7373" w:rsidRPr="00812599" w:rsidRDefault="00FC7373" w:rsidP="00812599">
            <w:pPr>
              <w:suppressAutoHyphens/>
              <w:autoSpaceDN w:val="0"/>
              <w:ind w:left="96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8.975.000,00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9ABE3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9.215.000,00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5C07C4" w14:textId="5F9DD65B" w:rsidR="00FC7373" w:rsidRPr="00812599" w:rsidRDefault="00F006CB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4.494.256,11</w:t>
            </w:r>
          </w:p>
        </w:tc>
      </w:tr>
      <w:tr w:rsidR="00FC7373" w:rsidRPr="00812599" w14:paraId="66BE841E" w14:textId="38A2CF82" w:rsidTr="00FA3955">
        <w:trPr>
          <w:gridAfter w:val="1"/>
          <w:wAfter w:w="6" w:type="dxa"/>
          <w:trHeight w:val="348"/>
          <w:jc w:val="center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3BBD3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93F54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3C4" w14:textId="77777777" w:rsidR="00FC7373" w:rsidRPr="00812599" w:rsidRDefault="00FC7373" w:rsidP="00812599">
            <w:pPr>
              <w:suppressAutoHyphens/>
              <w:autoSpaceDN w:val="0"/>
              <w:ind w:left="96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31F8F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FF77E1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FC7373" w:rsidRPr="00812599" w14:paraId="5D6D877D" w14:textId="5BA6E1C8" w:rsidTr="00FA3955">
        <w:trPr>
          <w:gridAfter w:val="1"/>
          <w:wAfter w:w="6" w:type="dxa"/>
          <w:trHeight w:val="264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F6491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1D735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DF7F" w14:textId="77777777" w:rsidR="00FC7373" w:rsidRPr="00812599" w:rsidRDefault="00FC7373" w:rsidP="00812599">
            <w:pPr>
              <w:suppressAutoHyphens/>
              <w:autoSpaceDN w:val="0"/>
              <w:ind w:left="96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8.870.100,00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003C6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9.064.400,00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3096D7" w14:textId="0D3E5C2C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4.243.554,08</w:t>
            </w:r>
          </w:p>
        </w:tc>
      </w:tr>
      <w:tr w:rsidR="00FC7373" w:rsidRPr="00812599" w14:paraId="1C6A89F5" w14:textId="5F178022" w:rsidTr="00FA3955">
        <w:trPr>
          <w:gridAfter w:val="1"/>
          <w:wAfter w:w="6" w:type="dxa"/>
          <w:trHeight w:val="230"/>
          <w:jc w:val="center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3A7F7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F9B9B" w14:textId="77777777" w:rsidR="00FC7373" w:rsidRPr="00812599" w:rsidRDefault="00FC7373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9DD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194.300,00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5A1BD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9B83E0" w14:textId="77777777" w:rsidR="00FC7373" w:rsidRPr="00812599" w:rsidRDefault="00FC7373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</w:p>
        </w:tc>
      </w:tr>
      <w:tr w:rsidR="00D53B12" w:rsidRPr="00812599" w14:paraId="471901DA" w14:textId="201EF4F4" w:rsidTr="00FA3955">
        <w:trPr>
          <w:trHeight w:val="397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3B9E" w14:textId="77777777" w:rsidR="00D53B12" w:rsidRPr="00812599" w:rsidRDefault="00D53B12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FE69" w14:textId="77777777" w:rsidR="00D53B12" w:rsidRPr="00812599" w:rsidRDefault="00D53B12" w:rsidP="00812599">
            <w:pPr>
              <w:suppressAutoHyphens/>
              <w:autoSpaceDN w:val="0"/>
              <w:rPr>
                <w:bCs/>
                <w:szCs w:val="22"/>
                <w:lang w:val="af-Z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A5BD" w14:textId="77777777" w:rsidR="00D53B12" w:rsidRPr="00812599" w:rsidRDefault="00D53B12" w:rsidP="00812599">
            <w:pPr>
              <w:suppressAutoHyphens/>
              <w:autoSpaceDN w:val="0"/>
              <w:jc w:val="right"/>
              <w:rPr>
                <w:bCs/>
                <w:szCs w:val="22"/>
                <w:lang w:val="af-ZA"/>
              </w:rPr>
            </w:pPr>
            <w:r w:rsidRPr="00812599">
              <w:rPr>
                <w:bCs/>
                <w:sz w:val="22"/>
                <w:szCs w:val="22"/>
                <w:lang w:val="af-ZA"/>
              </w:rPr>
              <w:t>27.584.900,00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08B" w14:textId="5F714248" w:rsidR="00D53B12" w:rsidRPr="00812599" w:rsidRDefault="00F006CB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  <w:lang w:val="af-ZA"/>
              </w:rPr>
            </w:pPr>
            <w:r>
              <w:rPr>
                <w:bCs/>
                <w:sz w:val="22"/>
                <w:szCs w:val="22"/>
                <w:lang w:val="af-ZA"/>
              </w:rPr>
              <w:t>13.639.410,37</w:t>
            </w:r>
          </w:p>
        </w:tc>
      </w:tr>
    </w:tbl>
    <w:p w14:paraId="440EB9E7" w14:textId="273182F9" w:rsidR="00812599" w:rsidRPr="00812599" w:rsidRDefault="00ED769D" w:rsidP="00812599">
      <w:pPr>
        <w:widowControl w:val="0"/>
        <w:suppressAutoHyphens/>
        <w:ind w:firstLine="708"/>
        <w:jc w:val="both"/>
        <w:rPr>
          <w:rFonts w:eastAsia="Arial Unicode MS"/>
          <w:kern w:val="2"/>
          <w:sz w:val="22"/>
          <w:szCs w:val="22"/>
        </w:rPr>
      </w:pPr>
      <w:r>
        <w:rPr>
          <w:rFonts w:eastAsia="Arial Unicode MS"/>
          <w:kern w:val="2"/>
          <w:sz w:val="22"/>
          <w:szCs w:val="22"/>
        </w:rPr>
        <w:lastRenderedPageBreak/>
        <w:t>III</w:t>
      </w:r>
      <w:r w:rsidR="00812599" w:rsidRPr="00812599">
        <w:rPr>
          <w:rFonts w:eastAsia="Arial Unicode MS"/>
          <w:kern w:val="2"/>
          <w:sz w:val="22"/>
          <w:szCs w:val="22"/>
        </w:rPr>
        <w:t>.</w:t>
      </w:r>
      <w:r w:rsidR="00812599" w:rsidRPr="00812599">
        <w:rPr>
          <w:rFonts w:eastAsia="Arial Unicode MS"/>
          <w:kern w:val="2"/>
          <w:sz w:val="22"/>
          <w:szCs w:val="22"/>
        </w:rPr>
        <w:tab/>
        <w:t>SUFINANCIRANJE OSNOVNE ŠKOLE VLADIMIR NAZORA TRENKOVO koja glasi:</w:t>
      </w:r>
    </w:p>
    <w:tbl>
      <w:tblPr>
        <w:tblW w:w="9506" w:type="dxa"/>
        <w:jc w:val="center"/>
        <w:tblLayout w:type="fixed"/>
        <w:tblLook w:val="0000" w:firstRow="0" w:lastRow="0" w:firstColumn="0" w:lastColumn="0" w:noHBand="0" w:noVBand="0"/>
      </w:tblPr>
      <w:tblGrid>
        <w:gridCol w:w="2702"/>
        <w:gridCol w:w="3686"/>
        <w:gridCol w:w="1417"/>
        <w:gridCol w:w="1701"/>
      </w:tblGrid>
      <w:tr w:rsidR="00D53B12" w:rsidRPr="00812599" w14:paraId="6995344A" w14:textId="03BFD7F1" w:rsidTr="00FA3955">
        <w:trPr>
          <w:trHeight w:val="397"/>
          <w:jc w:val="center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EAA23" w14:textId="77777777" w:rsidR="00D53B12" w:rsidRPr="00812599" w:rsidRDefault="00D53B12" w:rsidP="00812599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812599">
              <w:rPr>
                <w:rFonts w:eastAsia="Arial Unicode MS"/>
                <w:kern w:val="2"/>
                <w:sz w:val="22"/>
                <w:szCs w:val="22"/>
              </w:rPr>
              <w:t>NAZIV KORISNIKA/ AKTIVNOSTI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C4AC" w14:textId="77777777" w:rsidR="00D53B12" w:rsidRPr="00812599" w:rsidRDefault="00D53B12" w:rsidP="00812599">
            <w:pPr>
              <w:widowControl w:val="0"/>
              <w:suppressAutoHyphens/>
              <w:rPr>
                <w:rFonts w:eastAsia="Arial Unicode MS"/>
                <w:kern w:val="2"/>
                <w:sz w:val="22"/>
                <w:szCs w:val="22"/>
              </w:rPr>
            </w:pPr>
            <w:r w:rsidRPr="00812599">
              <w:rPr>
                <w:rFonts w:eastAsia="Arial Unicode MS"/>
                <w:kern w:val="2"/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F106" w14:textId="77777777" w:rsidR="00D53B12" w:rsidRPr="00812599" w:rsidRDefault="00D53B12" w:rsidP="00812599">
            <w:pPr>
              <w:widowControl w:val="0"/>
              <w:suppressAutoHyphens/>
              <w:jc w:val="right"/>
              <w:rPr>
                <w:rFonts w:eastAsia="Arial Unicode MS"/>
                <w:kern w:val="2"/>
                <w:sz w:val="22"/>
                <w:szCs w:val="22"/>
              </w:rPr>
            </w:pPr>
            <w:r w:rsidRPr="00812599">
              <w:rPr>
                <w:rFonts w:eastAsia="Arial Unicode MS"/>
                <w:kern w:val="2"/>
                <w:sz w:val="22"/>
                <w:szCs w:val="22"/>
              </w:rPr>
              <w:t xml:space="preserve">IZNOS/kn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FCA8" w14:textId="3E75B237" w:rsidR="00D53B12" w:rsidRPr="00812599" w:rsidRDefault="00D53B12" w:rsidP="00D53B1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D53B12">
              <w:rPr>
                <w:rFonts w:eastAsia="Arial Unicode MS"/>
                <w:kern w:val="2"/>
                <w:sz w:val="22"/>
                <w:szCs w:val="22"/>
              </w:rPr>
              <w:t>REALIZIRANO TIJEKOM 2022. GODINE/kn</w:t>
            </w:r>
          </w:p>
        </w:tc>
      </w:tr>
      <w:tr w:rsidR="00D53B12" w:rsidRPr="00812599" w14:paraId="74FF9302" w14:textId="39A8BD81" w:rsidTr="00FA3955">
        <w:trPr>
          <w:trHeight w:val="397"/>
          <w:jc w:val="center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3F52B" w14:textId="77777777" w:rsidR="00D53B12" w:rsidRPr="00812599" w:rsidRDefault="00D53B12" w:rsidP="00812599">
            <w:pPr>
              <w:widowControl w:val="0"/>
              <w:suppressAutoHyphens/>
              <w:rPr>
                <w:rFonts w:eastAsia="Arial Unicode MS"/>
                <w:kern w:val="2"/>
                <w:sz w:val="22"/>
                <w:szCs w:val="22"/>
              </w:rPr>
            </w:pPr>
            <w:r w:rsidRPr="00812599">
              <w:rPr>
                <w:rFonts w:eastAsia="Arial Unicode MS"/>
                <w:kern w:val="2"/>
                <w:sz w:val="22"/>
                <w:szCs w:val="22"/>
              </w:rPr>
              <w:t xml:space="preserve">Sufinanciranje OŠ Vladimira Nazora </w:t>
            </w:r>
            <w:proofErr w:type="spellStart"/>
            <w:r w:rsidRPr="00812599">
              <w:rPr>
                <w:rFonts w:eastAsia="Arial Unicode MS"/>
                <w:kern w:val="2"/>
                <w:sz w:val="22"/>
                <w:szCs w:val="22"/>
              </w:rPr>
              <w:t>Trenkovo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36E1" w14:textId="77777777" w:rsidR="00D53B12" w:rsidRPr="00812599" w:rsidRDefault="00D53B12" w:rsidP="00812599">
            <w:pPr>
              <w:widowControl w:val="0"/>
              <w:suppressAutoHyphens/>
              <w:rPr>
                <w:rFonts w:eastAsia="Arial Unicode MS"/>
                <w:kern w:val="2"/>
                <w:sz w:val="22"/>
                <w:szCs w:val="22"/>
              </w:rPr>
            </w:pPr>
            <w:r w:rsidRPr="00812599">
              <w:rPr>
                <w:rFonts w:eastAsia="Arial Unicode MS"/>
                <w:kern w:val="2"/>
                <w:sz w:val="22"/>
                <w:szCs w:val="22"/>
              </w:rPr>
              <w:t xml:space="preserve">Kupnja radnih bilježnica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41CA" w14:textId="77777777" w:rsidR="00D53B12" w:rsidRPr="00812599" w:rsidRDefault="00D53B12" w:rsidP="00812599">
            <w:pPr>
              <w:widowControl w:val="0"/>
              <w:suppressAutoHyphens/>
              <w:jc w:val="right"/>
              <w:rPr>
                <w:rFonts w:eastAsia="Arial Unicode MS"/>
                <w:kern w:val="2"/>
                <w:sz w:val="22"/>
                <w:szCs w:val="22"/>
              </w:rPr>
            </w:pPr>
            <w:r w:rsidRPr="00812599">
              <w:rPr>
                <w:rFonts w:eastAsia="Arial Unicode MS"/>
                <w:kern w:val="2"/>
                <w:sz w:val="22"/>
                <w:szCs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DD1A" w14:textId="63089EB6" w:rsidR="00D53B12" w:rsidRPr="00812599" w:rsidRDefault="00D53B12" w:rsidP="00D53B12">
            <w:pPr>
              <w:widowControl w:val="0"/>
              <w:suppressAutoHyphens/>
              <w:jc w:val="right"/>
              <w:rPr>
                <w:rFonts w:eastAsia="Arial Unicode MS"/>
                <w:kern w:val="2"/>
                <w:sz w:val="22"/>
                <w:szCs w:val="22"/>
              </w:rPr>
            </w:pPr>
            <w:r>
              <w:rPr>
                <w:rFonts w:eastAsia="Arial Unicode MS"/>
                <w:kern w:val="2"/>
                <w:sz w:val="22"/>
                <w:szCs w:val="22"/>
              </w:rPr>
              <w:t>0,00</w:t>
            </w:r>
          </w:p>
        </w:tc>
      </w:tr>
    </w:tbl>
    <w:p w14:paraId="0BB7AF83" w14:textId="77777777" w:rsidR="00812599" w:rsidRPr="00812599" w:rsidRDefault="00812599" w:rsidP="00812599">
      <w:pPr>
        <w:suppressAutoHyphens/>
        <w:autoSpaceDN w:val="0"/>
        <w:jc w:val="both"/>
        <w:rPr>
          <w:bCs/>
          <w:sz w:val="22"/>
          <w:szCs w:val="22"/>
          <w:lang w:val="af-ZA"/>
        </w:rPr>
      </w:pPr>
    </w:p>
    <w:p w14:paraId="20D4F64E" w14:textId="3D4FE156" w:rsidR="00812599" w:rsidRPr="00812599" w:rsidRDefault="00812599" w:rsidP="00812599">
      <w:pPr>
        <w:suppressAutoHyphens/>
        <w:autoSpaceDN w:val="0"/>
        <w:ind w:firstLine="708"/>
        <w:jc w:val="both"/>
        <w:rPr>
          <w:bCs/>
          <w:sz w:val="22"/>
          <w:szCs w:val="22"/>
        </w:rPr>
      </w:pPr>
      <w:r w:rsidRPr="00812599">
        <w:rPr>
          <w:bCs/>
          <w:sz w:val="22"/>
          <w:szCs w:val="22"/>
        </w:rPr>
        <w:t>I</w:t>
      </w:r>
      <w:r w:rsidR="00ED769D">
        <w:rPr>
          <w:bCs/>
          <w:sz w:val="22"/>
          <w:szCs w:val="22"/>
        </w:rPr>
        <w:t>V</w:t>
      </w:r>
      <w:r w:rsidRPr="00812599">
        <w:rPr>
          <w:bCs/>
          <w:sz w:val="22"/>
          <w:szCs w:val="22"/>
        </w:rPr>
        <w:t>.</w:t>
      </w:r>
      <w:r w:rsidRPr="00812599">
        <w:rPr>
          <w:bCs/>
          <w:sz w:val="22"/>
          <w:szCs w:val="22"/>
        </w:rPr>
        <w:tab/>
        <w:t>SUFINACIRANJE GRAĐEVINSKOG I ARHITEKTONSKOG FAKULTETA OSIJEK koja glasi:</w:t>
      </w:r>
    </w:p>
    <w:tbl>
      <w:tblPr>
        <w:tblW w:w="9506" w:type="dxa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4814"/>
        <w:gridCol w:w="1417"/>
        <w:gridCol w:w="1701"/>
      </w:tblGrid>
      <w:tr w:rsidR="00D53B12" w:rsidRPr="00812599" w14:paraId="258473B0" w14:textId="374D3EE4" w:rsidTr="00F802B9">
        <w:trPr>
          <w:trHeight w:val="397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9CD47" w14:textId="77777777" w:rsidR="00D53B12" w:rsidRPr="00812599" w:rsidRDefault="00D53B12" w:rsidP="00812599">
            <w:pPr>
              <w:suppressAutoHyphens/>
              <w:autoSpaceDN w:val="0"/>
              <w:jc w:val="both"/>
              <w:rPr>
                <w:bCs/>
                <w:sz w:val="22"/>
                <w:szCs w:val="22"/>
              </w:rPr>
            </w:pPr>
            <w:r w:rsidRPr="00812599">
              <w:rPr>
                <w:bCs/>
                <w:sz w:val="22"/>
                <w:szCs w:val="22"/>
              </w:rPr>
              <w:t>NAZIV KORISNIKA/ AKTIVNOSTI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4E673" w14:textId="77777777" w:rsidR="00D53B12" w:rsidRPr="00812599" w:rsidRDefault="00D53B12" w:rsidP="00812599">
            <w:pPr>
              <w:suppressAutoHyphens/>
              <w:autoSpaceDN w:val="0"/>
              <w:jc w:val="both"/>
              <w:rPr>
                <w:bCs/>
                <w:sz w:val="22"/>
                <w:szCs w:val="22"/>
              </w:rPr>
            </w:pPr>
            <w:r w:rsidRPr="00812599">
              <w:rPr>
                <w:bCs/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9275" w14:textId="77777777" w:rsidR="00D53B12" w:rsidRPr="00812599" w:rsidRDefault="00D53B12" w:rsidP="00812599">
            <w:pPr>
              <w:suppressAutoHyphens/>
              <w:autoSpaceDN w:val="0"/>
              <w:jc w:val="both"/>
              <w:rPr>
                <w:bCs/>
                <w:sz w:val="22"/>
                <w:szCs w:val="22"/>
              </w:rPr>
            </w:pPr>
            <w:r w:rsidRPr="00812599">
              <w:rPr>
                <w:bCs/>
                <w:sz w:val="22"/>
                <w:szCs w:val="22"/>
              </w:rPr>
              <w:t xml:space="preserve">IZNOS/kn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4B7" w14:textId="286B55BA" w:rsidR="00D53B12" w:rsidRPr="00812599" w:rsidRDefault="00D53B12" w:rsidP="00D53B1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D53B12" w:rsidRPr="00812599" w14:paraId="099A9CB5" w14:textId="26F459B0" w:rsidTr="00F802B9">
        <w:trPr>
          <w:trHeight w:val="397"/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6F0F7" w14:textId="77777777" w:rsidR="00D53B12" w:rsidRPr="00812599" w:rsidRDefault="00D53B12" w:rsidP="00812599">
            <w:pPr>
              <w:suppressAutoHyphens/>
              <w:autoSpaceDN w:val="0"/>
              <w:jc w:val="both"/>
              <w:rPr>
                <w:bCs/>
                <w:sz w:val="22"/>
                <w:szCs w:val="22"/>
              </w:rPr>
            </w:pPr>
            <w:r w:rsidRPr="00812599">
              <w:rPr>
                <w:bCs/>
                <w:sz w:val="22"/>
                <w:szCs w:val="22"/>
              </w:rPr>
              <w:t xml:space="preserve">Sufinanciranje Građevinskog i arhitektonskog fakulteta Osijek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1F40" w14:textId="77777777" w:rsidR="00D53B12" w:rsidRPr="00812599" w:rsidRDefault="00D53B12" w:rsidP="00812599">
            <w:pPr>
              <w:suppressAutoHyphens/>
              <w:autoSpaceDN w:val="0"/>
              <w:jc w:val="both"/>
              <w:rPr>
                <w:bCs/>
                <w:sz w:val="22"/>
                <w:szCs w:val="22"/>
              </w:rPr>
            </w:pPr>
            <w:r w:rsidRPr="00812599">
              <w:rPr>
                <w:bCs/>
                <w:sz w:val="22"/>
                <w:szCs w:val="22"/>
              </w:rPr>
              <w:t xml:space="preserve">Donacija za nabavu uređaja za mjerenje seizmičke aktivnost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CD31" w14:textId="77777777" w:rsidR="00D53B12" w:rsidRPr="00812599" w:rsidRDefault="00D53B12" w:rsidP="00812599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 w:rsidRPr="00812599">
              <w:rPr>
                <w:bCs/>
                <w:sz w:val="22"/>
                <w:szCs w:val="22"/>
              </w:rPr>
              <w:t>8.000,00“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7A2D" w14:textId="7EA04F14" w:rsidR="00D53B12" w:rsidRPr="00812599" w:rsidRDefault="00D53B12" w:rsidP="00D53B12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8.000,00</w:t>
            </w:r>
          </w:p>
        </w:tc>
      </w:tr>
    </w:tbl>
    <w:p w14:paraId="0B7A7F4F" w14:textId="77777777" w:rsidR="00812599" w:rsidRPr="00812599" w:rsidRDefault="00812599" w:rsidP="00812599">
      <w:pPr>
        <w:suppressAutoHyphens/>
        <w:autoSpaceDN w:val="0"/>
        <w:jc w:val="both"/>
        <w:rPr>
          <w:bCs/>
          <w:sz w:val="22"/>
          <w:szCs w:val="22"/>
          <w:lang w:val="af-ZA"/>
        </w:rPr>
      </w:pPr>
    </w:p>
    <w:p w14:paraId="7397EE78" w14:textId="4DAC2E2E" w:rsidR="00E139A6" w:rsidRPr="008B0169" w:rsidRDefault="00E139A6" w:rsidP="00E139A6">
      <w:pPr>
        <w:jc w:val="both"/>
        <w:rPr>
          <w:rFonts w:eastAsia="Calibri"/>
          <w:sz w:val="22"/>
          <w:szCs w:val="22"/>
        </w:rPr>
      </w:pPr>
    </w:p>
    <w:p w14:paraId="26A47877" w14:textId="423E4A1D" w:rsidR="00E139A6" w:rsidRPr="008B0169" w:rsidRDefault="00ED769D" w:rsidP="00E139A6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</w:t>
      </w:r>
      <w:r w:rsidR="00E139A6" w:rsidRPr="008B0169">
        <w:rPr>
          <w:rFonts w:eastAsia="Calibri"/>
          <w:sz w:val="22"/>
          <w:szCs w:val="22"/>
        </w:rPr>
        <w:t xml:space="preserve">. </w:t>
      </w:r>
      <w:r w:rsidR="003833E0" w:rsidRPr="008B0169">
        <w:rPr>
          <w:rFonts w:eastAsia="Calibri"/>
          <w:sz w:val="22"/>
          <w:szCs w:val="22"/>
        </w:rPr>
        <w:t>STIPENDIJE I ŠKOLARINE I DRUGE NAKNADE</w:t>
      </w:r>
    </w:p>
    <w:p w14:paraId="0EAE4546" w14:textId="77777777" w:rsidR="00E139A6" w:rsidRPr="008B0169" w:rsidRDefault="00E139A6" w:rsidP="00E139A6">
      <w:pPr>
        <w:jc w:val="both"/>
        <w:rPr>
          <w:rFonts w:eastAsia="Calibri"/>
          <w:sz w:val="22"/>
          <w:szCs w:val="22"/>
        </w:rPr>
      </w:pPr>
    </w:p>
    <w:p w14:paraId="4EA45250" w14:textId="46243CE5" w:rsidR="00E139A6" w:rsidRPr="003A0FA9" w:rsidRDefault="00E139A6" w:rsidP="008B0169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Kroz program stipendij</w:t>
      </w:r>
      <w:r w:rsidR="00920C1A" w:rsidRPr="003A0FA9">
        <w:rPr>
          <w:rFonts w:eastAsia="Calibri"/>
          <w:color w:val="000000"/>
          <w:sz w:val="22"/>
          <w:szCs w:val="22"/>
        </w:rPr>
        <w:t xml:space="preserve">a </w:t>
      </w:r>
      <w:r w:rsidRPr="003A0FA9">
        <w:rPr>
          <w:rFonts w:eastAsia="Calibri"/>
          <w:color w:val="000000"/>
          <w:sz w:val="22"/>
          <w:szCs w:val="22"/>
        </w:rPr>
        <w:t xml:space="preserve">i </w:t>
      </w:r>
      <w:r w:rsidR="00920C1A" w:rsidRPr="003A0FA9">
        <w:rPr>
          <w:rFonts w:eastAsia="Calibri"/>
          <w:color w:val="000000"/>
          <w:sz w:val="22"/>
          <w:szCs w:val="22"/>
        </w:rPr>
        <w:t>školarina</w:t>
      </w:r>
      <w:r w:rsidRPr="003A0FA9">
        <w:rPr>
          <w:rFonts w:eastAsia="Calibri"/>
          <w:color w:val="000000"/>
          <w:sz w:val="22"/>
          <w:szCs w:val="22"/>
        </w:rPr>
        <w:t xml:space="preserve"> i drug</w:t>
      </w:r>
      <w:r w:rsidR="00920C1A" w:rsidRPr="003A0FA9">
        <w:rPr>
          <w:rFonts w:eastAsia="Calibri"/>
          <w:color w:val="000000"/>
          <w:sz w:val="22"/>
          <w:szCs w:val="22"/>
        </w:rPr>
        <w:t xml:space="preserve">ih naknada </w:t>
      </w:r>
      <w:r w:rsidRPr="003A0FA9">
        <w:rPr>
          <w:rFonts w:eastAsia="Calibri"/>
          <w:color w:val="000000"/>
          <w:sz w:val="22"/>
          <w:szCs w:val="22"/>
        </w:rPr>
        <w:t>u Proračunu Grada Požege za 20</w:t>
      </w:r>
      <w:r w:rsidR="00123CCC">
        <w:rPr>
          <w:rFonts w:eastAsia="Calibri"/>
          <w:color w:val="000000"/>
          <w:sz w:val="22"/>
          <w:szCs w:val="22"/>
        </w:rPr>
        <w:t>2</w:t>
      </w:r>
      <w:r w:rsidR="004B3D35">
        <w:rPr>
          <w:rFonts w:eastAsia="Calibri"/>
          <w:color w:val="000000"/>
          <w:sz w:val="22"/>
          <w:szCs w:val="22"/>
        </w:rPr>
        <w:t>1</w:t>
      </w:r>
      <w:r w:rsidRPr="003A0FA9">
        <w:rPr>
          <w:rFonts w:eastAsia="Calibri"/>
          <w:color w:val="000000"/>
          <w:sz w:val="22"/>
          <w:szCs w:val="22"/>
        </w:rPr>
        <w:t>. godinu planirane su sljedeće aktivnosti:</w:t>
      </w:r>
    </w:p>
    <w:p w14:paraId="10F6B6A2" w14:textId="013DD341" w:rsidR="00E139A6" w:rsidRPr="007D4C79" w:rsidRDefault="00E139A6" w:rsidP="00E139A6">
      <w:pPr>
        <w:ind w:firstLine="708"/>
        <w:jc w:val="both"/>
        <w:rPr>
          <w:rFonts w:eastAsia="Calibri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 xml:space="preserve">- </w:t>
      </w:r>
      <w:r w:rsidR="00920C1A" w:rsidRPr="003A0FA9">
        <w:rPr>
          <w:rFonts w:eastAsia="Calibri"/>
          <w:color w:val="000000"/>
          <w:sz w:val="22"/>
          <w:szCs w:val="22"/>
        </w:rPr>
        <w:t xml:space="preserve"> </w:t>
      </w:r>
      <w:r w:rsidRPr="003A0FA9">
        <w:rPr>
          <w:rFonts w:eastAsia="Calibri"/>
          <w:color w:val="000000"/>
          <w:sz w:val="22"/>
          <w:szCs w:val="22"/>
        </w:rPr>
        <w:t>stipendije studentima s područja Grada Požege</w:t>
      </w:r>
      <w:r w:rsidR="00920C1A" w:rsidRPr="003A0FA9">
        <w:rPr>
          <w:rFonts w:eastAsia="Calibri"/>
          <w:color w:val="000000"/>
          <w:sz w:val="22"/>
          <w:szCs w:val="22"/>
        </w:rPr>
        <w:t xml:space="preserve">, sukladno </w:t>
      </w:r>
      <w:r w:rsidRPr="003A0FA9">
        <w:rPr>
          <w:rFonts w:eastAsia="Calibri"/>
          <w:color w:val="000000"/>
          <w:sz w:val="22"/>
          <w:szCs w:val="22"/>
        </w:rPr>
        <w:t>Pravilniku o stipendiranju i drugim oblicima potpore studentima Grada Požege (Službene novine Grada Požege, broj: 18/09. i 5/14.)</w:t>
      </w:r>
      <w:r w:rsidR="00C312BB">
        <w:rPr>
          <w:rFonts w:eastAsia="Calibri"/>
          <w:color w:val="000000"/>
          <w:sz w:val="22"/>
          <w:szCs w:val="22"/>
        </w:rPr>
        <w:t xml:space="preserve"> - u</w:t>
      </w:r>
      <w:r w:rsidRPr="003A0FA9">
        <w:rPr>
          <w:rFonts w:eastAsia="Calibri"/>
          <w:color w:val="000000"/>
          <w:sz w:val="22"/>
          <w:szCs w:val="22"/>
        </w:rPr>
        <w:t xml:space="preserve"> prvom polugodištu 20</w:t>
      </w:r>
      <w:r w:rsidR="00123CCC">
        <w:rPr>
          <w:rFonts w:eastAsia="Calibri"/>
          <w:color w:val="000000"/>
          <w:sz w:val="22"/>
          <w:szCs w:val="22"/>
        </w:rPr>
        <w:t>2</w:t>
      </w:r>
      <w:r w:rsidR="00A66E4C">
        <w:rPr>
          <w:rFonts w:eastAsia="Calibri"/>
          <w:color w:val="000000"/>
          <w:sz w:val="22"/>
          <w:szCs w:val="22"/>
        </w:rPr>
        <w:t>1</w:t>
      </w:r>
      <w:r w:rsidRPr="003A0FA9">
        <w:rPr>
          <w:rFonts w:eastAsia="Calibri"/>
          <w:color w:val="000000"/>
          <w:sz w:val="22"/>
          <w:szCs w:val="22"/>
        </w:rPr>
        <w:t>. godine</w:t>
      </w:r>
      <w:r w:rsidR="00C312BB">
        <w:rPr>
          <w:rFonts w:eastAsia="Calibri"/>
          <w:color w:val="000000"/>
          <w:sz w:val="22"/>
          <w:szCs w:val="22"/>
        </w:rPr>
        <w:t xml:space="preserve"> </w:t>
      </w:r>
      <w:r w:rsidRPr="003A0FA9">
        <w:rPr>
          <w:rFonts w:eastAsia="Calibri"/>
          <w:color w:val="000000"/>
          <w:sz w:val="22"/>
          <w:szCs w:val="22"/>
        </w:rPr>
        <w:t>stipendira</w:t>
      </w:r>
      <w:r w:rsidR="007D4C79">
        <w:rPr>
          <w:rFonts w:eastAsia="Calibri"/>
          <w:color w:val="000000"/>
          <w:sz w:val="22"/>
          <w:szCs w:val="22"/>
        </w:rPr>
        <w:t>n</w:t>
      </w:r>
      <w:r w:rsidRPr="003A0FA9">
        <w:rPr>
          <w:rFonts w:eastAsia="Calibri"/>
          <w:color w:val="000000"/>
          <w:sz w:val="22"/>
          <w:szCs w:val="22"/>
        </w:rPr>
        <w:t xml:space="preserve">o </w:t>
      </w:r>
      <w:r w:rsidR="00C312BB">
        <w:rPr>
          <w:rFonts w:eastAsia="Calibri"/>
          <w:color w:val="000000"/>
          <w:sz w:val="22"/>
          <w:szCs w:val="22"/>
        </w:rPr>
        <w:t xml:space="preserve">je </w:t>
      </w:r>
      <w:r w:rsidR="007D4C79" w:rsidRPr="007D4C79">
        <w:rPr>
          <w:rFonts w:eastAsia="Calibri"/>
          <w:sz w:val="22"/>
          <w:szCs w:val="22"/>
        </w:rPr>
        <w:t xml:space="preserve">u </w:t>
      </w:r>
      <w:r w:rsidR="00A66E4C" w:rsidRPr="007D4C79">
        <w:rPr>
          <w:rFonts w:eastAsia="Calibri"/>
          <w:sz w:val="22"/>
          <w:szCs w:val="22"/>
        </w:rPr>
        <w:t xml:space="preserve"> prosijeku 58</w:t>
      </w:r>
      <w:r w:rsidRPr="007D4C79">
        <w:rPr>
          <w:rFonts w:eastAsia="Calibri"/>
          <w:sz w:val="22"/>
          <w:szCs w:val="22"/>
        </w:rPr>
        <w:t xml:space="preserve"> studenta</w:t>
      </w:r>
    </w:p>
    <w:p w14:paraId="099B30B9" w14:textId="79859827" w:rsidR="00C312BB" w:rsidRPr="007D4C79" w:rsidRDefault="00E139A6" w:rsidP="00F802B9">
      <w:pPr>
        <w:ind w:firstLine="708"/>
        <w:jc w:val="both"/>
        <w:rPr>
          <w:rFonts w:eastAsia="Calibri"/>
          <w:sz w:val="22"/>
          <w:szCs w:val="22"/>
        </w:rPr>
      </w:pPr>
      <w:r w:rsidRPr="007D4C79">
        <w:rPr>
          <w:rFonts w:eastAsia="Calibri"/>
          <w:sz w:val="22"/>
          <w:szCs w:val="22"/>
        </w:rPr>
        <w:t xml:space="preserve">- stipendije nadarenim učenicima srednjih škola, </w:t>
      </w:r>
      <w:r w:rsidR="00920C1A" w:rsidRPr="007D4C79">
        <w:rPr>
          <w:rFonts w:eastAsia="Calibri"/>
          <w:sz w:val="22"/>
          <w:szCs w:val="22"/>
        </w:rPr>
        <w:t xml:space="preserve">sukladno </w:t>
      </w:r>
      <w:r w:rsidRPr="007D4C79">
        <w:rPr>
          <w:rFonts w:eastAsia="Calibri"/>
          <w:sz w:val="22"/>
          <w:szCs w:val="22"/>
        </w:rPr>
        <w:t>Odluci o stipendiranju darovitih učenika srednjih škola (Službene novine Grada Požege, broj: 3/14.,</w:t>
      </w:r>
      <w:r w:rsidR="00154960" w:rsidRPr="007D4C79">
        <w:rPr>
          <w:rFonts w:eastAsia="Calibri"/>
          <w:sz w:val="22"/>
          <w:szCs w:val="22"/>
        </w:rPr>
        <w:t xml:space="preserve"> </w:t>
      </w:r>
      <w:r w:rsidRPr="007D4C79">
        <w:rPr>
          <w:rFonts w:eastAsia="Calibri"/>
          <w:sz w:val="22"/>
          <w:szCs w:val="22"/>
        </w:rPr>
        <w:t xml:space="preserve">15/14. </w:t>
      </w:r>
      <w:r w:rsidR="00551E4C">
        <w:rPr>
          <w:rFonts w:eastAsia="Calibri"/>
          <w:sz w:val="22"/>
          <w:szCs w:val="22"/>
        </w:rPr>
        <w:t>–</w:t>
      </w:r>
      <w:r w:rsidRPr="007D4C79">
        <w:rPr>
          <w:rFonts w:eastAsia="Calibri"/>
          <w:sz w:val="22"/>
          <w:szCs w:val="22"/>
        </w:rPr>
        <w:t xml:space="preserve"> ispravak i 18/15.)</w:t>
      </w:r>
      <w:r w:rsidR="00C312BB" w:rsidRPr="007D4C79">
        <w:rPr>
          <w:rFonts w:eastAsia="Calibri"/>
          <w:sz w:val="22"/>
          <w:szCs w:val="22"/>
        </w:rPr>
        <w:t xml:space="preserve"> </w:t>
      </w:r>
      <w:r w:rsidR="00551E4C">
        <w:rPr>
          <w:rFonts w:eastAsia="Calibri"/>
          <w:sz w:val="22"/>
          <w:szCs w:val="22"/>
        </w:rPr>
        <w:t>–</w:t>
      </w:r>
      <w:r w:rsidR="00C312BB" w:rsidRPr="007D4C79">
        <w:rPr>
          <w:rFonts w:eastAsia="Calibri"/>
          <w:sz w:val="22"/>
          <w:szCs w:val="22"/>
        </w:rPr>
        <w:t xml:space="preserve"> </w:t>
      </w:r>
      <w:r w:rsidR="00670AEC">
        <w:rPr>
          <w:rFonts w:eastAsia="Calibri"/>
          <w:sz w:val="22"/>
          <w:szCs w:val="22"/>
        </w:rPr>
        <w:t>tijekom</w:t>
      </w:r>
      <w:r w:rsidRPr="007D4C79">
        <w:rPr>
          <w:rFonts w:eastAsia="Calibri"/>
          <w:sz w:val="22"/>
          <w:szCs w:val="22"/>
        </w:rPr>
        <w:t xml:space="preserve"> 20</w:t>
      </w:r>
      <w:r w:rsidR="00123CCC" w:rsidRPr="007D4C79">
        <w:rPr>
          <w:rFonts w:eastAsia="Calibri"/>
          <w:sz w:val="22"/>
          <w:szCs w:val="22"/>
        </w:rPr>
        <w:t>2</w:t>
      </w:r>
      <w:r w:rsidR="00A66E4C" w:rsidRPr="007D4C79">
        <w:rPr>
          <w:rFonts w:eastAsia="Calibri"/>
          <w:sz w:val="22"/>
          <w:szCs w:val="22"/>
        </w:rPr>
        <w:t>1</w:t>
      </w:r>
      <w:r w:rsidRPr="007D4C79">
        <w:rPr>
          <w:rFonts w:eastAsia="Calibri"/>
          <w:sz w:val="22"/>
          <w:szCs w:val="22"/>
        </w:rPr>
        <w:t>. godine stipendira</w:t>
      </w:r>
      <w:r w:rsidR="007D4C79" w:rsidRPr="007D4C79">
        <w:rPr>
          <w:rFonts w:eastAsia="Calibri"/>
          <w:sz w:val="22"/>
          <w:szCs w:val="22"/>
        </w:rPr>
        <w:t>no</w:t>
      </w:r>
      <w:r w:rsidRPr="007D4C79">
        <w:rPr>
          <w:rFonts w:eastAsia="Calibri"/>
          <w:sz w:val="22"/>
          <w:szCs w:val="22"/>
        </w:rPr>
        <w:t xml:space="preserve"> </w:t>
      </w:r>
      <w:r w:rsidR="00C312BB" w:rsidRPr="007D4C79">
        <w:rPr>
          <w:rFonts w:eastAsia="Calibri"/>
          <w:sz w:val="22"/>
          <w:szCs w:val="22"/>
        </w:rPr>
        <w:t xml:space="preserve">je </w:t>
      </w:r>
      <w:r w:rsidR="00A66E4C" w:rsidRPr="007D4C79">
        <w:rPr>
          <w:rFonts w:eastAsia="Calibri"/>
          <w:sz w:val="22"/>
          <w:szCs w:val="22"/>
        </w:rPr>
        <w:t>u prosijeku</w:t>
      </w:r>
      <w:r w:rsidRPr="007D4C79">
        <w:rPr>
          <w:rFonts w:eastAsia="Calibri"/>
          <w:sz w:val="22"/>
          <w:szCs w:val="22"/>
        </w:rPr>
        <w:t xml:space="preserve"> </w:t>
      </w:r>
      <w:r w:rsidR="00A66E4C" w:rsidRPr="007D4C79">
        <w:rPr>
          <w:rFonts w:eastAsia="Calibri"/>
          <w:sz w:val="22"/>
          <w:szCs w:val="22"/>
        </w:rPr>
        <w:t>8</w:t>
      </w:r>
      <w:r w:rsidRPr="007D4C79">
        <w:rPr>
          <w:rFonts w:eastAsia="Calibri"/>
          <w:sz w:val="22"/>
          <w:szCs w:val="22"/>
        </w:rPr>
        <w:t xml:space="preserve"> darovitih </w:t>
      </w:r>
      <w:r w:rsidR="00C312BB" w:rsidRPr="007D4C79">
        <w:rPr>
          <w:rFonts w:eastAsia="Calibri"/>
          <w:sz w:val="22"/>
          <w:szCs w:val="22"/>
        </w:rPr>
        <w:t xml:space="preserve">učenika. </w:t>
      </w:r>
    </w:p>
    <w:p w14:paraId="078AB2EB" w14:textId="64AADADD" w:rsidR="00E139A6" w:rsidRPr="003A0FA9" w:rsidRDefault="00E139A6" w:rsidP="00E139A6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3A0FA9">
        <w:rPr>
          <w:rFonts w:eastAsia="Calibri"/>
          <w:color w:val="000000"/>
          <w:sz w:val="22"/>
          <w:szCs w:val="22"/>
        </w:rPr>
        <w:t>Realizacija programa, tabelarni dio:</w:t>
      </w:r>
    </w:p>
    <w:tbl>
      <w:tblPr>
        <w:tblW w:w="950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118"/>
        <w:gridCol w:w="3885"/>
        <w:gridCol w:w="2499"/>
      </w:tblGrid>
      <w:tr w:rsidR="00E139A6" w:rsidRPr="003A0FA9" w14:paraId="749F67BE" w14:textId="77777777" w:rsidTr="00F802B9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50291B99" w14:textId="77777777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NAZIV KORISNIKA/AKTIVNOSTI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3742F13" w14:textId="12780AB3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PLAN ZA 20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DF1D8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GODINU/</w:t>
            </w:r>
          </w:p>
          <w:p w14:paraId="0B3EAF57" w14:textId="77777777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NAMJENA SREDSTAVA/kn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ED9625C" w14:textId="6C88C874" w:rsidR="00E139A6" w:rsidRPr="003A0FA9" w:rsidRDefault="00E139A6" w:rsidP="003833E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REALIZIRANO </w:t>
            </w:r>
            <w:r w:rsidR="00670AEC">
              <w:rPr>
                <w:rFonts w:eastAsia="Calibri"/>
                <w:color w:val="000000"/>
                <w:sz w:val="22"/>
                <w:szCs w:val="22"/>
              </w:rPr>
              <w:t>TIJEKOM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 20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="00DF1D86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3A0FA9">
              <w:rPr>
                <w:rFonts w:eastAsia="Calibri"/>
                <w:color w:val="000000"/>
                <w:sz w:val="22"/>
                <w:szCs w:val="22"/>
              </w:rPr>
              <w:t>. GODINE/kn</w:t>
            </w:r>
          </w:p>
        </w:tc>
      </w:tr>
      <w:tr w:rsidR="00E139A6" w:rsidRPr="003A0FA9" w14:paraId="69AFA384" w14:textId="77777777" w:rsidTr="00F802B9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5BDBD6" w14:textId="77777777" w:rsidR="00E139A6" w:rsidRPr="003A0FA9" w:rsidRDefault="00E139A6" w:rsidP="00E139A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 xml:space="preserve">STIPENDIJE  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0E7D16" w14:textId="3FE199D9" w:rsidR="008B0169" w:rsidRDefault="00E139A6" w:rsidP="00E139A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naknade studentima i nadarenim učenicima srednjih škola</w:t>
            </w:r>
          </w:p>
          <w:p w14:paraId="51F41C87" w14:textId="429E17AF" w:rsidR="00E139A6" w:rsidRPr="003A0FA9" w:rsidRDefault="00DF1D86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600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F753EB" w14:textId="4CD7E00A" w:rsidR="00E139A6" w:rsidRDefault="00E139A6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14:paraId="10BAC10B" w14:textId="77777777" w:rsidR="008B0169" w:rsidRPr="003A0FA9" w:rsidRDefault="008B0169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  <w:p w14:paraId="5B58688C" w14:textId="51AD591F" w:rsidR="00E139A6" w:rsidRPr="003A0FA9" w:rsidRDefault="00DF1D86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322</w:t>
            </w:r>
            <w:r w:rsidR="00A66E4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  <w:tr w:rsidR="00E139A6" w:rsidRPr="003A0FA9" w14:paraId="23CBD06A" w14:textId="77777777" w:rsidTr="00F802B9">
        <w:trPr>
          <w:trHeight w:val="397"/>
          <w:jc w:val="center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20E4EF" w14:textId="136D48D6" w:rsidR="00E139A6" w:rsidRPr="003A0FA9" w:rsidRDefault="00E139A6" w:rsidP="00E139A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A0FA9">
              <w:rPr>
                <w:rFonts w:eastAsia="Calibri"/>
                <w:color w:val="000000"/>
                <w:sz w:val="22"/>
                <w:szCs w:val="22"/>
              </w:rPr>
              <w:t>UKUPNO</w:t>
            </w:r>
            <w:r w:rsidR="008B0169"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2FB6078" w14:textId="2525AF8E" w:rsidR="00E139A6" w:rsidRPr="003A0FA9" w:rsidRDefault="00DF1D86" w:rsidP="008B0169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2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0B0A58C" w14:textId="5B0529EE" w:rsidR="00E139A6" w:rsidRPr="003A0FA9" w:rsidRDefault="00DF1D86" w:rsidP="00E139A6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322</w:t>
            </w:r>
            <w:r w:rsidR="00123CCC">
              <w:rPr>
                <w:rFonts w:eastAsia="Calibri"/>
                <w:color w:val="000000"/>
                <w:sz w:val="22"/>
                <w:szCs w:val="22"/>
              </w:rPr>
              <w:t>.000</w:t>
            </w:r>
            <w:r w:rsidR="00E139A6" w:rsidRPr="003A0FA9">
              <w:rPr>
                <w:rFonts w:eastAsia="Calibri"/>
                <w:color w:val="000000"/>
                <w:sz w:val="22"/>
                <w:szCs w:val="22"/>
              </w:rPr>
              <w:t>,00</w:t>
            </w:r>
          </w:p>
        </w:tc>
      </w:tr>
    </w:tbl>
    <w:p w14:paraId="5D074334" w14:textId="091764E3" w:rsidR="00E139A6" w:rsidRDefault="00E139A6" w:rsidP="00E139A6">
      <w:pPr>
        <w:jc w:val="both"/>
        <w:rPr>
          <w:rFonts w:eastAsia="Calibri"/>
          <w:color w:val="000000"/>
          <w:sz w:val="22"/>
          <w:szCs w:val="22"/>
        </w:rPr>
      </w:pPr>
    </w:p>
    <w:p w14:paraId="61860156" w14:textId="2F9101D4" w:rsidR="007C2351" w:rsidRDefault="00ED769D" w:rsidP="007C2351">
      <w:pPr>
        <w:ind w:firstLine="708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VI</w:t>
      </w:r>
      <w:r w:rsidR="007C2351">
        <w:rPr>
          <w:rFonts w:eastAsia="Calibri"/>
          <w:color w:val="000000"/>
          <w:sz w:val="22"/>
          <w:szCs w:val="22"/>
        </w:rPr>
        <w:t xml:space="preserve">. SUFINANCIRANJE GIMNAZIJE U POŽEGI – u navedenom programu planirana je  pomoć u iznosu </w:t>
      </w:r>
      <w:r w:rsidR="00DF1D86">
        <w:rPr>
          <w:rFonts w:eastAsia="Calibri"/>
          <w:color w:val="000000"/>
          <w:sz w:val="22"/>
          <w:szCs w:val="22"/>
        </w:rPr>
        <w:t>50.</w:t>
      </w:r>
      <w:r w:rsidR="007C2351">
        <w:rPr>
          <w:rFonts w:eastAsia="Calibri"/>
          <w:color w:val="000000"/>
          <w:sz w:val="22"/>
          <w:szCs w:val="22"/>
        </w:rPr>
        <w:t xml:space="preserve">000,00 kn </w:t>
      </w:r>
      <w:r w:rsidR="00DF1D86">
        <w:rPr>
          <w:rFonts w:eastAsia="Calibri"/>
          <w:color w:val="000000"/>
          <w:sz w:val="22"/>
          <w:szCs w:val="22"/>
        </w:rPr>
        <w:t xml:space="preserve">koja je u istom iznosu realizirana za nabavu nefinancijske imovine. </w:t>
      </w:r>
    </w:p>
    <w:p w14:paraId="14733C74" w14:textId="77777777" w:rsidR="007C2351" w:rsidRPr="003A0FA9" w:rsidRDefault="007C2351" w:rsidP="007C2351">
      <w:pPr>
        <w:ind w:firstLine="708"/>
        <w:jc w:val="both"/>
        <w:rPr>
          <w:rFonts w:eastAsia="Calibri"/>
          <w:color w:val="000000"/>
          <w:sz w:val="22"/>
          <w:szCs w:val="22"/>
        </w:rPr>
      </w:pPr>
    </w:p>
    <w:p w14:paraId="43A2FFE9" w14:textId="3ADEC6BD" w:rsidR="00123CCC" w:rsidRPr="007B24E8" w:rsidRDefault="00123CCC" w:rsidP="008B0169">
      <w:pPr>
        <w:ind w:firstLine="708"/>
        <w:jc w:val="both"/>
        <w:rPr>
          <w:sz w:val="22"/>
          <w:szCs w:val="22"/>
        </w:rPr>
      </w:pPr>
      <w:r w:rsidRPr="007B24E8">
        <w:rPr>
          <w:sz w:val="22"/>
          <w:szCs w:val="22"/>
        </w:rPr>
        <w:t>V</w:t>
      </w:r>
      <w:r w:rsidR="00ED769D">
        <w:rPr>
          <w:sz w:val="22"/>
          <w:szCs w:val="22"/>
        </w:rPr>
        <w:t>II</w:t>
      </w:r>
      <w:r w:rsidRPr="007B24E8">
        <w:rPr>
          <w:sz w:val="22"/>
          <w:szCs w:val="22"/>
        </w:rPr>
        <w:t xml:space="preserve">. </w:t>
      </w:r>
      <w:r w:rsidRPr="00B16096">
        <w:rPr>
          <w:sz w:val="22"/>
          <w:szCs w:val="22"/>
        </w:rPr>
        <w:t xml:space="preserve">SUFINANCIRANJE GLAZBENE ŠKOLE POŽEGA </w:t>
      </w:r>
      <w:r w:rsidR="007C2351">
        <w:rPr>
          <w:sz w:val="22"/>
          <w:szCs w:val="22"/>
        </w:rPr>
        <w:t>–</w:t>
      </w:r>
      <w:r w:rsidRPr="007B24E8">
        <w:rPr>
          <w:sz w:val="22"/>
          <w:szCs w:val="22"/>
        </w:rPr>
        <w:t xml:space="preserve"> navedenim programom planirano je </w:t>
      </w:r>
      <w:r>
        <w:rPr>
          <w:sz w:val="22"/>
          <w:szCs w:val="22"/>
        </w:rPr>
        <w:t xml:space="preserve">kapitalna pomoć Glazbenoj školi u Požegi u iznosu </w:t>
      </w:r>
      <w:r w:rsidR="00DF1D86">
        <w:rPr>
          <w:sz w:val="22"/>
          <w:szCs w:val="22"/>
        </w:rPr>
        <w:t>107</w:t>
      </w:r>
      <w:r>
        <w:rPr>
          <w:sz w:val="22"/>
          <w:szCs w:val="22"/>
        </w:rPr>
        <w:t>.</w:t>
      </w:r>
      <w:r w:rsidR="00DF1D86">
        <w:rPr>
          <w:sz w:val="22"/>
          <w:szCs w:val="22"/>
        </w:rPr>
        <w:t>5</w:t>
      </w:r>
      <w:r>
        <w:rPr>
          <w:sz w:val="22"/>
          <w:szCs w:val="22"/>
        </w:rPr>
        <w:t>00,00</w:t>
      </w:r>
      <w:r w:rsidRPr="007B24E8">
        <w:rPr>
          <w:sz w:val="22"/>
          <w:szCs w:val="22"/>
        </w:rPr>
        <w:t>.</w:t>
      </w:r>
    </w:p>
    <w:p w14:paraId="5F4057BF" w14:textId="77777777" w:rsidR="00123CCC" w:rsidRDefault="00123CCC" w:rsidP="00123CCC">
      <w:pPr>
        <w:jc w:val="both"/>
        <w:rPr>
          <w:sz w:val="22"/>
          <w:szCs w:val="22"/>
        </w:rPr>
      </w:pPr>
    </w:p>
    <w:p w14:paraId="42732CE1" w14:textId="7E6A0C8D" w:rsidR="00123CCC" w:rsidRDefault="00123CCC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C2351">
        <w:rPr>
          <w:sz w:val="22"/>
          <w:szCs w:val="22"/>
        </w:rPr>
        <w:t>I</w:t>
      </w:r>
      <w:r w:rsidR="00ED769D">
        <w:rPr>
          <w:sz w:val="22"/>
          <w:szCs w:val="22"/>
        </w:rPr>
        <w:t>II</w:t>
      </w:r>
      <w:r>
        <w:rPr>
          <w:sz w:val="22"/>
          <w:szCs w:val="22"/>
        </w:rPr>
        <w:t>.</w:t>
      </w:r>
      <w:r w:rsidR="00A66E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SUFINANCIRANJE STUDENTSKOG CENTRA VELEUČILIŠTA U POŽEGI </w:t>
      </w:r>
      <w:r w:rsidR="00C312BB">
        <w:rPr>
          <w:sz w:val="22"/>
          <w:szCs w:val="22"/>
        </w:rPr>
        <w:t>-</w:t>
      </w:r>
      <w:r>
        <w:rPr>
          <w:sz w:val="22"/>
          <w:szCs w:val="22"/>
        </w:rPr>
        <w:t xml:space="preserve"> navedenim programom planirano je sufinanciranje Studentskog centra u Požegi u iznosu od 50.000,00 kn za namjenu poboljšanja prehrane studenata. </w:t>
      </w:r>
      <w:r w:rsidR="007C2351">
        <w:rPr>
          <w:sz w:val="22"/>
          <w:szCs w:val="22"/>
        </w:rPr>
        <w:t xml:space="preserve">Isti je u cijelosti realiziran. </w:t>
      </w:r>
    </w:p>
    <w:p w14:paraId="1EA48461" w14:textId="2877434C" w:rsidR="007C2351" w:rsidRDefault="007C2351" w:rsidP="00123CCC">
      <w:pPr>
        <w:ind w:firstLine="720"/>
        <w:jc w:val="both"/>
        <w:rPr>
          <w:sz w:val="22"/>
          <w:szCs w:val="22"/>
        </w:rPr>
      </w:pPr>
    </w:p>
    <w:p w14:paraId="025D8E15" w14:textId="67A3CF70" w:rsidR="007C2351" w:rsidRDefault="00ED769D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IX</w:t>
      </w:r>
      <w:r w:rsidR="007C2351">
        <w:rPr>
          <w:sz w:val="22"/>
          <w:szCs w:val="22"/>
        </w:rPr>
        <w:t xml:space="preserve">. PROJEKT MEDNI DANI – navedenim programom planirano je utrošiti 6.000,00 kn za nabavu medna lokalnih proizvođača za sve učenike prvih razreda osnovnih škola </w:t>
      </w:r>
      <w:r w:rsidR="004C0AD5">
        <w:rPr>
          <w:sz w:val="22"/>
          <w:szCs w:val="22"/>
        </w:rPr>
        <w:t xml:space="preserve">kojima je osnivač Grada Požega. </w:t>
      </w:r>
    </w:p>
    <w:p w14:paraId="0245E07C" w14:textId="326240ED" w:rsidR="00DF1D86" w:rsidRDefault="00ED769D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X</w:t>
      </w:r>
      <w:r w:rsidR="00DF1D86">
        <w:rPr>
          <w:sz w:val="22"/>
          <w:szCs w:val="22"/>
        </w:rPr>
        <w:t xml:space="preserve">. SUFINANCIRANJE OSNOVNE ŠKOLE VLADIMIRA NAZORA TRENKOVA – navedeni program planiran je u iznosu 20.000,00 kn za kupnju radnih bilježnica. </w:t>
      </w:r>
    </w:p>
    <w:p w14:paraId="780EA318" w14:textId="6493CFD8" w:rsidR="00ED769D" w:rsidRDefault="00ED769D" w:rsidP="00123CCC">
      <w:pPr>
        <w:ind w:firstLine="720"/>
        <w:jc w:val="both"/>
        <w:rPr>
          <w:sz w:val="22"/>
          <w:szCs w:val="22"/>
        </w:rPr>
      </w:pPr>
    </w:p>
    <w:p w14:paraId="159982B0" w14:textId="7466C08D" w:rsidR="00ED769D" w:rsidRDefault="00ED769D" w:rsidP="00123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XI. SUFINANCIRANJE GRAĐEVINSKOG I ARHITEKTONSKOG FAKULTETA OSIJEK – projektom je planirana nabava uređaja za potres. Isti je realiziran u iznosu 8.000,00 kn. </w:t>
      </w:r>
    </w:p>
    <w:p w14:paraId="7C3CC64B" w14:textId="0A8A076B" w:rsidR="00154960" w:rsidRPr="00154960" w:rsidRDefault="00154960" w:rsidP="00123CCC">
      <w:pPr>
        <w:jc w:val="both"/>
        <w:rPr>
          <w:sz w:val="22"/>
          <w:szCs w:val="22"/>
        </w:rPr>
      </w:pPr>
    </w:p>
    <w:p w14:paraId="699842EB" w14:textId="2057D7E2" w:rsidR="00123CCC" w:rsidRPr="004B3D35" w:rsidRDefault="00123CCC" w:rsidP="00C312BB">
      <w:pPr>
        <w:ind w:firstLine="708"/>
        <w:jc w:val="both"/>
        <w:rPr>
          <w:sz w:val="22"/>
          <w:szCs w:val="22"/>
        </w:rPr>
      </w:pPr>
      <w:r w:rsidRPr="00154960">
        <w:rPr>
          <w:sz w:val="22"/>
          <w:szCs w:val="22"/>
        </w:rPr>
        <w:t>Navedenim programima (I.+ II. + III. + IV.+ V.</w:t>
      </w:r>
      <w:r w:rsidR="004C0AD5">
        <w:rPr>
          <w:sz w:val="22"/>
          <w:szCs w:val="22"/>
        </w:rPr>
        <w:t>+</w:t>
      </w:r>
      <w:r w:rsidR="00AB35D4">
        <w:rPr>
          <w:sz w:val="22"/>
          <w:szCs w:val="22"/>
        </w:rPr>
        <w:t xml:space="preserve"> </w:t>
      </w:r>
      <w:r w:rsidR="004C0AD5">
        <w:rPr>
          <w:sz w:val="22"/>
          <w:szCs w:val="22"/>
        </w:rPr>
        <w:t>VI.</w:t>
      </w:r>
      <w:r w:rsidR="00AB35D4">
        <w:rPr>
          <w:sz w:val="22"/>
          <w:szCs w:val="22"/>
        </w:rPr>
        <w:t xml:space="preserve"> </w:t>
      </w:r>
      <w:r w:rsidR="004C0AD5">
        <w:rPr>
          <w:sz w:val="22"/>
          <w:szCs w:val="22"/>
        </w:rPr>
        <w:t>+</w:t>
      </w:r>
      <w:r w:rsidR="00AB35D4">
        <w:rPr>
          <w:sz w:val="22"/>
          <w:szCs w:val="22"/>
        </w:rPr>
        <w:t xml:space="preserve"> </w:t>
      </w:r>
      <w:r w:rsidR="004C0AD5">
        <w:rPr>
          <w:sz w:val="22"/>
          <w:szCs w:val="22"/>
        </w:rPr>
        <w:t>VII.</w:t>
      </w:r>
      <w:r w:rsidR="00ED769D">
        <w:rPr>
          <w:sz w:val="22"/>
          <w:szCs w:val="22"/>
        </w:rPr>
        <w:t>+VIII+IX.+X.+XI.</w:t>
      </w:r>
      <w:r w:rsidRPr="00154960">
        <w:rPr>
          <w:sz w:val="22"/>
          <w:szCs w:val="22"/>
        </w:rPr>
        <w:t>) u 202</w:t>
      </w:r>
      <w:r w:rsidR="00ED769D">
        <w:rPr>
          <w:sz w:val="22"/>
          <w:szCs w:val="22"/>
        </w:rPr>
        <w:t>2</w:t>
      </w:r>
      <w:r w:rsidRPr="00154960">
        <w:rPr>
          <w:sz w:val="22"/>
          <w:szCs w:val="22"/>
        </w:rPr>
        <w:t xml:space="preserve">. godini planirano je financiranje javnih potreba u predškolskom odgoju i obrazovanju u iznosu </w:t>
      </w:r>
      <w:r w:rsidR="00D53B12">
        <w:rPr>
          <w:sz w:val="22"/>
          <w:szCs w:val="22"/>
        </w:rPr>
        <w:t>52.961.458</w:t>
      </w:r>
      <w:r w:rsidRPr="004B3D35">
        <w:rPr>
          <w:sz w:val="22"/>
          <w:szCs w:val="22"/>
        </w:rPr>
        <w:t xml:space="preserve">,00 kn, a realizirano </w:t>
      </w:r>
      <w:r w:rsidR="00AB35D4">
        <w:rPr>
          <w:sz w:val="22"/>
          <w:szCs w:val="22"/>
        </w:rPr>
        <w:t>tijekom 202</w:t>
      </w:r>
      <w:r w:rsidR="00D53B12">
        <w:rPr>
          <w:sz w:val="22"/>
          <w:szCs w:val="22"/>
        </w:rPr>
        <w:t>2</w:t>
      </w:r>
      <w:r w:rsidR="00AB35D4">
        <w:rPr>
          <w:sz w:val="22"/>
          <w:szCs w:val="22"/>
        </w:rPr>
        <w:t>. godine</w:t>
      </w:r>
      <w:r w:rsidRPr="004B3D35">
        <w:rPr>
          <w:sz w:val="22"/>
          <w:szCs w:val="22"/>
        </w:rPr>
        <w:t xml:space="preserve"> u iznosu </w:t>
      </w:r>
      <w:r w:rsidR="00D53B12">
        <w:rPr>
          <w:sz w:val="22"/>
          <w:szCs w:val="22"/>
        </w:rPr>
        <w:t>24.763.463,95</w:t>
      </w:r>
      <w:r w:rsidRPr="004B3D35">
        <w:rPr>
          <w:sz w:val="22"/>
          <w:szCs w:val="22"/>
        </w:rPr>
        <w:t xml:space="preserve"> kn.</w:t>
      </w:r>
    </w:p>
    <w:p w14:paraId="614B6EF4" w14:textId="77777777" w:rsidR="008B0169" w:rsidRPr="00770620" w:rsidRDefault="008B0169" w:rsidP="008B0169">
      <w:pPr>
        <w:rPr>
          <w:sz w:val="22"/>
          <w:szCs w:val="22"/>
          <w:u w:val="single"/>
        </w:rPr>
      </w:pPr>
    </w:p>
    <w:p w14:paraId="25EC717E" w14:textId="77777777" w:rsidR="008B0169" w:rsidRPr="00770620" w:rsidRDefault="008B0169" w:rsidP="008B0169">
      <w:pPr>
        <w:rPr>
          <w:sz w:val="22"/>
          <w:szCs w:val="22"/>
        </w:rPr>
      </w:pPr>
    </w:p>
    <w:p w14:paraId="7ACAA2FF" w14:textId="77777777" w:rsidR="008B0169" w:rsidRPr="00770620" w:rsidRDefault="008B0169" w:rsidP="008B0169">
      <w:pPr>
        <w:ind w:left="6379" w:firstLine="291"/>
        <w:rPr>
          <w:sz w:val="22"/>
          <w:szCs w:val="22"/>
        </w:rPr>
      </w:pPr>
      <w:r w:rsidRPr="00770620">
        <w:rPr>
          <w:sz w:val="22"/>
          <w:szCs w:val="22"/>
        </w:rPr>
        <w:t>GRADONAČELNIK</w:t>
      </w:r>
    </w:p>
    <w:p w14:paraId="5697D1E1" w14:textId="5388107E" w:rsidR="00CA1E0D" w:rsidRPr="00770620" w:rsidRDefault="008B0169" w:rsidP="008B0169">
      <w:pPr>
        <w:ind w:left="6237"/>
        <w:jc w:val="center"/>
        <w:rPr>
          <w:sz w:val="22"/>
          <w:szCs w:val="22"/>
          <w:u w:val="single"/>
        </w:rPr>
      </w:pPr>
      <w:r w:rsidRPr="00770620">
        <w:rPr>
          <w:sz w:val="22"/>
          <w:szCs w:val="22"/>
        </w:rPr>
        <w:t>dr.sc. Željko Glavić, v.r.</w:t>
      </w:r>
    </w:p>
    <w:sectPr w:rsidR="00CA1E0D" w:rsidRPr="00770620" w:rsidSect="005F651D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9F22" w14:textId="77777777" w:rsidR="009A215E" w:rsidRDefault="009A215E" w:rsidP="00123CCC">
      <w:r>
        <w:separator/>
      </w:r>
    </w:p>
  </w:endnote>
  <w:endnote w:type="continuationSeparator" w:id="0">
    <w:p w14:paraId="56878B10" w14:textId="77777777" w:rsidR="009A215E" w:rsidRDefault="009A215E" w:rsidP="0012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8" w:name="_Hlk524327458"/>
  <w:bookmarkStart w:id="49" w:name="_Hlk524327459"/>
  <w:bookmarkStart w:id="50" w:name="_Hlk51251961"/>
  <w:bookmarkStart w:id="51" w:name="_Hlk51251962"/>
  <w:p w14:paraId="52977685" w14:textId="07D4EF03" w:rsidR="005F651D" w:rsidRDefault="005F651D" w:rsidP="003741AA">
    <w:pPr>
      <w:pStyle w:val="Podnoje"/>
      <w:tabs>
        <w:tab w:val="clear" w:pos="4536"/>
        <w:tab w:val="clear" w:pos="9072"/>
        <w:tab w:val="left" w:pos="133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09D81" wp14:editId="10A70D18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293610" cy="190500"/>
              <wp:effectExtent l="9525" t="12065" r="1206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36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40C5" w14:textId="77777777" w:rsidR="005F651D" w:rsidRPr="005F651D" w:rsidRDefault="005F651D" w:rsidP="005F651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5F65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F651D">
                              <w:rPr>
                                <w:rFonts w:ascii="Calibri" w:hAnsi="Calibri" w:cs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4</w:t>
                            </w:r>
                            <w:r w:rsidRPr="005F651D">
                              <w:rPr>
                                <w:rFonts w:ascii="Calibri" w:hAnsi="Calibri" w:cs="Calibri"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09D81" id="Grupa 1" o:spid="_x0000_s1026" style="position:absolute;margin-left:0;margin-top:798.95pt;width:574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19740C5" w14:textId="77777777" w:rsidR="005F651D" w:rsidRPr="005F651D" w:rsidRDefault="005F651D" w:rsidP="005F651D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begin"/>
                      </w: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instrText>PAGE    \* MERGEFORMAT</w:instrText>
                      </w:r>
                      <w:r w:rsidRPr="005F651D">
                        <w:rPr>
                          <w:rFonts w:ascii="Calibri" w:hAnsi="Calibri" w:cs="Calibri"/>
                          <w:sz w:val="20"/>
                          <w:szCs w:val="20"/>
                        </w:rPr>
                        <w:fldChar w:fldCharType="separate"/>
                      </w:r>
                      <w:r w:rsidRPr="005F651D">
                        <w:rPr>
                          <w:rFonts w:ascii="Calibri" w:hAnsi="Calibri" w:cs="Calibri"/>
                          <w:noProof/>
                          <w:color w:val="8C8C8C"/>
                          <w:sz w:val="20"/>
                          <w:szCs w:val="20"/>
                        </w:rPr>
                        <w:t>4</w:t>
                      </w:r>
                      <w:r w:rsidRPr="005F651D">
                        <w:rPr>
                          <w:rFonts w:ascii="Calibri" w:hAnsi="Calibri" w:cs="Calibri"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  <w:bookmarkEnd w:id="48"/>
    <w:bookmarkEnd w:id="49"/>
    <w:bookmarkEnd w:id="50"/>
    <w:bookmarkEnd w:id="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951F" w14:textId="77777777" w:rsidR="009A215E" w:rsidRDefault="009A215E" w:rsidP="00123CCC">
      <w:r>
        <w:separator/>
      </w:r>
    </w:p>
  </w:footnote>
  <w:footnote w:type="continuationSeparator" w:id="0">
    <w:p w14:paraId="47EBDF65" w14:textId="77777777" w:rsidR="009A215E" w:rsidRDefault="009A215E" w:rsidP="0012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7F9B" w14:textId="7A80D37B" w:rsidR="005365A2" w:rsidRPr="007346D3" w:rsidRDefault="007346D3" w:rsidP="005365A2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bookmarkStart w:id="42" w:name="_Hlk113603967"/>
    <w:bookmarkStart w:id="43" w:name="_Hlk113603968"/>
    <w:bookmarkStart w:id="44" w:name="_Hlk113604078"/>
    <w:bookmarkStart w:id="45" w:name="_Hlk113604079"/>
    <w:bookmarkStart w:id="46" w:name="_Hlk113604255"/>
    <w:bookmarkStart w:id="47" w:name="_Hlk113604256"/>
    <w:r w:rsidRPr="007346D3">
      <w:rPr>
        <w:rFonts w:ascii="Calibri" w:hAnsi="Calibri" w:cs="Calibri"/>
        <w:sz w:val="20"/>
        <w:szCs w:val="20"/>
        <w:u w:val="single"/>
        <w:lang w:val="en-US"/>
      </w:rPr>
      <w:t xml:space="preserve">14. </w:t>
    </w:r>
    <w:proofErr w:type="spellStart"/>
    <w:r w:rsidRPr="007346D3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7346D3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7346D3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7346D3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7346D3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7346D3">
      <w:rPr>
        <w:rFonts w:ascii="Calibri" w:hAnsi="Calibri" w:cs="Calibri"/>
        <w:sz w:val="20"/>
        <w:szCs w:val="20"/>
        <w:u w:val="single"/>
        <w:lang w:val="en-US"/>
      </w:rPr>
      <w:tab/>
    </w:r>
    <w:r w:rsidRPr="007346D3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7346D3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7346D3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703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07C3"/>
    <w:multiLevelType w:val="hybridMultilevel"/>
    <w:tmpl w:val="C7B889EC"/>
    <w:lvl w:ilvl="0" w:tplc="B24EE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B40C78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525"/>
    <w:multiLevelType w:val="multilevel"/>
    <w:tmpl w:val="9D3CAD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91554BC"/>
    <w:multiLevelType w:val="multilevel"/>
    <w:tmpl w:val="E246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E14"/>
    <w:multiLevelType w:val="multilevel"/>
    <w:tmpl w:val="2184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F98"/>
    <w:multiLevelType w:val="multilevel"/>
    <w:tmpl w:val="A26CA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8F14F9"/>
    <w:multiLevelType w:val="hybridMultilevel"/>
    <w:tmpl w:val="30CC609C"/>
    <w:lvl w:ilvl="0" w:tplc="A4167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C7483A"/>
    <w:multiLevelType w:val="hybridMultilevel"/>
    <w:tmpl w:val="10E47528"/>
    <w:lvl w:ilvl="0" w:tplc="1F5C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2C7DD8"/>
    <w:multiLevelType w:val="multilevel"/>
    <w:tmpl w:val="2F982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1216">
    <w:abstractNumId w:val="10"/>
  </w:num>
  <w:num w:numId="2" w16cid:durableId="121312092">
    <w:abstractNumId w:val="0"/>
  </w:num>
  <w:num w:numId="3" w16cid:durableId="1423377253">
    <w:abstractNumId w:val="5"/>
  </w:num>
  <w:num w:numId="4" w16cid:durableId="856046048">
    <w:abstractNumId w:val="6"/>
  </w:num>
  <w:num w:numId="5" w16cid:durableId="464126804">
    <w:abstractNumId w:val="7"/>
  </w:num>
  <w:num w:numId="6" w16cid:durableId="513423144">
    <w:abstractNumId w:val="3"/>
  </w:num>
  <w:num w:numId="7" w16cid:durableId="76706723">
    <w:abstractNumId w:val="1"/>
  </w:num>
  <w:num w:numId="8" w16cid:durableId="2008287612">
    <w:abstractNumId w:val="2"/>
  </w:num>
  <w:num w:numId="9" w16cid:durableId="1688213447">
    <w:abstractNumId w:val="9"/>
  </w:num>
  <w:num w:numId="10" w16cid:durableId="1630428737">
    <w:abstractNumId w:val="4"/>
  </w:num>
  <w:num w:numId="11" w16cid:durableId="1753161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9"/>
    <w:rsid w:val="0000650B"/>
    <w:rsid w:val="00007E57"/>
    <w:rsid w:val="0001547B"/>
    <w:rsid w:val="00021DAF"/>
    <w:rsid w:val="00036265"/>
    <w:rsid w:val="0005196D"/>
    <w:rsid w:val="00071285"/>
    <w:rsid w:val="00084F68"/>
    <w:rsid w:val="000A086A"/>
    <w:rsid w:val="000B0EA9"/>
    <w:rsid w:val="000B35DA"/>
    <w:rsid w:val="000C37F2"/>
    <w:rsid w:val="000D25AE"/>
    <w:rsid w:val="000F42DB"/>
    <w:rsid w:val="000F6E57"/>
    <w:rsid w:val="0011290D"/>
    <w:rsid w:val="00112B67"/>
    <w:rsid w:val="001201CB"/>
    <w:rsid w:val="00123CCC"/>
    <w:rsid w:val="00141AEC"/>
    <w:rsid w:val="001473DA"/>
    <w:rsid w:val="001535EA"/>
    <w:rsid w:val="0015474B"/>
    <w:rsid w:val="00154960"/>
    <w:rsid w:val="00156549"/>
    <w:rsid w:val="00157BAF"/>
    <w:rsid w:val="00226980"/>
    <w:rsid w:val="0024408D"/>
    <w:rsid w:val="002443E8"/>
    <w:rsid w:val="00283A02"/>
    <w:rsid w:val="0029450A"/>
    <w:rsid w:val="00296D2B"/>
    <w:rsid w:val="002C35AD"/>
    <w:rsid w:val="002D59CD"/>
    <w:rsid w:val="00317E3E"/>
    <w:rsid w:val="00370158"/>
    <w:rsid w:val="003741AA"/>
    <w:rsid w:val="003833E0"/>
    <w:rsid w:val="003A0FA9"/>
    <w:rsid w:val="003A446B"/>
    <w:rsid w:val="00441AE7"/>
    <w:rsid w:val="0044628A"/>
    <w:rsid w:val="00460BC0"/>
    <w:rsid w:val="004644CA"/>
    <w:rsid w:val="004737D9"/>
    <w:rsid w:val="00483050"/>
    <w:rsid w:val="004868A3"/>
    <w:rsid w:val="004B3D35"/>
    <w:rsid w:val="004C0AD5"/>
    <w:rsid w:val="004D39F3"/>
    <w:rsid w:val="004E40B6"/>
    <w:rsid w:val="00527052"/>
    <w:rsid w:val="00533A8E"/>
    <w:rsid w:val="005365A2"/>
    <w:rsid w:val="00536EED"/>
    <w:rsid w:val="00551E4C"/>
    <w:rsid w:val="005932A0"/>
    <w:rsid w:val="00596FA9"/>
    <w:rsid w:val="005A0CF0"/>
    <w:rsid w:val="005A7FB8"/>
    <w:rsid w:val="005B5685"/>
    <w:rsid w:val="005C00BE"/>
    <w:rsid w:val="005D2E8A"/>
    <w:rsid w:val="005D7122"/>
    <w:rsid w:val="005D7624"/>
    <w:rsid w:val="005D78BA"/>
    <w:rsid w:val="005F651D"/>
    <w:rsid w:val="0060400D"/>
    <w:rsid w:val="006072B7"/>
    <w:rsid w:val="00635647"/>
    <w:rsid w:val="006433E4"/>
    <w:rsid w:val="0064388F"/>
    <w:rsid w:val="00662042"/>
    <w:rsid w:val="00664CBA"/>
    <w:rsid w:val="0066793E"/>
    <w:rsid w:val="00670AEC"/>
    <w:rsid w:val="00673BB1"/>
    <w:rsid w:val="00682F9E"/>
    <w:rsid w:val="00696FF4"/>
    <w:rsid w:val="006A2523"/>
    <w:rsid w:val="006A3791"/>
    <w:rsid w:val="006A458E"/>
    <w:rsid w:val="006B0980"/>
    <w:rsid w:val="006B1493"/>
    <w:rsid w:val="006B34F8"/>
    <w:rsid w:val="006E0F71"/>
    <w:rsid w:val="006F2A90"/>
    <w:rsid w:val="007115A6"/>
    <w:rsid w:val="007176A0"/>
    <w:rsid w:val="00725166"/>
    <w:rsid w:val="007346D3"/>
    <w:rsid w:val="00736D5D"/>
    <w:rsid w:val="0074000D"/>
    <w:rsid w:val="00755FC7"/>
    <w:rsid w:val="007638A5"/>
    <w:rsid w:val="00764A12"/>
    <w:rsid w:val="00770620"/>
    <w:rsid w:val="00782C0D"/>
    <w:rsid w:val="007A100B"/>
    <w:rsid w:val="007B0574"/>
    <w:rsid w:val="007B0F71"/>
    <w:rsid w:val="007B2998"/>
    <w:rsid w:val="007C2351"/>
    <w:rsid w:val="007D47E7"/>
    <w:rsid w:val="007D4C79"/>
    <w:rsid w:val="007F3DE1"/>
    <w:rsid w:val="0080068A"/>
    <w:rsid w:val="00805AFD"/>
    <w:rsid w:val="00812599"/>
    <w:rsid w:val="008353AE"/>
    <w:rsid w:val="008606FF"/>
    <w:rsid w:val="008856D5"/>
    <w:rsid w:val="008B0169"/>
    <w:rsid w:val="008C2655"/>
    <w:rsid w:val="008D3CAA"/>
    <w:rsid w:val="008D73C5"/>
    <w:rsid w:val="00903DAB"/>
    <w:rsid w:val="009102A1"/>
    <w:rsid w:val="009159E3"/>
    <w:rsid w:val="00920C1A"/>
    <w:rsid w:val="009465EB"/>
    <w:rsid w:val="0096066D"/>
    <w:rsid w:val="00967587"/>
    <w:rsid w:val="00982D33"/>
    <w:rsid w:val="00990226"/>
    <w:rsid w:val="00995F69"/>
    <w:rsid w:val="009A215E"/>
    <w:rsid w:val="009A74D3"/>
    <w:rsid w:val="009B00EE"/>
    <w:rsid w:val="009B4186"/>
    <w:rsid w:val="009C4A39"/>
    <w:rsid w:val="009D6362"/>
    <w:rsid w:val="009F3EF3"/>
    <w:rsid w:val="00A06280"/>
    <w:rsid w:val="00A10C1E"/>
    <w:rsid w:val="00A24174"/>
    <w:rsid w:val="00A32D18"/>
    <w:rsid w:val="00A369CD"/>
    <w:rsid w:val="00A40FCC"/>
    <w:rsid w:val="00A44959"/>
    <w:rsid w:val="00A47F68"/>
    <w:rsid w:val="00A65302"/>
    <w:rsid w:val="00A66BB0"/>
    <w:rsid w:val="00A66E4C"/>
    <w:rsid w:val="00A86771"/>
    <w:rsid w:val="00A967AA"/>
    <w:rsid w:val="00AB10CF"/>
    <w:rsid w:val="00AB117A"/>
    <w:rsid w:val="00AB35D4"/>
    <w:rsid w:val="00AB7C9E"/>
    <w:rsid w:val="00AF33AF"/>
    <w:rsid w:val="00AF74C1"/>
    <w:rsid w:val="00B00F92"/>
    <w:rsid w:val="00B33B18"/>
    <w:rsid w:val="00B504E9"/>
    <w:rsid w:val="00B61212"/>
    <w:rsid w:val="00B62257"/>
    <w:rsid w:val="00B6643E"/>
    <w:rsid w:val="00B67F77"/>
    <w:rsid w:val="00B71A34"/>
    <w:rsid w:val="00BA4C97"/>
    <w:rsid w:val="00BB0D96"/>
    <w:rsid w:val="00BB6F72"/>
    <w:rsid w:val="00BD01E9"/>
    <w:rsid w:val="00BE0366"/>
    <w:rsid w:val="00BE2DCB"/>
    <w:rsid w:val="00BE5B6E"/>
    <w:rsid w:val="00BF47E6"/>
    <w:rsid w:val="00C312BB"/>
    <w:rsid w:val="00C32172"/>
    <w:rsid w:val="00C63BD0"/>
    <w:rsid w:val="00C77345"/>
    <w:rsid w:val="00C85443"/>
    <w:rsid w:val="00C9705F"/>
    <w:rsid w:val="00CA1E0D"/>
    <w:rsid w:val="00CC2C33"/>
    <w:rsid w:val="00CC69A8"/>
    <w:rsid w:val="00CF4C41"/>
    <w:rsid w:val="00CF5F1D"/>
    <w:rsid w:val="00CF7FEF"/>
    <w:rsid w:val="00D33B0E"/>
    <w:rsid w:val="00D467B7"/>
    <w:rsid w:val="00D52F5B"/>
    <w:rsid w:val="00D53669"/>
    <w:rsid w:val="00D53B12"/>
    <w:rsid w:val="00D70779"/>
    <w:rsid w:val="00D84FCC"/>
    <w:rsid w:val="00D86BB7"/>
    <w:rsid w:val="00DD2918"/>
    <w:rsid w:val="00DF1D86"/>
    <w:rsid w:val="00E121DD"/>
    <w:rsid w:val="00E139A6"/>
    <w:rsid w:val="00E13A97"/>
    <w:rsid w:val="00E34FDF"/>
    <w:rsid w:val="00E3770F"/>
    <w:rsid w:val="00E423FD"/>
    <w:rsid w:val="00E56A2B"/>
    <w:rsid w:val="00E6109E"/>
    <w:rsid w:val="00E7314E"/>
    <w:rsid w:val="00E931EC"/>
    <w:rsid w:val="00EC1926"/>
    <w:rsid w:val="00EC2074"/>
    <w:rsid w:val="00ED37DB"/>
    <w:rsid w:val="00ED637B"/>
    <w:rsid w:val="00ED769D"/>
    <w:rsid w:val="00EF05FE"/>
    <w:rsid w:val="00EF6F0F"/>
    <w:rsid w:val="00EF6F86"/>
    <w:rsid w:val="00F006CB"/>
    <w:rsid w:val="00F4577B"/>
    <w:rsid w:val="00F55A5C"/>
    <w:rsid w:val="00F802B9"/>
    <w:rsid w:val="00F92807"/>
    <w:rsid w:val="00F94BD9"/>
    <w:rsid w:val="00F9787F"/>
    <w:rsid w:val="00FA3955"/>
    <w:rsid w:val="00FC65C0"/>
    <w:rsid w:val="00FC71D5"/>
    <w:rsid w:val="00FC7373"/>
    <w:rsid w:val="00FD514C"/>
    <w:rsid w:val="00FF470A"/>
    <w:rsid w:val="00FF54F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CCAA5"/>
  <w15:docId w15:val="{894D9F25-4620-4177-88D3-9F08347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unhideWhenUsed/>
    <w:qFormat/>
    <w:rsid w:val="0006114C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qFormat/>
    <w:rsid w:val="0006114C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611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E5AD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719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0611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611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E5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12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customStyle="1" w:styleId="Zaglavlje1">
    <w:name w:val="Zaglavlje1"/>
    <w:basedOn w:val="Normal"/>
    <w:qFormat/>
    <w:rsid w:val="00F4577B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StandardWeb">
    <w:name w:val="Normal (Web)"/>
    <w:basedOn w:val="Normal"/>
    <w:uiPriority w:val="99"/>
    <w:semiHidden/>
    <w:unhideWhenUsed/>
    <w:rsid w:val="00C3217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C3217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1259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6AC5-B9F6-4EC1-BDE6-C288D119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3</cp:revision>
  <cp:lastPrinted>2018-09-04T05:43:00Z</cp:lastPrinted>
  <dcterms:created xsi:type="dcterms:W3CDTF">2022-09-09T06:32:00Z</dcterms:created>
  <dcterms:modified xsi:type="dcterms:W3CDTF">2022-09-09T06:33:00Z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