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288A9" w14:textId="659F3ACB" w:rsidR="009E7017" w:rsidRPr="009E7017" w:rsidRDefault="009E7017" w:rsidP="009E7017">
      <w:pPr>
        <w:suppressAutoHyphens w:val="0"/>
        <w:autoSpaceDN/>
        <w:ind w:right="4536"/>
        <w:jc w:val="center"/>
        <w:textAlignment w:val="auto"/>
        <w:rPr>
          <w:rFonts w:ascii="Times New Roman" w:hAnsi="Times New Roman"/>
          <w:b w:val="0"/>
          <w:sz w:val="22"/>
          <w:szCs w:val="22"/>
        </w:rPr>
      </w:pPr>
      <w:bookmarkStart w:id="0" w:name="_Hlk524330743"/>
      <w:bookmarkStart w:id="1" w:name="_Hlk511391266"/>
      <w:r w:rsidRPr="009E7017">
        <w:rPr>
          <w:rFonts w:ascii="Times New Roman" w:hAnsi="Times New Roman"/>
          <w:b w:val="0"/>
          <w:noProof/>
          <w:sz w:val="22"/>
          <w:szCs w:val="22"/>
          <w:lang w:val="hr-HR"/>
        </w:rPr>
        <w:drawing>
          <wp:inline distT="0" distB="0" distL="0" distR="0" wp14:anchorId="62B83DAA" wp14:editId="60F301F7">
            <wp:extent cx="314325" cy="428625"/>
            <wp:effectExtent l="0" t="0" r="9525" b="952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1966F" w14:textId="77777777" w:rsidR="009E7017" w:rsidRPr="009E7017" w:rsidRDefault="009E7017" w:rsidP="009E7017">
      <w:pPr>
        <w:suppressAutoHyphens w:val="0"/>
        <w:autoSpaceDN/>
        <w:ind w:right="4677"/>
        <w:jc w:val="center"/>
        <w:textAlignment w:val="auto"/>
        <w:rPr>
          <w:rFonts w:ascii="Times New Roman" w:hAnsi="Times New Roman"/>
          <w:b w:val="0"/>
          <w:sz w:val="22"/>
          <w:szCs w:val="22"/>
          <w:lang w:val="hr-HR"/>
        </w:rPr>
      </w:pPr>
      <w:r w:rsidRPr="009E7017">
        <w:rPr>
          <w:rFonts w:ascii="Times New Roman" w:hAnsi="Times New Roman"/>
          <w:b w:val="0"/>
          <w:sz w:val="22"/>
          <w:szCs w:val="22"/>
          <w:lang w:val="hr-HR"/>
        </w:rPr>
        <w:t>R  E  P  U  B  L  I  K  A    H  R  V  A  T  S  K  A</w:t>
      </w:r>
    </w:p>
    <w:p w14:paraId="4D54EE66" w14:textId="77777777" w:rsidR="009E7017" w:rsidRPr="009E7017" w:rsidRDefault="009E7017" w:rsidP="009E7017">
      <w:pPr>
        <w:suppressAutoHyphens w:val="0"/>
        <w:autoSpaceDN/>
        <w:ind w:right="4677"/>
        <w:jc w:val="center"/>
        <w:textAlignment w:val="auto"/>
        <w:rPr>
          <w:rFonts w:ascii="Times New Roman" w:hAnsi="Times New Roman"/>
          <w:b w:val="0"/>
          <w:sz w:val="22"/>
          <w:szCs w:val="22"/>
          <w:lang w:val="hr-HR"/>
        </w:rPr>
      </w:pPr>
      <w:r w:rsidRPr="009E7017">
        <w:rPr>
          <w:rFonts w:ascii="Times New Roman" w:hAnsi="Times New Roman"/>
          <w:b w:val="0"/>
          <w:sz w:val="22"/>
          <w:szCs w:val="22"/>
          <w:lang w:val="hr-HR"/>
        </w:rPr>
        <w:t>POŽEŠKO-SLAVONSKA ŽUPANIJA</w:t>
      </w:r>
    </w:p>
    <w:p w14:paraId="4E4AA33C" w14:textId="1B372EE4" w:rsidR="009E7017" w:rsidRPr="009E7017" w:rsidRDefault="009E7017" w:rsidP="009E7017">
      <w:pPr>
        <w:suppressAutoHyphens w:val="0"/>
        <w:autoSpaceDN/>
        <w:ind w:right="4677"/>
        <w:jc w:val="center"/>
        <w:textAlignment w:val="auto"/>
        <w:rPr>
          <w:rFonts w:ascii="Times New Roman" w:hAnsi="Times New Roman"/>
          <w:b w:val="0"/>
          <w:sz w:val="22"/>
          <w:szCs w:val="22"/>
          <w:lang w:val="hr-HR"/>
        </w:rPr>
      </w:pPr>
      <w:r w:rsidRPr="009E7017">
        <w:rPr>
          <w:rFonts w:ascii="Times New Roman" w:hAnsi="Times New Roman"/>
          <w:b w:val="0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7E2CBFB" wp14:editId="07066401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" name="Slika 9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7017">
        <w:rPr>
          <w:rFonts w:ascii="Times New Roman" w:hAnsi="Times New Roman"/>
          <w:b w:val="0"/>
          <w:sz w:val="22"/>
          <w:szCs w:val="22"/>
          <w:lang w:val="hr-HR"/>
        </w:rPr>
        <w:t>GRAD POŽEGA</w:t>
      </w:r>
    </w:p>
    <w:bookmarkEnd w:id="0"/>
    <w:p w14:paraId="20650905" w14:textId="77777777" w:rsidR="009E7017" w:rsidRPr="009E7017" w:rsidRDefault="009E7017" w:rsidP="009E7017">
      <w:pPr>
        <w:suppressAutoHyphens w:val="0"/>
        <w:autoSpaceDN/>
        <w:ind w:right="4677"/>
        <w:jc w:val="center"/>
        <w:textAlignment w:val="auto"/>
        <w:rPr>
          <w:rFonts w:ascii="Times New Roman" w:hAnsi="Times New Roman"/>
          <w:b w:val="0"/>
          <w:sz w:val="22"/>
          <w:szCs w:val="22"/>
          <w:lang w:val="hr-HR"/>
        </w:rPr>
      </w:pPr>
      <w:r w:rsidRPr="009E7017">
        <w:rPr>
          <w:rFonts w:ascii="Times New Roman" w:hAnsi="Times New Roman"/>
          <w:b w:val="0"/>
          <w:sz w:val="22"/>
          <w:szCs w:val="22"/>
          <w:lang w:val="hr-HR"/>
        </w:rPr>
        <w:t>Gradsko vijeće</w:t>
      </w:r>
    </w:p>
    <w:bookmarkEnd w:id="1"/>
    <w:p w14:paraId="04741EAB" w14:textId="77777777" w:rsidR="009D1143" w:rsidRPr="009E7017" w:rsidRDefault="009D1143" w:rsidP="009D1143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75C9371F" w14:textId="63A61369" w:rsidR="009D1143" w:rsidRPr="009E7017" w:rsidRDefault="009D1143" w:rsidP="009D1143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9E7017">
        <w:rPr>
          <w:rFonts w:ascii="Times New Roman" w:hAnsi="Times New Roman"/>
          <w:b w:val="0"/>
          <w:sz w:val="22"/>
          <w:szCs w:val="22"/>
          <w:lang w:val="hr-HR"/>
        </w:rPr>
        <w:t xml:space="preserve">KLASA: </w:t>
      </w:r>
      <w:r w:rsidR="003A6BEB" w:rsidRPr="009E7017">
        <w:rPr>
          <w:rFonts w:ascii="Times New Roman" w:hAnsi="Times New Roman"/>
          <w:b w:val="0"/>
          <w:sz w:val="22"/>
          <w:szCs w:val="22"/>
          <w:lang w:val="hr-HR"/>
        </w:rPr>
        <w:t>024-02/22-01/7</w:t>
      </w:r>
    </w:p>
    <w:p w14:paraId="55D6811B" w14:textId="77777777" w:rsidR="009D1143" w:rsidRPr="009E7017" w:rsidRDefault="009D1143" w:rsidP="009D1143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9E7017">
        <w:rPr>
          <w:rFonts w:ascii="Times New Roman" w:hAnsi="Times New Roman"/>
          <w:b w:val="0"/>
          <w:sz w:val="22"/>
          <w:szCs w:val="22"/>
          <w:lang w:val="hr-HR"/>
        </w:rPr>
        <w:t>URBROJ: 2177-1-02/01-22-1</w:t>
      </w:r>
    </w:p>
    <w:p w14:paraId="1F6C14B0" w14:textId="094AB468" w:rsidR="009D1143" w:rsidRPr="009E7017" w:rsidRDefault="009D1143" w:rsidP="009D1143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9E7017">
        <w:rPr>
          <w:rFonts w:ascii="Times New Roman" w:hAnsi="Times New Roman"/>
          <w:b w:val="0"/>
          <w:sz w:val="22"/>
          <w:szCs w:val="22"/>
          <w:lang w:val="hr-HR"/>
        </w:rPr>
        <w:t xml:space="preserve">Požega, </w:t>
      </w:r>
      <w:r w:rsidR="003A6BEB" w:rsidRPr="009E7017">
        <w:rPr>
          <w:rFonts w:ascii="Times New Roman" w:hAnsi="Times New Roman"/>
          <w:b w:val="0"/>
          <w:sz w:val="22"/>
          <w:szCs w:val="22"/>
          <w:lang w:val="hr-HR"/>
        </w:rPr>
        <w:t xml:space="preserve">19. </w:t>
      </w:r>
      <w:r w:rsidRPr="009E7017">
        <w:rPr>
          <w:rFonts w:ascii="Times New Roman" w:hAnsi="Times New Roman"/>
          <w:b w:val="0"/>
          <w:sz w:val="22"/>
          <w:szCs w:val="22"/>
          <w:lang w:val="hr-HR"/>
        </w:rPr>
        <w:t xml:space="preserve"> listopada 2022.</w:t>
      </w:r>
    </w:p>
    <w:p w14:paraId="10626CC5" w14:textId="77777777" w:rsidR="009D1143" w:rsidRPr="009E7017" w:rsidRDefault="009D1143" w:rsidP="009D1143">
      <w:pPr>
        <w:jc w:val="both"/>
        <w:rPr>
          <w:rFonts w:ascii="Times New Roman" w:hAnsi="Times New Roman"/>
          <w:b w:val="0"/>
          <w:sz w:val="22"/>
          <w:szCs w:val="22"/>
          <w:highlight w:val="yellow"/>
          <w:lang w:val="hr-HR"/>
        </w:rPr>
      </w:pPr>
    </w:p>
    <w:p w14:paraId="2AF38A53" w14:textId="3199EADE" w:rsidR="009D1143" w:rsidRPr="009E7017" w:rsidRDefault="009D1143" w:rsidP="009E7017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9E7017">
        <w:rPr>
          <w:rFonts w:ascii="Times New Roman" w:hAnsi="Times New Roman"/>
          <w:b w:val="0"/>
          <w:sz w:val="22"/>
          <w:szCs w:val="22"/>
          <w:lang w:val="hr-HR"/>
        </w:rPr>
        <w:t>Na temelju članka 42.  stavka 1. podstavka 2. i 3. Statuta Grada Požege (Službene novine Grada Požege, broj: 2/21.</w:t>
      </w:r>
      <w:bookmarkStart w:id="2" w:name="_Hlk50970060"/>
      <w:r w:rsidRPr="009E7017">
        <w:rPr>
          <w:rFonts w:ascii="Times New Roman" w:hAnsi="Times New Roman"/>
          <w:b w:val="0"/>
          <w:sz w:val="22"/>
          <w:szCs w:val="22"/>
          <w:lang w:val="hr-HR"/>
        </w:rPr>
        <w:t xml:space="preserve"> i 11/22.) </w:t>
      </w:r>
      <w:bookmarkEnd w:id="2"/>
      <w:r w:rsidRPr="009E7017">
        <w:rPr>
          <w:rFonts w:ascii="Times New Roman" w:hAnsi="Times New Roman"/>
          <w:b w:val="0"/>
          <w:sz w:val="22"/>
          <w:szCs w:val="22"/>
          <w:lang w:val="hr-HR"/>
        </w:rPr>
        <w:t>i članka 78. stavka 1. Poslovnika o radu Gradskog vijeća Grada Požege (Službene novine Grada Požege, broj: 9/13., 19/13., 5/14., 19/14., 4/18., 7/18.- pročišćeni tekst, 2/20., 2/21. i 4/21.- pročišćeni tekst),</w:t>
      </w:r>
    </w:p>
    <w:p w14:paraId="5C0E53F0" w14:textId="77777777" w:rsidR="009D1143" w:rsidRPr="009E7017" w:rsidRDefault="009D1143" w:rsidP="009D1143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2CB70A76" w14:textId="77777777" w:rsidR="009D1143" w:rsidRPr="009E7017" w:rsidRDefault="009D1143" w:rsidP="009D1143">
      <w:pPr>
        <w:jc w:val="center"/>
        <w:rPr>
          <w:rFonts w:ascii="Times New Roman" w:hAnsi="Times New Roman"/>
          <w:bCs/>
          <w:sz w:val="22"/>
          <w:szCs w:val="22"/>
          <w:lang w:val="hr-HR"/>
        </w:rPr>
      </w:pPr>
      <w:r w:rsidRPr="009E7017">
        <w:rPr>
          <w:rFonts w:ascii="Times New Roman" w:hAnsi="Times New Roman"/>
          <w:bCs/>
          <w:sz w:val="22"/>
          <w:szCs w:val="22"/>
          <w:lang w:val="hr-HR"/>
        </w:rPr>
        <w:t>s  a  z  i  v  a  m</w:t>
      </w:r>
    </w:p>
    <w:p w14:paraId="05191668" w14:textId="77777777" w:rsidR="009D1143" w:rsidRPr="009E7017" w:rsidRDefault="009D1143" w:rsidP="009D1143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2E7D3679" w14:textId="4A8A1BFB" w:rsidR="009D1143" w:rsidRPr="009E7017" w:rsidRDefault="009D1143" w:rsidP="009D1143">
      <w:pPr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9E7017">
        <w:rPr>
          <w:rFonts w:ascii="Times New Roman" w:hAnsi="Times New Roman"/>
          <w:b w:val="0"/>
          <w:sz w:val="22"/>
          <w:szCs w:val="22"/>
          <w:lang w:val="hr-HR"/>
        </w:rPr>
        <w:t xml:space="preserve">15. sjednicu Gradskog vijeća Grada Požege koja će se održati u </w:t>
      </w:r>
      <w:r w:rsidR="009C675D" w:rsidRPr="009E7017">
        <w:rPr>
          <w:rFonts w:ascii="Times New Roman" w:hAnsi="Times New Roman"/>
          <w:b w:val="0"/>
          <w:sz w:val="22"/>
          <w:szCs w:val="22"/>
          <w:lang w:val="hr-HR"/>
        </w:rPr>
        <w:t xml:space="preserve">četvrtak, 27. listopada 2022. </w:t>
      </w:r>
      <w:r w:rsidRPr="009E7017">
        <w:rPr>
          <w:rFonts w:ascii="Times New Roman" w:hAnsi="Times New Roman"/>
          <w:b w:val="0"/>
          <w:sz w:val="22"/>
          <w:szCs w:val="22"/>
          <w:lang w:val="hr-HR"/>
        </w:rPr>
        <w:t>godine, s početkom u 16,00 sati, u Gradskoj vijećnici Grada Požege, Trg Sv. Trojstva 1, Požega.</w:t>
      </w:r>
    </w:p>
    <w:p w14:paraId="149F9D9F" w14:textId="77777777" w:rsidR="009D1143" w:rsidRPr="009E7017" w:rsidRDefault="009D1143" w:rsidP="009D1143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4A6E922F" w14:textId="77777777" w:rsidR="009D1143" w:rsidRPr="009E7017" w:rsidRDefault="009D1143" w:rsidP="009D1143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0EEB0279" w14:textId="77777777" w:rsidR="009D1143" w:rsidRPr="009E7017" w:rsidRDefault="009D1143" w:rsidP="009D1143">
      <w:pPr>
        <w:ind w:firstLine="708"/>
        <w:rPr>
          <w:rFonts w:ascii="Times New Roman" w:hAnsi="Times New Roman"/>
          <w:b w:val="0"/>
          <w:sz w:val="22"/>
          <w:szCs w:val="22"/>
          <w:lang w:val="hr-HR"/>
        </w:rPr>
      </w:pPr>
      <w:r w:rsidRPr="009E7017">
        <w:rPr>
          <w:rFonts w:ascii="Times New Roman" w:hAnsi="Times New Roman"/>
          <w:b w:val="0"/>
          <w:sz w:val="22"/>
          <w:szCs w:val="22"/>
          <w:lang w:val="hr-HR"/>
        </w:rPr>
        <w:t>Vijećnička pitanja od 16,00 do 16,30 sati.</w:t>
      </w:r>
    </w:p>
    <w:p w14:paraId="3F0CDA10" w14:textId="77777777" w:rsidR="009D1143" w:rsidRPr="009E7017" w:rsidRDefault="009D1143" w:rsidP="009D1143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6B167B17" w14:textId="77777777" w:rsidR="009D1143" w:rsidRPr="009E7017" w:rsidRDefault="009D1143" w:rsidP="009D1143">
      <w:pPr>
        <w:ind w:firstLine="708"/>
        <w:rPr>
          <w:rFonts w:ascii="Times New Roman" w:hAnsi="Times New Roman"/>
          <w:b w:val="0"/>
          <w:sz w:val="22"/>
          <w:szCs w:val="22"/>
          <w:lang w:val="hr-HR"/>
        </w:rPr>
      </w:pPr>
      <w:r w:rsidRPr="009E7017">
        <w:rPr>
          <w:rFonts w:ascii="Times New Roman" w:hAnsi="Times New Roman"/>
          <w:b w:val="0"/>
          <w:sz w:val="22"/>
          <w:szCs w:val="22"/>
          <w:lang w:val="hr-HR"/>
        </w:rPr>
        <w:t>Za sjednicu predlažem slijedeći</w:t>
      </w:r>
    </w:p>
    <w:p w14:paraId="587D150B" w14:textId="77777777" w:rsidR="009D1143" w:rsidRPr="009E7017" w:rsidRDefault="009D1143" w:rsidP="009D1143">
      <w:pPr>
        <w:ind w:right="50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19D3238" w14:textId="2F603FF4" w:rsidR="009D1143" w:rsidRPr="009E7017" w:rsidRDefault="009D1143" w:rsidP="009D1143">
      <w:pPr>
        <w:ind w:right="50"/>
        <w:jc w:val="center"/>
        <w:rPr>
          <w:rFonts w:ascii="Times New Roman" w:hAnsi="Times New Roman"/>
          <w:bCs/>
          <w:sz w:val="22"/>
          <w:szCs w:val="22"/>
          <w:lang w:val="hr-HR"/>
        </w:rPr>
      </w:pPr>
      <w:r w:rsidRPr="009E7017">
        <w:rPr>
          <w:rFonts w:ascii="Times New Roman" w:hAnsi="Times New Roman"/>
          <w:bCs/>
          <w:sz w:val="22"/>
          <w:szCs w:val="22"/>
          <w:lang w:val="hr-HR"/>
        </w:rPr>
        <w:t>D N E V N I  R E D</w:t>
      </w:r>
    </w:p>
    <w:p w14:paraId="169C656A" w14:textId="77777777" w:rsidR="009D1143" w:rsidRPr="009E7017" w:rsidRDefault="009D1143" w:rsidP="009D1143">
      <w:pPr>
        <w:ind w:right="5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1B6D278E" w14:textId="1A825054" w:rsidR="00A8738D" w:rsidRPr="009E7017" w:rsidRDefault="009D1143" w:rsidP="0016044F">
      <w:pPr>
        <w:pStyle w:val="Odlomakpopisa"/>
        <w:numPr>
          <w:ilvl w:val="0"/>
          <w:numId w:val="1"/>
        </w:numPr>
        <w:ind w:right="50" w:firstLine="916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9E7017">
        <w:rPr>
          <w:rFonts w:ascii="Times New Roman" w:hAnsi="Times New Roman"/>
          <w:b w:val="0"/>
          <w:sz w:val="22"/>
          <w:szCs w:val="22"/>
          <w:lang w:val="hr-HR"/>
        </w:rPr>
        <w:t>Izvod iz zapisnika sa 14. sjednice</w:t>
      </w:r>
    </w:p>
    <w:p w14:paraId="1411256B" w14:textId="17DB261F" w:rsidR="009D1143" w:rsidRPr="009E7017" w:rsidRDefault="00434119" w:rsidP="0016044F">
      <w:pPr>
        <w:pStyle w:val="Odlomakpopisa"/>
        <w:ind w:left="4046" w:right="50" w:firstLine="1624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9E7017">
        <w:rPr>
          <w:rFonts w:ascii="Times New Roman" w:hAnsi="Times New Roman"/>
          <w:b w:val="0"/>
          <w:sz w:val="22"/>
          <w:szCs w:val="22"/>
          <w:lang w:val="hr-HR"/>
        </w:rPr>
        <w:t xml:space="preserve">Gradskog vijeća </w:t>
      </w:r>
      <w:r w:rsidR="009D1143" w:rsidRPr="009E7017">
        <w:rPr>
          <w:rFonts w:ascii="Times New Roman" w:hAnsi="Times New Roman"/>
          <w:b w:val="0"/>
          <w:sz w:val="22"/>
          <w:szCs w:val="22"/>
          <w:lang w:val="hr-HR"/>
        </w:rPr>
        <w:t xml:space="preserve">Grada Požege </w:t>
      </w:r>
    </w:p>
    <w:p w14:paraId="29DFD10C" w14:textId="77777777" w:rsidR="009D1143" w:rsidRPr="009E7017" w:rsidRDefault="009D1143" w:rsidP="009D1143">
      <w:pPr>
        <w:ind w:right="5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781FCD45" w14:textId="4CCF75EB" w:rsidR="00517A92" w:rsidRPr="009E7017" w:rsidRDefault="009D1143" w:rsidP="009E7017">
      <w:pPr>
        <w:ind w:left="426" w:hanging="426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9E7017">
        <w:rPr>
          <w:rFonts w:ascii="Times New Roman" w:hAnsi="Times New Roman"/>
          <w:b w:val="0"/>
          <w:sz w:val="22"/>
          <w:szCs w:val="22"/>
          <w:lang w:val="hr-HR"/>
        </w:rPr>
        <w:t>1.</w:t>
      </w:r>
      <w:r w:rsidR="009E7017" w:rsidRPr="009E7017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517A92" w:rsidRPr="009E7017">
        <w:rPr>
          <w:rFonts w:ascii="Times New Roman" w:hAnsi="Times New Roman"/>
          <w:b w:val="0"/>
          <w:sz w:val="22"/>
          <w:szCs w:val="22"/>
          <w:lang w:val="hr-HR"/>
        </w:rPr>
        <w:t>Izvješće o korištenju proračunske zalihe za srpanj</w:t>
      </w:r>
      <w:r w:rsidR="00A2116E" w:rsidRPr="009E7017">
        <w:rPr>
          <w:rFonts w:ascii="Times New Roman" w:hAnsi="Times New Roman"/>
          <w:b w:val="0"/>
          <w:sz w:val="22"/>
          <w:szCs w:val="22"/>
          <w:lang w:val="hr-HR"/>
        </w:rPr>
        <w:t xml:space="preserve">, kolovoz i </w:t>
      </w:r>
      <w:r w:rsidR="00517A92" w:rsidRPr="009E7017">
        <w:rPr>
          <w:rFonts w:ascii="Times New Roman" w:hAnsi="Times New Roman"/>
          <w:b w:val="0"/>
          <w:sz w:val="22"/>
          <w:szCs w:val="22"/>
          <w:lang w:val="hr-HR"/>
        </w:rPr>
        <w:t>rujan 2022. godine</w:t>
      </w:r>
    </w:p>
    <w:p w14:paraId="362C5C97" w14:textId="62D319D8" w:rsidR="009D1143" w:rsidRPr="009E7017" w:rsidRDefault="00517A92" w:rsidP="009E7017">
      <w:pPr>
        <w:ind w:left="426" w:hanging="426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9E7017">
        <w:rPr>
          <w:rFonts w:ascii="Times New Roman" w:hAnsi="Times New Roman"/>
          <w:b w:val="0"/>
          <w:sz w:val="22"/>
          <w:szCs w:val="22"/>
          <w:lang w:val="hr-HR"/>
        </w:rPr>
        <w:t>2.</w:t>
      </w:r>
      <w:r w:rsidR="009D1143" w:rsidRPr="009E7017">
        <w:rPr>
          <w:rFonts w:ascii="Times New Roman" w:hAnsi="Times New Roman"/>
          <w:b w:val="0"/>
          <w:sz w:val="22"/>
          <w:szCs w:val="22"/>
          <w:lang w:val="hr-HR"/>
        </w:rPr>
        <w:t>a)</w:t>
      </w:r>
      <w:r w:rsidR="009E7017" w:rsidRPr="009E7017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9D1143" w:rsidRPr="009E7017">
        <w:rPr>
          <w:rFonts w:ascii="Times New Roman" w:hAnsi="Times New Roman"/>
          <w:b w:val="0"/>
          <w:sz w:val="22"/>
          <w:szCs w:val="22"/>
          <w:lang w:val="hr-HR"/>
        </w:rPr>
        <w:t>Izmjene i dopune Proračuna Grada Požege za 2022. godinu</w:t>
      </w:r>
    </w:p>
    <w:p w14:paraId="5EE8CEB7" w14:textId="2E6592FE" w:rsidR="009D1143" w:rsidRPr="009E7017" w:rsidRDefault="009D1143" w:rsidP="009E7017">
      <w:pPr>
        <w:ind w:left="567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9E7017">
        <w:rPr>
          <w:rFonts w:ascii="Times New Roman" w:hAnsi="Times New Roman"/>
          <w:b w:val="0"/>
          <w:sz w:val="22"/>
          <w:szCs w:val="22"/>
          <w:lang w:val="hr-HR"/>
        </w:rPr>
        <w:t>b)</w:t>
      </w:r>
      <w:r w:rsidR="009E7017" w:rsidRPr="009E7017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9E7017">
        <w:rPr>
          <w:rFonts w:ascii="Times New Roman" w:hAnsi="Times New Roman"/>
          <w:b w:val="0"/>
          <w:sz w:val="22"/>
          <w:szCs w:val="22"/>
          <w:lang w:val="hr-HR"/>
        </w:rPr>
        <w:t>Izmjene i dopune Programa rada upravnih tijela Grada Požege za 2022. godinu</w:t>
      </w:r>
    </w:p>
    <w:p w14:paraId="76F9A143" w14:textId="30827733" w:rsidR="00576E49" w:rsidRPr="009E7017" w:rsidRDefault="00576E49" w:rsidP="009E7017">
      <w:pPr>
        <w:ind w:left="284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9E7017">
        <w:rPr>
          <w:rFonts w:ascii="Times New Roman" w:hAnsi="Times New Roman"/>
          <w:b w:val="0"/>
          <w:sz w:val="22"/>
          <w:szCs w:val="22"/>
          <w:lang w:val="hr-HR"/>
        </w:rPr>
        <w:t>3.</w:t>
      </w:r>
      <w:r w:rsidR="009E7017" w:rsidRPr="009E7017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9E7017">
        <w:rPr>
          <w:rFonts w:ascii="Times New Roman" w:hAnsi="Times New Roman"/>
          <w:b w:val="0"/>
          <w:sz w:val="22"/>
          <w:szCs w:val="22"/>
          <w:lang w:val="hr-HR"/>
        </w:rPr>
        <w:t xml:space="preserve">Prijedlog Odluke o izmjenama i dopunama odluke o </w:t>
      </w:r>
      <w:r w:rsidRPr="009E7017">
        <w:rPr>
          <w:rFonts w:ascii="Times New Roman" w:hAnsi="Times New Roman"/>
          <w:b w:val="0"/>
          <w:sz w:val="22"/>
          <w:szCs w:val="22"/>
          <w:lang w:val="hr-HR" w:eastAsia="zh-CN"/>
        </w:rPr>
        <w:t>raspodjeli rezultata Grada Požege za 2021. godinu</w:t>
      </w:r>
    </w:p>
    <w:p w14:paraId="438C9DBC" w14:textId="3763CA58" w:rsidR="009D1143" w:rsidRPr="009E7017" w:rsidRDefault="00576E49" w:rsidP="009E7017">
      <w:pPr>
        <w:ind w:left="426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9E7017">
        <w:rPr>
          <w:rFonts w:ascii="Times New Roman" w:hAnsi="Times New Roman"/>
          <w:b w:val="0"/>
          <w:sz w:val="22"/>
          <w:szCs w:val="22"/>
          <w:lang w:val="hr-HR"/>
        </w:rPr>
        <w:t>4</w:t>
      </w:r>
      <w:r w:rsidR="009D1143" w:rsidRPr="009E7017">
        <w:rPr>
          <w:rFonts w:ascii="Times New Roman" w:hAnsi="Times New Roman"/>
          <w:b w:val="0"/>
          <w:sz w:val="22"/>
          <w:szCs w:val="22"/>
          <w:lang w:val="hr-HR"/>
        </w:rPr>
        <w:t>.a)</w:t>
      </w:r>
      <w:r w:rsidR="009E7017" w:rsidRPr="009E7017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9D1143" w:rsidRPr="009E7017">
        <w:rPr>
          <w:rFonts w:ascii="Times New Roman" w:hAnsi="Times New Roman"/>
          <w:b w:val="0"/>
          <w:sz w:val="22"/>
          <w:szCs w:val="22"/>
          <w:lang w:val="hr-HR"/>
        </w:rPr>
        <w:t xml:space="preserve">Prijedlog Programa o izmjenama i dopunama Programa javnih potreba u kulturi u Gradu Požegi </w:t>
      </w:r>
      <w:r w:rsidR="009D1143" w:rsidRPr="009E7017">
        <w:rPr>
          <w:rFonts w:ascii="Times New Roman" w:hAnsi="Times New Roman"/>
          <w:b w:val="0"/>
          <w:sz w:val="22"/>
          <w:szCs w:val="22"/>
        </w:rPr>
        <w:t xml:space="preserve">za 2022. </w:t>
      </w:r>
      <w:proofErr w:type="spellStart"/>
      <w:r w:rsidR="009D1143" w:rsidRPr="009E7017">
        <w:rPr>
          <w:rFonts w:ascii="Times New Roman" w:hAnsi="Times New Roman"/>
          <w:b w:val="0"/>
          <w:sz w:val="22"/>
          <w:szCs w:val="22"/>
        </w:rPr>
        <w:t>godinu</w:t>
      </w:r>
      <w:proofErr w:type="spellEnd"/>
    </w:p>
    <w:p w14:paraId="0D1658EA" w14:textId="53B8D154" w:rsidR="009D1143" w:rsidRPr="009E7017" w:rsidRDefault="009D1143" w:rsidP="009E7017">
      <w:pPr>
        <w:pStyle w:val="Bezproreda"/>
        <w:ind w:left="567" w:hanging="283"/>
        <w:rPr>
          <w:rFonts w:ascii="Times New Roman" w:hAnsi="Times New Roman" w:cs="Times New Roman"/>
        </w:rPr>
      </w:pPr>
      <w:r w:rsidRPr="009E7017">
        <w:rPr>
          <w:rFonts w:ascii="Times New Roman" w:hAnsi="Times New Roman" w:cs="Times New Roman"/>
        </w:rPr>
        <w:t>b)</w:t>
      </w:r>
      <w:r w:rsidR="009E7017" w:rsidRPr="009E7017">
        <w:rPr>
          <w:rFonts w:ascii="Times New Roman" w:hAnsi="Times New Roman" w:cs="Times New Roman"/>
        </w:rPr>
        <w:tab/>
      </w:r>
      <w:r w:rsidRPr="009E7017">
        <w:rPr>
          <w:rFonts w:ascii="Times New Roman" w:hAnsi="Times New Roman" w:cs="Times New Roman"/>
        </w:rPr>
        <w:t>Prijedlog Programa o izmjenama i dopunama Programa javnih potreba u predškolskom odgoju i školstvu u Gradu Požegi a 2022. godinu</w:t>
      </w:r>
    </w:p>
    <w:p w14:paraId="01BB3FB6" w14:textId="55F51372" w:rsidR="009D1143" w:rsidRPr="009E7017" w:rsidRDefault="009D1143" w:rsidP="009E7017">
      <w:pPr>
        <w:pStyle w:val="Bezproreda"/>
        <w:ind w:left="567" w:hanging="283"/>
        <w:rPr>
          <w:rFonts w:ascii="Times New Roman" w:hAnsi="Times New Roman" w:cs="Times New Roman"/>
        </w:rPr>
      </w:pPr>
      <w:r w:rsidRPr="009E7017">
        <w:rPr>
          <w:rFonts w:ascii="Times New Roman" w:hAnsi="Times New Roman" w:cs="Times New Roman"/>
        </w:rPr>
        <w:t>c)</w:t>
      </w:r>
      <w:r w:rsidR="009E7017" w:rsidRPr="009E7017">
        <w:rPr>
          <w:rFonts w:ascii="Times New Roman" w:hAnsi="Times New Roman" w:cs="Times New Roman"/>
        </w:rPr>
        <w:tab/>
      </w:r>
      <w:r w:rsidRPr="009E7017">
        <w:rPr>
          <w:rFonts w:ascii="Times New Roman" w:hAnsi="Times New Roman" w:cs="Times New Roman"/>
        </w:rPr>
        <w:t>Prijedlog Programa o izmjenama i dopunama Programa javnih potreba u sportu u Gradu Požegi za 2022. godinu</w:t>
      </w:r>
    </w:p>
    <w:p w14:paraId="0348D7D6" w14:textId="46C50D4A" w:rsidR="009D1143" w:rsidRPr="009E7017" w:rsidRDefault="009D1143" w:rsidP="009E7017">
      <w:pPr>
        <w:pStyle w:val="Bezproreda"/>
        <w:ind w:left="567" w:hanging="283"/>
        <w:rPr>
          <w:rFonts w:ascii="Times New Roman" w:hAnsi="Times New Roman" w:cs="Times New Roman"/>
        </w:rPr>
      </w:pPr>
      <w:r w:rsidRPr="009E7017">
        <w:rPr>
          <w:rFonts w:ascii="Times New Roman" w:hAnsi="Times New Roman" w:cs="Times New Roman"/>
        </w:rPr>
        <w:t>d)</w:t>
      </w:r>
      <w:r w:rsidR="009E7017">
        <w:rPr>
          <w:rFonts w:ascii="Times New Roman" w:hAnsi="Times New Roman" w:cs="Times New Roman"/>
        </w:rPr>
        <w:tab/>
      </w:r>
      <w:r w:rsidRPr="009E7017">
        <w:rPr>
          <w:rFonts w:ascii="Times New Roman" w:hAnsi="Times New Roman" w:cs="Times New Roman"/>
        </w:rPr>
        <w:t>Prijedlog Programa o izmjenama i dopunama Programa javnih potreba u socijalnoj skrbi u Grad Požegi za 2022. godinu</w:t>
      </w:r>
    </w:p>
    <w:p w14:paraId="62010B5D" w14:textId="64E2E657" w:rsidR="009D1143" w:rsidRPr="009E7017" w:rsidRDefault="009D1143" w:rsidP="009E7017">
      <w:pPr>
        <w:pStyle w:val="Bezproreda"/>
        <w:ind w:left="567" w:hanging="283"/>
        <w:rPr>
          <w:rFonts w:ascii="Times New Roman" w:hAnsi="Times New Roman" w:cs="Times New Roman"/>
        </w:rPr>
      </w:pPr>
      <w:r w:rsidRPr="009E7017">
        <w:rPr>
          <w:rFonts w:ascii="Times New Roman" w:hAnsi="Times New Roman" w:cs="Times New Roman"/>
        </w:rPr>
        <w:t>e)</w:t>
      </w:r>
      <w:r w:rsidR="009E7017">
        <w:rPr>
          <w:rFonts w:ascii="Times New Roman" w:hAnsi="Times New Roman" w:cs="Times New Roman"/>
        </w:rPr>
        <w:tab/>
      </w:r>
      <w:r w:rsidRPr="009E7017">
        <w:rPr>
          <w:rFonts w:ascii="Times New Roman" w:hAnsi="Times New Roman" w:cs="Times New Roman"/>
        </w:rPr>
        <w:t>Prijedlog Programa o izmjenama i dopunama Programa javnih potreba u turizmu i ostalih udruga i društava građana u Gradu Požegi za 2022. godinu</w:t>
      </w:r>
    </w:p>
    <w:p w14:paraId="5B58ABC7" w14:textId="78A8B994" w:rsidR="009D1143" w:rsidRPr="009E7017" w:rsidRDefault="00576E49" w:rsidP="009E7017">
      <w:pPr>
        <w:ind w:left="426" w:hanging="426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9E7017">
        <w:rPr>
          <w:rFonts w:ascii="Times New Roman" w:hAnsi="Times New Roman"/>
          <w:b w:val="0"/>
          <w:sz w:val="22"/>
          <w:szCs w:val="22"/>
          <w:lang w:val="hr-HR"/>
        </w:rPr>
        <w:t>5</w:t>
      </w:r>
      <w:r w:rsidR="009D1143" w:rsidRPr="009E7017">
        <w:rPr>
          <w:rFonts w:ascii="Times New Roman" w:hAnsi="Times New Roman"/>
          <w:b w:val="0"/>
          <w:sz w:val="22"/>
          <w:szCs w:val="22"/>
          <w:lang w:val="hr-HR"/>
        </w:rPr>
        <w:t>.a)</w:t>
      </w:r>
      <w:r w:rsidR="009E7017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9D1143" w:rsidRPr="009E7017">
        <w:rPr>
          <w:rFonts w:ascii="Times New Roman" w:hAnsi="Times New Roman"/>
          <w:b w:val="0"/>
          <w:sz w:val="22"/>
          <w:szCs w:val="22"/>
          <w:lang w:val="hr-HR"/>
        </w:rPr>
        <w:t>Prijedlog Programa o II. izmjeni Programa građenja objekata i uređaja komunalne infrastrukture za 2022. godinu</w:t>
      </w:r>
    </w:p>
    <w:p w14:paraId="2051A25A" w14:textId="05541647" w:rsidR="009D1143" w:rsidRPr="009E7017" w:rsidRDefault="009D1143" w:rsidP="009E7017">
      <w:pPr>
        <w:ind w:left="567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9E7017">
        <w:rPr>
          <w:rFonts w:ascii="Times New Roman" w:hAnsi="Times New Roman"/>
          <w:b w:val="0"/>
          <w:sz w:val="22"/>
          <w:szCs w:val="22"/>
          <w:lang w:val="hr-HR"/>
        </w:rPr>
        <w:t>b)</w:t>
      </w:r>
      <w:r w:rsidR="009E7017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9E7017">
        <w:rPr>
          <w:rFonts w:ascii="Times New Roman" w:hAnsi="Times New Roman"/>
          <w:b w:val="0"/>
          <w:sz w:val="22"/>
          <w:szCs w:val="22"/>
          <w:lang w:val="hr-HR"/>
        </w:rPr>
        <w:t>Prijedlog Programa o II. izmjeni Programa održavanja komunalne infrastrukture i Opseg radova na održavanju uređenog građevinskog zemljišta u Gradu Požegi i prigradskim naseljima za 2022. godinu</w:t>
      </w:r>
    </w:p>
    <w:p w14:paraId="5D70FD3A" w14:textId="6269408D" w:rsidR="009D1143" w:rsidRPr="009E7017" w:rsidRDefault="009D1143" w:rsidP="009E7017">
      <w:pPr>
        <w:ind w:left="567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9E7017">
        <w:rPr>
          <w:rFonts w:ascii="Times New Roman" w:hAnsi="Times New Roman"/>
          <w:b w:val="0"/>
          <w:sz w:val="22"/>
          <w:szCs w:val="22"/>
          <w:lang w:val="hr-HR"/>
        </w:rPr>
        <w:t>c)</w:t>
      </w:r>
      <w:r w:rsidR="009E7017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9E7017">
        <w:rPr>
          <w:rFonts w:ascii="Times New Roman" w:hAnsi="Times New Roman"/>
          <w:b w:val="0"/>
          <w:sz w:val="22"/>
          <w:szCs w:val="22"/>
          <w:lang w:val="hr-HR"/>
        </w:rPr>
        <w:t>Prijedlog II. izmjene Programa utroška sredstava šumskog doprinosa za Grad Požegu za 2022. godinu</w:t>
      </w:r>
    </w:p>
    <w:p w14:paraId="32712720" w14:textId="36FD6432" w:rsidR="009D1143" w:rsidRPr="009E7017" w:rsidRDefault="00576E49" w:rsidP="009E7017">
      <w:pPr>
        <w:ind w:left="426" w:hanging="425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9E7017">
        <w:rPr>
          <w:rFonts w:ascii="Times New Roman" w:hAnsi="Times New Roman"/>
          <w:b w:val="0"/>
          <w:sz w:val="22"/>
          <w:szCs w:val="22"/>
          <w:lang w:val="hr-HR"/>
        </w:rPr>
        <w:lastRenderedPageBreak/>
        <w:t>6</w:t>
      </w:r>
      <w:r w:rsidR="009D1143" w:rsidRPr="009E7017">
        <w:rPr>
          <w:rFonts w:ascii="Times New Roman" w:hAnsi="Times New Roman"/>
          <w:b w:val="0"/>
          <w:sz w:val="22"/>
          <w:szCs w:val="22"/>
          <w:lang w:val="hr-HR"/>
        </w:rPr>
        <w:t>.a)</w:t>
      </w:r>
      <w:r w:rsidR="009E7017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9D1143" w:rsidRPr="009E7017">
        <w:rPr>
          <w:rFonts w:ascii="Times New Roman" w:hAnsi="Times New Roman"/>
          <w:b w:val="0"/>
          <w:sz w:val="22"/>
          <w:szCs w:val="22"/>
          <w:lang w:val="hr-HR"/>
        </w:rPr>
        <w:t>Prijedlog Odluke o II. izmjeni Odluke o mjerilima i načinu rasporeda sredstava komunalne naknade za komunalne djelatnosti za 2022. godinu</w:t>
      </w:r>
    </w:p>
    <w:p w14:paraId="4A2FD35B" w14:textId="7735FC68" w:rsidR="009D1143" w:rsidRPr="009E7017" w:rsidRDefault="009D1143" w:rsidP="009E7017">
      <w:pPr>
        <w:ind w:left="567" w:hanging="284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9E7017">
        <w:rPr>
          <w:rFonts w:ascii="Times New Roman" w:hAnsi="Times New Roman"/>
          <w:b w:val="0"/>
          <w:sz w:val="22"/>
          <w:szCs w:val="22"/>
          <w:lang w:val="hr-HR"/>
        </w:rPr>
        <w:t>b)</w:t>
      </w:r>
      <w:bookmarkStart w:id="3" w:name="_Hlk101518161"/>
      <w:r w:rsidR="009E7017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9E7017">
        <w:rPr>
          <w:rFonts w:ascii="Times New Roman" w:hAnsi="Times New Roman"/>
          <w:b w:val="0"/>
          <w:sz w:val="22"/>
          <w:szCs w:val="22"/>
          <w:lang w:val="hr-HR"/>
        </w:rPr>
        <w:t>Prijedlog II. izmjene Programa rasporeda sredstava naknade za zadržavanje nezakonito izgrađenih zgrada u prostoru za 2022. godinu</w:t>
      </w:r>
      <w:bookmarkEnd w:id="3"/>
    </w:p>
    <w:p w14:paraId="29C50597" w14:textId="77777777" w:rsidR="009E7017" w:rsidRDefault="00576E49" w:rsidP="009E7017">
      <w:pPr>
        <w:ind w:left="426" w:hanging="426"/>
        <w:rPr>
          <w:rStyle w:val="wffiletext"/>
          <w:rFonts w:ascii="Times New Roman" w:hAnsi="Times New Roman"/>
          <w:b w:val="0"/>
          <w:sz w:val="22"/>
          <w:szCs w:val="22"/>
          <w:lang w:val="hr-HR"/>
        </w:rPr>
      </w:pPr>
      <w:r w:rsidRPr="009E7017">
        <w:rPr>
          <w:rFonts w:ascii="Times New Roman" w:hAnsi="Times New Roman"/>
          <w:b w:val="0"/>
          <w:sz w:val="22"/>
          <w:szCs w:val="22"/>
          <w:lang w:val="hr-HR"/>
        </w:rPr>
        <w:t>7</w:t>
      </w:r>
      <w:r w:rsidR="009D1143" w:rsidRPr="009E7017">
        <w:rPr>
          <w:rFonts w:ascii="Times New Roman" w:hAnsi="Times New Roman"/>
          <w:b w:val="0"/>
          <w:sz w:val="22"/>
          <w:szCs w:val="22"/>
          <w:lang w:val="hr-HR"/>
        </w:rPr>
        <w:t xml:space="preserve">. </w:t>
      </w:r>
      <w:r w:rsidR="005042D1" w:rsidRPr="009E7017">
        <w:rPr>
          <w:rStyle w:val="wffiletext"/>
          <w:rFonts w:ascii="Times New Roman" w:hAnsi="Times New Roman"/>
          <w:b w:val="0"/>
          <w:sz w:val="22"/>
          <w:szCs w:val="22"/>
          <w:lang w:val="hr-HR"/>
        </w:rPr>
        <w:t xml:space="preserve">a) Prijedlog Odluke o imenovanju Povjerenstva za zakup poljoprivrednog zemljišta u vlasništvu Republike Hrvatske na području Grada Požege </w:t>
      </w:r>
    </w:p>
    <w:p w14:paraId="26531601" w14:textId="77777777" w:rsidR="009E7017" w:rsidRDefault="005042D1" w:rsidP="009E7017">
      <w:pPr>
        <w:ind w:left="567" w:hanging="283"/>
        <w:rPr>
          <w:rStyle w:val="wffiletext"/>
          <w:rFonts w:ascii="Times New Roman" w:hAnsi="Times New Roman"/>
          <w:b w:val="0"/>
          <w:sz w:val="22"/>
          <w:szCs w:val="22"/>
          <w:lang w:val="hr-HR"/>
        </w:rPr>
      </w:pPr>
      <w:r w:rsidRPr="009E7017">
        <w:rPr>
          <w:rStyle w:val="wffiletext"/>
          <w:rFonts w:ascii="Times New Roman" w:hAnsi="Times New Roman"/>
          <w:b w:val="0"/>
          <w:sz w:val="22"/>
          <w:szCs w:val="22"/>
          <w:lang w:val="hr-HR"/>
        </w:rPr>
        <w:t>b)</w:t>
      </w:r>
      <w:r w:rsidR="009E7017">
        <w:rPr>
          <w:rStyle w:val="wffiletext"/>
          <w:rFonts w:ascii="Times New Roman" w:hAnsi="Times New Roman"/>
          <w:b w:val="0"/>
          <w:sz w:val="22"/>
          <w:szCs w:val="22"/>
          <w:lang w:val="hr-HR"/>
        </w:rPr>
        <w:tab/>
      </w:r>
      <w:r w:rsidRPr="009E7017">
        <w:rPr>
          <w:rStyle w:val="wffiletext"/>
          <w:rFonts w:ascii="Times New Roman" w:hAnsi="Times New Roman"/>
          <w:b w:val="0"/>
          <w:sz w:val="22"/>
          <w:szCs w:val="22"/>
          <w:lang w:val="hr-HR"/>
        </w:rPr>
        <w:t xml:space="preserve">Prijedlog Odluke o imenovanju Povjerenstva za prodaju poljoprivrednog zemljišta u vlasništvu Republike Hrvatske na području Grada Požege </w:t>
      </w:r>
    </w:p>
    <w:p w14:paraId="5DC296DD" w14:textId="234B99AC" w:rsidR="005042D1" w:rsidRPr="009E7017" w:rsidRDefault="005042D1" w:rsidP="009E7017">
      <w:pPr>
        <w:ind w:left="567" w:hanging="283"/>
        <w:rPr>
          <w:rFonts w:ascii="Times New Roman" w:hAnsi="Times New Roman"/>
          <w:b w:val="0"/>
          <w:sz w:val="22"/>
          <w:szCs w:val="22"/>
          <w:lang w:val="hr-HR"/>
        </w:rPr>
      </w:pPr>
      <w:r w:rsidRPr="009E7017">
        <w:rPr>
          <w:rStyle w:val="wffiletext"/>
          <w:rFonts w:ascii="Times New Roman" w:hAnsi="Times New Roman"/>
          <w:b w:val="0"/>
          <w:sz w:val="22"/>
          <w:szCs w:val="22"/>
          <w:lang w:val="hr-HR"/>
        </w:rPr>
        <w:t>c)</w:t>
      </w:r>
      <w:r w:rsidR="009E7017">
        <w:rPr>
          <w:rStyle w:val="wffiletext"/>
          <w:rFonts w:ascii="Times New Roman" w:hAnsi="Times New Roman"/>
          <w:b w:val="0"/>
          <w:sz w:val="22"/>
          <w:szCs w:val="22"/>
          <w:lang w:val="hr-HR"/>
        </w:rPr>
        <w:tab/>
      </w:r>
      <w:r w:rsidRPr="009E7017">
        <w:rPr>
          <w:rStyle w:val="wffiletext"/>
          <w:rFonts w:ascii="Times New Roman" w:hAnsi="Times New Roman"/>
          <w:b w:val="0"/>
          <w:sz w:val="22"/>
          <w:szCs w:val="22"/>
          <w:lang w:val="hr-HR"/>
        </w:rPr>
        <w:t>Prijedlog Odluke o imenovanju Povjerenstva za uvođenje u posjed poljoprivrednog zemljišta u vlasništvu Republike Hrvatske na području Grada Požege</w:t>
      </w:r>
    </w:p>
    <w:p w14:paraId="7197F98E" w14:textId="347BCBBF" w:rsidR="00DB3460" w:rsidRPr="009E7017" w:rsidRDefault="00576E49" w:rsidP="009E7017">
      <w:pPr>
        <w:ind w:left="426" w:hanging="426"/>
        <w:rPr>
          <w:rFonts w:ascii="Times New Roman" w:hAnsi="Times New Roman"/>
          <w:b w:val="0"/>
          <w:sz w:val="22"/>
          <w:szCs w:val="22"/>
          <w:lang w:val="hr-HR"/>
        </w:rPr>
      </w:pPr>
      <w:r w:rsidRPr="009E7017">
        <w:rPr>
          <w:rFonts w:ascii="Times New Roman" w:hAnsi="Times New Roman"/>
          <w:b w:val="0"/>
          <w:sz w:val="22"/>
          <w:szCs w:val="22"/>
          <w:lang w:val="hr-HR"/>
        </w:rPr>
        <w:t>8</w:t>
      </w:r>
      <w:r w:rsidR="00EB5FFD" w:rsidRPr="009E7017">
        <w:rPr>
          <w:rFonts w:ascii="Times New Roman" w:hAnsi="Times New Roman"/>
          <w:b w:val="0"/>
          <w:sz w:val="22"/>
          <w:szCs w:val="22"/>
          <w:lang w:val="hr-HR"/>
        </w:rPr>
        <w:t>.</w:t>
      </w:r>
      <w:r w:rsidR="009E7017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2914B2" w:rsidRPr="009E7017">
        <w:rPr>
          <w:rFonts w:ascii="Times New Roman" w:hAnsi="Times New Roman"/>
          <w:b w:val="0"/>
          <w:sz w:val="22"/>
          <w:szCs w:val="22"/>
          <w:lang w:val="hr-HR"/>
        </w:rPr>
        <w:t xml:space="preserve">Prijedlog Odluke o osnivanju Kulturnog vijeća Grada Požege </w:t>
      </w:r>
    </w:p>
    <w:p w14:paraId="4794D733" w14:textId="2DF79439" w:rsidR="00DB3460" w:rsidRPr="009E7017" w:rsidRDefault="00576E49" w:rsidP="009E7017">
      <w:pPr>
        <w:ind w:left="426" w:hanging="426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9E7017">
        <w:rPr>
          <w:rFonts w:ascii="Times New Roman" w:hAnsi="Times New Roman"/>
          <w:b w:val="0"/>
          <w:sz w:val="22"/>
          <w:szCs w:val="22"/>
          <w:lang w:val="hr-HR" w:eastAsia="zh-CN"/>
        </w:rPr>
        <w:t>9</w:t>
      </w:r>
      <w:r w:rsidR="00DB3460" w:rsidRPr="009E7017">
        <w:rPr>
          <w:rFonts w:ascii="Times New Roman" w:hAnsi="Times New Roman"/>
          <w:b w:val="0"/>
          <w:sz w:val="22"/>
          <w:szCs w:val="22"/>
          <w:lang w:val="hr-HR" w:eastAsia="zh-CN"/>
        </w:rPr>
        <w:t>.</w:t>
      </w:r>
      <w:r w:rsidR="009E7017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="00DB3460" w:rsidRPr="009E7017">
        <w:rPr>
          <w:rFonts w:ascii="Times New Roman" w:hAnsi="Times New Roman"/>
          <w:b w:val="0"/>
          <w:sz w:val="22"/>
          <w:szCs w:val="22"/>
          <w:lang w:val="hr-HR" w:eastAsia="zh-CN"/>
        </w:rPr>
        <w:t>Prijedlog Odluke o izmjeni Odluke o naknadi za korištenje odlagališta otpada na području druge jedinice lokalne samouprave</w:t>
      </w:r>
    </w:p>
    <w:p w14:paraId="5D1660F4" w14:textId="6583ECC9" w:rsidR="00BA547C" w:rsidRPr="009E7017" w:rsidRDefault="00576E49" w:rsidP="009E7017">
      <w:pPr>
        <w:numPr>
          <w:ilvl w:val="0"/>
          <w:numId w:val="2"/>
        </w:numPr>
        <w:tabs>
          <w:tab w:val="clear" w:pos="-1"/>
        </w:tabs>
        <w:ind w:left="426" w:hanging="426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9E7017">
        <w:rPr>
          <w:rFonts w:ascii="Times New Roman" w:hAnsi="Times New Roman"/>
          <w:b w:val="0"/>
          <w:sz w:val="22"/>
          <w:szCs w:val="22"/>
          <w:lang w:val="hr-HR"/>
        </w:rPr>
        <w:t>10.</w:t>
      </w:r>
      <w:r w:rsidR="009E7017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BA547C" w:rsidRPr="009E7017">
        <w:rPr>
          <w:rFonts w:ascii="Times New Roman" w:hAnsi="Times New Roman"/>
          <w:b w:val="0"/>
          <w:sz w:val="22"/>
          <w:szCs w:val="22"/>
          <w:lang w:val="hr-HR"/>
        </w:rPr>
        <w:t xml:space="preserve">Prijedlog Odluke o izmjenama Odluke o porezima Grada Požege </w:t>
      </w:r>
    </w:p>
    <w:p w14:paraId="099CC1AC" w14:textId="653E9296" w:rsidR="00576E49" w:rsidRPr="009E7017" w:rsidRDefault="00BA547C" w:rsidP="009E7017">
      <w:pPr>
        <w:ind w:left="426" w:hanging="426"/>
        <w:rPr>
          <w:rFonts w:ascii="Times New Roman" w:hAnsi="Times New Roman"/>
          <w:b w:val="0"/>
          <w:sz w:val="22"/>
          <w:szCs w:val="22"/>
          <w:lang w:val="hr-HR"/>
        </w:rPr>
      </w:pPr>
      <w:r w:rsidRPr="009E7017">
        <w:rPr>
          <w:rFonts w:ascii="Times New Roman" w:hAnsi="Times New Roman"/>
          <w:b w:val="0"/>
          <w:sz w:val="22"/>
          <w:szCs w:val="22"/>
          <w:lang w:val="hr-HR"/>
        </w:rPr>
        <w:t>1</w:t>
      </w:r>
      <w:r w:rsidR="00576E49" w:rsidRPr="009E7017">
        <w:rPr>
          <w:rFonts w:ascii="Times New Roman" w:hAnsi="Times New Roman"/>
          <w:b w:val="0"/>
          <w:sz w:val="22"/>
          <w:szCs w:val="22"/>
          <w:lang w:val="hr-HR"/>
        </w:rPr>
        <w:t>1.</w:t>
      </w:r>
      <w:r w:rsidR="009E7017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F00CC0" w:rsidRPr="009E7017">
        <w:rPr>
          <w:rFonts w:ascii="Times New Roman" w:hAnsi="Times New Roman"/>
          <w:b w:val="0"/>
          <w:sz w:val="22"/>
          <w:szCs w:val="22"/>
          <w:lang w:val="hr-HR"/>
        </w:rPr>
        <w:t>Prijedlog Odluke o jednokratnoj pomoći obiteljima i kućanstvima za ublažavanje krize u 2022. godini</w:t>
      </w:r>
    </w:p>
    <w:p w14:paraId="4F1F9D96" w14:textId="548DE653" w:rsidR="00236C9E" w:rsidRPr="009E7017" w:rsidRDefault="00576E49" w:rsidP="009E7017">
      <w:pPr>
        <w:ind w:left="426" w:hanging="426"/>
        <w:rPr>
          <w:rFonts w:ascii="Times New Roman" w:hAnsi="Times New Roman"/>
          <w:b w:val="0"/>
          <w:sz w:val="22"/>
          <w:szCs w:val="22"/>
          <w:lang w:val="hr-HR"/>
        </w:rPr>
      </w:pPr>
      <w:r w:rsidRPr="009E7017">
        <w:rPr>
          <w:rFonts w:ascii="Times New Roman" w:hAnsi="Times New Roman"/>
          <w:b w:val="0"/>
          <w:sz w:val="22"/>
          <w:szCs w:val="22"/>
          <w:lang w:val="hr-HR"/>
        </w:rPr>
        <w:t>12.</w:t>
      </w:r>
      <w:r w:rsidR="009E7017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F00CC0" w:rsidRPr="009E7017">
        <w:rPr>
          <w:rFonts w:ascii="Times New Roman" w:hAnsi="Times New Roman"/>
          <w:b w:val="0"/>
          <w:sz w:val="22"/>
          <w:szCs w:val="22"/>
          <w:lang w:val="hr-HR"/>
        </w:rPr>
        <w:t xml:space="preserve">Prijedlog Pravilnika o stipendiranju studenata s područja </w:t>
      </w:r>
      <w:r w:rsidR="00911D2A" w:rsidRPr="009E7017">
        <w:rPr>
          <w:rFonts w:ascii="Times New Roman" w:hAnsi="Times New Roman"/>
          <w:b w:val="0"/>
          <w:sz w:val="22"/>
          <w:szCs w:val="22"/>
          <w:lang w:val="hr-HR"/>
        </w:rPr>
        <w:t>g</w:t>
      </w:r>
      <w:r w:rsidR="00F00CC0" w:rsidRPr="009E7017">
        <w:rPr>
          <w:rFonts w:ascii="Times New Roman" w:hAnsi="Times New Roman"/>
          <w:b w:val="0"/>
          <w:sz w:val="22"/>
          <w:szCs w:val="22"/>
          <w:lang w:val="hr-HR"/>
        </w:rPr>
        <w:t>rada Požege</w:t>
      </w:r>
    </w:p>
    <w:p w14:paraId="09BB873D" w14:textId="2E5EE899" w:rsidR="00204045" w:rsidRPr="009E7017" w:rsidRDefault="00204045" w:rsidP="009E7017">
      <w:pPr>
        <w:ind w:left="426" w:hanging="426"/>
        <w:rPr>
          <w:rFonts w:ascii="Times New Roman" w:hAnsi="Times New Roman"/>
          <w:b w:val="0"/>
          <w:sz w:val="22"/>
          <w:szCs w:val="22"/>
          <w:lang w:val="hr-HR"/>
        </w:rPr>
      </w:pPr>
      <w:r w:rsidRPr="009E7017">
        <w:rPr>
          <w:rFonts w:ascii="Times New Roman" w:hAnsi="Times New Roman"/>
          <w:b w:val="0"/>
          <w:sz w:val="22"/>
          <w:szCs w:val="22"/>
          <w:lang w:val="hr-HR"/>
        </w:rPr>
        <w:t>13.</w:t>
      </w:r>
      <w:r w:rsidR="009E7017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9E7017">
        <w:rPr>
          <w:rFonts w:ascii="Times New Roman" w:hAnsi="Times New Roman"/>
          <w:b w:val="0"/>
          <w:sz w:val="22"/>
          <w:szCs w:val="22"/>
          <w:lang w:val="hr-HR"/>
        </w:rPr>
        <w:t>Prijedlog Odluke o davanju odobrenja na Program rada Savjeta mladih Grada Požege za 2023. godinu</w:t>
      </w:r>
    </w:p>
    <w:p w14:paraId="619AA9E6" w14:textId="56618BB3" w:rsidR="00F00CC0" w:rsidRPr="009E7017" w:rsidRDefault="00236C9E" w:rsidP="009E7017">
      <w:pPr>
        <w:pStyle w:val="Odlomakpopisa"/>
        <w:ind w:left="426" w:right="50" w:hanging="426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9E7017">
        <w:rPr>
          <w:rFonts w:ascii="Times New Roman" w:hAnsi="Times New Roman"/>
          <w:b w:val="0"/>
          <w:sz w:val="22"/>
          <w:szCs w:val="22"/>
          <w:lang w:val="hr-HR"/>
        </w:rPr>
        <w:t>14.</w:t>
      </w:r>
      <w:r w:rsidR="009E7017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F00CC0" w:rsidRPr="009E7017">
        <w:rPr>
          <w:rFonts w:ascii="Times New Roman" w:hAnsi="Times New Roman"/>
          <w:b w:val="0"/>
          <w:sz w:val="22"/>
          <w:szCs w:val="22"/>
          <w:lang w:val="hr-HR"/>
        </w:rPr>
        <w:t>Prijedlog Odluke o davanju prethodne suglasnosti na Statut Dječjeg vrtića Požega</w:t>
      </w:r>
    </w:p>
    <w:p w14:paraId="334DC6E6" w14:textId="5D9B7547" w:rsidR="00F00CC0" w:rsidRPr="009E7017" w:rsidRDefault="0015049C" w:rsidP="009E7017">
      <w:pPr>
        <w:ind w:left="426" w:hanging="426"/>
        <w:rPr>
          <w:rFonts w:ascii="Times New Roman" w:hAnsi="Times New Roman"/>
          <w:b w:val="0"/>
          <w:sz w:val="22"/>
          <w:szCs w:val="22"/>
          <w:lang w:val="hr-HR"/>
        </w:rPr>
      </w:pPr>
      <w:r w:rsidRPr="009E7017">
        <w:rPr>
          <w:rFonts w:ascii="Times New Roman" w:hAnsi="Times New Roman"/>
          <w:b w:val="0"/>
          <w:sz w:val="22"/>
          <w:szCs w:val="22"/>
          <w:lang w:val="hr-HR"/>
        </w:rPr>
        <w:t>15.</w:t>
      </w:r>
      <w:r w:rsidR="009E7017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F00CC0" w:rsidRPr="009E7017">
        <w:rPr>
          <w:rFonts w:ascii="Times New Roman" w:hAnsi="Times New Roman"/>
          <w:b w:val="0"/>
          <w:sz w:val="22"/>
          <w:szCs w:val="22"/>
          <w:lang w:val="hr-HR"/>
        </w:rPr>
        <w:t>Prijedlog Odluke o davanju suglasnosti na</w:t>
      </w:r>
      <w:r w:rsidR="009E7017">
        <w:rPr>
          <w:rFonts w:ascii="Times New Roman" w:hAnsi="Times New Roman"/>
          <w:b w:val="0"/>
          <w:sz w:val="22"/>
          <w:szCs w:val="22"/>
          <w:lang w:val="hr-HR"/>
        </w:rPr>
        <w:t>:</w:t>
      </w:r>
    </w:p>
    <w:p w14:paraId="49D42D8F" w14:textId="2E4E1CBE" w:rsidR="00F00CC0" w:rsidRPr="009E7017" w:rsidRDefault="00F00CC0" w:rsidP="009E7017">
      <w:pPr>
        <w:ind w:left="709" w:hanging="283"/>
        <w:rPr>
          <w:rFonts w:ascii="Times New Roman" w:hAnsi="Times New Roman"/>
          <w:b w:val="0"/>
          <w:sz w:val="22"/>
          <w:szCs w:val="22"/>
          <w:lang w:val="hr-HR"/>
        </w:rPr>
      </w:pPr>
      <w:r w:rsidRPr="009E7017">
        <w:rPr>
          <w:rFonts w:ascii="Times New Roman" w:hAnsi="Times New Roman"/>
          <w:b w:val="0"/>
          <w:sz w:val="22"/>
          <w:szCs w:val="22"/>
          <w:lang w:val="hr-HR"/>
        </w:rPr>
        <w:t>a)</w:t>
      </w:r>
      <w:r w:rsidR="009E7017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9E7017">
        <w:rPr>
          <w:rFonts w:ascii="Times New Roman" w:hAnsi="Times New Roman"/>
          <w:b w:val="0"/>
          <w:sz w:val="22"/>
          <w:szCs w:val="22"/>
          <w:lang w:val="hr-HR"/>
        </w:rPr>
        <w:t xml:space="preserve">Statutarnu Odluku o izmjenama i dopunama Statuta Gradskog muzeja Požega </w:t>
      </w:r>
    </w:p>
    <w:p w14:paraId="6BE4B624" w14:textId="10CDEA79" w:rsidR="00F00CC0" w:rsidRPr="009E7017" w:rsidRDefault="00F00CC0" w:rsidP="009E7017">
      <w:pPr>
        <w:ind w:left="709" w:hanging="283"/>
        <w:rPr>
          <w:rFonts w:ascii="Times New Roman" w:hAnsi="Times New Roman"/>
          <w:b w:val="0"/>
          <w:sz w:val="22"/>
          <w:szCs w:val="22"/>
          <w:lang w:val="hr-HR"/>
        </w:rPr>
      </w:pPr>
      <w:r w:rsidRPr="009E7017">
        <w:rPr>
          <w:rFonts w:ascii="Times New Roman" w:hAnsi="Times New Roman"/>
          <w:b w:val="0"/>
          <w:sz w:val="22"/>
          <w:szCs w:val="22"/>
          <w:lang w:val="hr-HR"/>
        </w:rPr>
        <w:t>b)</w:t>
      </w:r>
      <w:r w:rsidR="009E7017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9E7017">
        <w:rPr>
          <w:rFonts w:ascii="Times New Roman" w:hAnsi="Times New Roman"/>
          <w:b w:val="0"/>
          <w:sz w:val="22"/>
          <w:szCs w:val="22"/>
          <w:lang w:val="hr-HR"/>
        </w:rPr>
        <w:t xml:space="preserve">Statutarnu Odluku o izmjenama i dopunama Statuta Gradske knjižnice Požega </w:t>
      </w:r>
    </w:p>
    <w:p w14:paraId="402C7232" w14:textId="420689A3" w:rsidR="00F00CC0" w:rsidRPr="009E7017" w:rsidRDefault="00F00CC0" w:rsidP="009E7017">
      <w:pPr>
        <w:ind w:left="709" w:hanging="283"/>
        <w:rPr>
          <w:rFonts w:ascii="Times New Roman" w:hAnsi="Times New Roman"/>
          <w:b w:val="0"/>
          <w:sz w:val="22"/>
          <w:szCs w:val="22"/>
          <w:lang w:val="hr-HR"/>
        </w:rPr>
      </w:pPr>
      <w:r w:rsidRPr="009E7017">
        <w:rPr>
          <w:rFonts w:ascii="Times New Roman" w:hAnsi="Times New Roman"/>
          <w:b w:val="0"/>
          <w:sz w:val="22"/>
          <w:szCs w:val="22"/>
          <w:lang w:val="hr-HR"/>
        </w:rPr>
        <w:t>c)</w:t>
      </w:r>
      <w:r w:rsidR="009E7017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9E7017">
        <w:rPr>
          <w:rFonts w:ascii="Times New Roman" w:hAnsi="Times New Roman"/>
          <w:b w:val="0"/>
          <w:sz w:val="22"/>
          <w:szCs w:val="22"/>
          <w:lang w:val="hr-HR"/>
        </w:rPr>
        <w:t>Statutarnu Odluku o izmjenama i dopunama Statuta Gradskog kazališta Požega</w:t>
      </w:r>
    </w:p>
    <w:p w14:paraId="3CB1B210" w14:textId="77777777" w:rsidR="009E7017" w:rsidRPr="009E7017" w:rsidRDefault="009E7017" w:rsidP="009E7017">
      <w:pPr>
        <w:ind w:right="50"/>
        <w:jc w:val="both"/>
        <w:rPr>
          <w:rFonts w:ascii="Times New Roman" w:hAnsi="Times New Roman"/>
          <w:b w:val="0"/>
          <w:sz w:val="22"/>
          <w:szCs w:val="22"/>
        </w:rPr>
      </w:pPr>
      <w:bookmarkStart w:id="4" w:name="_Hlk75506277"/>
    </w:p>
    <w:p w14:paraId="0808E2E9" w14:textId="77777777" w:rsidR="009E7017" w:rsidRPr="009E7017" w:rsidRDefault="009E7017" w:rsidP="009E7017">
      <w:pPr>
        <w:rPr>
          <w:rFonts w:ascii="Times New Roman" w:hAnsi="Times New Roman"/>
          <w:b w:val="0"/>
          <w:sz w:val="22"/>
          <w:szCs w:val="22"/>
        </w:rPr>
      </w:pPr>
    </w:p>
    <w:p w14:paraId="57F5C8FA" w14:textId="77777777" w:rsidR="009E7017" w:rsidRPr="009E7017" w:rsidRDefault="009E7017" w:rsidP="009E7017">
      <w:pPr>
        <w:ind w:left="6379" w:firstLine="425"/>
        <w:rPr>
          <w:rFonts w:ascii="Times New Roman" w:hAnsi="Times New Roman"/>
          <w:b w:val="0"/>
          <w:sz w:val="22"/>
          <w:szCs w:val="22"/>
        </w:rPr>
      </w:pPr>
      <w:r w:rsidRPr="009E7017">
        <w:rPr>
          <w:rFonts w:ascii="Times New Roman" w:hAnsi="Times New Roman"/>
          <w:b w:val="0"/>
          <w:sz w:val="22"/>
          <w:szCs w:val="22"/>
        </w:rPr>
        <w:t>PREDSJEDNIK</w:t>
      </w:r>
    </w:p>
    <w:p w14:paraId="46D0C249" w14:textId="03C37579" w:rsidR="00F719CC" w:rsidRPr="009E7017" w:rsidRDefault="009E7017" w:rsidP="009E7017">
      <w:pPr>
        <w:ind w:left="6096"/>
        <w:jc w:val="center"/>
        <w:rPr>
          <w:rFonts w:ascii="Times New Roman" w:hAnsi="Times New Roman"/>
          <w:b w:val="0"/>
          <w:sz w:val="22"/>
          <w:szCs w:val="22"/>
        </w:rPr>
      </w:pPr>
      <w:r w:rsidRPr="009E7017">
        <w:rPr>
          <w:rFonts w:ascii="Times New Roman" w:hAnsi="Times New Roman"/>
          <w:b w:val="0"/>
          <w:sz w:val="22"/>
          <w:szCs w:val="22"/>
        </w:rPr>
        <w:t xml:space="preserve">Matej </w:t>
      </w:r>
      <w:proofErr w:type="spellStart"/>
      <w:r w:rsidRPr="009E7017">
        <w:rPr>
          <w:rFonts w:ascii="Times New Roman" w:hAnsi="Times New Roman"/>
          <w:b w:val="0"/>
          <w:sz w:val="22"/>
          <w:szCs w:val="22"/>
        </w:rPr>
        <w:t>Begić</w:t>
      </w:r>
      <w:proofErr w:type="spellEnd"/>
      <w:r w:rsidRPr="009E7017">
        <w:rPr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proofErr w:type="gramStart"/>
      <w:r w:rsidRPr="009E7017">
        <w:rPr>
          <w:rFonts w:ascii="Times New Roman" w:hAnsi="Times New Roman"/>
          <w:b w:val="0"/>
          <w:sz w:val="22"/>
          <w:szCs w:val="22"/>
        </w:rPr>
        <w:t>dipl.ing.šum</w:t>
      </w:r>
      <w:proofErr w:type="spellEnd"/>
      <w:proofErr w:type="gramEnd"/>
      <w:r w:rsidRPr="009E7017">
        <w:rPr>
          <w:rFonts w:ascii="Times New Roman" w:hAnsi="Times New Roman"/>
          <w:b w:val="0"/>
          <w:sz w:val="22"/>
          <w:szCs w:val="22"/>
        </w:rPr>
        <w:t xml:space="preserve">., </w:t>
      </w:r>
      <w:proofErr w:type="spellStart"/>
      <w:r w:rsidRPr="009E7017">
        <w:rPr>
          <w:rFonts w:ascii="Times New Roman" w:hAnsi="Times New Roman"/>
          <w:b w:val="0"/>
          <w:sz w:val="22"/>
          <w:szCs w:val="22"/>
        </w:rPr>
        <w:t>v.r.</w:t>
      </w:r>
      <w:bookmarkEnd w:id="4"/>
      <w:proofErr w:type="spellEnd"/>
    </w:p>
    <w:sectPr w:rsidR="00F719CC" w:rsidRPr="009E7017" w:rsidSect="009E70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34B41" w14:textId="77777777" w:rsidR="005705A5" w:rsidRDefault="005705A5">
      <w:r>
        <w:separator/>
      </w:r>
    </w:p>
  </w:endnote>
  <w:endnote w:type="continuationSeparator" w:id="0">
    <w:p w14:paraId="01A5EFF4" w14:textId="77777777" w:rsidR="005705A5" w:rsidRDefault="0057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5648A" w14:textId="77777777" w:rsidR="00E968A6" w:rsidRDefault="00000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7400370"/>
      <w:docPartObj>
        <w:docPartGallery w:val="Page Numbers (Bottom of Page)"/>
        <w:docPartUnique/>
      </w:docPartObj>
    </w:sdtPr>
    <w:sdtContent>
      <w:p w14:paraId="22BAD9A6" w14:textId="77777777" w:rsidR="00E968A6" w:rsidRDefault="00E30B9B">
        <w:pPr>
          <w:pStyle w:val="Podnoje"/>
        </w:pPr>
        <w:r>
          <w:rPr>
            <w:noProof/>
            <w:lang w:val="hr-H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76B3F0A" wp14:editId="285E3EF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0F6EDB" w14:textId="77777777" w:rsidR="00E968A6" w:rsidRDefault="00E30B9B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986780">
                                  <w:rPr>
                                    <w:noProof/>
                                    <w:color w:val="8C8C8C" w:themeColor="background1" w:themeShade="8C"/>
                                    <w:lang w:val="hr-HR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76B3F0A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720F6EDB" w14:textId="77777777" w:rsidR="00E968A6" w:rsidRDefault="00E30B9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986780">
                            <w:rPr>
                              <w:noProof/>
                              <w:color w:val="8C8C8C" w:themeColor="background1" w:themeShade="8C"/>
                              <w:lang w:val="hr-HR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77543" w14:textId="77777777" w:rsidR="00E968A6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60B56" w14:textId="77777777" w:rsidR="005705A5" w:rsidRDefault="005705A5">
      <w:r>
        <w:separator/>
      </w:r>
    </w:p>
  </w:footnote>
  <w:footnote w:type="continuationSeparator" w:id="0">
    <w:p w14:paraId="7FD671F8" w14:textId="77777777" w:rsidR="005705A5" w:rsidRDefault="00570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8812C" w14:textId="77777777" w:rsidR="00E968A6" w:rsidRDefault="0000000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B6C24" w14:textId="77777777" w:rsidR="00E968A6" w:rsidRDefault="0000000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F7674" w14:textId="77777777" w:rsidR="00E968A6" w:rsidRDefault="000000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EC5E34"/>
    <w:lvl w:ilvl="0">
      <w:start w:val="1"/>
      <w:numFmt w:val="none"/>
      <w:suff w:val="nothing"/>
      <w:lvlText w:val=""/>
      <w:lvlJc w:val="left"/>
      <w:pPr>
        <w:tabs>
          <w:tab w:val="num" w:pos="-1"/>
        </w:tabs>
        <w:ind w:left="431" w:hanging="432"/>
      </w:pPr>
      <w:rPr>
        <w:rFonts w:ascii="Times New Roman" w:hAnsi="Times New Roman" w:cs="Times New Roman"/>
        <w:b w:val="0"/>
        <w:sz w:val="22"/>
        <w:szCs w:val="22"/>
        <w:lang w:val="hr-HR"/>
      </w:rPr>
    </w:lvl>
    <w:lvl w:ilvl="1">
      <w:start w:val="1"/>
      <w:numFmt w:val="none"/>
      <w:suff w:val="nothing"/>
      <w:lvlText w:val=""/>
      <w:lvlJc w:val="left"/>
      <w:pPr>
        <w:tabs>
          <w:tab w:val="num" w:pos="-1"/>
        </w:tabs>
        <w:ind w:left="57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1"/>
        </w:tabs>
        <w:ind w:left="71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1"/>
        </w:tabs>
        <w:ind w:left="863" w:hanging="864"/>
      </w:pPr>
    </w:lvl>
    <w:lvl w:ilvl="4">
      <w:start w:val="1"/>
      <w:numFmt w:val="decimal"/>
      <w:lvlText w:val="%5."/>
      <w:lvlJc w:val="left"/>
      <w:pPr>
        <w:tabs>
          <w:tab w:val="num" w:pos="-1"/>
        </w:tabs>
        <w:ind w:left="100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"/>
        </w:tabs>
        <w:ind w:left="115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1"/>
        </w:tabs>
        <w:ind w:left="1295" w:hanging="1296"/>
      </w:pPr>
    </w:lvl>
    <w:lvl w:ilvl="7">
      <w:start w:val="1"/>
      <w:numFmt w:val="decimal"/>
      <w:lvlText w:val="%8."/>
      <w:lvlJc w:val="left"/>
      <w:pPr>
        <w:tabs>
          <w:tab w:val="num" w:pos="-1"/>
        </w:tabs>
        <w:ind w:left="1439" w:hanging="1440"/>
      </w:pPr>
    </w:lvl>
    <w:lvl w:ilvl="8">
      <w:start w:val="1"/>
      <w:numFmt w:val="decimal"/>
      <w:lvlText w:val="%9."/>
      <w:lvlJc w:val="left"/>
      <w:pPr>
        <w:tabs>
          <w:tab w:val="num" w:pos="-1"/>
        </w:tabs>
        <w:ind w:left="1583" w:hanging="1584"/>
      </w:pPr>
    </w:lvl>
  </w:abstractNum>
  <w:abstractNum w:abstractNumId="1" w15:restartNumberingAfterBreak="0">
    <w:nsid w:val="18465F4F"/>
    <w:multiLevelType w:val="hybridMultilevel"/>
    <w:tmpl w:val="A1026738"/>
    <w:lvl w:ilvl="0" w:tplc="71486B74">
      <w:start w:val="5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num w:numId="1" w16cid:durableId="1117867217">
    <w:abstractNumId w:val="1"/>
  </w:num>
  <w:num w:numId="2" w16cid:durableId="1666279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43"/>
    <w:rsid w:val="00053B9E"/>
    <w:rsid w:val="00091E9B"/>
    <w:rsid w:val="000A1A6B"/>
    <w:rsid w:val="000E11BF"/>
    <w:rsid w:val="0015049C"/>
    <w:rsid w:val="0016044F"/>
    <w:rsid w:val="00204045"/>
    <w:rsid w:val="00235168"/>
    <w:rsid w:val="00236C9E"/>
    <w:rsid w:val="0028645D"/>
    <w:rsid w:val="002914B2"/>
    <w:rsid w:val="00346C32"/>
    <w:rsid w:val="003A6BEB"/>
    <w:rsid w:val="003A7CF7"/>
    <w:rsid w:val="003D3080"/>
    <w:rsid w:val="004014D7"/>
    <w:rsid w:val="00433609"/>
    <w:rsid w:val="00434119"/>
    <w:rsid w:val="00482EC6"/>
    <w:rsid w:val="004C7057"/>
    <w:rsid w:val="004E1DBE"/>
    <w:rsid w:val="004F0BD9"/>
    <w:rsid w:val="005042D1"/>
    <w:rsid w:val="00517A92"/>
    <w:rsid w:val="00542A44"/>
    <w:rsid w:val="005705A5"/>
    <w:rsid w:val="00576E49"/>
    <w:rsid w:val="0064415E"/>
    <w:rsid w:val="007558A1"/>
    <w:rsid w:val="007E2117"/>
    <w:rsid w:val="00824516"/>
    <w:rsid w:val="008549C3"/>
    <w:rsid w:val="00911D2A"/>
    <w:rsid w:val="0093662F"/>
    <w:rsid w:val="0097445C"/>
    <w:rsid w:val="009C675D"/>
    <w:rsid w:val="009D1143"/>
    <w:rsid w:val="009E7017"/>
    <w:rsid w:val="00A2116E"/>
    <w:rsid w:val="00A8738D"/>
    <w:rsid w:val="00B31E20"/>
    <w:rsid w:val="00B95F41"/>
    <w:rsid w:val="00BA547C"/>
    <w:rsid w:val="00C649A1"/>
    <w:rsid w:val="00CC52CF"/>
    <w:rsid w:val="00D220D6"/>
    <w:rsid w:val="00DA5DE0"/>
    <w:rsid w:val="00DB3460"/>
    <w:rsid w:val="00E30B9B"/>
    <w:rsid w:val="00EB5FFD"/>
    <w:rsid w:val="00F00CC0"/>
    <w:rsid w:val="00F719CC"/>
    <w:rsid w:val="00FD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63C9"/>
  <w15:chartTrackingRefBased/>
  <w15:docId w15:val="{03ABE1CB-A8E0-4100-A6DF-01EC4FF4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D1143"/>
    <w:pPr>
      <w:suppressAutoHyphens/>
      <w:autoSpaceDN w:val="0"/>
      <w:spacing w:after="0" w:line="240" w:lineRule="auto"/>
      <w:textAlignment w:val="baseline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95F41"/>
    <w:pPr>
      <w:keepNext/>
      <w:keepLines/>
      <w:suppressAutoHyphens w:val="0"/>
      <w:autoSpaceDN/>
      <w:spacing w:before="240"/>
      <w:textAlignment w:val="auto"/>
      <w:outlineLvl w:val="0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9D1143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9D1143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Odlomakpopisa">
    <w:name w:val="List Paragraph"/>
    <w:basedOn w:val="Normal"/>
    <w:uiPriority w:val="99"/>
    <w:qFormat/>
    <w:rsid w:val="009D1143"/>
    <w:pPr>
      <w:ind w:left="720"/>
    </w:pPr>
  </w:style>
  <w:style w:type="character" w:customStyle="1" w:styleId="Bodytext3">
    <w:name w:val="Body text (3)"/>
    <w:basedOn w:val="Zadanifontodlomka"/>
    <w:uiPriority w:val="99"/>
    <w:qFormat/>
    <w:rsid w:val="009D1143"/>
    <w:rPr>
      <w:rFonts w:ascii="Arial" w:hAnsi="Arial" w:cs="Arial"/>
      <w:spacing w:val="0"/>
      <w:sz w:val="22"/>
      <w:szCs w:val="22"/>
      <w:u w:val="none"/>
      <w:effect w:val="none"/>
    </w:rPr>
  </w:style>
  <w:style w:type="paragraph" w:styleId="Tijeloteksta">
    <w:name w:val="Body Text"/>
    <w:basedOn w:val="Normal"/>
    <w:link w:val="TijelotekstaChar"/>
    <w:uiPriority w:val="99"/>
    <w:unhideWhenUsed/>
    <w:rsid w:val="009D114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9D1143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FontStyle21">
    <w:name w:val="Font Style21"/>
    <w:uiPriority w:val="99"/>
    <w:rsid w:val="009D1143"/>
    <w:rPr>
      <w:rFonts w:ascii="Times New Roman" w:hAnsi="Times New Roman" w:cs="Times New Roman" w:hint="default"/>
      <w:b/>
      <w:bCs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9D11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D1143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9D11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D1143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Bezproreda">
    <w:name w:val="No Spacing"/>
    <w:uiPriority w:val="1"/>
    <w:qFormat/>
    <w:rsid w:val="009D1143"/>
    <w:pPr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wffiletext">
    <w:name w:val="wf_file_text"/>
    <w:basedOn w:val="Zadanifontodlomka"/>
    <w:rsid w:val="00EB5FFD"/>
  </w:style>
  <w:style w:type="character" w:customStyle="1" w:styleId="Naslov1Char">
    <w:name w:val="Naslov 1 Char"/>
    <w:basedOn w:val="Zadanifontodlomka"/>
    <w:link w:val="Naslov1"/>
    <w:uiPriority w:val="9"/>
    <w:rsid w:val="00B95F4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482EC6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482EC6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customStyle="1" w:styleId="Standard">
    <w:name w:val="Standard"/>
    <w:basedOn w:val="Normal"/>
    <w:rsid w:val="00CC52CF"/>
    <w:pPr>
      <w:suppressAutoHyphens w:val="0"/>
      <w:textAlignment w:val="auto"/>
    </w:pPr>
    <w:rPr>
      <w:rFonts w:ascii="Times New Roman" w:eastAsiaTheme="minorHAnsi" w:hAnsi="Times New Roman"/>
      <w:b w:val="0"/>
      <w:szCs w:val="24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Krizanac</cp:lastModifiedBy>
  <cp:revision>2</cp:revision>
  <dcterms:created xsi:type="dcterms:W3CDTF">2022-10-19T11:53:00Z</dcterms:created>
  <dcterms:modified xsi:type="dcterms:W3CDTF">2022-10-19T11:53:00Z</dcterms:modified>
</cp:coreProperties>
</file>