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6B6C2D" w:rsidRPr="006B6C2D" w14:paraId="3F9DB858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174" w14:textId="10DBAC8E" w:rsidR="00AD109A" w:rsidRPr="006B6C2D" w:rsidRDefault="009909C9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6B6C2D">
              <w:rPr>
                <w:b w:val="0"/>
                <w:sz w:val="28"/>
                <w:szCs w:val="28"/>
                <w:lang w:eastAsia="en-US"/>
              </w:rPr>
              <w:t>16</w:t>
            </w:r>
            <w:r w:rsidR="00AD109A" w:rsidRPr="006B6C2D">
              <w:rPr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2E9951BF" w14:textId="77777777" w:rsidR="00AD109A" w:rsidRPr="006B6C2D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4AE1E7B9" w14:textId="77777777" w:rsidR="00AD109A" w:rsidRPr="006B6C2D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57838E28" w14:textId="70928B37" w:rsidR="00AD109A" w:rsidRPr="006B6C2D" w:rsidRDefault="00AD109A" w:rsidP="005F314B">
            <w:pPr>
              <w:spacing w:line="252" w:lineRule="auto"/>
              <w:ind w:right="3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nl-NL" w:eastAsia="en-US"/>
              </w:rPr>
            </w:pPr>
            <w:r w:rsidRPr="006B6C2D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TOČKA </w:t>
            </w:r>
            <w:r w:rsidR="003630A6" w:rsidRPr="006B6C2D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3.b</w:t>
            </w:r>
            <w:r w:rsidRPr="006B6C2D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) DNEVNOG REDA</w:t>
            </w:r>
          </w:p>
          <w:p w14:paraId="6CF16839" w14:textId="77777777" w:rsidR="00AD109A" w:rsidRPr="006B6C2D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04384ECB" w14:textId="77777777" w:rsidR="00AD109A" w:rsidRPr="006B6C2D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F336D6D" w14:textId="77777777" w:rsidR="00AD109A" w:rsidRPr="006B6C2D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2F9EAD3" w14:textId="77777777" w:rsidR="00AD109A" w:rsidRPr="006B6C2D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8B2A725" w14:textId="77777777" w:rsidR="00AD109A" w:rsidRPr="006B6C2D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8C33870" w14:textId="0D4711EA" w:rsidR="00AD109A" w:rsidRPr="006B6C2D" w:rsidRDefault="003B0C1A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6B6C2D">
              <w:rPr>
                <w:sz w:val="28"/>
                <w:szCs w:val="28"/>
              </w:rPr>
              <w:t>PRIJEDLOG PROGRAMA</w:t>
            </w:r>
          </w:p>
          <w:p w14:paraId="29D63E0C" w14:textId="302B0E7F" w:rsidR="00100C3F" w:rsidRPr="006B6C2D" w:rsidRDefault="003B0C1A" w:rsidP="005F314B">
            <w:pPr>
              <w:pStyle w:val="Standard"/>
              <w:ind w:right="-142"/>
              <w:jc w:val="center"/>
              <w:rPr>
                <w:bCs/>
                <w:sz w:val="28"/>
                <w:szCs w:val="28"/>
                <w:lang w:val="af-ZA"/>
              </w:rPr>
            </w:pPr>
            <w:r w:rsidRPr="006B6C2D">
              <w:rPr>
                <w:rFonts w:eastAsia="Arial Unicode MS"/>
                <w:sz w:val="28"/>
                <w:szCs w:val="28"/>
              </w:rPr>
              <w:t xml:space="preserve">JAVNIH POTREBA </w:t>
            </w:r>
            <w:r w:rsidRPr="006B6C2D">
              <w:rPr>
                <w:sz w:val="28"/>
                <w:szCs w:val="28"/>
              </w:rPr>
              <w:t xml:space="preserve">U </w:t>
            </w:r>
            <w:r w:rsidRPr="006B6C2D">
              <w:rPr>
                <w:bCs/>
                <w:sz w:val="28"/>
                <w:szCs w:val="28"/>
                <w:lang w:val="af-ZA"/>
              </w:rPr>
              <w:t xml:space="preserve">PREDŠKOLSKOM ODGOJU I ŠKOLSTVU </w:t>
            </w:r>
          </w:p>
          <w:p w14:paraId="1B2A12C0" w14:textId="0AFEE6B3" w:rsidR="00AD109A" w:rsidRPr="006B6C2D" w:rsidRDefault="003B0C1A" w:rsidP="005F314B">
            <w:pPr>
              <w:pStyle w:val="Standard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6B6C2D">
              <w:rPr>
                <w:sz w:val="28"/>
                <w:szCs w:val="28"/>
              </w:rPr>
              <w:t>U GRADU POŽEGI ZA 202</w:t>
            </w:r>
            <w:r w:rsidR="009909C9" w:rsidRPr="006B6C2D">
              <w:rPr>
                <w:sz w:val="28"/>
                <w:szCs w:val="28"/>
              </w:rPr>
              <w:t>3</w:t>
            </w:r>
            <w:r w:rsidRPr="006B6C2D">
              <w:rPr>
                <w:sz w:val="28"/>
                <w:szCs w:val="28"/>
              </w:rPr>
              <w:t>. GODINU</w:t>
            </w:r>
          </w:p>
          <w:p w14:paraId="381E0387" w14:textId="77777777" w:rsidR="00AD109A" w:rsidRPr="006B6C2D" w:rsidRDefault="00AD109A" w:rsidP="005F314B">
            <w:pPr>
              <w:rPr>
                <w:rFonts w:ascii="Times New Roman" w:eastAsia="Arial Unicode MS" w:hAnsi="Times New Roman"/>
                <w:b w:val="0"/>
                <w:sz w:val="28"/>
                <w:szCs w:val="28"/>
                <w:lang w:val="af-ZA"/>
              </w:rPr>
            </w:pPr>
          </w:p>
          <w:p w14:paraId="727A1939" w14:textId="77777777" w:rsidR="00AD109A" w:rsidRPr="006B6C2D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51268EFA" w14:textId="77777777" w:rsidR="00AD109A" w:rsidRPr="006B6C2D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af-ZA" w:eastAsia="en-US"/>
              </w:rPr>
            </w:pPr>
          </w:p>
          <w:p w14:paraId="4F47DC9E" w14:textId="77777777" w:rsidR="00AD109A" w:rsidRPr="006B6C2D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af-ZA" w:eastAsia="en-US"/>
              </w:rPr>
            </w:pPr>
          </w:p>
          <w:p w14:paraId="12E78466" w14:textId="77777777" w:rsidR="00AD109A" w:rsidRPr="006B6C2D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6CEFF37" w14:textId="77777777" w:rsidR="00AD109A" w:rsidRPr="006B6C2D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  <w:r w:rsidRPr="006B6C2D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PREDLAGATELJ:</w:t>
            </w:r>
            <w:r w:rsidRPr="006B6C2D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E21C9BB" w14:textId="77777777" w:rsidR="00AD109A" w:rsidRPr="006B6C2D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144E239" w14:textId="77777777" w:rsidR="00AD109A" w:rsidRPr="006B6C2D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AA795FF" w14:textId="77777777" w:rsidR="00AD109A" w:rsidRPr="006B6C2D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  <w:r w:rsidRPr="006B6C2D"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  <w:t>IZVJESTITELJ:</w:t>
            </w:r>
            <w:r w:rsidRPr="006B6C2D"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  <w:tab/>
            </w:r>
            <w:r w:rsidRPr="006B6C2D"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  <w:tab/>
            </w:r>
            <w:r w:rsidRPr="006B6C2D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 xml:space="preserve"> Gradonačelnik Grada Požege</w:t>
            </w:r>
          </w:p>
          <w:p w14:paraId="6A324A0D" w14:textId="77777777" w:rsidR="00AD109A" w:rsidRPr="006B6C2D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264FBC93" w14:textId="77777777" w:rsidR="00AD109A" w:rsidRPr="006B6C2D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C0223CD" w14:textId="7A87075C" w:rsidR="00AD109A" w:rsidRPr="006B6C2D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44FBE6E" w14:textId="77777777" w:rsidR="006B6C2D" w:rsidRPr="006B6C2D" w:rsidRDefault="006B6C2D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3BE0DF9" w14:textId="6D2AD475" w:rsidR="004E5451" w:rsidRPr="006B6C2D" w:rsidRDefault="004E5451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1F2585E4" w14:textId="7D8E3931" w:rsidR="004E5451" w:rsidRPr="006B6C2D" w:rsidRDefault="004E5451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43503F0" w14:textId="77777777" w:rsidR="004E5451" w:rsidRPr="006B6C2D" w:rsidRDefault="004E5451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924457D" w14:textId="77777777" w:rsidR="00AD109A" w:rsidRPr="006B6C2D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5F8ABA54" w14:textId="77777777" w:rsidR="00AD109A" w:rsidRPr="006B6C2D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2D5CE92F" w14:textId="77777777" w:rsidR="00AD109A" w:rsidRPr="006B6C2D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606A7C46" w14:textId="77777777" w:rsidR="00AD109A" w:rsidRPr="006B6C2D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702E7F37" w14:textId="77777777" w:rsidR="00AD109A" w:rsidRPr="006B6C2D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2D34F80" w14:textId="439AFBAA" w:rsidR="00AD109A" w:rsidRPr="006B6C2D" w:rsidRDefault="00AD109A" w:rsidP="005F314B">
            <w:pPr>
              <w:spacing w:line="252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6B6C2D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Prosinac 202</w:t>
            </w:r>
            <w:r w:rsidR="009909C9" w:rsidRPr="006B6C2D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2</w:t>
            </w:r>
            <w:r w:rsidRPr="006B6C2D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20B5CF74" w14:textId="77777777" w:rsidR="00AD109A" w:rsidRPr="006B6C2D" w:rsidRDefault="00AD109A" w:rsidP="00AD109A">
      <w:pPr>
        <w:suppressAutoHyphens w:val="0"/>
        <w:ind w:right="4536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bookmarkStart w:id="0" w:name="_Hlk511382611"/>
      <w:bookmarkStart w:id="1" w:name="_Hlk530599411"/>
      <w:r w:rsidRPr="006B6C2D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7215C5C9" wp14:editId="4851A6EE">
            <wp:extent cx="314325" cy="428625"/>
            <wp:effectExtent l="0" t="0" r="0" b="0"/>
            <wp:docPr id="1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4538D" w14:textId="77777777" w:rsidR="00AD109A" w:rsidRPr="006B6C2D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47665430" w14:textId="77777777" w:rsidR="00AD109A" w:rsidRPr="006B6C2D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3BB89AF7" w14:textId="77777777" w:rsidR="00AD109A" w:rsidRPr="006B6C2D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noProof/>
          <w:sz w:val="20"/>
          <w:lang w:val="hr-HR"/>
        </w:rPr>
        <w:drawing>
          <wp:anchor distT="0" distB="0" distL="114300" distR="114300" simplePos="0" relativeHeight="251661312" behindDoc="0" locked="0" layoutInCell="1" allowOverlap="1" wp14:anchorId="7F7DDC7D" wp14:editId="1A80940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p w14:paraId="341DD44B" w14:textId="77777777" w:rsidR="00AD109A" w:rsidRPr="006B6C2D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GRADONAČELNIK</w:t>
      </w:r>
    </w:p>
    <w:bookmarkEnd w:id="0"/>
    <w:bookmarkEnd w:id="1"/>
    <w:p w14:paraId="7765FD8F" w14:textId="77777777" w:rsidR="00AD109A" w:rsidRPr="006B6C2D" w:rsidRDefault="00AD109A" w:rsidP="00AD109A">
      <w:pPr>
        <w:ind w:right="349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7ED4F07" w14:textId="77777777" w:rsidR="00712FC1" w:rsidRPr="006B6C2D" w:rsidRDefault="00EE2DC4" w:rsidP="00EE2DC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KLASA: 601-0</w:t>
      </w:r>
      <w:r w:rsidR="00712FC1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/2</w:t>
      </w:r>
      <w:r w:rsidR="00712FC1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-01/</w:t>
      </w:r>
      <w:r w:rsidR="00712FC1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5</w:t>
      </w:r>
    </w:p>
    <w:p w14:paraId="1BC9EA86" w14:textId="4B0DB4F1" w:rsidR="00EE2DC4" w:rsidRPr="006B6C2D" w:rsidRDefault="00EE2DC4" w:rsidP="00EE2DC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URBROJ: 2177</w:t>
      </w:r>
      <w:r w:rsidR="00712FC1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1-02/01-2</w:t>
      </w:r>
      <w:r w:rsidR="00712FC1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="00712FC1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</w:p>
    <w:p w14:paraId="2C36D3D3" w14:textId="6EAB06DA" w:rsidR="00EE2DC4" w:rsidRPr="006B6C2D" w:rsidRDefault="00EE2DC4" w:rsidP="00EE2DC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Požega, </w:t>
      </w:r>
      <w:r w:rsidR="0070208A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5</w:t>
      </w:r>
      <w:r w:rsidR="002F2174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prosinca 202</w:t>
      </w:r>
      <w:r w:rsidR="009909C9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</w:p>
    <w:p w14:paraId="79CACE45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458373B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74BD089" w14:textId="77777777" w:rsidR="00AD109A" w:rsidRPr="006B6C2D" w:rsidRDefault="00AD109A" w:rsidP="00AD109A">
      <w:pPr>
        <w:jc w:val="right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GRADSKOM VIJEĆU GRADA POŽEGE</w:t>
      </w:r>
    </w:p>
    <w:p w14:paraId="328C0C95" w14:textId="77777777" w:rsidR="00AD109A" w:rsidRPr="006B6C2D" w:rsidRDefault="00AD109A" w:rsidP="00AD109A">
      <w:pPr>
        <w:ind w:right="-14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1CB90DD" w14:textId="77777777" w:rsidR="00AD109A" w:rsidRPr="006B6C2D" w:rsidRDefault="00AD109A" w:rsidP="00AD109A">
      <w:pPr>
        <w:ind w:right="-14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98134DE" w14:textId="0BD85B9C" w:rsidR="00AD109A" w:rsidRPr="006B6C2D" w:rsidRDefault="00AD109A" w:rsidP="00AD109A">
      <w:pPr>
        <w:ind w:right="-14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115E9E4" w14:textId="77777777" w:rsidR="006B6C2D" w:rsidRPr="006B6C2D" w:rsidRDefault="00AD109A" w:rsidP="00AD109A">
      <w:pPr>
        <w:ind w:left="1134" w:right="1" w:hanging="113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PREDMET: Prijedlog Programa javnih potreba u </w:t>
      </w:r>
      <w:r w:rsidR="00EE2DC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predškolskom odgoju i školstvu 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u Gradu Požegi za 202</w:t>
      </w:r>
      <w:r w:rsidR="009909C9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. godinu</w:t>
      </w:r>
    </w:p>
    <w:p w14:paraId="2CD60689" w14:textId="252CC1DC" w:rsidR="00AD109A" w:rsidRPr="006B6C2D" w:rsidRDefault="003B0C1A" w:rsidP="006B6C2D">
      <w:pPr>
        <w:ind w:left="1134" w:right="1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- </w:t>
      </w:r>
      <w:r w:rsidR="00AD109A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dostavlja se</w:t>
      </w:r>
    </w:p>
    <w:p w14:paraId="29C5801A" w14:textId="05EDF4C8" w:rsidR="00AD109A" w:rsidRPr="006B6C2D" w:rsidRDefault="00AD109A" w:rsidP="00AD109A">
      <w:pPr>
        <w:ind w:left="1134" w:right="1" w:hanging="113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4D44545" w14:textId="77777777" w:rsidR="006B6C2D" w:rsidRPr="006B6C2D" w:rsidRDefault="006B6C2D" w:rsidP="00AD109A">
      <w:pPr>
        <w:ind w:left="1134" w:right="1" w:hanging="113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8D0201E" w14:textId="219C69BA" w:rsidR="00AD109A" w:rsidRPr="006B6C2D" w:rsidRDefault="00AD109A" w:rsidP="002F217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712FC1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11/22.</w:t>
      </w:r>
      <w:r w:rsidR="003630A6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) (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nastavku teksta: Statut Grada Požege) te članka 59. stavka 1. i članka 61. stavka 1. i 2. Poslovnika o radu Gradskog vijeća Grada Požege </w:t>
      </w:r>
      <w:r w:rsidRPr="006B6C2D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>(Službene novine Grada Požege, broj: 9/13., 19/13., 5/14., 19/14., 4/18., 7/18.</w:t>
      </w:r>
      <w:r w:rsidR="00472BD8" w:rsidRPr="006B6C2D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6B6C2D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tekst, 2/20., 2/21. i 4/21.</w:t>
      </w:r>
      <w:r w:rsidR="00472BD8" w:rsidRPr="006B6C2D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6B6C2D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tekst), 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dostavlja se Naslovu na razmatranje i usvajanje Prijedlog Programa javnih potreba u </w:t>
      </w:r>
      <w:r w:rsidR="00EE2DC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predškolskom odgoju i školstvu 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u Gradu Požegi za 202</w:t>
      </w:r>
      <w:r w:rsidR="00712FC1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godinu. </w:t>
      </w:r>
    </w:p>
    <w:p w14:paraId="036CDAFF" w14:textId="6E5A5889" w:rsidR="00AD109A" w:rsidRPr="006B6C2D" w:rsidRDefault="00B65DC8" w:rsidP="002F217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</w:t>
      </w:r>
      <w:r w:rsidR="00472BD8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vjerodostojno tumačenje, </w:t>
      </w:r>
      <w:r w:rsidR="00712FC1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106/03., 129/05., 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109/07., </w:t>
      </w:r>
      <w:r w:rsidR="00712FC1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25/08., 36/09., 150/11., 144/12., 19/13.</w:t>
      </w:r>
      <w:r w:rsidR="00472BD8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</w:t>
      </w:r>
      <w:r w:rsidR="00712FC1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137/15.</w:t>
      </w:r>
      <w:r w:rsidR="00472BD8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ispravak, 123/17.,  98/19. i 144/20.), Zakona o predškolskom odgoju i obrazovanju (Narodne novine, broj: 10/97., 107/07., 94/13.</w:t>
      </w:r>
      <w:r w:rsidR="00C93F23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98/19.</w:t>
      </w:r>
      <w:r w:rsidR="00C93F23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57/22.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</w:t>
      </w:r>
      <w:r w:rsidR="00472BD8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tekst, 94/13., 152/14., 7/17., 68/18., 98/19. i 64/20.), te Statuta Grada Požege.</w:t>
      </w:r>
      <w:r w:rsidR="00AD109A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021A0FAE" w14:textId="77777777" w:rsidR="00AD109A" w:rsidRPr="006B6C2D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bookmarkStart w:id="2" w:name="_Hlk511381415"/>
      <w:bookmarkStart w:id="3" w:name="_Hlk499303751"/>
    </w:p>
    <w:p w14:paraId="29762D34" w14:textId="77777777" w:rsidR="0040199B" w:rsidRPr="006B6C2D" w:rsidRDefault="0040199B" w:rsidP="0040199B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/>
        </w:rPr>
      </w:pPr>
      <w:bookmarkStart w:id="4" w:name="_Hlk83193608"/>
      <w:bookmarkStart w:id="5" w:name="_Hlk524329035"/>
    </w:p>
    <w:p w14:paraId="35B0DE8F" w14:textId="77777777" w:rsidR="0040199B" w:rsidRPr="006B6C2D" w:rsidRDefault="0040199B" w:rsidP="0040199B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sz w:val="22"/>
          <w:szCs w:val="22"/>
          <w:lang w:val="hr-HR"/>
        </w:rPr>
        <w:t>GRADONAČELNIK</w:t>
      </w:r>
    </w:p>
    <w:p w14:paraId="5D56F667" w14:textId="463BE6CC" w:rsidR="0040199B" w:rsidRPr="006B6C2D" w:rsidRDefault="0040199B" w:rsidP="0040199B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r w:rsidRPr="006B6C2D">
        <w:rPr>
          <w:rFonts w:ascii="Times New Roman" w:hAnsi="Times New Roman"/>
          <w:b w:val="0"/>
          <w:sz w:val="22"/>
          <w:szCs w:val="22"/>
          <w:lang w:val="hr-HR"/>
        </w:rPr>
        <w:t>dr.sc. Željko Glavić</w:t>
      </w:r>
    </w:p>
    <w:bookmarkEnd w:id="4"/>
    <w:p w14:paraId="5A3BBE6A" w14:textId="77777777" w:rsidR="00AD109A" w:rsidRPr="006B6C2D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bookmarkEnd w:id="2"/>
    <w:bookmarkEnd w:id="5"/>
    <w:p w14:paraId="4104E1D1" w14:textId="77777777" w:rsidR="00AD109A" w:rsidRPr="006B6C2D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bookmarkEnd w:id="3"/>
    <w:p w14:paraId="7357EBAF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EF993D6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7A92494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EECFF35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5076BFE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8C6E403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12620EE" w14:textId="503D71DC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ECA1C21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AA61DBD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1CFD053" w14:textId="77777777" w:rsidR="00AD109A" w:rsidRPr="006B6C2D" w:rsidRDefault="00AD109A" w:rsidP="0040199B">
      <w:pPr>
        <w:ind w:left="567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PRIVITAK:</w:t>
      </w:r>
    </w:p>
    <w:p w14:paraId="0C77D2E0" w14:textId="77777777" w:rsidR="00AD109A" w:rsidRPr="006B6C2D" w:rsidRDefault="00AD109A" w:rsidP="0040199B">
      <w:pPr>
        <w:pStyle w:val="Odlomakpopisa"/>
        <w:ind w:left="567" w:hanging="283"/>
        <w:jc w:val="both"/>
        <w:rPr>
          <w:b w:val="0"/>
          <w:bCs/>
          <w:sz w:val="22"/>
          <w:szCs w:val="22"/>
          <w:lang w:val="hr-HR"/>
        </w:rPr>
      </w:pPr>
      <w:r w:rsidRPr="006B6C2D">
        <w:rPr>
          <w:b w:val="0"/>
          <w:bCs/>
          <w:sz w:val="22"/>
          <w:szCs w:val="22"/>
          <w:lang w:val="hr-HR"/>
        </w:rPr>
        <w:t>1.</w:t>
      </w:r>
      <w:r w:rsidRPr="006B6C2D">
        <w:rPr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6BE1A33B" w14:textId="27F616EB" w:rsidR="0040199B" w:rsidRPr="006B6C2D" w:rsidRDefault="00AD109A" w:rsidP="0040199B">
      <w:pPr>
        <w:pStyle w:val="Odlomakpopisa"/>
        <w:ind w:left="567" w:right="-142" w:hanging="283"/>
        <w:jc w:val="both"/>
        <w:rPr>
          <w:b w:val="0"/>
          <w:bCs/>
          <w:sz w:val="22"/>
          <w:szCs w:val="22"/>
          <w:lang w:val="hr-HR"/>
        </w:rPr>
      </w:pPr>
      <w:r w:rsidRPr="006B6C2D">
        <w:rPr>
          <w:b w:val="0"/>
          <w:bCs/>
          <w:sz w:val="22"/>
          <w:szCs w:val="22"/>
          <w:lang w:val="hr-HR"/>
        </w:rPr>
        <w:t>2.</w:t>
      </w:r>
      <w:r w:rsidRPr="006B6C2D">
        <w:rPr>
          <w:b w:val="0"/>
          <w:bCs/>
          <w:sz w:val="22"/>
          <w:szCs w:val="22"/>
          <w:lang w:val="hr-HR"/>
        </w:rPr>
        <w:tab/>
        <w:t xml:space="preserve">Prijedlog Programa javnih potreba u </w:t>
      </w:r>
      <w:r w:rsidR="00EE2DC4" w:rsidRPr="006B6C2D">
        <w:rPr>
          <w:b w:val="0"/>
          <w:bCs/>
          <w:sz w:val="22"/>
          <w:szCs w:val="22"/>
          <w:lang w:val="af-ZA"/>
        </w:rPr>
        <w:t>predškolskom</w:t>
      </w:r>
      <w:r w:rsidR="003630A6" w:rsidRPr="006B6C2D">
        <w:rPr>
          <w:b w:val="0"/>
          <w:bCs/>
          <w:sz w:val="22"/>
          <w:szCs w:val="22"/>
          <w:lang w:val="af-ZA"/>
        </w:rPr>
        <w:t xml:space="preserve"> </w:t>
      </w:r>
      <w:r w:rsidR="0070208A" w:rsidRPr="006B6C2D">
        <w:rPr>
          <w:b w:val="0"/>
          <w:bCs/>
          <w:sz w:val="22"/>
          <w:szCs w:val="22"/>
          <w:lang w:val="af-ZA"/>
        </w:rPr>
        <w:t>o</w:t>
      </w:r>
      <w:r w:rsidR="00B65DC8" w:rsidRPr="006B6C2D">
        <w:rPr>
          <w:b w:val="0"/>
          <w:bCs/>
          <w:sz w:val="22"/>
          <w:szCs w:val="22"/>
          <w:lang w:val="af-ZA"/>
        </w:rPr>
        <w:t xml:space="preserve">dgoju i školstvu </w:t>
      </w:r>
      <w:r w:rsidRPr="006B6C2D">
        <w:rPr>
          <w:b w:val="0"/>
          <w:bCs/>
          <w:sz w:val="22"/>
          <w:szCs w:val="22"/>
          <w:lang w:val="hr-HR"/>
        </w:rPr>
        <w:t>u Gradu Požegi za 202</w:t>
      </w:r>
      <w:r w:rsidR="00712FC1" w:rsidRPr="006B6C2D">
        <w:rPr>
          <w:b w:val="0"/>
          <w:bCs/>
          <w:sz w:val="22"/>
          <w:szCs w:val="22"/>
          <w:lang w:val="hr-HR"/>
        </w:rPr>
        <w:t>3</w:t>
      </w:r>
      <w:r w:rsidRPr="006B6C2D">
        <w:rPr>
          <w:b w:val="0"/>
          <w:bCs/>
          <w:sz w:val="22"/>
          <w:szCs w:val="22"/>
          <w:lang w:val="hr-HR"/>
        </w:rPr>
        <w:t>. godinu</w:t>
      </w:r>
    </w:p>
    <w:p w14:paraId="6EB927EC" w14:textId="77777777" w:rsidR="0040199B" w:rsidRPr="006B6C2D" w:rsidRDefault="0040199B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br w:type="page"/>
      </w:r>
    </w:p>
    <w:p w14:paraId="11DB2A74" w14:textId="0658CF56" w:rsidR="00AD109A" w:rsidRPr="006B6C2D" w:rsidRDefault="00AD109A" w:rsidP="00AD109A">
      <w:pPr>
        <w:pStyle w:val="Odlomakpopisa"/>
        <w:ind w:left="0" w:right="4536"/>
        <w:jc w:val="center"/>
        <w:rPr>
          <w:b w:val="0"/>
          <w:bCs/>
          <w:sz w:val="22"/>
          <w:szCs w:val="22"/>
          <w:lang w:val="hr-HR"/>
        </w:rPr>
      </w:pPr>
      <w:r w:rsidRPr="006B6C2D">
        <w:rPr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51BCC59C" wp14:editId="51F5DA6C">
            <wp:extent cx="314325" cy="428625"/>
            <wp:effectExtent l="0" t="0" r="0" b="0"/>
            <wp:docPr id="9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4CC1" w14:textId="77777777" w:rsidR="00AD109A" w:rsidRPr="006B6C2D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13A54CD3" w14:textId="77777777" w:rsidR="00AD109A" w:rsidRPr="006B6C2D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478103C8" w14:textId="77777777" w:rsidR="00AD109A" w:rsidRPr="006B6C2D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noProof/>
          <w:sz w:val="20"/>
          <w:lang w:val="hr-HR"/>
        </w:rPr>
        <w:drawing>
          <wp:anchor distT="0" distB="0" distL="114300" distR="114300" simplePos="0" relativeHeight="251662336" behindDoc="0" locked="0" layoutInCell="1" allowOverlap="1" wp14:anchorId="5FC93886" wp14:editId="458A5DF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Slika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p w14:paraId="3B7AF449" w14:textId="77777777" w:rsidR="00AD109A" w:rsidRPr="006B6C2D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GRADONAČELNIK</w:t>
      </w:r>
    </w:p>
    <w:p w14:paraId="0F6D0E07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8AD0BFB" w14:textId="77777777" w:rsidR="00712FC1" w:rsidRPr="006B6C2D" w:rsidRDefault="00712FC1" w:rsidP="00712F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KLASA: 601-02/22-01/5</w:t>
      </w:r>
    </w:p>
    <w:p w14:paraId="71B14338" w14:textId="2EFEE275" w:rsidR="00712FC1" w:rsidRPr="006B6C2D" w:rsidRDefault="00712FC1" w:rsidP="00712F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URBROJ: 2177-1-02/01-22-</w:t>
      </w:r>
      <w:r w:rsidR="000B62AC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</w:p>
    <w:p w14:paraId="386CAD89" w14:textId="797787C3" w:rsidR="00712FC1" w:rsidRPr="006B6C2D" w:rsidRDefault="00712FC1" w:rsidP="00712F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Požega, </w:t>
      </w:r>
      <w:r w:rsidR="0070208A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5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prosinca 2022. </w:t>
      </w:r>
    </w:p>
    <w:p w14:paraId="619BC5E3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7ED4240" w14:textId="15BDDBF8" w:rsidR="00DD6382" w:rsidRPr="006B6C2D" w:rsidRDefault="00DD6382" w:rsidP="00DD6382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6B6C2D">
        <w:rPr>
          <w:rFonts w:eastAsia="Arial Unicode MS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6B6C2D">
        <w:rPr>
          <w:sz w:val="22"/>
          <w:szCs w:val="22"/>
        </w:rPr>
        <w:t xml:space="preserve"> 33/01., 60/01. – vjerodostojno tumačenje, 106/03., 129/05., 109/07., 125/08., 36/09., 150/11., 144/12., 19/13. – pročišćeni tekst, 137/15. – ispravak, 123/17., 98/19. i 144/20.) i članka 62. stavka 1. podstavka 1. i članka 120. Statuta Grada Požege (Službene novine Grada Požege, broj: 2/21. i 11/22.), </w:t>
      </w:r>
      <w:r w:rsidRPr="006B6C2D">
        <w:rPr>
          <w:rFonts w:eastAsia="Arial Unicode MS"/>
          <w:bCs/>
          <w:sz w:val="22"/>
          <w:szCs w:val="22"/>
        </w:rPr>
        <w:t xml:space="preserve">Gradonačelnik Grada Požege, dana </w:t>
      </w:r>
      <w:r w:rsidR="0070208A" w:rsidRPr="006B6C2D">
        <w:rPr>
          <w:rFonts w:eastAsia="Arial Unicode MS"/>
          <w:bCs/>
          <w:sz w:val="22"/>
          <w:szCs w:val="22"/>
        </w:rPr>
        <w:t>5</w:t>
      </w:r>
      <w:r w:rsidRPr="006B6C2D">
        <w:rPr>
          <w:rFonts w:eastAsia="Arial Unicode MS"/>
          <w:bCs/>
          <w:sz w:val="22"/>
          <w:szCs w:val="22"/>
        </w:rPr>
        <w:t>. prosinca 2022. godine, donosi</w:t>
      </w:r>
    </w:p>
    <w:p w14:paraId="6514EA38" w14:textId="3B5A3044" w:rsidR="00AD109A" w:rsidRPr="006B6C2D" w:rsidRDefault="00AD109A" w:rsidP="00AD109A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7F8BA174" w14:textId="77777777" w:rsidR="00AD109A" w:rsidRPr="006B6C2D" w:rsidRDefault="00AD109A" w:rsidP="00AD109A">
      <w:pPr>
        <w:jc w:val="center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Z A K L J U Č A K</w:t>
      </w:r>
    </w:p>
    <w:p w14:paraId="2ABDEBC8" w14:textId="3D069391" w:rsidR="00AD109A" w:rsidRPr="006B6C2D" w:rsidRDefault="00AD109A" w:rsidP="00AD109A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6F206AB0" w14:textId="5F02887D" w:rsidR="00AD109A" w:rsidRPr="006B6C2D" w:rsidRDefault="00AD109A" w:rsidP="006B6C2D">
      <w:pPr>
        <w:pStyle w:val="Odlomakpopisa"/>
        <w:numPr>
          <w:ilvl w:val="0"/>
          <w:numId w:val="4"/>
        </w:numPr>
        <w:ind w:left="0" w:firstLine="426"/>
        <w:jc w:val="both"/>
        <w:rPr>
          <w:rFonts w:eastAsia="Arial Unicode MS"/>
          <w:b w:val="0"/>
          <w:bCs/>
          <w:sz w:val="22"/>
          <w:szCs w:val="22"/>
          <w:lang w:val="hr-HR"/>
        </w:rPr>
      </w:pPr>
      <w:r w:rsidRPr="006B6C2D">
        <w:rPr>
          <w:rFonts w:eastAsia="Arial Unicode MS"/>
          <w:b w:val="0"/>
          <w:bCs/>
          <w:sz w:val="22"/>
          <w:szCs w:val="22"/>
          <w:lang w:val="hr-HR"/>
        </w:rPr>
        <w:t xml:space="preserve">Utvrđuje se </w:t>
      </w:r>
      <w:r w:rsidRPr="006B6C2D">
        <w:rPr>
          <w:b w:val="0"/>
          <w:bCs/>
          <w:sz w:val="22"/>
          <w:szCs w:val="22"/>
          <w:lang w:val="hr-HR"/>
        </w:rPr>
        <w:t xml:space="preserve">Prijedlog Programa javnih potreba u </w:t>
      </w:r>
      <w:r w:rsidR="00EE2DC4" w:rsidRPr="006B6C2D">
        <w:rPr>
          <w:b w:val="0"/>
          <w:bCs/>
          <w:sz w:val="22"/>
          <w:szCs w:val="22"/>
          <w:lang w:val="af-ZA"/>
        </w:rPr>
        <w:t xml:space="preserve">predškolskom odgoju i školstvu </w:t>
      </w:r>
      <w:r w:rsidRPr="006B6C2D">
        <w:rPr>
          <w:b w:val="0"/>
          <w:bCs/>
          <w:sz w:val="22"/>
          <w:szCs w:val="22"/>
          <w:lang w:val="hr-HR"/>
        </w:rPr>
        <w:t>u Gradu Požegi za 202</w:t>
      </w:r>
      <w:r w:rsidR="00C93F23" w:rsidRPr="006B6C2D">
        <w:rPr>
          <w:b w:val="0"/>
          <w:bCs/>
          <w:sz w:val="22"/>
          <w:szCs w:val="22"/>
          <w:lang w:val="hr-HR"/>
        </w:rPr>
        <w:t>3</w:t>
      </w:r>
      <w:r w:rsidRPr="006B6C2D">
        <w:rPr>
          <w:b w:val="0"/>
          <w:bCs/>
          <w:sz w:val="22"/>
          <w:szCs w:val="22"/>
          <w:lang w:val="hr-HR"/>
        </w:rPr>
        <w:t xml:space="preserve">. godinu, </w:t>
      </w:r>
      <w:r w:rsidR="002F2174" w:rsidRPr="006B6C2D">
        <w:rPr>
          <w:b w:val="0"/>
          <w:bCs/>
          <w:sz w:val="22"/>
          <w:szCs w:val="22"/>
          <w:lang w:val="hr-HR"/>
        </w:rPr>
        <w:t xml:space="preserve">kao </w:t>
      </w:r>
      <w:r w:rsidRPr="006B6C2D">
        <w:rPr>
          <w:rFonts w:eastAsia="Arial Unicode MS"/>
          <w:b w:val="0"/>
          <w:bCs/>
          <w:sz w:val="22"/>
          <w:szCs w:val="22"/>
          <w:lang w:val="hr-HR"/>
        </w:rPr>
        <w:t>u predloženom tekstu.</w:t>
      </w:r>
    </w:p>
    <w:p w14:paraId="49A9C3DE" w14:textId="77777777" w:rsidR="00AD109A" w:rsidRPr="006B6C2D" w:rsidRDefault="00AD109A" w:rsidP="006B6C2D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10CC0513" w14:textId="3B388424" w:rsidR="00AD109A" w:rsidRPr="006B6C2D" w:rsidRDefault="00AD109A" w:rsidP="006B6C2D">
      <w:pPr>
        <w:pStyle w:val="Odlomakpopisa"/>
        <w:numPr>
          <w:ilvl w:val="0"/>
          <w:numId w:val="4"/>
        </w:numPr>
        <w:ind w:left="0" w:firstLine="426"/>
        <w:jc w:val="both"/>
        <w:rPr>
          <w:b w:val="0"/>
          <w:bCs/>
          <w:sz w:val="22"/>
          <w:szCs w:val="22"/>
          <w:lang w:val="hr-HR"/>
        </w:rPr>
      </w:pPr>
      <w:r w:rsidRPr="006B6C2D">
        <w:rPr>
          <w:rFonts w:eastAsia="Arial Unicode MS"/>
          <w:b w:val="0"/>
          <w:bCs/>
          <w:sz w:val="22"/>
          <w:szCs w:val="22"/>
          <w:lang w:val="hr-HR"/>
        </w:rPr>
        <w:t>Prijedlog Programa iz točke I. ovoga Zaključka upućuje se Gradskom vijeću Grada Požege na razmatranje i usvajanje.</w:t>
      </w:r>
    </w:p>
    <w:p w14:paraId="7DEB732E" w14:textId="77777777" w:rsidR="00AD109A" w:rsidRPr="006B6C2D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bookmarkStart w:id="6" w:name="_Hlk517161414"/>
    </w:p>
    <w:bookmarkEnd w:id="6"/>
    <w:p w14:paraId="03C37D24" w14:textId="77777777" w:rsidR="0040199B" w:rsidRPr="006B6C2D" w:rsidRDefault="0040199B" w:rsidP="0040199B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/>
        </w:rPr>
      </w:pPr>
    </w:p>
    <w:p w14:paraId="7DA46DEB" w14:textId="77777777" w:rsidR="0040199B" w:rsidRPr="006B6C2D" w:rsidRDefault="0040199B" w:rsidP="0040199B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sz w:val="22"/>
          <w:szCs w:val="22"/>
          <w:lang w:val="hr-HR"/>
        </w:rPr>
        <w:t>GRADONAČELNIK</w:t>
      </w:r>
    </w:p>
    <w:p w14:paraId="2819D825" w14:textId="1A8892FE" w:rsidR="0040199B" w:rsidRPr="006B6C2D" w:rsidRDefault="0040199B" w:rsidP="0040199B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r w:rsidRPr="006B6C2D">
        <w:rPr>
          <w:rFonts w:ascii="Times New Roman" w:hAnsi="Times New Roman"/>
          <w:b w:val="0"/>
          <w:sz w:val="22"/>
          <w:szCs w:val="22"/>
          <w:lang w:val="hr-HR"/>
        </w:rPr>
        <w:t>dr.sc. Željko Glavić</w:t>
      </w:r>
    </w:p>
    <w:p w14:paraId="0BC8CC29" w14:textId="77777777" w:rsidR="00AD109A" w:rsidRPr="006B6C2D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314D01DC" w14:textId="77777777" w:rsidR="00AD109A" w:rsidRPr="006B6C2D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724D1AE7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30E02C9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B8D9E08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2F4578C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2CF6A02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A228187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8CFF7BA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D5F72B0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1BF94CB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DBBF4D4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EAC54FD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4453E03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F68B33D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1A7CAFC" w14:textId="1D22DEF2" w:rsidR="0040199B" w:rsidRPr="006B6C2D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DCFA2A2" w14:textId="019F1974" w:rsidR="0040199B" w:rsidRPr="006B6C2D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FA024D9" w14:textId="77777777" w:rsidR="0040199B" w:rsidRPr="006B6C2D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714C47B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2C267EC" w14:textId="0109A72E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60BE048" w14:textId="77777777" w:rsidR="006B6C2D" w:rsidRPr="006B6C2D" w:rsidRDefault="006B6C2D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71975EB" w14:textId="77777777" w:rsidR="00AD109A" w:rsidRPr="006B6C2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DOSTAVITI:</w:t>
      </w:r>
    </w:p>
    <w:p w14:paraId="36CD8027" w14:textId="77777777" w:rsidR="00AD109A" w:rsidRPr="006B6C2D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Gradskom vijeću Grada Požege </w:t>
      </w:r>
    </w:p>
    <w:p w14:paraId="04BA3276" w14:textId="77777777" w:rsidR="00AD109A" w:rsidRPr="006B6C2D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right="2700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Pismohrani</w:t>
      </w:r>
    </w:p>
    <w:p w14:paraId="03F1D26E" w14:textId="77777777" w:rsidR="00224AE0" w:rsidRPr="006B6C2D" w:rsidRDefault="00AD109A" w:rsidP="006B6C2D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br w:type="page"/>
      </w:r>
    </w:p>
    <w:p w14:paraId="1E8402A3" w14:textId="48312BC4" w:rsidR="00EE2DC4" w:rsidRPr="006B6C2D" w:rsidRDefault="00EE2DC4" w:rsidP="00E2258C">
      <w:pPr>
        <w:jc w:val="right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  <w:lastRenderedPageBreak/>
        <w:t>PRIJEDLOG</w:t>
      </w:r>
    </w:p>
    <w:p w14:paraId="0336B8AE" w14:textId="1B1F6575" w:rsidR="00B04814" w:rsidRPr="006B6C2D" w:rsidRDefault="00B04814" w:rsidP="00B04814">
      <w:pPr>
        <w:ind w:right="4536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inline distT="0" distB="0" distL="0" distR="0" wp14:anchorId="61795703" wp14:editId="070C0155">
            <wp:extent cx="314325" cy="428625"/>
            <wp:effectExtent l="0" t="0" r="9525" b="9525"/>
            <wp:docPr id="192" name="Slika 19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Slika 19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79FE2" w14:textId="06125069" w:rsidR="00B04814" w:rsidRPr="006B6C2D" w:rsidRDefault="00AD109A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6D9D958A" w14:textId="26BFC44C" w:rsidR="00B04814" w:rsidRPr="006B6C2D" w:rsidRDefault="00AD109A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517ECA50" w14:textId="173153FE" w:rsidR="00B04814" w:rsidRPr="006B6C2D" w:rsidRDefault="00B04814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noProof/>
          <w:sz w:val="20"/>
          <w:lang w:val="hr-HR"/>
        </w:rPr>
        <w:drawing>
          <wp:anchor distT="0" distB="0" distL="114300" distR="114300" simplePos="0" relativeHeight="251659264" behindDoc="0" locked="0" layoutInCell="1" allowOverlap="1" wp14:anchorId="729BDB4A" wp14:editId="603895A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3" name="Slika 19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Slika 19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09A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GRAD  POŽEGA</w:t>
      </w:r>
    </w:p>
    <w:p w14:paraId="08245095" w14:textId="12489C87" w:rsidR="00B04814" w:rsidRPr="006B6C2D" w:rsidRDefault="00AD109A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GRADSKO VIJEĆE</w:t>
      </w:r>
    </w:p>
    <w:p w14:paraId="74341EB8" w14:textId="77777777" w:rsidR="00B04814" w:rsidRPr="006B6C2D" w:rsidRDefault="00B04814" w:rsidP="00B04814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C4A33B7" w14:textId="77777777" w:rsidR="00712FC1" w:rsidRPr="006B6C2D" w:rsidRDefault="00712FC1" w:rsidP="00712F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KLASA: 601-02/22-01/5</w:t>
      </w:r>
    </w:p>
    <w:p w14:paraId="05AED03F" w14:textId="23C3C607" w:rsidR="00712FC1" w:rsidRPr="006B6C2D" w:rsidRDefault="00712FC1" w:rsidP="00712F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URBROJ: 2177-1-02/01-22-</w:t>
      </w:r>
      <w:r w:rsidR="000B62AC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4</w:t>
      </w:r>
    </w:p>
    <w:p w14:paraId="1E77AF6B" w14:textId="0D33BEAC" w:rsidR="00712FC1" w:rsidRPr="006B6C2D" w:rsidRDefault="00712FC1" w:rsidP="00712F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Požega, </w:t>
      </w:r>
      <w:r w:rsidR="00DD6382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__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prosinca 2022. </w:t>
      </w:r>
    </w:p>
    <w:p w14:paraId="21314730" w14:textId="77777777" w:rsidR="00B04814" w:rsidRPr="006B6C2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A84C7D0" w14:textId="729FA179" w:rsidR="00B04814" w:rsidRPr="006B6C2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Na temelju članka 2., 48. i 49. Zakona o predškolskom odgoju i obrazovanju (Narodne novine, broj: 10/97., 107/07., 94/13.</w:t>
      </w:r>
      <w:r w:rsidR="00C93F23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98/19.</w:t>
      </w:r>
      <w:r w:rsidR="00C93F23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57/22.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), članka 143. Zakona o odgoju i obrazovanju u osnovnoj i srednjoj školi </w:t>
      </w:r>
      <w:r w:rsidR="00C841A0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(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Narodne novine, broj: 87/08., 86/09., 92/10., 105/10., 90/11., 5/12., 16/12., 86/12., 126/12.</w:t>
      </w:r>
      <w:r w:rsidR="00EE1B88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pročišćeni tekst, 94/13., 152/14., 7/17., 68/18., 98/19. i 64/20.) i članka 39. stavka 1. podstavka 3. Statuta Grada Požege (Službene novine Grada Požege, broj: 2/21.</w:t>
      </w:r>
      <w:r w:rsidR="00DD6382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11/22.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), Gradsko vijeće Grada Požege, na </w:t>
      </w:r>
      <w:r w:rsidR="000B62AC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16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sjednici, održanoj dana, </w:t>
      </w:r>
      <w:r w:rsidR="00AD109A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__.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prosinca 202</w:t>
      </w:r>
      <w:r w:rsidR="000B62AC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. godine, donosi</w:t>
      </w:r>
    </w:p>
    <w:p w14:paraId="650343D3" w14:textId="77777777" w:rsidR="003630A6" w:rsidRPr="006B6C2D" w:rsidRDefault="003630A6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93660CC" w14:textId="77777777" w:rsidR="00B04814" w:rsidRPr="006B6C2D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PROGRAM</w:t>
      </w:r>
    </w:p>
    <w:p w14:paraId="762C4BB8" w14:textId="410E04BE" w:rsidR="00B04814" w:rsidRPr="006B6C2D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javnih potreba u predškolskom odgoju i školstvu u Gradu Požegi za 202</w:t>
      </w:r>
      <w:r w:rsidR="00C93F23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. godinu</w:t>
      </w:r>
    </w:p>
    <w:p w14:paraId="1C61DB57" w14:textId="77777777" w:rsidR="00B04814" w:rsidRPr="006B6C2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1285811" w14:textId="77777777" w:rsidR="00B04814" w:rsidRPr="006B6C2D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Članak 1.</w:t>
      </w:r>
    </w:p>
    <w:p w14:paraId="33C77E9C" w14:textId="77777777" w:rsidR="00B04814" w:rsidRPr="006B6C2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0750F906" w14:textId="02D38F29" w:rsidR="00B04814" w:rsidRPr="006B6C2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Ovaj Program javnih potreba u predškolskom odgoju i školstvu u Gradu Požegi za 202</w:t>
      </w:r>
      <w:r w:rsidR="00C93F23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godinu (u nastavku teksta: Program) uključuje aktivnosti: </w:t>
      </w:r>
    </w:p>
    <w:p w14:paraId="486E0032" w14:textId="77777777" w:rsidR="00B04814" w:rsidRPr="006B6C2D" w:rsidRDefault="00B04814" w:rsidP="00B04814">
      <w:pPr>
        <w:ind w:left="851" w:hanging="284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predškolskog odgoja kroz ostvarivanje redovnih programa odgoja i obrazovanja djece predškolske i jasličke dobi</w:t>
      </w:r>
    </w:p>
    <w:p w14:paraId="3F0A4DAA" w14:textId="77777777" w:rsidR="00B04814" w:rsidRPr="006B6C2D" w:rsidRDefault="00B04814" w:rsidP="00B04814">
      <w:pPr>
        <w:ind w:left="851" w:hanging="284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osnovnoškolskog odgoja kroz ostvarivanje posebnih programa osnovne škole u cilju davanja doprinosa što kvalitetnijem osnovnoškolskom obrazovanju</w:t>
      </w:r>
    </w:p>
    <w:p w14:paraId="095241E3" w14:textId="77777777" w:rsidR="00B04814" w:rsidRPr="006B6C2D" w:rsidRDefault="00B04814" w:rsidP="00B04814">
      <w:pPr>
        <w:ind w:left="851" w:hanging="284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stipendija i školarina</w:t>
      </w:r>
    </w:p>
    <w:p w14:paraId="33B64DC0" w14:textId="22A5245B" w:rsidR="00B04814" w:rsidRPr="006B6C2D" w:rsidRDefault="00B04814" w:rsidP="00B04814">
      <w:pPr>
        <w:ind w:left="851" w:hanging="284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sufinanciranja određenih projek</w:t>
      </w:r>
      <w:r w:rsidR="00C841A0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ta u području školstva.</w:t>
      </w:r>
    </w:p>
    <w:p w14:paraId="73D17FA3" w14:textId="77777777" w:rsidR="00B04814" w:rsidRPr="006B6C2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71A7598" w14:textId="77777777" w:rsidR="00B04814" w:rsidRPr="006B6C2D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Članak 2.</w:t>
      </w:r>
    </w:p>
    <w:p w14:paraId="5D1E18EA" w14:textId="77777777" w:rsidR="00B04814" w:rsidRPr="006B6C2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6AEBAE6" w14:textId="5A028A56" w:rsidR="00B04814" w:rsidRPr="006B6C2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Financijska sredstva za ostvarivanje ovoga Programa osigurana su u Proračunu Grada Požege za 202</w:t>
      </w:r>
      <w:r w:rsidR="00DD6382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godinu u ukupnom iznosu </w:t>
      </w:r>
      <w:r w:rsidR="000729F6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7.619.139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,00 </w:t>
      </w:r>
      <w:r w:rsidR="000729F6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€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, za financiranje sljedećih javnih potreba:</w:t>
      </w:r>
    </w:p>
    <w:p w14:paraId="5844E6FD" w14:textId="4DD613EF" w:rsidR="00B04814" w:rsidRPr="006B6C2D" w:rsidRDefault="00B04814" w:rsidP="006B6C2D">
      <w:pPr>
        <w:ind w:left="1134" w:hanging="567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I.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Program javnih potreba u predškolskom odgoju</w:t>
      </w:r>
    </w:p>
    <w:p w14:paraId="665E6527" w14:textId="0E3CB521" w:rsidR="00B04814" w:rsidRPr="006B6C2D" w:rsidRDefault="00B04814" w:rsidP="006B6C2D">
      <w:pPr>
        <w:ind w:left="1134" w:hanging="567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II.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4E5B82ED" w14:textId="3D71C607" w:rsidR="00B04814" w:rsidRPr="006B6C2D" w:rsidRDefault="00B04814" w:rsidP="006B6C2D">
      <w:pPr>
        <w:pStyle w:val="Odlomakpopisa"/>
        <w:numPr>
          <w:ilvl w:val="0"/>
          <w:numId w:val="4"/>
        </w:numPr>
        <w:ind w:left="1134" w:hanging="567"/>
        <w:jc w:val="both"/>
        <w:rPr>
          <w:b w:val="0"/>
          <w:bCs/>
          <w:sz w:val="22"/>
          <w:szCs w:val="22"/>
          <w:lang w:val="af-ZA"/>
        </w:rPr>
      </w:pPr>
      <w:r w:rsidRPr="006B6C2D">
        <w:rPr>
          <w:b w:val="0"/>
          <w:bCs/>
          <w:sz w:val="22"/>
          <w:szCs w:val="22"/>
          <w:lang w:val="af-ZA"/>
        </w:rPr>
        <w:t>Stipendije i školarine</w:t>
      </w:r>
    </w:p>
    <w:p w14:paraId="27BA9E4F" w14:textId="2CDB8D27" w:rsidR="00B04814" w:rsidRPr="006B6C2D" w:rsidRDefault="00B04814" w:rsidP="006B6C2D">
      <w:pPr>
        <w:ind w:left="1134" w:hanging="567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IV.</w:t>
      </w:r>
      <w:r w:rsid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Sufinanciranje Gimnazije u Požegi</w:t>
      </w:r>
    </w:p>
    <w:p w14:paraId="3D57F8DE" w14:textId="62F9FE5B" w:rsidR="00B04814" w:rsidRPr="006B6C2D" w:rsidRDefault="00B04814" w:rsidP="006B6C2D">
      <w:pPr>
        <w:ind w:left="1134" w:hanging="567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V.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Sufinanciranje Glazbene škole u Požegi</w:t>
      </w:r>
    </w:p>
    <w:p w14:paraId="244C90B1" w14:textId="5674523D" w:rsidR="00CB7CBD" w:rsidRPr="006B6C2D" w:rsidRDefault="00B04814" w:rsidP="006B6C2D">
      <w:pPr>
        <w:ind w:left="1134" w:hanging="567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VI.</w:t>
      </w:r>
      <w:r w:rsid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Sufinanciranje </w:t>
      </w:r>
      <w:r w:rsidR="00C841A0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S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tudentskog centra Veleučilišta u Požegi</w:t>
      </w:r>
    </w:p>
    <w:p w14:paraId="6FD23B2C" w14:textId="27CA2096" w:rsidR="00633E59" w:rsidRPr="006B6C2D" w:rsidRDefault="00633E59" w:rsidP="006B6C2D">
      <w:pPr>
        <w:ind w:left="1134" w:hanging="567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VII.</w:t>
      </w:r>
      <w:r w:rsid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Sufinanciranje Osnovne škole Vladimira Nazora Trenkovo</w:t>
      </w:r>
    </w:p>
    <w:p w14:paraId="72F33104" w14:textId="07D4EAF1" w:rsidR="00B04814" w:rsidRPr="006B6C2D" w:rsidRDefault="00CB7CBD" w:rsidP="006B6C2D">
      <w:pPr>
        <w:ind w:left="1134" w:hanging="567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VI</w:t>
      </w:r>
      <w:r w:rsidR="00633E59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I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I</w:t>
      </w:r>
      <w:r w:rsidR="00B0481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Projekt Medni dani. </w:t>
      </w:r>
    </w:p>
    <w:p w14:paraId="76AC5485" w14:textId="77777777" w:rsidR="00B04814" w:rsidRPr="006B6C2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C336C13" w14:textId="77777777" w:rsidR="00B04814" w:rsidRPr="006B6C2D" w:rsidRDefault="00B04814" w:rsidP="006B6C2D">
      <w:pPr>
        <w:ind w:left="851" w:hanging="284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I.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PROGRAM JAVNIH POTREBA U PREDŠKOLSKOM ODGOJU </w:t>
      </w:r>
    </w:p>
    <w:p w14:paraId="6BC5F52F" w14:textId="77777777" w:rsidR="00B04814" w:rsidRPr="006B6C2D" w:rsidRDefault="00B04814" w:rsidP="00B04814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45BF593" w14:textId="7E9E843F" w:rsidR="00B04814" w:rsidRPr="006B6C2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Grad Požega će iz Proračuna za 202</w:t>
      </w:r>
      <w:r w:rsidR="000729F6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. godinu za potrebe zadovoljavanja javnih</w:t>
      </w:r>
      <w:r w:rsidR="00AD528F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potreba u predškolskom odgoju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sufinancirati rad privatnih vrtića</w:t>
      </w:r>
      <w:r w:rsidR="009A2ED1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obrta za čuvanje djece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="009A2ED1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na području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Grad</w:t>
      </w:r>
      <w:r w:rsidR="009A2ED1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Požeg</w:t>
      </w:r>
      <w:r w:rsidR="009A2ED1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e,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te proračunskog korisnika Dječji vrtić Požega</w:t>
      </w:r>
      <w:r w:rsidR="009A2ED1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putem lokalne riznice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</w:t>
      </w:r>
    </w:p>
    <w:p w14:paraId="76E8D8A6" w14:textId="186E4F0A" w:rsidR="00B04814" w:rsidRPr="006B6C2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Planirana sredstva za program javnih potreba u predškolskom odgoju u Gradu Požegi za 202</w:t>
      </w:r>
      <w:r w:rsidR="000729F6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godinu iznose </w:t>
      </w:r>
      <w:r w:rsidR="000729F6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1.707.921,00 €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5DCC46BF" w14:textId="3859A60F" w:rsidR="00B04814" w:rsidRPr="006B6C2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lastRenderedPageBreak/>
        <w:t>Sukladno Zakonu o predškolskom odgoju i obrazovanju (Narodne novine, broj: 10/97., 107/07., 94/13.</w:t>
      </w:r>
      <w:r w:rsidR="000729F6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98/19.</w:t>
      </w:r>
      <w:r w:rsidR="000729F6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57/22.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), na području Grada Požege rade tri ustanove predškolskog odgoja u privatnom vlasništvu</w:t>
      </w:r>
      <w:r w:rsidR="00AD528F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, odnosno, kojima Grad Požega nije osnivač, i to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: Dječji vrtić Radost, Dječji vrtić Sv</w:t>
      </w:r>
      <w:r w:rsidR="009A2ED1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Leopolda Mandića i Dječji vrtić Šareni svijet. Zbog izuzetnog značenja djelatnosti i interesa roditelja, a temeljem Odluke o sufinanciranju smještaja djece u privatnim predškolskim ustanovama na području Grada Požege (Službene novine Grada Požege, broj: 17/12.</w:t>
      </w:r>
      <w:r w:rsidR="00CB2CFB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19/14.</w:t>
      </w:r>
      <w:r w:rsidR="00CB2CFB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24/21.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) Grad Požega će u 202</w:t>
      </w:r>
      <w:r w:rsidR="006629C2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. godini sufinancirati dječje vrtiće prema odredbama naveden</w:t>
      </w:r>
      <w:r w:rsidR="009A2ED1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e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Odluk</w:t>
      </w:r>
      <w:r w:rsidR="009A2ED1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e u ukupnom iznosu 328.000,00 €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9A2ED1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U skladu sa Zakonom o dadiljama (Narodne novine, broj: 37/13. i 98/19.), Grad Požega je donio Odluku o subvencioniranju obrta za čuvanje djece na području Grada Požege (Službene novine Grada Požege, broj: 24/21.), te će u 2023. godini financirati obrte u iznosu 7.970,00 €.</w:t>
      </w:r>
    </w:p>
    <w:p w14:paraId="00C303B4" w14:textId="6D9E2330" w:rsidR="00B04814" w:rsidRPr="006B6C2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Zakonom o ustanovama (Narodne novine, broj: 76/93., 29/97., 47/99., 35/08. i 127/19.) i Zakonom o predškolskom odgoju i obrazovanju (Narodne novine, broj:</w:t>
      </w:r>
      <w:r w:rsidR="00EE1B88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10/97., 107/07., 94/13.</w:t>
      </w:r>
      <w:r w:rsidR="006629C2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,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98/19.</w:t>
      </w:r>
      <w:r w:rsidR="006629C2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57/22.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) određ</w:t>
      </w:r>
      <w:r w:rsidR="009A2ED1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uje se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način rada proračunskog korisnika Dječjeg vrtića Požega.</w:t>
      </w:r>
    </w:p>
    <w:p w14:paraId="5471BC99" w14:textId="5ADACF0D" w:rsidR="00B04814" w:rsidRPr="006B6C2D" w:rsidRDefault="00B04814" w:rsidP="00B04814">
      <w:pPr>
        <w:spacing w:before="240" w:after="240"/>
        <w:ind w:firstLine="426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1.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Program </w:t>
      </w:r>
      <w:r w:rsidR="00AD528F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DONACIJE DJEČJIM VRTIĆIMA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financirat će se u iznosu od </w:t>
      </w:r>
      <w:r w:rsidR="006629C2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335.970,00 €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6B6C2D" w:rsidRPr="006B6C2D" w14:paraId="50B6283F" w14:textId="77777777" w:rsidTr="007F6A8A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19DE" w14:textId="267A869D" w:rsidR="00B04814" w:rsidRPr="006B6C2D" w:rsidRDefault="00B04814" w:rsidP="00AD528F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 PROGRAM DONACIJ</w:t>
            </w:r>
            <w:r w:rsidR="00AD528F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E DJEČJIM VRTIĆIMA</w:t>
            </w:r>
          </w:p>
        </w:tc>
      </w:tr>
      <w:tr w:rsidR="006B6C2D" w:rsidRPr="006B6C2D" w14:paraId="57B05158" w14:textId="77777777" w:rsidTr="007F6A8A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77A" w14:textId="77777777" w:rsidR="00B04814" w:rsidRPr="006B6C2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376A" w14:textId="6F379C8F" w:rsidR="00B04814" w:rsidRPr="006B6C2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E6B4" w14:textId="21A7475E" w:rsidR="00B04814" w:rsidRPr="006B6C2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</w:t>
            </w:r>
            <w:r w:rsidR="006629C2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6B6C2D" w:rsidRPr="006B6C2D" w14:paraId="7E2012A3" w14:textId="77777777" w:rsidTr="007F6A8A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8186" w14:textId="5E3FEBA5" w:rsidR="00B04814" w:rsidRPr="006B6C2D" w:rsidRDefault="00EE1B88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DONACIJE PRIVATNIM DJEČJIM VRTIĆIMA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EC261" w14:textId="77777777" w:rsidR="00B04814" w:rsidRPr="006B6C2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CEC5" w14:textId="0DF7963F" w:rsidR="00B04814" w:rsidRPr="006B6C2D" w:rsidRDefault="00DC7620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328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</w:tr>
      <w:tr w:rsidR="006B6C2D" w:rsidRPr="006B6C2D" w14:paraId="0823392D" w14:textId="77777777" w:rsidTr="007F6A8A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E476" w14:textId="763E6864" w:rsidR="00B04814" w:rsidRPr="006B6C2D" w:rsidRDefault="00697F36" w:rsidP="00AD528F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SUBVENCIJE</w:t>
            </w:r>
            <w:r w:rsidR="00AD528F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OBRTIMA </w:t>
            </w: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ZA ČUVANJE DJECE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566A" w14:textId="77777777" w:rsidR="00B04814" w:rsidRPr="006B6C2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E84A" w14:textId="0D2D7C83" w:rsidR="00B04814" w:rsidRPr="006B6C2D" w:rsidRDefault="00DC7620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7.970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4A55221A" w14:textId="46C2748B" w:rsidR="00B04814" w:rsidRPr="006B6C2D" w:rsidRDefault="00B04814" w:rsidP="00B04814">
      <w:pPr>
        <w:spacing w:before="240" w:after="240"/>
        <w:ind w:firstLine="426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2.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Program ustanove kojima je osnivač Grad Požega financirat će se u iznosu od </w:t>
      </w:r>
      <w:r w:rsidR="00DC7620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1.371.951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,00 </w:t>
      </w:r>
      <w:r w:rsidR="00DC7620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€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6B6C2D" w:rsidRPr="006B6C2D" w14:paraId="0372C06F" w14:textId="77777777" w:rsidTr="007F6A8A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2679" w14:textId="1A00AEEC" w:rsidR="00B04814" w:rsidRPr="006B6C2D" w:rsidRDefault="0068242B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2. PROGRAM USTANOVE KOJOJ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JE OSNIVAČ GRAD POŽEGA</w:t>
            </w:r>
          </w:p>
        </w:tc>
      </w:tr>
      <w:tr w:rsidR="006B6C2D" w:rsidRPr="006B6C2D" w14:paraId="2332F932" w14:textId="77777777" w:rsidTr="00697F3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18F2" w14:textId="77777777" w:rsidR="00B04814" w:rsidRPr="006B6C2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C2E5B6" w14:textId="1ECB6B0E" w:rsidR="00B04814" w:rsidRPr="006B6C2D" w:rsidRDefault="007F2E65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IZVOR FINANCIRANJA/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</w:t>
            </w:r>
            <w:r w:rsidR="00DC7620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633D" w14:textId="432590FA" w:rsidR="00B04814" w:rsidRPr="006B6C2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</w:t>
            </w:r>
            <w:r w:rsidR="00DC7620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6B6C2D" w:rsidRPr="006B6C2D" w14:paraId="2A19E9BC" w14:textId="77777777" w:rsidTr="00697F36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8ECB6D" w14:textId="03E2B0D0" w:rsidR="00B04814" w:rsidRPr="006B6C2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1F13C1" w14:textId="3A6BD7B5" w:rsidR="00B04814" w:rsidRPr="006B6C2D" w:rsidRDefault="00B04814" w:rsidP="007F6A8A">
            <w:pPr>
              <w:rPr>
                <w:rFonts w:ascii="Times New Roman" w:hAnsi="Times New Roman"/>
                <w:b w:val="0"/>
                <w:bCs/>
                <w:i/>
                <w:iCs/>
                <w:szCs w:val="22"/>
                <w:u w:val="single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izvora Grad iznose</w:t>
            </w:r>
            <w:r w:rsidR="00697F36" w:rsidRPr="006B6C2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:</w:t>
            </w:r>
            <w:r w:rsidRPr="006B6C2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9007" w14:textId="5E29431F" w:rsidR="00B04814" w:rsidRPr="006B6C2D" w:rsidRDefault="00DC7620" w:rsidP="007F6A8A">
            <w:pPr>
              <w:jc w:val="right"/>
              <w:rPr>
                <w:rFonts w:ascii="Times New Roman" w:hAnsi="Times New Roman"/>
                <w:b w:val="0"/>
                <w:bCs/>
                <w:i/>
                <w:iCs/>
                <w:szCs w:val="22"/>
                <w:u w:val="single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915.790</w:t>
            </w:r>
            <w:r w:rsidR="00B04814" w:rsidRPr="006B6C2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3503B" w14:textId="473109F3" w:rsidR="00B04814" w:rsidRPr="006B6C2D" w:rsidRDefault="0068242B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1.371.951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6B6C2D" w:rsidRPr="006B6C2D" w14:paraId="230D43A9" w14:textId="77777777" w:rsidTr="00697F36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28A657" w14:textId="77777777" w:rsidR="00B04814" w:rsidRPr="006B6C2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237AB" w14:textId="7FBC09CF" w:rsidR="00B04814" w:rsidRPr="006B6C2D" w:rsidRDefault="00B04814" w:rsidP="007F6A8A">
            <w:pPr>
              <w:rPr>
                <w:rFonts w:ascii="Times New Roman" w:hAnsi="Times New Roman"/>
                <w:b w:val="0"/>
                <w:bCs/>
                <w:i/>
                <w:iCs/>
                <w:szCs w:val="22"/>
                <w:u w:val="single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495A" w14:textId="10FE6E51" w:rsidR="00B04814" w:rsidRPr="006B6C2D" w:rsidRDefault="00DC7620" w:rsidP="007F6A8A">
            <w:pPr>
              <w:jc w:val="right"/>
              <w:rPr>
                <w:rFonts w:ascii="Times New Roman" w:hAnsi="Times New Roman"/>
                <w:b w:val="0"/>
                <w:bCs/>
                <w:i/>
                <w:iCs/>
                <w:szCs w:val="22"/>
                <w:u w:val="single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456.161</w:t>
            </w:r>
            <w:r w:rsidR="00B04814" w:rsidRPr="006B6C2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0DE4F" w14:textId="77777777" w:rsidR="00B04814" w:rsidRPr="006B6C2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6B6C2D" w:rsidRPr="006B6C2D" w14:paraId="33648E6A" w14:textId="77777777" w:rsidTr="00A02985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E95E65" w14:textId="77777777" w:rsidR="00B04814" w:rsidRPr="006B6C2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E7E23" w14:textId="077D43A9" w:rsidR="00DC7620" w:rsidRPr="006B6C2D" w:rsidRDefault="00DC7620" w:rsidP="00A02985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34303FE1" w14:textId="28061FF4" w:rsidR="007F2E65" w:rsidRPr="006B6C2D" w:rsidRDefault="00AD528F" w:rsidP="00A02985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PROGRAM</w:t>
            </w:r>
            <w:r w:rsidR="006C3B0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:</w:t>
            </w:r>
          </w:p>
          <w:p w14:paraId="7ECCD9DD" w14:textId="65BA8A63" w:rsidR="007F2E65" w:rsidRPr="006B6C2D" w:rsidRDefault="007F2E65" w:rsidP="00A02985">
            <w:pPr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447D94F3" w14:textId="77777777" w:rsidR="00AD528F" w:rsidRPr="006B6C2D" w:rsidRDefault="00AD528F" w:rsidP="00DD524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20C806C6" w14:textId="34B891E7" w:rsidR="00AD528F" w:rsidRPr="006B6C2D" w:rsidRDefault="00AD528F" w:rsidP="00DD524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PROJEKT/AKTIVNOST:</w:t>
            </w:r>
          </w:p>
          <w:p w14:paraId="69D724C7" w14:textId="283216E4" w:rsidR="00B04814" w:rsidRPr="006B6C2D" w:rsidRDefault="007F2E65" w:rsidP="00DD524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B68B3" w14:textId="77777777" w:rsidR="007F2E65" w:rsidRPr="006B6C2D" w:rsidRDefault="007F2E65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62412269" w14:textId="77777777" w:rsidR="007F2E65" w:rsidRPr="006B6C2D" w:rsidRDefault="007F2E65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30B6ECAC" w14:textId="77777777" w:rsidR="00AD528F" w:rsidRPr="006B6C2D" w:rsidRDefault="00AD528F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D99D514" w14:textId="74163F58" w:rsidR="00B04814" w:rsidRPr="006B6C2D" w:rsidRDefault="007F2E65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1.371.95</w:t>
            </w:r>
            <w:r w:rsidR="00A02985" w:rsidRPr="006B6C2D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1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359BE946" w14:textId="77777777" w:rsidR="007F2E65" w:rsidRPr="006B6C2D" w:rsidRDefault="007F2E65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280803AC" w14:textId="77777777" w:rsidR="007F2E65" w:rsidRPr="006B6C2D" w:rsidRDefault="007F2E65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3EDC0ACC" w14:textId="77777777" w:rsidR="00AD528F" w:rsidRPr="006B6C2D" w:rsidRDefault="00AD528F" w:rsidP="00DD524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1A9712BF" w14:textId="77777777" w:rsidR="00AD528F" w:rsidRPr="006B6C2D" w:rsidRDefault="00AD528F" w:rsidP="00DD524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7DAAC932" w14:textId="7E108CDE" w:rsidR="007F2E65" w:rsidRPr="006B6C2D" w:rsidRDefault="007F2E65" w:rsidP="00DD524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1.266.635,00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7A61" w14:textId="77777777" w:rsidR="00B04814" w:rsidRPr="006B6C2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6B6C2D" w:rsidRPr="006B6C2D" w14:paraId="200B6CCD" w14:textId="77777777" w:rsidTr="00697F36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854AC" w14:textId="77777777" w:rsidR="00B04814" w:rsidRPr="006B6C2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50DFF" w14:textId="1AC2E455" w:rsidR="00B04814" w:rsidRPr="006B6C2D" w:rsidRDefault="007F2E65" w:rsidP="00A02985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Nabava opreme </w:t>
            </w:r>
            <w:r w:rsidR="0083674A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 predškolskom odgoju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6BC5E" w14:textId="6A8EF52C" w:rsidR="00B04814" w:rsidRPr="006B6C2D" w:rsidRDefault="00A02985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8.428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515A0" w14:textId="77777777" w:rsidR="00B04814" w:rsidRPr="006B6C2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6B6C2D" w:rsidRPr="006B6C2D" w14:paraId="55342505" w14:textId="77777777" w:rsidTr="00697F36">
        <w:trPr>
          <w:trHeight w:val="266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59A77F" w14:textId="77777777" w:rsidR="00B04814" w:rsidRPr="006B6C2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BA7BA" w14:textId="26CBB6D3" w:rsidR="00B04814" w:rsidRPr="006B6C2D" w:rsidRDefault="00A02985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Projekt Požeški limači – faza II.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E5652" w14:textId="496D4619" w:rsidR="00B04814" w:rsidRPr="006B6C2D" w:rsidRDefault="00A02985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96.888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27A21" w14:textId="77777777" w:rsidR="00B04814" w:rsidRPr="006B6C2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B04814" w:rsidRPr="006B6C2D" w14:paraId="44F4595D" w14:textId="77777777" w:rsidTr="00DD524A">
        <w:trPr>
          <w:trHeight w:val="68"/>
          <w:jc w:val="center"/>
        </w:trPr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D1346" w14:textId="77777777" w:rsidR="00B04814" w:rsidRPr="006B6C2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31D4" w14:textId="3DECDDC3" w:rsidR="00B04814" w:rsidRPr="006B6C2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8434" w14:textId="4E651D2D" w:rsidR="00B04814" w:rsidRPr="006B6C2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B834" w14:textId="77777777" w:rsidR="00B04814" w:rsidRPr="006B6C2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</w:tbl>
    <w:p w14:paraId="6D1520A5" w14:textId="3D084A32" w:rsidR="00B04814" w:rsidRPr="006B6C2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5E924E4E" w14:textId="77777777" w:rsidR="00B04814" w:rsidRPr="006B6C2D" w:rsidRDefault="00B04814" w:rsidP="006B6C2D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II.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2DD2E3A0" w14:textId="77777777" w:rsidR="00B04814" w:rsidRPr="006B6C2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0E732A13" w14:textId="3183F6FE" w:rsidR="00B04814" w:rsidRPr="006B6C2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Na temelju članka 143. stavke 1. točka 1. do 6. Zakona o odgoju i obrazovanju u osnovnoj i srednjoj školi (Narodne novine, broj: 87/08., 86/09., 92/10., 105/10., 90/11., 5/12., 16/12., 86/12.,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lastRenderedPageBreak/>
        <w:t xml:space="preserve">126/12.- pročišćeni tekst, 94/13., 152/14., </w:t>
      </w:r>
      <w:r w:rsidR="00CB03C9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0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7/17., 68/18., 98/19. i 64/20. - u nastavku teksta: 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</w:t>
      </w:r>
      <w:r w:rsidR="00406147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J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edinica lokalne i područne (regionalne) samouprave može utvrditi i šire potrebe u školstvu za koja sredstva osigurava u proračunu.</w:t>
      </w:r>
    </w:p>
    <w:p w14:paraId="62EA6448" w14:textId="2846AAA4" w:rsidR="00EF08BE" w:rsidRPr="006B6C2D" w:rsidRDefault="00EF08BE" w:rsidP="006B6C2D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Ukupno planirana sredstava za program osnovnog obrazovanja iznose 5.689.268,00 €. </w:t>
      </w:r>
    </w:p>
    <w:p w14:paraId="0E20653C" w14:textId="3A0D1B43" w:rsidR="003630A6" w:rsidRPr="006B6C2D" w:rsidRDefault="00697F36" w:rsidP="006B6C2D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Proračunom</w:t>
      </w:r>
      <w:r w:rsidR="00B0481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Grada Požege za 202</w:t>
      </w:r>
      <w:r w:rsidR="003B389F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="00B0481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. godine financirat će tri osnovne škole kojima je Grad Požega osnivač i Katoličk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="00B0481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osnovn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="00B0481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škol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="00B0481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Požega (zakonski standard) u iznosu od </w:t>
      </w:r>
      <w:r w:rsidR="00625C79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740.550</w:t>
      </w:r>
      <w:r w:rsidR="00B0481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,00 </w:t>
      </w:r>
      <w:r w:rsidR="003B389F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€</w:t>
      </w:r>
      <w:r w:rsidR="00B0481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733C2DCE" w14:textId="2F348D60" w:rsidR="00B04814" w:rsidRPr="006B6C2D" w:rsidRDefault="00B04814" w:rsidP="00EF08B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</w:p>
    <w:tbl>
      <w:tblPr>
        <w:tblStyle w:val="Reetkatablice"/>
        <w:tblW w:w="9493" w:type="dxa"/>
        <w:jc w:val="center"/>
        <w:tblLook w:val="04A0" w:firstRow="1" w:lastRow="0" w:firstColumn="1" w:lastColumn="0" w:noHBand="0" w:noVBand="1"/>
      </w:tblPr>
      <w:tblGrid>
        <w:gridCol w:w="7792"/>
        <w:gridCol w:w="1701"/>
      </w:tblGrid>
      <w:tr w:rsidR="006B6C2D" w:rsidRPr="006B6C2D" w14:paraId="013EC6E7" w14:textId="77777777" w:rsidTr="007A2018">
        <w:trPr>
          <w:jc w:val="center"/>
        </w:trPr>
        <w:tc>
          <w:tcPr>
            <w:tcW w:w="7792" w:type="dxa"/>
            <w:vAlign w:val="center"/>
          </w:tcPr>
          <w:p w14:paraId="2CB23DDE" w14:textId="107E809C" w:rsidR="00E27A5D" w:rsidRPr="006B6C2D" w:rsidRDefault="00E27A5D" w:rsidP="00E27A5D">
            <w:pPr>
              <w:suppressAutoHyphens w:val="0"/>
              <w:autoSpaceDN/>
              <w:spacing w:line="360" w:lineRule="auto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1" w:type="dxa"/>
            <w:vAlign w:val="center"/>
          </w:tcPr>
          <w:p w14:paraId="4CFC2C5D" w14:textId="09A49B61" w:rsidR="00E27A5D" w:rsidRPr="006B6C2D" w:rsidRDefault="00E27A5D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6B6C2D" w:rsidRPr="006B6C2D" w14:paraId="3842FCA6" w14:textId="77777777" w:rsidTr="007A2018">
        <w:trPr>
          <w:jc w:val="center"/>
        </w:trPr>
        <w:tc>
          <w:tcPr>
            <w:tcW w:w="7792" w:type="dxa"/>
            <w:vAlign w:val="center"/>
          </w:tcPr>
          <w:p w14:paraId="51AE247E" w14:textId="0CD31ED2" w:rsidR="00C34054" w:rsidRPr="006B6C2D" w:rsidRDefault="00C34054" w:rsidP="001441AA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KATOLIČKA OSNOVNA ŠKOLA</w:t>
            </w:r>
            <w:r w:rsidR="00CB03C9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U POŽEGI</w:t>
            </w:r>
          </w:p>
        </w:tc>
        <w:tc>
          <w:tcPr>
            <w:tcW w:w="1701" w:type="dxa"/>
            <w:vAlign w:val="center"/>
          </w:tcPr>
          <w:p w14:paraId="20BAC5CD" w14:textId="214707F0" w:rsidR="00C34054" w:rsidRPr="006B6C2D" w:rsidRDefault="003B389F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82.040</w:t>
            </w:r>
            <w:r w:rsidR="00C3405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6B6C2D" w:rsidRPr="006B6C2D" w14:paraId="1831C39D" w14:textId="77777777" w:rsidTr="007A2018">
        <w:trPr>
          <w:jc w:val="center"/>
        </w:trPr>
        <w:tc>
          <w:tcPr>
            <w:tcW w:w="7792" w:type="dxa"/>
            <w:vAlign w:val="center"/>
          </w:tcPr>
          <w:p w14:paraId="7CE34877" w14:textId="7E7DEF55" w:rsidR="00C34054" w:rsidRPr="006B6C2D" w:rsidRDefault="00C34054" w:rsidP="001441AA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1701" w:type="dxa"/>
            <w:vAlign w:val="center"/>
          </w:tcPr>
          <w:p w14:paraId="365FE71B" w14:textId="25ABA367" w:rsidR="00C34054" w:rsidRPr="006B6C2D" w:rsidRDefault="003B389F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195.</w:t>
            </w:r>
            <w:r w:rsidR="00E27A5D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32</w:t>
            </w: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</w:t>
            </w:r>
            <w:r w:rsidR="00C3405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6B6C2D" w:rsidRPr="006B6C2D" w14:paraId="3D1B7B90" w14:textId="77777777" w:rsidTr="007A2018">
        <w:trPr>
          <w:jc w:val="center"/>
        </w:trPr>
        <w:tc>
          <w:tcPr>
            <w:tcW w:w="7792" w:type="dxa"/>
            <w:vAlign w:val="center"/>
          </w:tcPr>
          <w:p w14:paraId="482A187B" w14:textId="1D326F9C" w:rsidR="00C34054" w:rsidRPr="006B6C2D" w:rsidRDefault="00C34054" w:rsidP="00F9206A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ULAGANJE U GRAĐEVINSKE OBJEKTE OSNOVNOG ŠKOLSTVA </w:t>
            </w:r>
          </w:p>
        </w:tc>
        <w:tc>
          <w:tcPr>
            <w:tcW w:w="1701" w:type="dxa"/>
            <w:vAlign w:val="center"/>
          </w:tcPr>
          <w:p w14:paraId="11F9F43D" w14:textId="5DBA945D" w:rsidR="00C34054" w:rsidRPr="006B6C2D" w:rsidRDefault="00E27A5D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68.87</w:t>
            </w:r>
            <w:r w:rsidR="00C3405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</w:tr>
      <w:tr w:rsidR="00C34054" w:rsidRPr="006B6C2D" w14:paraId="2298FBED" w14:textId="77777777" w:rsidTr="007A2018">
        <w:trPr>
          <w:jc w:val="center"/>
        </w:trPr>
        <w:tc>
          <w:tcPr>
            <w:tcW w:w="7792" w:type="dxa"/>
            <w:vAlign w:val="center"/>
          </w:tcPr>
          <w:p w14:paraId="0B34F1A1" w14:textId="3A65C264" w:rsidR="00C34054" w:rsidRPr="006B6C2D" w:rsidRDefault="00C34054" w:rsidP="001441AA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</w:t>
            </w:r>
            <w:r w:rsidR="00E27A5D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/€</w:t>
            </w:r>
          </w:p>
        </w:tc>
        <w:tc>
          <w:tcPr>
            <w:tcW w:w="1701" w:type="dxa"/>
            <w:vAlign w:val="center"/>
          </w:tcPr>
          <w:p w14:paraId="09266FBB" w14:textId="09A88693" w:rsidR="00C34054" w:rsidRPr="006B6C2D" w:rsidRDefault="00E27A5D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346.230</w:t>
            </w:r>
            <w:r w:rsidR="00C3405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3A981CFF" w14:textId="77777777" w:rsidR="00C34054" w:rsidRPr="006B6C2D" w:rsidRDefault="00C34054" w:rsidP="0040199B">
      <w:pPr>
        <w:suppressAutoHyphens w:val="0"/>
        <w:autoSpaceDN/>
        <w:spacing w:line="259" w:lineRule="auto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1417"/>
        <w:gridCol w:w="1418"/>
        <w:gridCol w:w="1701"/>
      </w:tblGrid>
      <w:tr w:rsidR="006B6C2D" w:rsidRPr="006B6C2D" w14:paraId="0FB28583" w14:textId="77777777" w:rsidTr="00F9206A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432502D" w14:textId="77777777" w:rsidR="00C34054" w:rsidRPr="006B6C2D" w:rsidRDefault="00C34054" w:rsidP="007F6A8A">
            <w:pPr>
              <w:snapToGrid w:val="0"/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3AB766" w14:textId="77777777" w:rsidR="00C34054" w:rsidRPr="006B6C2D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D4BF7" w14:textId="77777777" w:rsidR="007A2018" w:rsidRPr="006B6C2D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OŠ </w:t>
            </w:r>
          </w:p>
          <w:p w14:paraId="6C9A9101" w14:textId="1C7825F0" w:rsidR="00C34054" w:rsidRPr="006B6C2D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JULIJA KEMPFA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B9C21D" w14:textId="77777777" w:rsidR="00C34054" w:rsidRPr="006B6C2D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0C15F0" w14:textId="62645CFA" w:rsidR="00C34054" w:rsidRPr="006B6C2D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</w:t>
            </w:r>
            <w:r w:rsidR="00E27A5D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6B6C2D" w:rsidRPr="006B6C2D" w14:paraId="132F50FD" w14:textId="77777777" w:rsidTr="00F9206A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EB8A697" w14:textId="43FB4DA2" w:rsidR="00C34054" w:rsidRPr="006B6C2D" w:rsidRDefault="00C3405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</w:t>
            </w:r>
            <w:r w:rsidR="00734475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i financijski</w:t>
            </w:r>
            <w:r w:rsidR="003B630E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rashodi</w:t>
            </w: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/</w:t>
            </w:r>
            <w:r w:rsidR="00E27A5D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DBCAF2" w14:textId="5BD4B3DC" w:rsidR="00C34054" w:rsidRPr="006B6C2D" w:rsidRDefault="003B630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95.840,00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56275" w14:textId="20393A35" w:rsidR="00C34054" w:rsidRPr="006B6C2D" w:rsidRDefault="00393A23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119.719,00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9EF35A" w14:textId="00689A19" w:rsidR="00C34054" w:rsidRPr="006B6C2D" w:rsidRDefault="00393A23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112.460,00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C0318" w14:textId="3CD97E3C" w:rsidR="00C34054" w:rsidRPr="006B6C2D" w:rsidRDefault="00393A23" w:rsidP="007F6A8A">
            <w:pPr>
              <w:tabs>
                <w:tab w:val="left" w:pos="210"/>
              </w:tabs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328.019,00</w:t>
            </w:r>
          </w:p>
        </w:tc>
      </w:tr>
      <w:tr w:rsidR="006B6C2D" w:rsidRPr="006B6C2D" w14:paraId="678E9A31" w14:textId="77777777" w:rsidTr="00F9206A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942C644" w14:textId="467144CC" w:rsidR="00C34054" w:rsidRPr="006B6C2D" w:rsidRDefault="001E651F" w:rsidP="001E651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</w:t>
            </w:r>
            <w:r w:rsidR="00AF616D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 usluge za t</w:t>
            </w:r>
            <w:r w:rsidR="00C3405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ekuće i investicijsko održavanje/</w:t>
            </w:r>
            <w:r w:rsidR="00E27A5D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CD5B4" w14:textId="3F6910BB" w:rsidR="00C34054" w:rsidRPr="006B6C2D" w:rsidRDefault="003B630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24.810,00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F1A4E" w14:textId="3B3168BF" w:rsidR="00C34054" w:rsidRPr="006B6C2D" w:rsidRDefault="00393A23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21.648,00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80F9DA" w14:textId="1D45CF9B" w:rsidR="00C34054" w:rsidRPr="006B6C2D" w:rsidRDefault="00393A23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5.309,00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3F299" w14:textId="1F8F3F2E" w:rsidR="00C34054" w:rsidRPr="006B6C2D" w:rsidRDefault="00393A23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51.767,00</w:t>
            </w:r>
          </w:p>
        </w:tc>
      </w:tr>
      <w:tr w:rsidR="006B6C2D" w:rsidRPr="006B6C2D" w14:paraId="05024983" w14:textId="77777777" w:rsidTr="00F9206A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BE35FF" w14:textId="0E5F6370" w:rsidR="00C34054" w:rsidRPr="006B6C2D" w:rsidRDefault="00C3405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Kapitalna ulaganja/</w:t>
            </w:r>
            <w:r w:rsidR="00E27A5D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2A5C90" w14:textId="0DA1ECD1" w:rsidR="00C34054" w:rsidRPr="006B6C2D" w:rsidRDefault="003B630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8.760,00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2DF3DB" w14:textId="63F41128" w:rsidR="00C34054" w:rsidRPr="006B6C2D" w:rsidRDefault="00393A23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5.243,00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F0CFA2" w14:textId="6ACBE4EC" w:rsidR="00C34054" w:rsidRPr="006B6C2D" w:rsidRDefault="00393A23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531,00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723FB1" w14:textId="345E46A5" w:rsidR="00C34054" w:rsidRPr="006B6C2D" w:rsidRDefault="00393A23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14.534,00</w:t>
            </w:r>
          </w:p>
        </w:tc>
      </w:tr>
      <w:tr w:rsidR="00C34054" w:rsidRPr="006B6C2D" w14:paraId="279491A3" w14:textId="77777777" w:rsidTr="00F9206A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F6AB2" w14:textId="4F2B25BA" w:rsidR="00C34054" w:rsidRPr="006B6C2D" w:rsidRDefault="00C3405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</w:t>
            </w:r>
            <w:r w:rsidR="00E27A5D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D1550" w14:textId="5B9560AF" w:rsidR="00C34054" w:rsidRPr="006B6C2D" w:rsidRDefault="00393A23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129.410,00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986C" w14:textId="01EBDF1A" w:rsidR="00C34054" w:rsidRPr="006B6C2D" w:rsidRDefault="00393A23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146.610,00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F328A" w14:textId="4B2C6A90" w:rsidR="00C34054" w:rsidRPr="006B6C2D" w:rsidRDefault="00393A23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118.300,00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A6D02" w14:textId="49649344" w:rsidR="00C34054" w:rsidRPr="006B6C2D" w:rsidRDefault="00393A23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394.320,00</w:t>
            </w:r>
          </w:p>
        </w:tc>
      </w:tr>
    </w:tbl>
    <w:p w14:paraId="09A3DEA1" w14:textId="77777777" w:rsidR="00B04814" w:rsidRPr="006B6C2D" w:rsidRDefault="00B04814" w:rsidP="00B04814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EA073BE" w14:textId="0346A038" w:rsidR="00B04814" w:rsidRPr="006B6C2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Na temelju članka 143. Zakona, u Proračunu Grada Požege osiguravaju se sredstva za financiranje širih potreba u školstvu</w:t>
      </w:r>
      <w:r w:rsidR="0075766E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(iznad zakonski standard)</w:t>
      </w:r>
      <w:r w:rsidR="00406147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u iznosu 364.080,00 €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: </w:t>
      </w:r>
    </w:p>
    <w:p w14:paraId="02008EDA" w14:textId="34245C0F" w:rsidR="00696B77" w:rsidRPr="006B6C2D" w:rsidRDefault="00B04814" w:rsidP="006B6C2D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E43F38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20.720,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00</w:t>
      </w:r>
      <w:r w:rsidR="00E41961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€</w:t>
      </w:r>
      <w:r w:rsidR="00E43F38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Katoličkoj osnovnoj školi u Požegi</w:t>
      </w:r>
      <w:r w:rsidR="00FE1D32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</w:p>
    <w:p w14:paraId="78548160" w14:textId="18E7C363" w:rsidR="004B3901" w:rsidRPr="006B6C2D" w:rsidRDefault="00B04814" w:rsidP="006B6C2D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75766E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343.3</w:t>
      </w:r>
      <w:r w:rsidR="006758B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6</w:t>
      </w:r>
      <w:r w:rsidR="0075766E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0</w:t>
      </w:r>
      <w:r w:rsidR="00697F36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,00 </w:t>
      </w:r>
      <w:r w:rsidR="005E1DB9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€</w:t>
      </w:r>
      <w:r w:rsidR="00697F36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="0075766E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osnovn</w:t>
      </w:r>
      <w:r w:rsidR="00FE1D32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im</w:t>
      </w:r>
      <w:r w:rsidR="0075766E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škol</w:t>
      </w:r>
      <w:r w:rsidR="00FE1D32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ama</w:t>
      </w:r>
      <w:r w:rsidR="0075766E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Grada Požege kojima je osnivač Grad Požega </w:t>
      </w:r>
    </w:p>
    <w:p w14:paraId="22E11523" w14:textId="77777777" w:rsidR="003630A6" w:rsidRPr="006B6C2D" w:rsidRDefault="003630A6" w:rsidP="006B6C2D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tbl>
      <w:tblPr>
        <w:tblW w:w="9580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4105"/>
        <w:gridCol w:w="1364"/>
        <w:gridCol w:w="1842"/>
      </w:tblGrid>
      <w:tr w:rsidR="006B6C2D" w:rsidRPr="006B6C2D" w14:paraId="6F8E99F4" w14:textId="77777777" w:rsidTr="00D934A9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D89E" w14:textId="77777777" w:rsidR="00B04814" w:rsidRPr="006B6C2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4E1A4" w14:textId="036295D7" w:rsidR="00B04814" w:rsidRPr="006B6C2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  <w:r w:rsidR="00734475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2BEB" w14:textId="40457A84" w:rsidR="00B04814" w:rsidRPr="006B6C2D" w:rsidRDefault="00B04814" w:rsidP="00734475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</w:t>
            </w:r>
            <w:r w:rsidR="00734475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6B6C2D" w:rsidRPr="006B6C2D" w14:paraId="6D39700F" w14:textId="77777777" w:rsidTr="00D934A9">
        <w:trPr>
          <w:trHeight w:val="17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51FB3" w14:textId="6610770E" w:rsidR="00ED7111" w:rsidRPr="006B6C2D" w:rsidRDefault="00ED7111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KATOLIČKA OSNOVNA ŠKOLA</w:t>
            </w:r>
            <w:r w:rsidR="00F9206A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U POŽEGI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DEBD2" w14:textId="700B91B2" w:rsidR="00ED7111" w:rsidRPr="006B6C2D" w:rsidRDefault="00F9206A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B04D" w14:textId="7048E24F" w:rsidR="00ED7111" w:rsidRPr="006B6C2D" w:rsidRDefault="00F9206A" w:rsidP="007F6A8A">
            <w:pPr>
              <w:ind w:left="13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20.450</w:t>
            </w:r>
            <w:r w:rsidR="00ED7111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47216" w14:textId="6F33F504" w:rsidR="00ED7111" w:rsidRPr="006B6C2D" w:rsidRDefault="00F9206A" w:rsidP="00F9206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20.72</w:t>
            </w:r>
            <w:r w:rsidR="00ED7111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</w:tr>
      <w:tr w:rsidR="006B6C2D" w:rsidRPr="006B6C2D" w14:paraId="09E56EE3" w14:textId="77777777" w:rsidTr="00D934A9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F2FCD" w14:textId="77777777" w:rsidR="00ED7111" w:rsidRPr="006B6C2D" w:rsidRDefault="00ED7111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9A889" w14:textId="0AA5F164" w:rsidR="00ED7111" w:rsidRPr="006B6C2D" w:rsidRDefault="00625C7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</w:t>
            </w:r>
            <w:r w:rsidR="00ED7111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jekt Festival matematike u Požegi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5A2D" w14:textId="2337F455" w:rsidR="00ED7111" w:rsidRPr="006B6C2D" w:rsidRDefault="00F9206A" w:rsidP="00F9206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27</w:t>
            </w:r>
            <w:r w:rsidR="00ED7111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31FB" w14:textId="77777777" w:rsidR="00ED7111" w:rsidRPr="006B6C2D" w:rsidRDefault="00ED7111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6B6C2D" w:rsidRPr="006B6C2D" w14:paraId="22F89FC9" w14:textId="77777777" w:rsidTr="00D934A9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87C15" w14:textId="12C40ED7" w:rsidR="00B04814" w:rsidRPr="006B6C2D" w:rsidRDefault="00C41211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1E13A" w14:textId="77777777" w:rsidR="00B04814" w:rsidRPr="006B6C2D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  <w:p w14:paraId="3822D9A6" w14:textId="77777777" w:rsidR="00625C79" w:rsidRPr="006B6C2D" w:rsidRDefault="00625C7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636CEBFF" w14:textId="47671F6E" w:rsidR="00625C79" w:rsidRPr="006B6C2D" w:rsidRDefault="00625C7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857D" w14:textId="77777777" w:rsidR="00B04814" w:rsidRPr="006B6C2D" w:rsidRDefault="00625C79" w:rsidP="007F6A8A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64.200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0C40E6CA" w14:textId="77777777" w:rsidR="00625C79" w:rsidRPr="006B6C2D" w:rsidRDefault="00625C79" w:rsidP="007F6A8A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28.540,00</w:t>
            </w:r>
          </w:p>
          <w:p w14:paraId="64A68295" w14:textId="30E27986" w:rsidR="00625C79" w:rsidRPr="006B6C2D" w:rsidRDefault="00625C79" w:rsidP="007F6A8A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10.360,00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6C03" w14:textId="2174B9FA" w:rsidR="00B04814" w:rsidRPr="006B6C2D" w:rsidRDefault="00625C7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103.100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6B6C2D" w:rsidRPr="006B6C2D" w14:paraId="039E17AE" w14:textId="77777777" w:rsidTr="00D934A9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B3D2D" w14:textId="77777777" w:rsidR="00CC034C" w:rsidRPr="006B6C2D" w:rsidRDefault="00F9206A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OŠ JULIJA </w:t>
            </w:r>
          </w:p>
          <w:p w14:paraId="37169CB0" w14:textId="69C69CEB" w:rsidR="00B04814" w:rsidRPr="006B6C2D" w:rsidRDefault="00F9206A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36B69" w14:textId="77777777" w:rsidR="00B04814" w:rsidRPr="006B6C2D" w:rsidRDefault="00B0481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  <w:p w14:paraId="43AC4BC6" w14:textId="77777777" w:rsidR="00D934A9" w:rsidRPr="006B6C2D" w:rsidRDefault="00D934A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7985EE64" w14:textId="1356F2DF" w:rsidR="00D934A9" w:rsidRPr="006B6C2D" w:rsidRDefault="00D934A9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1501" w14:textId="77777777" w:rsidR="00B04814" w:rsidRPr="006B6C2D" w:rsidRDefault="00D934A9" w:rsidP="007F6A8A">
            <w:pPr>
              <w:ind w:left="13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65.831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43227F7C" w14:textId="77777777" w:rsidR="00D934A9" w:rsidRPr="006B6C2D" w:rsidRDefault="00D934A9" w:rsidP="007F6A8A">
            <w:pPr>
              <w:ind w:left="13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28.226,00</w:t>
            </w:r>
          </w:p>
          <w:p w14:paraId="22176618" w14:textId="0F0E5FE8" w:rsidR="00D934A9" w:rsidRPr="006B6C2D" w:rsidRDefault="00D934A9" w:rsidP="007F6A8A">
            <w:pPr>
              <w:ind w:left="13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14.813,00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729E" w14:textId="42C5A09B" w:rsidR="00B04814" w:rsidRPr="006B6C2D" w:rsidRDefault="00D934A9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108.870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6B6C2D" w:rsidRPr="006B6C2D" w14:paraId="3D22095A" w14:textId="77777777" w:rsidTr="00D934A9">
        <w:trPr>
          <w:trHeight w:val="26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F207C" w14:textId="1D8193C3" w:rsidR="00B04814" w:rsidRPr="006B6C2D" w:rsidRDefault="00F9206A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F2277" w14:textId="6ED38480" w:rsidR="00D934A9" w:rsidRPr="006B6C2D" w:rsidRDefault="00D934A9" w:rsidP="00D934A9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 i pomoćnika u nastavi</w:t>
            </w:r>
          </w:p>
          <w:p w14:paraId="3A9FF5F4" w14:textId="25AB77FF" w:rsidR="00D934A9" w:rsidRPr="006B6C2D" w:rsidRDefault="00D934A9" w:rsidP="00D934A9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708E30AD" w14:textId="54415E3A" w:rsidR="00B04814" w:rsidRPr="006B6C2D" w:rsidRDefault="006758B4" w:rsidP="006758B4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ostali 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materijalni </w:t>
            </w: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6A1E" w14:textId="77777777" w:rsidR="00CC034C" w:rsidRPr="006B6C2D" w:rsidRDefault="00CC034C" w:rsidP="00D934A9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78098694" w14:textId="1289C8D6" w:rsidR="00B04814" w:rsidRPr="006B6C2D" w:rsidRDefault="00D934A9" w:rsidP="00D934A9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</w:t>
            </w:r>
            <w:r w:rsidR="00CC034C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</w:t>
            </w: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CC034C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058</w:t>
            </w:r>
            <w:r w:rsidR="006758B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</w:t>
            </w: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</w:t>
            </w:r>
          </w:p>
          <w:p w14:paraId="7C576DC0" w14:textId="77777777" w:rsidR="00D934A9" w:rsidRPr="006B6C2D" w:rsidRDefault="00D934A9" w:rsidP="00D934A9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29.199,00</w:t>
            </w:r>
          </w:p>
          <w:p w14:paraId="19EE51D0" w14:textId="2D65D50B" w:rsidR="00CC034C" w:rsidRPr="006B6C2D" w:rsidRDefault="00CC034C" w:rsidP="00D934A9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133,00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560DE" w14:textId="25C48F73" w:rsidR="00B04814" w:rsidRPr="006B6C2D" w:rsidRDefault="006758B4" w:rsidP="00CC034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131.39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</w:tr>
      <w:tr w:rsidR="006B6C2D" w:rsidRPr="006B6C2D" w14:paraId="286FA0A6" w14:textId="77777777" w:rsidTr="00D934A9">
        <w:trPr>
          <w:trHeight w:val="340"/>
          <w:jc w:val="center"/>
        </w:trPr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9283" w14:textId="1C7419F6" w:rsidR="001441AA" w:rsidRPr="006B6C2D" w:rsidRDefault="006758B4" w:rsidP="001441AA">
            <w:pPr>
              <w:snapToGrid w:val="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</w:t>
            </w:r>
            <w:r w:rsidR="00F9206A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71B8" w14:textId="4CFF61CA" w:rsidR="001441AA" w:rsidRPr="006B6C2D" w:rsidRDefault="006758B4" w:rsidP="00CC034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36</w:t>
            </w:r>
            <w:r w:rsidR="00CC034C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</w:t>
            </w: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CC034C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</w:t>
            </w: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80</w:t>
            </w:r>
            <w:r w:rsidR="001441AA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5D72BD12" w14:textId="352D15EB" w:rsidR="00B04814" w:rsidRPr="006B6C2D" w:rsidRDefault="00CC034C" w:rsidP="006B6C2D">
      <w:pPr>
        <w:spacing w:before="240" w:after="240"/>
        <w:ind w:firstLine="708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Rashodi iz o</w:t>
      </w:r>
      <w:r w:rsidR="00B0481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stali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h</w:t>
      </w:r>
      <w:r w:rsidR="00B0481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izvor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a (Ministarstvo znanosti i obrazovanja</w:t>
      </w:r>
      <w:r w:rsidR="00696B77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(MZO)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vlastiti prihodi i ostali </w:t>
      </w:r>
      <w:r w:rsidR="00490638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n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amjenski prihodi) </w:t>
      </w:r>
      <w:r w:rsidR="00B0481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za financiranje potreba u školstvu u 2022. godini iznose </w:t>
      </w:r>
      <w:r w:rsidR="00406147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4.584.638,00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€</w:t>
      </w:r>
      <w:r w:rsidR="00B0481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6B6C2D" w:rsidRPr="006B6C2D" w14:paraId="0A7137CB" w14:textId="77777777" w:rsidTr="006B6C2D">
        <w:trPr>
          <w:trHeight w:val="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3A9A" w14:textId="7C198101" w:rsidR="00202817" w:rsidRPr="006B6C2D" w:rsidRDefault="00202817" w:rsidP="00202817">
            <w:pPr>
              <w:spacing w:before="240" w:after="24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lastRenderedPageBreak/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19D1DA" w14:textId="7976EFDB" w:rsidR="00202817" w:rsidRPr="006B6C2D" w:rsidRDefault="00202817" w:rsidP="00202817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82F9" w14:textId="5FB0CDFF" w:rsidR="00202817" w:rsidRPr="006B6C2D" w:rsidRDefault="00202817" w:rsidP="00202817">
            <w:pPr>
              <w:spacing w:before="240" w:after="240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6B6C2D" w:rsidRPr="006B6C2D" w14:paraId="348E0B90" w14:textId="77777777" w:rsidTr="006B6C2D">
        <w:trPr>
          <w:trHeight w:val="397"/>
        </w:trPr>
        <w:tc>
          <w:tcPr>
            <w:tcW w:w="2411" w:type="dxa"/>
          </w:tcPr>
          <w:p w14:paraId="3476161A" w14:textId="62C0EB41" w:rsidR="00202817" w:rsidRPr="006B6C2D" w:rsidRDefault="00202817" w:rsidP="00696B77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DOBRIŠE</w:t>
            </w:r>
            <w:r w:rsidR="00696B77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CESARIĆA</w:t>
            </w:r>
          </w:p>
        </w:tc>
        <w:tc>
          <w:tcPr>
            <w:tcW w:w="5244" w:type="dxa"/>
          </w:tcPr>
          <w:p w14:paraId="313AB57E" w14:textId="56CF600C" w:rsidR="00202817" w:rsidRPr="006B6C2D" w:rsidRDefault="00202817" w:rsidP="00202817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 i naknade troškova zaposlenima</w:t>
            </w:r>
            <w:r w:rsidR="00AF616D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</w:t>
            </w:r>
            <w:r w:rsidR="009263BA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materijalni i ostali rashodi</w:t>
            </w: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, nabava opreme i knjiga </w:t>
            </w:r>
          </w:p>
        </w:tc>
        <w:tc>
          <w:tcPr>
            <w:tcW w:w="1985" w:type="dxa"/>
          </w:tcPr>
          <w:p w14:paraId="345178A4" w14:textId="719B70F3" w:rsidR="00202817" w:rsidRPr="006B6C2D" w:rsidRDefault="00696B77" w:rsidP="00202817">
            <w:pPr>
              <w:spacing w:before="240" w:after="240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1.369.870,00</w:t>
            </w:r>
          </w:p>
        </w:tc>
      </w:tr>
      <w:tr w:rsidR="006B6C2D" w:rsidRPr="006B6C2D" w14:paraId="36D9C450" w14:textId="77777777" w:rsidTr="006B6C2D">
        <w:trPr>
          <w:trHeight w:val="397"/>
        </w:trPr>
        <w:tc>
          <w:tcPr>
            <w:tcW w:w="2411" w:type="dxa"/>
          </w:tcPr>
          <w:p w14:paraId="485E60F0" w14:textId="1CE7C7BC" w:rsidR="00202817" w:rsidRPr="006B6C2D" w:rsidRDefault="00202817" w:rsidP="00696B77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JULIJA</w:t>
            </w:r>
            <w:r w:rsidR="00696B77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5244" w:type="dxa"/>
          </w:tcPr>
          <w:p w14:paraId="67B9B7EB" w14:textId="1A7291B3" w:rsidR="00202817" w:rsidRPr="006B6C2D" w:rsidRDefault="00696B77" w:rsidP="00202817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5AD19F51" w14:textId="6990C78D" w:rsidR="00202817" w:rsidRPr="006B6C2D" w:rsidRDefault="00696B77" w:rsidP="00202817">
            <w:pPr>
              <w:spacing w:before="240" w:after="240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1.581.877,00</w:t>
            </w:r>
          </w:p>
        </w:tc>
      </w:tr>
      <w:tr w:rsidR="006B6C2D" w:rsidRPr="006B6C2D" w14:paraId="74E31023" w14:textId="77777777" w:rsidTr="006B6C2D">
        <w:trPr>
          <w:trHeight w:val="397"/>
        </w:trPr>
        <w:tc>
          <w:tcPr>
            <w:tcW w:w="2411" w:type="dxa"/>
          </w:tcPr>
          <w:p w14:paraId="5B4CFB64" w14:textId="4D0739AF" w:rsidR="00202817" w:rsidRPr="006B6C2D" w:rsidRDefault="00202817" w:rsidP="00696B77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33550C5D" w14:textId="14291847" w:rsidR="00202817" w:rsidRPr="006B6C2D" w:rsidRDefault="00696B77" w:rsidP="00202817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60C807E0" w14:textId="72446108" w:rsidR="00202817" w:rsidRPr="006B6C2D" w:rsidRDefault="00696B77" w:rsidP="00202817">
            <w:pPr>
              <w:spacing w:before="240" w:after="240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1.632.891,00</w:t>
            </w:r>
          </w:p>
        </w:tc>
      </w:tr>
      <w:tr w:rsidR="006B6C2D" w:rsidRPr="006B6C2D" w14:paraId="451A84C3" w14:textId="77777777" w:rsidTr="006B6C2D">
        <w:trPr>
          <w:trHeight w:val="397"/>
        </w:trPr>
        <w:tc>
          <w:tcPr>
            <w:tcW w:w="2411" w:type="dxa"/>
          </w:tcPr>
          <w:p w14:paraId="799D029D" w14:textId="09A0500B" w:rsidR="00202817" w:rsidRPr="006B6C2D" w:rsidRDefault="00202817" w:rsidP="00202817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5244" w:type="dxa"/>
          </w:tcPr>
          <w:p w14:paraId="177A3D0B" w14:textId="77777777" w:rsidR="00202817" w:rsidRPr="006B6C2D" w:rsidRDefault="00202817" w:rsidP="00202817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</w:tcPr>
          <w:p w14:paraId="47849A26" w14:textId="0AC5A2A7" w:rsidR="00202817" w:rsidRPr="006B6C2D" w:rsidRDefault="00696B77" w:rsidP="00202817">
            <w:pPr>
              <w:spacing w:before="240" w:after="240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4.584.638,00</w:t>
            </w:r>
          </w:p>
        </w:tc>
      </w:tr>
    </w:tbl>
    <w:p w14:paraId="46F633CD" w14:textId="77777777" w:rsidR="00B04814" w:rsidRPr="006B6C2D" w:rsidRDefault="00B04814" w:rsidP="006B6C2D">
      <w:pPr>
        <w:spacing w:before="240" w:after="240"/>
        <w:ind w:left="851" w:hanging="425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III.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STIPENDIJE I ŠKOLARINE</w:t>
      </w:r>
    </w:p>
    <w:p w14:paraId="6E2E1F4E" w14:textId="0E4C45B5" w:rsidR="00B04814" w:rsidRPr="006B6C2D" w:rsidRDefault="00B04814" w:rsidP="00B04814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Grad Požega novčano pomaže školovanje studenata sa područja Grada Požege na temelju Pravilnika o stipendiranju</w:t>
      </w:r>
      <w:r w:rsidR="003D2516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s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tuden</w:t>
      </w:r>
      <w:r w:rsidR="003D2516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ta </w:t>
      </w:r>
      <w:r w:rsidR="003D2516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s područja g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rada Požege (Službene novine Grada Požege, broj: </w:t>
      </w:r>
      <w:r w:rsidR="003D2516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21/22.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) i stipendira darovite učenike srednjih škola na temelju Odluke o stipendiranju darovitih učenika srednjih škola (Službene novine Grada Požege, broj: 3/14., 15/14., 18/15. i 18/19.).</w:t>
      </w:r>
    </w:p>
    <w:p w14:paraId="7A73D963" w14:textId="77777777" w:rsidR="00B04814" w:rsidRPr="006B6C2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9679417" w14:textId="02E64467" w:rsidR="00B04814" w:rsidRPr="006B6C2D" w:rsidRDefault="00B04814" w:rsidP="006B6C2D">
      <w:pPr>
        <w:spacing w:after="240"/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Stipendije i školarine financirat će se u iznosu od </w:t>
      </w:r>
      <w:r w:rsidR="00990DC7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159.270,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00</w:t>
      </w:r>
      <w:r w:rsidR="00990DC7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€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76"/>
        <w:gridCol w:w="1952"/>
        <w:gridCol w:w="1842"/>
      </w:tblGrid>
      <w:tr w:rsidR="006B6C2D" w:rsidRPr="006B6C2D" w14:paraId="507E8C5B" w14:textId="77777777" w:rsidTr="007F6A8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90A34" w14:textId="77777777" w:rsidR="00B04814" w:rsidRPr="006B6C2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F92A2E" w14:textId="77777777" w:rsidR="00B04814" w:rsidRPr="006B6C2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16E1" w14:textId="7026212B" w:rsidR="00B04814" w:rsidRPr="006B6C2D" w:rsidRDefault="00B04814" w:rsidP="00990DC7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</w:t>
            </w:r>
            <w:r w:rsidR="00990DC7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6B6C2D" w:rsidRPr="006B6C2D" w14:paraId="556533EA" w14:textId="77777777" w:rsidTr="007F6A8A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B5800" w14:textId="5EBC00B9" w:rsidR="00B04814" w:rsidRPr="006B6C2D" w:rsidRDefault="00B04814" w:rsidP="006C3B04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STIPENDIJE</w:t>
            </w:r>
            <w:r w:rsidR="006C3B0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 ŠKOLARINE I DRUGE NAKNADE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BC2C7" w14:textId="4533CD00" w:rsidR="00B04814" w:rsidRPr="006B6C2D" w:rsidRDefault="00990DC7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naknade studentima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0C7" w14:textId="4AC625D7" w:rsidR="00B04814" w:rsidRPr="006B6C2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7E5BC" w14:textId="76EDDC74" w:rsidR="00B04814" w:rsidRPr="006B6C2D" w:rsidRDefault="00990DC7" w:rsidP="00990DC7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159.270</w:t>
            </w:r>
            <w:r w:rsidR="00804FB7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</w:tr>
      <w:tr w:rsidR="00B04814" w:rsidRPr="006B6C2D" w14:paraId="670CBDB6" w14:textId="77777777" w:rsidTr="003D2516">
        <w:trPr>
          <w:trHeight w:val="194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87F4" w14:textId="77777777" w:rsidR="00B04814" w:rsidRPr="006B6C2D" w:rsidRDefault="00B04814" w:rsidP="007F6A8A">
            <w:pPr>
              <w:jc w:val="both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D5D5A" w14:textId="6F4C4CB1" w:rsidR="00B04814" w:rsidRPr="006B6C2D" w:rsidRDefault="00990DC7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naknade darovitim učenicima srednjih škola</w:t>
            </w:r>
          </w:p>
        </w:tc>
        <w:tc>
          <w:tcPr>
            <w:tcW w:w="1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2AFF" w14:textId="2EA68472" w:rsidR="00B04814" w:rsidRPr="006B6C2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568A8" w14:textId="77777777" w:rsidR="00B04814" w:rsidRPr="006B6C2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</w:tbl>
    <w:p w14:paraId="2454BA2E" w14:textId="77777777" w:rsidR="00F44DB4" w:rsidRPr="006B6C2D" w:rsidRDefault="00F44DB4" w:rsidP="00F44DB4">
      <w:pPr>
        <w:widowControl w:val="0"/>
        <w:autoSpaceDN/>
        <w:spacing w:line="360" w:lineRule="auto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p w14:paraId="563B1E30" w14:textId="384C71B0" w:rsidR="00F44DB4" w:rsidRPr="006B6C2D" w:rsidRDefault="00F44DB4" w:rsidP="006B6C2D">
      <w:pPr>
        <w:widowControl w:val="0"/>
        <w:autoSpaceDN/>
        <w:spacing w:line="360" w:lineRule="auto"/>
        <w:ind w:left="851" w:hanging="425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 w:rsidRPr="006B6C2D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IV.</w:t>
      </w:r>
      <w:r w:rsidRPr="006B6C2D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ab/>
        <w:t>SUFINANCIRANJE GIMNAZIJE U POŽEGI</w:t>
      </w:r>
      <w:r w:rsidR="006C3B04" w:rsidRPr="006B6C2D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 xml:space="preserve"> </w:t>
      </w:r>
      <w:r w:rsidR="00055F23" w:rsidRPr="006B6C2D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u iznosu 6.640,00 €.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88"/>
        <w:gridCol w:w="1940"/>
        <w:gridCol w:w="1842"/>
      </w:tblGrid>
      <w:tr w:rsidR="006B6C2D" w:rsidRPr="006B6C2D" w14:paraId="60EB65FC" w14:textId="77777777" w:rsidTr="00F44DB4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20189" w14:textId="6FA7AB6C" w:rsidR="00F44DB4" w:rsidRPr="006B6C2D" w:rsidRDefault="00F44DB4" w:rsidP="00F44DB4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01C667" w14:textId="58FCD7C1" w:rsidR="00F44DB4" w:rsidRPr="006B6C2D" w:rsidRDefault="00F44DB4" w:rsidP="00804FB7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NAMJENA SREDSTAVA/</w:t>
            </w:r>
            <w:r w:rsidR="00804FB7"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AE5" w14:textId="00058D8B" w:rsidR="00F44DB4" w:rsidRPr="006B6C2D" w:rsidRDefault="00F44DB4" w:rsidP="00990DC7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IZNOS/</w:t>
            </w:r>
            <w:r w:rsidR="00990DC7"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€</w:t>
            </w: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 </w:t>
            </w:r>
          </w:p>
        </w:tc>
      </w:tr>
      <w:tr w:rsidR="006B6C2D" w:rsidRPr="006B6C2D" w14:paraId="3EF09F82" w14:textId="77777777" w:rsidTr="006B6C2D">
        <w:trPr>
          <w:trHeight w:val="20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69BC" w14:textId="2DA74350" w:rsidR="00F44DB4" w:rsidRPr="006B6C2D" w:rsidRDefault="006C3B04" w:rsidP="00F44DB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SUFINANCIRANJE GIMNAZIJE U POŽEGI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29B3" w14:textId="37743978" w:rsidR="00F44DB4" w:rsidRPr="006B6C2D" w:rsidRDefault="00F44DB4" w:rsidP="00F44DB4">
            <w:pPr>
              <w:widowControl w:val="0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tekuće pomoći </w:t>
            </w:r>
            <w:r w:rsidR="00AF616D"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za sufinanciranje materijalnih troškova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0973" w14:textId="7A63538B" w:rsidR="00F44DB4" w:rsidRPr="006B6C2D" w:rsidRDefault="00804FB7" w:rsidP="00F44DB4">
            <w:pPr>
              <w:widowControl w:val="0"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6.640</w:t>
            </w:r>
            <w:r w:rsidR="00F44DB4"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53436" w14:textId="74B1ACF9" w:rsidR="00F44DB4" w:rsidRPr="006B6C2D" w:rsidRDefault="00804FB7" w:rsidP="00F44DB4">
            <w:pPr>
              <w:widowControl w:val="0"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6.64</w:t>
            </w:r>
            <w:r w:rsidR="00F44DB4"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0,00</w:t>
            </w:r>
          </w:p>
        </w:tc>
      </w:tr>
    </w:tbl>
    <w:p w14:paraId="6ED6D04C" w14:textId="61E88D49" w:rsidR="00B04814" w:rsidRPr="006B6C2D" w:rsidRDefault="00B04814" w:rsidP="006B6C2D">
      <w:pPr>
        <w:spacing w:before="240" w:after="240"/>
        <w:ind w:left="851" w:hanging="425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V.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SUFINANCIRANJE GLAZBENE ŠKOLE </w:t>
      </w:r>
      <w:r w:rsidR="006C3B0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PO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ŽEG</w:t>
      </w:r>
      <w:r w:rsidR="006C3B0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="00055F23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u iznosu 45.850,00 €,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6B6C2D" w:rsidRPr="006B6C2D" w14:paraId="233B63E2" w14:textId="77777777" w:rsidTr="00ED711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1E401" w14:textId="5336E931" w:rsidR="00B04814" w:rsidRPr="006B6C2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KORISNIKA/</w:t>
            </w:r>
            <w:r w:rsidR="00CB7CBD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4BF85" w14:textId="41968782" w:rsidR="00B04814" w:rsidRPr="006B6C2D" w:rsidRDefault="00B04814" w:rsidP="00804FB7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</w:t>
            </w:r>
            <w:r w:rsidR="00804FB7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4442" w14:textId="1442FB62" w:rsidR="00B04814" w:rsidRPr="006B6C2D" w:rsidRDefault="00B04814" w:rsidP="00990DC7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</w:t>
            </w:r>
            <w:r w:rsidR="00990DC7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6B6C2D" w:rsidRPr="006B6C2D" w14:paraId="75BB32E4" w14:textId="77777777" w:rsidTr="00ED7111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388A7" w14:textId="3B683C28" w:rsidR="00B04814" w:rsidRPr="006B6C2D" w:rsidRDefault="006C3B04" w:rsidP="003630A6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C1CCBA" w14:textId="77777777" w:rsidR="00B04814" w:rsidRPr="006B6C2D" w:rsidRDefault="00B04814" w:rsidP="003630A6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kapitalna pomoć </w:t>
            </w:r>
            <w:r w:rsidR="00804FB7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– nabava opreme</w:t>
            </w:r>
          </w:p>
          <w:p w14:paraId="434E474F" w14:textId="496689CD" w:rsidR="00804FB7" w:rsidRPr="006B6C2D" w:rsidRDefault="00804FB7" w:rsidP="003630A6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kapitalna pomoć – sufinanciranje nabave </w:t>
            </w:r>
            <w:r w:rsidR="006C3B0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klavira</w:t>
            </w: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364C" w14:textId="77777777" w:rsidR="00B04814" w:rsidRPr="006B6C2D" w:rsidRDefault="00804FB7" w:rsidP="003630A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24.810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2D1276F8" w14:textId="60B1CEA2" w:rsidR="00804FB7" w:rsidRPr="006B6C2D" w:rsidRDefault="00804FB7" w:rsidP="003630A6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19.910,00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AD6B2" w14:textId="41021010" w:rsidR="00B04814" w:rsidRPr="006B6C2D" w:rsidRDefault="00804FB7" w:rsidP="003630A6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45.850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,00 </w:t>
            </w:r>
          </w:p>
        </w:tc>
      </w:tr>
      <w:tr w:rsidR="006B6C2D" w:rsidRPr="006B6C2D" w14:paraId="4029C170" w14:textId="77777777" w:rsidTr="00ED7111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C58EE" w14:textId="77777777" w:rsidR="00B04814" w:rsidRPr="006B6C2D" w:rsidRDefault="00B04814" w:rsidP="003630A6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C5EED" w14:textId="77777777" w:rsidR="00B04814" w:rsidRPr="006B6C2D" w:rsidRDefault="00B04814" w:rsidP="003630A6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9A57" w14:textId="2B6E6913" w:rsidR="00B04814" w:rsidRPr="006B6C2D" w:rsidRDefault="00804FB7" w:rsidP="003630A6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1.13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D957" w14:textId="77777777" w:rsidR="00B04814" w:rsidRPr="006B6C2D" w:rsidRDefault="00B04814" w:rsidP="003630A6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</w:tbl>
    <w:p w14:paraId="1CEEAF92" w14:textId="4690AAAD" w:rsidR="00B04814" w:rsidRPr="006B6C2D" w:rsidRDefault="00B04814" w:rsidP="003630A6">
      <w:pPr>
        <w:spacing w:before="240" w:after="240"/>
        <w:ind w:left="1413" w:hanging="705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VI.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SUFINANCIRANJE STUDENTSKOG CENTRA VELEUČILIŠTA U POŽEGI </w:t>
      </w:r>
      <w:r w:rsidR="006C3B04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u inosu 6.640,00 €.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75"/>
        <w:gridCol w:w="5617"/>
        <w:gridCol w:w="1847"/>
      </w:tblGrid>
      <w:tr w:rsidR="006B6C2D" w:rsidRPr="006B6C2D" w14:paraId="26DACB52" w14:textId="77777777" w:rsidTr="007F6A8A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22B44" w14:textId="28C63909" w:rsidR="00B04814" w:rsidRPr="006B6C2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lastRenderedPageBreak/>
              <w:t>NAZIV KORISNIKA/</w:t>
            </w:r>
            <w:r w:rsidR="00CB7CBD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AKTIVNOSTI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27E29" w14:textId="5BC97A68" w:rsidR="00B04814" w:rsidRPr="006B6C2D" w:rsidRDefault="00B04814" w:rsidP="00804FB7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</w:t>
            </w:r>
            <w:r w:rsidR="00804FB7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B60C" w14:textId="6D285C09" w:rsidR="00B04814" w:rsidRPr="006B6C2D" w:rsidRDefault="00B04814" w:rsidP="00804FB7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</w:t>
            </w:r>
            <w:r w:rsidR="00804FB7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B04814" w:rsidRPr="006B6C2D" w14:paraId="3B6EED64" w14:textId="77777777" w:rsidTr="007F6A8A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6BDEA" w14:textId="565D60B5" w:rsidR="00B04814" w:rsidRPr="006B6C2D" w:rsidRDefault="006C3B04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SUFINANCIRANJE STUDENTSKOG CENTRA U POŽEGI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8B88" w14:textId="27AE0AE8" w:rsidR="00B04814" w:rsidRPr="006B6C2D" w:rsidRDefault="00055F23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tekuća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pomoć </w:t>
            </w: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 sufinanciranje prehrane u Studentskom centru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ABDC" w14:textId="6D386600" w:rsidR="00B04814" w:rsidRPr="006B6C2D" w:rsidRDefault="00055F23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6.640</w:t>
            </w:r>
            <w:r w:rsidR="00B04814" w:rsidRPr="006B6C2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405FBA28" w14:textId="77777777" w:rsidR="00804FB7" w:rsidRPr="006B6C2D" w:rsidRDefault="00804FB7" w:rsidP="006B6C2D">
      <w:pPr>
        <w:widowControl w:val="0"/>
        <w:autoSpaceDN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p w14:paraId="7C3E0AFB" w14:textId="60F6EEAA" w:rsidR="00804FB7" w:rsidRPr="006B6C2D" w:rsidRDefault="00F44DB4" w:rsidP="006B6C2D">
      <w:pPr>
        <w:widowControl w:val="0"/>
        <w:autoSpaceDN/>
        <w:ind w:left="851" w:hanging="567"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 w:rsidRPr="006B6C2D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VII.</w:t>
      </w:r>
      <w:r w:rsidR="00804FB7" w:rsidRPr="006B6C2D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ab/>
      </w:r>
      <w:r w:rsidR="00055F23" w:rsidRPr="006B6C2D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SUFINANCIRANJE OSNOVNE ŠKOLE VLADIMIRA NAZORA TRENKOVO</w:t>
      </w:r>
      <w:r w:rsidR="00804FB7" w:rsidRPr="006B6C2D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 xml:space="preserve"> u iznosu </w:t>
      </w:r>
      <w:r w:rsidR="00055F23" w:rsidRPr="006B6C2D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2.750,0</w:t>
      </w:r>
      <w:r w:rsidR="00804FB7" w:rsidRPr="006B6C2D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0 €</w:t>
      </w:r>
      <w:r w:rsidR="00055F23" w:rsidRPr="006B6C2D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.</w:t>
      </w:r>
    </w:p>
    <w:p w14:paraId="47C7FF3D" w14:textId="77777777" w:rsidR="00804FB7" w:rsidRPr="006B6C2D" w:rsidRDefault="00804FB7" w:rsidP="006B6C2D">
      <w:pPr>
        <w:widowControl w:val="0"/>
        <w:autoSpaceDN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6B6C2D" w:rsidRPr="006B6C2D" w14:paraId="39F37087" w14:textId="77777777" w:rsidTr="00397A2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E5371" w14:textId="77777777" w:rsidR="00804FB7" w:rsidRPr="006B6C2D" w:rsidRDefault="00804FB7" w:rsidP="00397A2A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3CDDF" w14:textId="6CE9372A" w:rsidR="00804FB7" w:rsidRPr="006B6C2D" w:rsidRDefault="00804FB7" w:rsidP="00804FB7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CA37" w14:textId="5E6D8C05" w:rsidR="00804FB7" w:rsidRPr="006B6C2D" w:rsidRDefault="00804FB7" w:rsidP="00804FB7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804FB7" w:rsidRPr="006B6C2D" w14:paraId="0375EF64" w14:textId="77777777" w:rsidTr="00397A2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30CEFF" w14:textId="47F5B925" w:rsidR="00804FB7" w:rsidRPr="006B6C2D" w:rsidRDefault="00055F23" w:rsidP="00055F2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OŠ VLADIMIRA NAZORA TRENKOVO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1F251" w14:textId="06400470" w:rsidR="00804FB7" w:rsidRPr="006B6C2D" w:rsidRDefault="00055F23" w:rsidP="00397A2A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radne bilježnice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D38F" w14:textId="272C53A7" w:rsidR="00804FB7" w:rsidRPr="006B6C2D" w:rsidRDefault="00055F23" w:rsidP="00397A2A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2.750,</w:t>
            </w:r>
            <w:r w:rsidR="00804FB7"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00</w:t>
            </w:r>
          </w:p>
        </w:tc>
      </w:tr>
    </w:tbl>
    <w:p w14:paraId="4EB3D86B" w14:textId="77777777" w:rsidR="00804FB7" w:rsidRPr="006B6C2D" w:rsidRDefault="00804FB7" w:rsidP="006B6C2D">
      <w:pPr>
        <w:widowControl w:val="0"/>
        <w:autoSpaceDN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p w14:paraId="518268FA" w14:textId="2A26A584" w:rsidR="00F44DB4" w:rsidRPr="006B6C2D" w:rsidRDefault="00804FB7" w:rsidP="006B6C2D">
      <w:pPr>
        <w:widowControl w:val="0"/>
        <w:autoSpaceDN/>
        <w:ind w:left="851" w:hanging="284"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 w:rsidRPr="006B6C2D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VIII.</w:t>
      </w:r>
      <w:r w:rsidRPr="006B6C2D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ab/>
      </w:r>
      <w:r w:rsidR="00F44DB4" w:rsidRPr="006B6C2D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 xml:space="preserve">PROJEKT MEDNI DAN </w:t>
      </w:r>
      <w:r w:rsidR="00055F23" w:rsidRPr="006B6C2D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financirat će se u iznosu 800,00 €.</w:t>
      </w:r>
    </w:p>
    <w:p w14:paraId="7C6FDC85" w14:textId="77777777" w:rsidR="00F44DB4" w:rsidRPr="006B6C2D" w:rsidRDefault="00F44DB4" w:rsidP="0040199B">
      <w:pPr>
        <w:widowControl w:val="0"/>
        <w:autoSpaceDN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6B6C2D" w:rsidRPr="006B6C2D" w14:paraId="55050A46" w14:textId="77777777" w:rsidTr="00032BA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222C7" w14:textId="5786D513" w:rsidR="00F44DB4" w:rsidRPr="006B6C2D" w:rsidRDefault="00F44DB4" w:rsidP="00F44DB4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CEB9B" w14:textId="07C39280" w:rsidR="00F44DB4" w:rsidRPr="006B6C2D" w:rsidRDefault="00F44DB4" w:rsidP="00055F23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85CE" w14:textId="0D77D97C" w:rsidR="00F44DB4" w:rsidRPr="006B6C2D" w:rsidRDefault="00F44DB4" w:rsidP="00055F23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IZNOS/</w:t>
            </w:r>
            <w:r w:rsidR="00804FB7"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€</w:t>
            </w: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 </w:t>
            </w:r>
          </w:p>
        </w:tc>
      </w:tr>
      <w:tr w:rsidR="00F44DB4" w:rsidRPr="006B6C2D" w14:paraId="097C8AE4" w14:textId="77777777" w:rsidTr="00CB7CBD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20624E" w14:textId="77777777" w:rsidR="00DF06B9" w:rsidRPr="006B6C2D" w:rsidRDefault="00DF06B9" w:rsidP="00F44DB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3D68027C" w14:textId="5A2D83A6" w:rsidR="00F44DB4" w:rsidRPr="006B6C2D" w:rsidRDefault="00DF06B9" w:rsidP="00F44DB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42DD4" w14:textId="269A84FF" w:rsidR="00F44DB4" w:rsidRPr="006B6C2D" w:rsidRDefault="00AF616D" w:rsidP="00F44DB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nabava meda od lokalnih proizvođača za prehranu </w:t>
            </w:r>
            <w:r w:rsidR="00055F23"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učeni</w:t>
            </w: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ka</w:t>
            </w:r>
            <w:r w:rsidR="00055F23"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159B" w14:textId="13DBCDC4" w:rsidR="00F44DB4" w:rsidRPr="006B6C2D" w:rsidRDefault="00055F23" w:rsidP="00F44DB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8</w:t>
            </w:r>
            <w:r w:rsidR="00F44DB4" w:rsidRPr="006B6C2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00,00</w:t>
            </w:r>
          </w:p>
        </w:tc>
      </w:tr>
    </w:tbl>
    <w:p w14:paraId="343D42DE" w14:textId="77777777" w:rsidR="00F44DB4" w:rsidRPr="006B6C2D" w:rsidRDefault="00F44DB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5CBEFE6" w14:textId="77777777" w:rsidR="00B04814" w:rsidRPr="006B6C2D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Članak 3.</w:t>
      </w:r>
    </w:p>
    <w:p w14:paraId="2BBF2E49" w14:textId="77777777" w:rsidR="00B04814" w:rsidRPr="006B6C2D" w:rsidRDefault="00B04814" w:rsidP="00B04814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05F775E" w14:textId="77777777" w:rsidR="00B04814" w:rsidRPr="006B6C2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Upravni odjel za društvene djelatnosti Grada Požege </w:t>
      </w:r>
    </w:p>
    <w:p w14:paraId="49732A9D" w14:textId="77777777" w:rsidR="00B04814" w:rsidRPr="006B6C2D" w:rsidRDefault="00B04814" w:rsidP="00B04814">
      <w:pPr>
        <w:pStyle w:val="Odlomakpopisa"/>
        <w:numPr>
          <w:ilvl w:val="0"/>
          <w:numId w:val="1"/>
        </w:numPr>
        <w:suppressAutoHyphens/>
        <w:jc w:val="both"/>
        <w:rPr>
          <w:b w:val="0"/>
          <w:bCs/>
          <w:sz w:val="22"/>
          <w:szCs w:val="22"/>
          <w:lang w:val="af-ZA"/>
        </w:rPr>
      </w:pPr>
      <w:r w:rsidRPr="006B6C2D">
        <w:rPr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62369E3A" w14:textId="77777777" w:rsidR="00B04814" w:rsidRPr="006B6C2D" w:rsidRDefault="00B04814" w:rsidP="00B04814">
      <w:pPr>
        <w:pStyle w:val="Odlomakpopisa"/>
        <w:numPr>
          <w:ilvl w:val="0"/>
          <w:numId w:val="1"/>
        </w:numPr>
        <w:suppressAutoHyphens/>
        <w:jc w:val="both"/>
        <w:rPr>
          <w:b w:val="0"/>
          <w:bCs/>
          <w:sz w:val="22"/>
          <w:szCs w:val="22"/>
          <w:lang w:val="af-ZA"/>
        </w:rPr>
      </w:pPr>
      <w:r w:rsidRPr="006B6C2D">
        <w:rPr>
          <w:b w:val="0"/>
          <w:b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64610510" w14:textId="77777777" w:rsidR="00B04814" w:rsidRPr="006B6C2D" w:rsidRDefault="00B04814" w:rsidP="00B04814">
      <w:pPr>
        <w:pStyle w:val="Odlomakpopisa"/>
        <w:ind w:left="1068"/>
        <w:jc w:val="both"/>
        <w:rPr>
          <w:b w:val="0"/>
          <w:bCs/>
          <w:sz w:val="22"/>
          <w:szCs w:val="22"/>
          <w:lang w:val="af-ZA"/>
        </w:rPr>
      </w:pPr>
      <w:r w:rsidRPr="006B6C2D">
        <w:rPr>
          <w:b w:val="0"/>
          <w:bCs/>
          <w:sz w:val="22"/>
          <w:szCs w:val="22"/>
          <w:lang w:val="af-ZA"/>
        </w:rPr>
        <w:t>Gradonačelniku Grada Požege.</w:t>
      </w:r>
    </w:p>
    <w:p w14:paraId="790C2986" w14:textId="77777777" w:rsidR="00B04814" w:rsidRPr="006B6C2D" w:rsidRDefault="00B04814" w:rsidP="00B04814">
      <w:pPr>
        <w:pStyle w:val="Odlomakpopisa"/>
        <w:ind w:left="0"/>
        <w:jc w:val="both"/>
        <w:rPr>
          <w:b w:val="0"/>
          <w:bCs/>
          <w:sz w:val="22"/>
          <w:szCs w:val="22"/>
          <w:lang w:val="af-ZA"/>
        </w:rPr>
      </w:pPr>
    </w:p>
    <w:p w14:paraId="62A1FD67" w14:textId="77777777" w:rsidR="00B04814" w:rsidRPr="006B6C2D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Članak 4.</w:t>
      </w:r>
    </w:p>
    <w:p w14:paraId="7B833ED7" w14:textId="77777777" w:rsidR="00B04814" w:rsidRPr="006B6C2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7E40F18" w14:textId="318123F4" w:rsidR="00DF06B9" w:rsidRPr="006B6C2D" w:rsidRDefault="00DF06B9" w:rsidP="00DF06B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bookmarkStart w:id="7" w:name="_Hlk511382768"/>
      <w:bookmarkStart w:id="8" w:name="_Hlk524338037"/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Ovaj će se Program objaviti u Službenim novinama Grada Požege, a primjenjuje se od 1. siječnja 2023. godine.  </w:t>
      </w:r>
    </w:p>
    <w:p w14:paraId="68029052" w14:textId="77777777" w:rsidR="0040199B" w:rsidRPr="006B6C2D" w:rsidRDefault="0040199B" w:rsidP="0040199B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/>
        </w:rPr>
      </w:pPr>
    </w:p>
    <w:p w14:paraId="45678756" w14:textId="77777777" w:rsidR="0040199B" w:rsidRPr="006B6C2D" w:rsidRDefault="0040199B" w:rsidP="0040199B">
      <w:pPr>
        <w:suppressAutoHyphens w:val="0"/>
        <w:autoSpaceDN/>
        <w:ind w:left="5670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bookmarkStart w:id="9" w:name="_Hlk83194254"/>
      <w:r w:rsidRPr="006B6C2D">
        <w:rPr>
          <w:rFonts w:ascii="Times New Roman" w:hAnsi="Times New Roman"/>
          <w:b w:val="0"/>
          <w:sz w:val="22"/>
          <w:szCs w:val="22"/>
          <w:lang w:val="hr-HR"/>
        </w:rPr>
        <w:t>PREDSJEDNIK</w:t>
      </w:r>
    </w:p>
    <w:bookmarkEnd w:id="7"/>
    <w:p w14:paraId="2FBFB726" w14:textId="51D68B97" w:rsidR="0040199B" w:rsidRPr="006B6C2D" w:rsidRDefault="0040199B" w:rsidP="0040199B">
      <w:pPr>
        <w:suppressAutoHyphens w:val="0"/>
        <w:autoSpaceDN/>
        <w:ind w:left="5670"/>
        <w:jc w:val="center"/>
        <w:rPr>
          <w:rFonts w:ascii="Times New Roman" w:eastAsia="Calibri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eastAsia="Calibri" w:hAnsi="Times New Roman"/>
          <w:b w:val="0"/>
          <w:bCs/>
          <w:sz w:val="22"/>
          <w:szCs w:val="22"/>
          <w:lang w:val="hr-HR"/>
        </w:rPr>
        <w:t xml:space="preserve">Matej Begić, </w:t>
      </w:r>
      <w:proofErr w:type="spellStart"/>
      <w:r w:rsidRPr="006B6C2D">
        <w:rPr>
          <w:rFonts w:ascii="Times New Roman" w:eastAsia="Calibri" w:hAnsi="Times New Roman"/>
          <w:b w:val="0"/>
          <w:bCs/>
          <w:sz w:val="22"/>
          <w:szCs w:val="22"/>
          <w:lang w:val="hr-HR"/>
        </w:rPr>
        <w:t>dipl.ing.šum</w:t>
      </w:r>
      <w:proofErr w:type="spellEnd"/>
      <w:r w:rsidRPr="006B6C2D">
        <w:rPr>
          <w:rFonts w:ascii="Times New Roman" w:eastAsia="Calibri" w:hAnsi="Times New Roman"/>
          <w:b w:val="0"/>
          <w:bCs/>
          <w:sz w:val="22"/>
          <w:szCs w:val="22"/>
          <w:lang w:val="hr-HR"/>
        </w:rPr>
        <w:t>.</w:t>
      </w:r>
    </w:p>
    <w:p w14:paraId="2EB5FF64" w14:textId="77777777" w:rsidR="0040199B" w:rsidRPr="006B6C2D" w:rsidRDefault="0040199B">
      <w:pPr>
        <w:suppressAutoHyphens w:val="0"/>
        <w:autoSpaceDN/>
        <w:spacing w:after="160" w:line="259" w:lineRule="auto"/>
        <w:rPr>
          <w:rFonts w:ascii="Times New Roman" w:eastAsia="Calibri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eastAsia="Calibri" w:hAnsi="Times New Roman"/>
          <w:b w:val="0"/>
          <w:bCs/>
          <w:sz w:val="22"/>
          <w:szCs w:val="22"/>
          <w:lang w:val="hr-HR"/>
        </w:rPr>
        <w:br w:type="page"/>
      </w:r>
    </w:p>
    <w:bookmarkEnd w:id="8"/>
    <w:bookmarkEnd w:id="9"/>
    <w:p w14:paraId="722B1706" w14:textId="121C941F" w:rsidR="00E2258C" w:rsidRPr="006B6C2D" w:rsidRDefault="00E2258C" w:rsidP="00E2258C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lastRenderedPageBreak/>
        <w:t xml:space="preserve">O b r a z l o ž e n j e </w:t>
      </w:r>
    </w:p>
    <w:p w14:paraId="4AC98EFB" w14:textId="12AABFFF" w:rsidR="00E2258C" w:rsidRPr="006B6C2D" w:rsidRDefault="00E2258C" w:rsidP="00E2258C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uz Programa javnih potreba u predškolskom odgoju i školstvu u Gradu Požegi za 202</w:t>
      </w:r>
      <w:r w:rsidR="001B6746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. godinu</w:t>
      </w:r>
    </w:p>
    <w:p w14:paraId="317F1F15" w14:textId="77777777" w:rsidR="00E2258C" w:rsidRPr="006B6C2D" w:rsidRDefault="00E2258C" w:rsidP="00E2258C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4F6E43D" w14:textId="77777777" w:rsidR="00E2258C" w:rsidRPr="006B6C2D" w:rsidRDefault="00E2258C" w:rsidP="00E2258C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D00A38A" w14:textId="3289E772" w:rsidR="001B6746" w:rsidRPr="006B6C2D" w:rsidRDefault="001B6746" w:rsidP="006B6C2D">
      <w:pPr>
        <w:pStyle w:val="Odlomakpopisa"/>
        <w:numPr>
          <w:ilvl w:val="0"/>
          <w:numId w:val="3"/>
        </w:numPr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6B6C2D">
        <w:rPr>
          <w:b w:val="0"/>
          <w:bCs/>
          <w:sz w:val="22"/>
          <w:szCs w:val="22"/>
          <w:lang w:val="af-ZA"/>
        </w:rPr>
        <w:t>UVOD I PRAVNA OSNOVA</w:t>
      </w:r>
    </w:p>
    <w:p w14:paraId="4D28D540" w14:textId="77777777" w:rsidR="001B6746" w:rsidRPr="006B6C2D" w:rsidRDefault="001B6746" w:rsidP="006B6C2D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ED1B2C9" w14:textId="1FDE613A" w:rsidR="00EF08BE" w:rsidRPr="006B6C2D" w:rsidRDefault="00EF08BE" w:rsidP="00EF08B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predškolskom odgoju i obrazovanju (Narodne novine, broj: 10/97., 107/07., 94/13., 98/19. i 57/22.), Zakona o odgoju i obrazovanju u osnovnoj i srednjoj školi (Narodne novine, broj: 87/08., 86/09., 92/10., 105/10., 90/11., 5/12., 16/12., 86/12., 126/12. – pročišćeni tekst, 94/13., 152/14., 7/17., 68/18., 98/19. i 64/20.), te Statuta Grada Požege</w:t>
      </w:r>
      <w:r w:rsidR="00036508"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</w:t>
      </w:r>
      <w:r w:rsidR="00036508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(Službene novine Grada Požege, broj: 2/21. i 11/22.)</w:t>
      </w:r>
      <w:r w:rsidRPr="006B6C2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</w:p>
    <w:p w14:paraId="7DC4C70C" w14:textId="77777777" w:rsidR="00EF08BE" w:rsidRPr="006B6C2D" w:rsidRDefault="00EF08BE" w:rsidP="00EF08BE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0E5BB23E" w14:textId="77777777" w:rsidR="00EF08BE" w:rsidRPr="006B6C2D" w:rsidRDefault="00EF08BE" w:rsidP="001B6746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1CA0C8EC" w14:textId="372D6EA1" w:rsidR="001B6746" w:rsidRPr="006B6C2D" w:rsidRDefault="001B6746" w:rsidP="006B6C2D">
      <w:pPr>
        <w:pStyle w:val="Odlomakpopisa"/>
        <w:numPr>
          <w:ilvl w:val="0"/>
          <w:numId w:val="3"/>
        </w:numPr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6B6C2D">
        <w:rPr>
          <w:b w:val="0"/>
          <w:bCs/>
          <w:sz w:val="22"/>
          <w:szCs w:val="22"/>
          <w:lang w:val="af-ZA"/>
        </w:rPr>
        <w:t>SADRŽAJ PREDLOŽENOG PROGRAMA</w:t>
      </w:r>
    </w:p>
    <w:p w14:paraId="64F9E40A" w14:textId="77777777" w:rsidR="001B6746" w:rsidRPr="006B6C2D" w:rsidRDefault="001B6746" w:rsidP="006B6C2D">
      <w:pPr>
        <w:rPr>
          <w:b w:val="0"/>
          <w:bCs/>
          <w:sz w:val="22"/>
          <w:szCs w:val="22"/>
          <w:lang w:val="af-ZA"/>
        </w:rPr>
      </w:pPr>
    </w:p>
    <w:p w14:paraId="4E64921A" w14:textId="3A08D49D" w:rsidR="00E2258C" w:rsidRPr="006B6C2D" w:rsidRDefault="005F3676" w:rsidP="00E2258C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U ovaj</w:t>
      </w:r>
      <w:r w:rsidR="00E2258C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Program u 202</w:t>
      </w:r>
      <w:r w:rsidR="001B6746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="00E2258C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. godini uključene su aktivnosti koje se odnose na predškolski odgoj  kroz ostvarivanje redovnih programa odgoja i obrazovanja djece predškolske i jasličke dobi, osnovnoškolski  odgoj kroz ostvarivanje posebnih programa osnovne škole u cilju davanja doprinosa što kvalitetnijem osnovnoškolskom obrazovanju, stipendije i školarine i sufinanciranje određenih projek</w:t>
      </w:r>
      <w:r w:rsidR="00DF06B9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="00E2258C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ta u području školstva.</w:t>
      </w:r>
    </w:p>
    <w:p w14:paraId="6993C7D8" w14:textId="77777777" w:rsidR="00F60B6E" w:rsidRPr="006B6C2D" w:rsidRDefault="00F60B6E" w:rsidP="0040199B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</w:p>
    <w:p w14:paraId="337A7747" w14:textId="5AC384CA" w:rsidR="00E2258C" w:rsidRPr="006B6C2D" w:rsidRDefault="00E2258C" w:rsidP="006F14AA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Financijska sredstva za ostvarivanje ovoga Programa </w:t>
      </w:r>
      <w:r w:rsidR="00BE4CDB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planirana su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u Proračunu Grada Požege za 202</w:t>
      </w:r>
      <w:r w:rsidR="001B6746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</w:t>
      </w:r>
      <w:r w:rsidR="00BE4CDB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godinu,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u ukupnom iznosu, za financiranje sljedećih javnih potreba:</w:t>
      </w:r>
    </w:p>
    <w:p w14:paraId="45E23455" w14:textId="4AF4A8A9" w:rsidR="00C819C2" w:rsidRPr="006B6C2D" w:rsidRDefault="00E2258C" w:rsidP="00E57BAA">
      <w:pPr>
        <w:pStyle w:val="Odlomakpopisa"/>
        <w:numPr>
          <w:ilvl w:val="0"/>
          <w:numId w:val="1"/>
        </w:numPr>
        <w:tabs>
          <w:tab w:val="clear" w:pos="0"/>
        </w:tabs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6B6C2D">
        <w:rPr>
          <w:b w:val="0"/>
          <w:bCs/>
          <w:sz w:val="22"/>
          <w:szCs w:val="22"/>
          <w:lang w:val="af-ZA"/>
        </w:rPr>
        <w:t>Program javnih potreba u predškolskom odgoju</w:t>
      </w:r>
      <w:r w:rsidR="006F14AA" w:rsidRPr="006B6C2D">
        <w:rPr>
          <w:b w:val="0"/>
          <w:bCs/>
          <w:sz w:val="22"/>
          <w:szCs w:val="22"/>
          <w:lang w:val="af-ZA"/>
        </w:rPr>
        <w:tab/>
      </w:r>
      <w:r w:rsidR="006B6C2D">
        <w:rPr>
          <w:b w:val="0"/>
          <w:bCs/>
          <w:sz w:val="22"/>
          <w:szCs w:val="22"/>
          <w:lang w:val="af-ZA"/>
        </w:rPr>
        <w:tab/>
      </w:r>
      <w:r w:rsidR="006F14AA" w:rsidRPr="006B6C2D">
        <w:rPr>
          <w:b w:val="0"/>
          <w:bCs/>
          <w:sz w:val="22"/>
          <w:szCs w:val="22"/>
          <w:lang w:val="af-ZA"/>
        </w:rPr>
        <w:tab/>
      </w:r>
      <w:r w:rsidR="0040199B" w:rsidRPr="006B6C2D">
        <w:rPr>
          <w:b w:val="0"/>
          <w:bCs/>
          <w:sz w:val="22"/>
          <w:szCs w:val="22"/>
          <w:lang w:val="af-ZA"/>
        </w:rPr>
        <w:t xml:space="preserve">  </w:t>
      </w:r>
      <w:r w:rsidR="00C819C2" w:rsidRPr="006B6C2D">
        <w:rPr>
          <w:b w:val="0"/>
          <w:bCs/>
          <w:sz w:val="22"/>
          <w:szCs w:val="22"/>
          <w:lang w:val="af-ZA"/>
        </w:rPr>
        <w:t>1.707.921,00 €</w:t>
      </w:r>
    </w:p>
    <w:p w14:paraId="0E7A224D" w14:textId="26F72B0C" w:rsidR="00E2258C" w:rsidRPr="006B6C2D" w:rsidRDefault="00E2258C" w:rsidP="00E57BAA">
      <w:pPr>
        <w:pStyle w:val="Odlomakpopisa"/>
        <w:numPr>
          <w:ilvl w:val="0"/>
          <w:numId w:val="1"/>
        </w:numPr>
        <w:tabs>
          <w:tab w:val="clear" w:pos="0"/>
        </w:tabs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6B6C2D">
        <w:rPr>
          <w:b w:val="0"/>
          <w:bCs/>
          <w:sz w:val="22"/>
          <w:szCs w:val="22"/>
          <w:lang w:val="af-ZA"/>
        </w:rPr>
        <w:t xml:space="preserve">Program osnovnog obrazovanja </w:t>
      </w:r>
      <w:r w:rsidR="006F14AA" w:rsidRPr="006B6C2D">
        <w:rPr>
          <w:b w:val="0"/>
          <w:bCs/>
          <w:sz w:val="22"/>
          <w:szCs w:val="22"/>
          <w:lang w:val="af-ZA"/>
        </w:rPr>
        <w:tab/>
      </w:r>
      <w:r w:rsidR="006F14AA" w:rsidRPr="006B6C2D">
        <w:rPr>
          <w:b w:val="0"/>
          <w:bCs/>
          <w:sz w:val="22"/>
          <w:szCs w:val="22"/>
          <w:lang w:val="af-ZA"/>
        </w:rPr>
        <w:tab/>
      </w:r>
      <w:r w:rsidR="006F14AA" w:rsidRPr="006B6C2D">
        <w:rPr>
          <w:b w:val="0"/>
          <w:bCs/>
          <w:sz w:val="22"/>
          <w:szCs w:val="22"/>
          <w:lang w:val="af-ZA"/>
        </w:rPr>
        <w:tab/>
      </w:r>
      <w:r w:rsidR="006B6C2D">
        <w:rPr>
          <w:b w:val="0"/>
          <w:bCs/>
          <w:sz w:val="22"/>
          <w:szCs w:val="22"/>
          <w:lang w:val="af-ZA"/>
        </w:rPr>
        <w:tab/>
      </w:r>
      <w:r w:rsidR="006F14AA" w:rsidRPr="006B6C2D">
        <w:rPr>
          <w:b w:val="0"/>
          <w:bCs/>
          <w:sz w:val="22"/>
          <w:szCs w:val="22"/>
          <w:lang w:val="af-ZA"/>
        </w:rPr>
        <w:tab/>
      </w:r>
      <w:r w:rsidR="0040199B" w:rsidRPr="006B6C2D">
        <w:rPr>
          <w:b w:val="0"/>
          <w:bCs/>
          <w:sz w:val="22"/>
          <w:szCs w:val="22"/>
          <w:lang w:val="af-ZA"/>
        </w:rPr>
        <w:t xml:space="preserve">  </w:t>
      </w:r>
      <w:r w:rsidR="00EF08BE" w:rsidRPr="006B6C2D">
        <w:rPr>
          <w:b w:val="0"/>
          <w:bCs/>
          <w:sz w:val="22"/>
          <w:szCs w:val="22"/>
          <w:lang w:val="af-ZA"/>
        </w:rPr>
        <w:t>5.689.268,00 €</w:t>
      </w:r>
    </w:p>
    <w:p w14:paraId="5332FF10" w14:textId="733B220E" w:rsidR="006F14AA" w:rsidRPr="006B6C2D" w:rsidRDefault="00E2258C" w:rsidP="0040199B">
      <w:pPr>
        <w:pStyle w:val="Odlomakpopisa"/>
        <w:numPr>
          <w:ilvl w:val="0"/>
          <w:numId w:val="1"/>
        </w:numPr>
        <w:tabs>
          <w:tab w:val="clear" w:pos="0"/>
        </w:tabs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6B6C2D">
        <w:rPr>
          <w:b w:val="0"/>
          <w:bCs/>
          <w:sz w:val="22"/>
          <w:szCs w:val="22"/>
          <w:lang w:val="af-ZA"/>
        </w:rPr>
        <w:t>Stipendije i školarin</w:t>
      </w:r>
      <w:r w:rsidR="0040199B" w:rsidRPr="006B6C2D">
        <w:rPr>
          <w:b w:val="0"/>
          <w:bCs/>
          <w:sz w:val="22"/>
          <w:szCs w:val="22"/>
          <w:lang w:val="af-ZA"/>
        </w:rPr>
        <w:t>e</w:t>
      </w:r>
      <w:r w:rsidR="0040199B" w:rsidRPr="006B6C2D">
        <w:rPr>
          <w:b w:val="0"/>
          <w:bCs/>
          <w:sz w:val="22"/>
          <w:szCs w:val="22"/>
          <w:lang w:val="af-ZA"/>
        </w:rPr>
        <w:tab/>
      </w:r>
      <w:r w:rsidR="0040199B" w:rsidRPr="006B6C2D">
        <w:rPr>
          <w:b w:val="0"/>
          <w:bCs/>
          <w:sz w:val="22"/>
          <w:szCs w:val="22"/>
          <w:lang w:val="af-ZA"/>
        </w:rPr>
        <w:tab/>
      </w:r>
      <w:r w:rsidR="0040199B" w:rsidRPr="006B6C2D">
        <w:rPr>
          <w:b w:val="0"/>
          <w:bCs/>
          <w:sz w:val="22"/>
          <w:szCs w:val="22"/>
          <w:lang w:val="af-ZA"/>
        </w:rPr>
        <w:tab/>
      </w:r>
      <w:r w:rsidR="0040199B" w:rsidRPr="006B6C2D">
        <w:rPr>
          <w:b w:val="0"/>
          <w:bCs/>
          <w:sz w:val="22"/>
          <w:szCs w:val="22"/>
          <w:lang w:val="af-ZA"/>
        </w:rPr>
        <w:tab/>
      </w:r>
      <w:r w:rsidR="0040199B" w:rsidRPr="006B6C2D">
        <w:rPr>
          <w:b w:val="0"/>
          <w:bCs/>
          <w:sz w:val="22"/>
          <w:szCs w:val="22"/>
          <w:lang w:val="af-ZA"/>
        </w:rPr>
        <w:tab/>
      </w:r>
      <w:r w:rsidR="006B6C2D">
        <w:rPr>
          <w:b w:val="0"/>
          <w:bCs/>
          <w:sz w:val="22"/>
          <w:szCs w:val="22"/>
          <w:lang w:val="af-ZA"/>
        </w:rPr>
        <w:tab/>
      </w:r>
      <w:r w:rsidR="0040199B" w:rsidRPr="006B6C2D">
        <w:rPr>
          <w:b w:val="0"/>
          <w:bCs/>
          <w:sz w:val="22"/>
          <w:szCs w:val="22"/>
          <w:lang w:val="af-ZA"/>
        </w:rPr>
        <w:tab/>
      </w:r>
      <w:r w:rsidR="006F14AA" w:rsidRPr="006B6C2D">
        <w:rPr>
          <w:b w:val="0"/>
          <w:bCs/>
          <w:sz w:val="22"/>
          <w:szCs w:val="22"/>
          <w:lang w:val="af-ZA"/>
        </w:rPr>
        <w:t xml:space="preserve">     </w:t>
      </w:r>
      <w:r w:rsidR="00EF08BE" w:rsidRPr="006B6C2D">
        <w:rPr>
          <w:b w:val="0"/>
          <w:bCs/>
          <w:sz w:val="22"/>
          <w:szCs w:val="22"/>
          <w:lang w:val="af-ZA"/>
        </w:rPr>
        <w:t>159.270,00 €</w:t>
      </w:r>
    </w:p>
    <w:p w14:paraId="07915B6D" w14:textId="3E9663DA" w:rsidR="00EF08BE" w:rsidRPr="006B6C2D" w:rsidRDefault="006F14AA" w:rsidP="0040199B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="0040199B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E2258C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Sufinanciranje Gimnazije u Požegi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40199B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   </w:t>
      </w:r>
      <w:r w:rsidR="0040199B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</w:t>
      </w:r>
      <w:r w:rsidR="00EF08BE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</w:t>
      </w:r>
      <w:r w:rsidR="00EF08BE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6.640,00 €</w:t>
      </w:r>
    </w:p>
    <w:p w14:paraId="406FA8AA" w14:textId="2A818A46" w:rsidR="00EF08BE" w:rsidRPr="006B6C2D" w:rsidRDefault="006F14AA" w:rsidP="0040199B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="0040199B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E2258C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Sufinanciranje Glazbene škole u Požegi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   </w:t>
      </w:r>
      <w:r w:rsidR="0040199B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 </w:t>
      </w:r>
      <w:r w:rsidR="00EF08BE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45.850,00 €</w:t>
      </w:r>
    </w:p>
    <w:p w14:paraId="2F165A82" w14:textId="46A25E5F" w:rsidR="00E2258C" w:rsidRPr="006B6C2D" w:rsidRDefault="006F14AA" w:rsidP="0040199B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="0040199B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E2258C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Sufinanciranje </w:t>
      </w:r>
      <w:r w:rsidR="00AF616D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S</w:t>
      </w:r>
      <w:r w:rsidR="00E2258C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tudentskog centra Veleučilišta u Požegi</w:t>
      </w:r>
      <w:r w:rsid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  </w:t>
      </w:r>
      <w:r w:rsidR="0040199B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    </w:t>
      </w:r>
      <w:r w:rsidR="00EF08BE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6.640,00 €</w:t>
      </w:r>
    </w:p>
    <w:p w14:paraId="539C4A95" w14:textId="5E0B2C2A" w:rsidR="00C819C2" w:rsidRPr="006B6C2D" w:rsidRDefault="00C819C2" w:rsidP="0040199B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Sufinanciranje </w:t>
      </w:r>
      <w:r w:rsidR="00AF616D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O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snovne škole Vladimira Nazora Trenkovo</w:t>
      </w:r>
      <w:r w:rsid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EF08BE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    </w:t>
      </w:r>
      <w:r w:rsid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="00EF08BE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  2.750,00 €</w:t>
      </w:r>
    </w:p>
    <w:p w14:paraId="23C11979" w14:textId="11342689" w:rsidR="00EF08BE" w:rsidRPr="006B6C2D" w:rsidRDefault="006F14AA" w:rsidP="00EF08BE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="0040199B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E2258C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Projekt Medni dani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40199B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   </w:t>
      </w:r>
      <w:r w:rsid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  </w:t>
      </w:r>
      <w:r w:rsidR="00EF08BE"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800,00 €</w:t>
      </w:r>
    </w:p>
    <w:p w14:paraId="2965DDC2" w14:textId="67BAC64A" w:rsidR="00EF08BE" w:rsidRPr="006B6C2D" w:rsidRDefault="00EF08BE" w:rsidP="00EF08BE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________________________________________________</w:t>
      </w:r>
      <w:r w:rsidR="006B6C2D">
        <w:rPr>
          <w:rFonts w:ascii="Times New Roman" w:hAnsi="Times New Roman"/>
          <w:b w:val="0"/>
          <w:bCs/>
          <w:sz w:val="22"/>
          <w:szCs w:val="22"/>
          <w:lang w:val="af-ZA"/>
        </w:rPr>
        <w:t>_______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>___________________</w:t>
      </w:r>
    </w:p>
    <w:p w14:paraId="41FAFFDD" w14:textId="697B8137" w:rsidR="00EF08BE" w:rsidRPr="006B6C2D" w:rsidRDefault="00EF08BE" w:rsidP="006B6C2D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Ukupno:</w:t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Pr="006B6C2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 7.619.139,00 €</w:t>
      </w:r>
    </w:p>
    <w:sectPr w:rsidR="00EF08BE" w:rsidRPr="006B6C2D" w:rsidSect="006B6C2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0BDB" w14:textId="77777777" w:rsidR="006B1BBB" w:rsidRDefault="006B1BBB" w:rsidP="0040199B">
      <w:r>
        <w:separator/>
      </w:r>
    </w:p>
  </w:endnote>
  <w:endnote w:type="continuationSeparator" w:id="0">
    <w:p w14:paraId="1C0F8CD7" w14:textId="77777777" w:rsidR="006B1BBB" w:rsidRDefault="006B1BBB" w:rsidP="004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991135"/>
      <w:docPartObj>
        <w:docPartGallery w:val="Page Numbers (Bottom of Page)"/>
        <w:docPartUnique/>
      </w:docPartObj>
    </w:sdtPr>
    <w:sdtContent>
      <w:p w14:paraId="641D4085" w14:textId="105DA7AD" w:rsidR="006B6C2D" w:rsidRDefault="006B6C2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018B507" wp14:editId="36F21A3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E59AA5" w14:textId="77777777" w:rsidR="006B6C2D" w:rsidRPr="006B6C2D" w:rsidRDefault="006B6C2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6B6C2D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6B6C2D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6B6C2D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6B6C2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lang w:val="hr-HR"/>
                                  </w:rPr>
                                  <w:t>2</w:t>
                                </w:r>
                                <w:r w:rsidRPr="006B6C2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018B507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5EE59AA5" w14:textId="77777777" w:rsidR="006B6C2D" w:rsidRPr="006B6C2D" w:rsidRDefault="006B6C2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6B6C2D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6B6C2D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6B6C2D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6B6C2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lang w:val="hr-HR"/>
                            </w:rPr>
                            <w:t>2</w:t>
                          </w:r>
                          <w:r w:rsidRPr="006B6C2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B3E8" w14:textId="77777777" w:rsidR="006B1BBB" w:rsidRDefault="006B1BBB" w:rsidP="0040199B">
      <w:r>
        <w:separator/>
      </w:r>
    </w:p>
  </w:footnote>
  <w:footnote w:type="continuationSeparator" w:id="0">
    <w:p w14:paraId="1655F1F4" w14:textId="77777777" w:rsidR="006B1BBB" w:rsidRDefault="006B1BBB" w:rsidP="0040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34FF" w14:textId="54E312BF" w:rsidR="0040199B" w:rsidRPr="0040199B" w:rsidRDefault="006B6C2D" w:rsidP="0040199B">
    <w:pPr>
      <w:tabs>
        <w:tab w:val="center" w:pos="4536"/>
        <w:tab w:val="right" w:pos="9072"/>
      </w:tabs>
      <w:suppressAutoHyphens w:val="0"/>
      <w:autoSpaceDN/>
      <w:rPr>
        <w:rFonts w:ascii="Calibri" w:hAnsi="Calibri" w:cs="Calibri"/>
        <w:b w:val="0"/>
        <w:sz w:val="20"/>
        <w:u w:val="single"/>
      </w:rPr>
    </w:pPr>
    <w:bookmarkStart w:id="10" w:name="_Hlk89882160"/>
    <w:bookmarkStart w:id="11" w:name="_Hlk89882161"/>
    <w:bookmarkStart w:id="12" w:name="_Hlk89882626"/>
    <w:bookmarkStart w:id="13" w:name="_Hlk89882627"/>
    <w:bookmarkStart w:id="14" w:name="_Hlk94016777"/>
    <w:bookmarkStart w:id="15" w:name="_Hlk94016778"/>
    <w:bookmarkStart w:id="16" w:name="_Hlk94016973"/>
    <w:bookmarkStart w:id="17" w:name="_Hlk94016974"/>
    <w:bookmarkStart w:id="18" w:name="_Hlk94018860"/>
    <w:bookmarkStart w:id="19" w:name="_Hlk94018861"/>
    <w:bookmarkStart w:id="20" w:name="_Hlk121331501"/>
    <w:bookmarkStart w:id="21" w:name="_Hlk121331502"/>
    <w:bookmarkStart w:id="22" w:name="_Hlk121331503"/>
    <w:bookmarkStart w:id="23" w:name="_Hlk121331504"/>
    <w:bookmarkStart w:id="24" w:name="_Hlk121331505"/>
    <w:bookmarkStart w:id="25" w:name="_Hlk121331506"/>
    <w:bookmarkStart w:id="26" w:name="_Hlk121333277"/>
    <w:bookmarkStart w:id="27" w:name="_Hlk121333278"/>
    <w:bookmarkStart w:id="28" w:name="_Hlk121333725"/>
    <w:bookmarkStart w:id="29" w:name="_Hlk121333726"/>
    <w:bookmarkStart w:id="30" w:name="_Hlk121333968"/>
    <w:bookmarkStart w:id="31" w:name="_Hlk121333969"/>
    <w:bookmarkStart w:id="32" w:name="_Hlk121334532"/>
    <w:bookmarkStart w:id="33" w:name="_Hlk121334533"/>
    <w:bookmarkStart w:id="34" w:name="_Hlk121334727"/>
    <w:bookmarkStart w:id="35" w:name="_Hlk121334728"/>
    <w:bookmarkStart w:id="36" w:name="_Hlk121335916"/>
    <w:bookmarkStart w:id="37" w:name="_Hlk121335917"/>
    <w:bookmarkStart w:id="38" w:name="_Hlk121335918"/>
    <w:bookmarkStart w:id="39" w:name="_Hlk121335919"/>
    <w:bookmarkStart w:id="40" w:name="_Hlk121336101"/>
    <w:bookmarkStart w:id="41" w:name="_Hlk121336102"/>
    <w:bookmarkStart w:id="42" w:name="_Hlk121336536"/>
    <w:bookmarkStart w:id="43" w:name="_Hlk121336537"/>
    <w:bookmarkStart w:id="44" w:name="_Hlk121336829"/>
    <w:bookmarkStart w:id="45" w:name="_Hlk121336830"/>
    <w:bookmarkStart w:id="46" w:name="_Hlk121336831"/>
    <w:bookmarkStart w:id="47" w:name="_Hlk121336832"/>
    <w:bookmarkStart w:id="48" w:name="_Hlk121337177"/>
    <w:bookmarkStart w:id="49" w:name="_Hlk121337178"/>
    <w:r w:rsidRPr="006B6C2D">
      <w:rPr>
        <w:rFonts w:ascii="Calibri" w:hAnsi="Calibri" w:cs="Calibri"/>
        <w:b w:val="0"/>
        <w:sz w:val="20"/>
        <w:u w:val="single"/>
      </w:rPr>
      <w:t xml:space="preserve">16. </w:t>
    </w:r>
    <w:proofErr w:type="spellStart"/>
    <w:r w:rsidRPr="006B6C2D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6B6C2D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6B6C2D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6B6C2D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6B6C2D">
      <w:rPr>
        <w:rFonts w:ascii="Calibri" w:hAnsi="Calibri" w:cs="Calibri"/>
        <w:b w:val="0"/>
        <w:sz w:val="20"/>
        <w:u w:val="single"/>
      </w:rPr>
      <w:t>vijeća</w:t>
    </w:r>
    <w:proofErr w:type="spellEnd"/>
    <w:r w:rsidRPr="006B6C2D">
      <w:rPr>
        <w:rFonts w:ascii="Calibri" w:hAnsi="Calibri" w:cs="Calibri"/>
        <w:b w:val="0"/>
        <w:sz w:val="20"/>
        <w:u w:val="single"/>
      </w:rPr>
      <w:tab/>
    </w:r>
    <w:r w:rsidRPr="006B6C2D">
      <w:rPr>
        <w:rFonts w:ascii="Calibri" w:hAnsi="Calibri" w:cs="Calibri"/>
        <w:b w:val="0"/>
        <w:sz w:val="20"/>
        <w:u w:val="single"/>
      </w:rPr>
      <w:tab/>
    </w:r>
    <w:proofErr w:type="spellStart"/>
    <w:r w:rsidRPr="006B6C2D">
      <w:rPr>
        <w:rFonts w:ascii="Calibri" w:hAnsi="Calibri" w:cs="Calibri"/>
        <w:b w:val="0"/>
        <w:sz w:val="20"/>
        <w:u w:val="single"/>
      </w:rPr>
      <w:t>prosinac</w:t>
    </w:r>
    <w:proofErr w:type="spellEnd"/>
    <w:r w:rsidRPr="006B6C2D">
      <w:rPr>
        <w:rFonts w:ascii="Calibri" w:hAnsi="Calibri" w:cs="Calibri"/>
        <w:b w:val="0"/>
        <w:sz w:val="20"/>
        <w:u w:val="single"/>
      </w:rPr>
      <w:t>, 2022.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FFF0166"/>
    <w:multiLevelType w:val="hybridMultilevel"/>
    <w:tmpl w:val="37D2FCA4"/>
    <w:lvl w:ilvl="0" w:tplc="D9564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A18F7"/>
    <w:multiLevelType w:val="hybridMultilevel"/>
    <w:tmpl w:val="E8B4C930"/>
    <w:lvl w:ilvl="0" w:tplc="DB5600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3544861">
    <w:abstractNumId w:val="1"/>
  </w:num>
  <w:num w:numId="2" w16cid:durableId="1448501094">
    <w:abstractNumId w:val="0"/>
  </w:num>
  <w:num w:numId="3" w16cid:durableId="1382098374">
    <w:abstractNumId w:val="2"/>
  </w:num>
  <w:num w:numId="4" w16cid:durableId="1079792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9F"/>
    <w:rsid w:val="00004903"/>
    <w:rsid w:val="0001199F"/>
    <w:rsid w:val="00024D38"/>
    <w:rsid w:val="00036508"/>
    <w:rsid w:val="00055F23"/>
    <w:rsid w:val="00065D11"/>
    <w:rsid w:val="000729F6"/>
    <w:rsid w:val="000B62AC"/>
    <w:rsid w:val="000C1ABF"/>
    <w:rsid w:val="00100C3F"/>
    <w:rsid w:val="00104431"/>
    <w:rsid w:val="00123647"/>
    <w:rsid w:val="001441AA"/>
    <w:rsid w:val="001B6746"/>
    <w:rsid w:val="001E651F"/>
    <w:rsid w:val="00201C95"/>
    <w:rsid w:val="00202817"/>
    <w:rsid w:val="00224AE0"/>
    <w:rsid w:val="0024621E"/>
    <w:rsid w:val="002F2174"/>
    <w:rsid w:val="003630A6"/>
    <w:rsid w:val="00393A23"/>
    <w:rsid w:val="003A74B9"/>
    <w:rsid w:val="003B0C1A"/>
    <w:rsid w:val="003B389F"/>
    <w:rsid w:val="003B630E"/>
    <w:rsid w:val="003D2516"/>
    <w:rsid w:val="0040199B"/>
    <w:rsid w:val="00406147"/>
    <w:rsid w:val="00472BD8"/>
    <w:rsid w:val="0047701E"/>
    <w:rsid w:val="00490638"/>
    <w:rsid w:val="004B3901"/>
    <w:rsid w:val="004E5451"/>
    <w:rsid w:val="004E6D99"/>
    <w:rsid w:val="00533CA1"/>
    <w:rsid w:val="005E1DB9"/>
    <w:rsid w:val="005F3676"/>
    <w:rsid w:val="00625C79"/>
    <w:rsid w:val="00633E59"/>
    <w:rsid w:val="006629C2"/>
    <w:rsid w:val="00674D40"/>
    <w:rsid w:val="006758B4"/>
    <w:rsid w:val="0068242B"/>
    <w:rsid w:val="00696B77"/>
    <w:rsid w:val="00697F36"/>
    <w:rsid w:val="006B1BBB"/>
    <w:rsid w:val="006B6C2D"/>
    <w:rsid w:val="006C3B04"/>
    <w:rsid w:val="006F14AA"/>
    <w:rsid w:val="0070208A"/>
    <w:rsid w:val="00712FC1"/>
    <w:rsid w:val="00734475"/>
    <w:rsid w:val="0075766E"/>
    <w:rsid w:val="00775BE6"/>
    <w:rsid w:val="007A2018"/>
    <w:rsid w:val="007B0C39"/>
    <w:rsid w:val="007E3978"/>
    <w:rsid w:val="007F2E65"/>
    <w:rsid w:val="00804FB7"/>
    <w:rsid w:val="0080607A"/>
    <w:rsid w:val="00825073"/>
    <w:rsid w:val="0083674A"/>
    <w:rsid w:val="008A3BF5"/>
    <w:rsid w:val="008A58B5"/>
    <w:rsid w:val="008B7A2D"/>
    <w:rsid w:val="00902C30"/>
    <w:rsid w:val="009263BA"/>
    <w:rsid w:val="009909C9"/>
    <w:rsid w:val="00990DC7"/>
    <w:rsid w:val="00991575"/>
    <w:rsid w:val="009948C0"/>
    <w:rsid w:val="009A2ED1"/>
    <w:rsid w:val="009A3471"/>
    <w:rsid w:val="009F7113"/>
    <w:rsid w:val="00A02985"/>
    <w:rsid w:val="00A25426"/>
    <w:rsid w:val="00A97CB3"/>
    <w:rsid w:val="00AD109A"/>
    <w:rsid w:val="00AD528F"/>
    <w:rsid w:val="00AF616D"/>
    <w:rsid w:val="00B04814"/>
    <w:rsid w:val="00B65DC8"/>
    <w:rsid w:val="00B7258B"/>
    <w:rsid w:val="00BB28C0"/>
    <w:rsid w:val="00BE4CDB"/>
    <w:rsid w:val="00C34054"/>
    <w:rsid w:val="00C41211"/>
    <w:rsid w:val="00C4121C"/>
    <w:rsid w:val="00C819C2"/>
    <w:rsid w:val="00C841A0"/>
    <w:rsid w:val="00C93F23"/>
    <w:rsid w:val="00CB03C9"/>
    <w:rsid w:val="00CB2CFB"/>
    <w:rsid w:val="00CB6D29"/>
    <w:rsid w:val="00CB7CBD"/>
    <w:rsid w:val="00CC034C"/>
    <w:rsid w:val="00CE48EB"/>
    <w:rsid w:val="00CF4332"/>
    <w:rsid w:val="00D46D76"/>
    <w:rsid w:val="00D934A9"/>
    <w:rsid w:val="00DC584F"/>
    <w:rsid w:val="00DC7620"/>
    <w:rsid w:val="00DD524A"/>
    <w:rsid w:val="00DD6382"/>
    <w:rsid w:val="00DF06B9"/>
    <w:rsid w:val="00E2258C"/>
    <w:rsid w:val="00E27A5D"/>
    <w:rsid w:val="00E41961"/>
    <w:rsid w:val="00E43F38"/>
    <w:rsid w:val="00ED7111"/>
    <w:rsid w:val="00EE1B88"/>
    <w:rsid w:val="00EE2DC4"/>
    <w:rsid w:val="00EF08BE"/>
    <w:rsid w:val="00EF28AE"/>
    <w:rsid w:val="00F44DB4"/>
    <w:rsid w:val="00F46149"/>
    <w:rsid w:val="00F60B6E"/>
    <w:rsid w:val="00F9206A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24A8F"/>
  <w15:chartTrackingRefBased/>
  <w15:docId w15:val="{BE767F9C-9C4A-426D-B72D-5D18190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9B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B0481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B04814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table" w:styleId="Reetkatablice">
    <w:name w:val="Table Grid"/>
    <w:basedOn w:val="Obinatablica"/>
    <w:uiPriority w:val="39"/>
    <w:rsid w:val="00C3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qFormat/>
    <w:rsid w:val="00AD109A"/>
  </w:style>
  <w:style w:type="paragraph" w:customStyle="1" w:styleId="Standard">
    <w:name w:val="Standard"/>
    <w:qFormat/>
    <w:rsid w:val="00AD10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1604-CB80-42E4-A3B7-0A53492C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2291</Words>
  <Characters>13064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4</cp:revision>
  <cp:lastPrinted>2022-12-07T12:08:00Z</cp:lastPrinted>
  <dcterms:created xsi:type="dcterms:W3CDTF">2022-12-07T19:45:00Z</dcterms:created>
  <dcterms:modified xsi:type="dcterms:W3CDTF">2022-12-08T13:48:00Z</dcterms:modified>
</cp:coreProperties>
</file>