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pPr w:leftFromText="180" w:rightFromText="180" w:vertAnchor="text" w:horzAnchor="margin" w:tblpXSpec="right" w:tblpY="-6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9203B6" w14:paraId="7BB24FB1" w14:textId="77777777" w:rsidTr="004859FE">
        <w:trPr>
          <w:trHeight w:val="709"/>
        </w:trPr>
        <w:tc>
          <w:tcPr>
            <w:tcW w:w="3969" w:type="dxa"/>
            <w:vAlign w:val="center"/>
          </w:tcPr>
          <w:p w14:paraId="4E039D31" w14:textId="77777777" w:rsidR="009203B6" w:rsidRDefault="00000000" w:rsidP="00766094">
            <w:pPr>
              <w:jc w:val="right"/>
              <w:rPr>
                <w:rFonts w:ascii="PDF417x" w:eastAsia="Times New Roman" w:hAnsi="PDF417x" w:cs="Times New Roman"/>
              </w:rPr>
            </w:pPr>
            <w:r>
              <w:rPr>
                <w:rFonts w:ascii="PDF417x" w:eastAsia="Times New Roman" w:hAnsi="PDF417x" w:cs="Times New Roman"/>
              </w:rPr>
              <w:t>+*xfs*pvs*lsu*cvA*xBj*tCi*llc*tAr*uEw*tuk*pBk*-</w:t>
            </w:r>
            <w:r>
              <w:rPr>
                <w:rFonts w:ascii="PDF417x" w:eastAsia="Times New Roman" w:hAnsi="PDF417x" w:cs="Times New Roman"/>
              </w:rPr>
              <w:br/>
              <w:t>+*yqw*xib*sfn*psE*ugc*dys*kfm*uDc*zDf*jus*zew*-</w:t>
            </w:r>
            <w:r>
              <w:rPr>
                <w:rFonts w:ascii="PDF417x" w:eastAsia="Times New Roman" w:hAnsi="PDF417x" w:cs="Times New Roman"/>
              </w:rPr>
              <w:br/>
              <w:t>+*eDs*lyd*lyd*lyd*lyd*xDt*Bsn*bst*qEy*DmD*zfE*-</w:t>
            </w:r>
            <w:r>
              <w:rPr>
                <w:rFonts w:ascii="PDF417x" w:eastAsia="Times New Roman" w:hAnsi="PDF417x" w:cs="Times New Roman"/>
              </w:rPr>
              <w:br/>
              <w:t>+*ftw*nqC*vmk*dAc*xtD*CcE*Dno*sgf*ajb*asc*onA*-</w:t>
            </w:r>
            <w:r>
              <w:rPr>
                <w:rFonts w:ascii="PDF417x" w:eastAsia="Times New Roman" w:hAnsi="PDF417x" w:cs="Times New Roman"/>
              </w:rPr>
              <w:br/>
              <w:t>+*ftA*wFn*jmi*slo*mbq*joi*wlq*Dpy*kfo*yog*uws*-</w:t>
            </w:r>
            <w:r>
              <w:rPr>
                <w:rFonts w:ascii="PDF417x" w:eastAsia="Times New Roman" w:hAnsi="PDF417x" w:cs="Times New Roman"/>
              </w:rPr>
              <w:br/>
              <w:t>+*xjq*Bps*kyn*lbx*vwq*Diz*kez*BwF*fjk*aiz*uzq*-</w:t>
            </w:r>
            <w:r>
              <w:rPr>
                <w:rFonts w:ascii="PDF417x" w:eastAsia="Times New Roman" w:hAnsi="PDF417x" w:cs="Times New Roman"/>
              </w:rPr>
              <w:br/>
            </w:r>
          </w:p>
        </w:tc>
      </w:tr>
    </w:tbl>
    <w:tbl>
      <w:tblPr>
        <w:tblW w:w="9639" w:type="dxa"/>
        <w:jc w:val="center"/>
        <w:tblLayout w:type="fixed"/>
        <w:tblCellMar>
          <w:top w:w="1134" w:type="dxa"/>
          <w:left w:w="284" w:type="dxa"/>
          <w:bottom w:w="851" w:type="dxa"/>
          <w:right w:w="284" w:type="dxa"/>
        </w:tblCellMar>
        <w:tblLook w:val="0000" w:firstRow="0" w:lastRow="0" w:firstColumn="0" w:lastColumn="0" w:noHBand="0" w:noVBand="0"/>
      </w:tblPr>
      <w:tblGrid>
        <w:gridCol w:w="9639"/>
      </w:tblGrid>
      <w:tr w:rsidR="004859FE" w:rsidRPr="00FF4594" w14:paraId="07762DA3" w14:textId="77777777" w:rsidTr="004859FE">
        <w:trPr>
          <w:trHeight w:val="11907"/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318FF" w14:textId="77777777" w:rsidR="004859FE" w:rsidRPr="00E637FC" w:rsidRDefault="004859FE" w:rsidP="004859FE">
            <w:pPr>
              <w:pStyle w:val="Odlomakpopisa"/>
              <w:widowControl w:val="0"/>
              <w:spacing w:line="252" w:lineRule="auto"/>
              <w:ind w:left="0"/>
              <w:contextualSpacing/>
              <w:jc w:val="center"/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</w:pPr>
            <w:r w:rsidRPr="00E637FC">
              <w:rPr>
                <w:rFonts w:ascii="Calibri" w:hAnsi="Calibri" w:cs="Calibri"/>
                <w:b w:val="0"/>
                <w:bCs/>
                <w:sz w:val="28"/>
                <w:szCs w:val="28"/>
                <w:lang w:eastAsia="en-US"/>
              </w:rPr>
              <w:t>22. SJEDNICA GRADSKOG VIJEĆA GRADA POŽEGE</w:t>
            </w:r>
          </w:p>
          <w:p w14:paraId="6E92A94E" w14:textId="77777777" w:rsidR="004859FE" w:rsidRPr="00E637FC" w:rsidRDefault="004859FE" w:rsidP="004859FE">
            <w:pPr>
              <w:widowControl w:val="0"/>
              <w:contextualSpacing/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0B75F7CC" w14:textId="77777777" w:rsidR="004859FE" w:rsidRPr="00E637FC" w:rsidRDefault="004859FE" w:rsidP="004859FE">
            <w:pPr>
              <w:widowControl w:val="0"/>
              <w:contextualSpacing/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47AFF44C" w14:textId="77777777" w:rsidR="004859FE" w:rsidRDefault="004859FE" w:rsidP="004859FE">
            <w:pPr>
              <w:widowControl w:val="0"/>
              <w:spacing w:line="252" w:lineRule="auto"/>
              <w:contextualSpacing/>
              <w:jc w:val="center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>IZVOD IZ ZAPISNIKA</w:t>
            </w:r>
          </w:p>
          <w:p w14:paraId="443BE160" w14:textId="77777777" w:rsidR="004859FE" w:rsidRDefault="004859FE" w:rsidP="004859FE">
            <w:pPr>
              <w:widowControl w:val="0"/>
              <w:spacing w:line="252" w:lineRule="auto"/>
              <w:contextualSpacing/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4841EA94" w14:textId="77777777" w:rsidR="004859FE" w:rsidRDefault="004859FE" w:rsidP="004859FE">
            <w:pPr>
              <w:widowControl w:val="0"/>
              <w:spacing w:line="252" w:lineRule="auto"/>
              <w:contextualSpacing/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23D10D47" w14:textId="77777777" w:rsidR="004859FE" w:rsidRDefault="004859FE" w:rsidP="004859FE">
            <w:pPr>
              <w:widowControl w:val="0"/>
              <w:spacing w:line="252" w:lineRule="auto"/>
              <w:contextualSpacing/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25F72AA5" w14:textId="77777777" w:rsidR="004859FE" w:rsidRDefault="004859FE" w:rsidP="004859FE">
            <w:pPr>
              <w:widowControl w:val="0"/>
              <w:spacing w:line="252" w:lineRule="auto"/>
              <w:contextualSpacing/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162BCB38" w14:textId="77777777" w:rsidR="004859FE" w:rsidRDefault="004859FE" w:rsidP="004859FE">
            <w:pPr>
              <w:widowControl w:val="0"/>
              <w:spacing w:line="252" w:lineRule="auto"/>
              <w:contextualSpacing/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291FDD91" w14:textId="77777777" w:rsidR="004859FE" w:rsidRPr="00E637FC" w:rsidRDefault="004859FE" w:rsidP="004859FE">
            <w:pPr>
              <w:widowControl w:val="0"/>
              <w:spacing w:line="252" w:lineRule="auto"/>
              <w:contextualSpacing/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4683BC52" w14:textId="77777777" w:rsidR="004859FE" w:rsidRPr="00766094" w:rsidRDefault="004859FE" w:rsidP="004859FE">
            <w:pPr>
              <w:widowControl w:val="0"/>
              <w:contextualSpacing/>
              <w:jc w:val="center"/>
              <w:rPr>
                <w:rFonts w:ascii="Calibri" w:hAnsi="Calibri" w:cs="Calibri"/>
                <w:bCs/>
                <w:sz w:val="28"/>
                <w:szCs w:val="28"/>
              </w:rPr>
            </w:pPr>
            <w:r w:rsidRPr="00766094">
              <w:rPr>
                <w:rFonts w:ascii="Calibri" w:hAnsi="Calibri" w:cs="Calibri"/>
                <w:bCs/>
                <w:sz w:val="28"/>
                <w:szCs w:val="28"/>
              </w:rPr>
              <w:t>Izvod iz zapisnika sa 2</w:t>
            </w:r>
            <w:r>
              <w:rPr>
                <w:rFonts w:ascii="Calibri" w:hAnsi="Calibri" w:cs="Calibri"/>
                <w:bCs/>
                <w:sz w:val="28"/>
                <w:szCs w:val="28"/>
              </w:rPr>
              <w:t>1</w:t>
            </w:r>
            <w:r w:rsidRPr="00766094">
              <w:rPr>
                <w:rFonts w:ascii="Calibri" w:hAnsi="Calibri" w:cs="Calibri"/>
                <w:bCs/>
                <w:sz w:val="28"/>
                <w:szCs w:val="28"/>
              </w:rPr>
              <w:t>. sjednice Gradskog vijeća Grada Požege</w:t>
            </w:r>
          </w:p>
          <w:p w14:paraId="46DC7BEB" w14:textId="77777777" w:rsidR="004859FE" w:rsidRPr="00E637FC" w:rsidRDefault="004859FE" w:rsidP="004859FE">
            <w:pPr>
              <w:widowControl w:val="0"/>
              <w:contextualSpacing/>
              <w:jc w:val="center"/>
              <w:rPr>
                <w:rFonts w:ascii="Calibri" w:hAnsi="Calibri" w:cs="Calibri"/>
                <w:bCs/>
                <w:sz w:val="28"/>
                <w:szCs w:val="28"/>
              </w:rPr>
            </w:pPr>
            <w:r w:rsidRPr="00766094">
              <w:rPr>
                <w:rFonts w:ascii="Calibri" w:hAnsi="Calibri" w:cs="Calibri"/>
                <w:bCs/>
                <w:sz w:val="28"/>
                <w:szCs w:val="28"/>
              </w:rPr>
              <w:t>održane 2</w:t>
            </w:r>
            <w:r>
              <w:rPr>
                <w:rFonts w:ascii="Calibri" w:hAnsi="Calibri" w:cs="Calibri"/>
                <w:bCs/>
                <w:sz w:val="28"/>
                <w:szCs w:val="28"/>
              </w:rPr>
              <w:t>6</w:t>
            </w:r>
            <w:r w:rsidRPr="00766094">
              <w:rPr>
                <w:rFonts w:ascii="Calibri" w:hAnsi="Calibri" w:cs="Calibri"/>
                <w:bCs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bCs/>
                <w:sz w:val="28"/>
                <w:szCs w:val="28"/>
              </w:rPr>
              <w:t>lipnja</w:t>
            </w:r>
            <w:r w:rsidRPr="00766094">
              <w:rPr>
                <w:rFonts w:ascii="Calibri" w:hAnsi="Calibri" w:cs="Calibri"/>
                <w:bCs/>
                <w:sz w:val="28"/>
                <w:szCs w:val="28"/>
              </w:rPr>
              <w:t xml:space="preserve"> 2023. godine</w:t>
            </w:r>
          </w:p>
          <w:p w14:paraId="138AAFF4" w14:textId="77777777" w:rsidR="004859FE" w:rsidRPr="00E637FC" w:rsidRDefault="004859FE" w:rsidP="004859FE">
            <w:pPr>
              <w:widowControl w:val="0"/>
              <w:contextualSpacing/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4A8CE55A" w14:textId="77777777" w:rsidR="004859FE" w:rsidRPr="00E637FC" w:rsidRDefault="004859FE" w:rsidP="004859FE">
            <w:pPr>
              <w:widowControl w:val="0"/>
              <w:contextualSpacing/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1A479300" w14:textId="77777777" w:rsidR="004859FE" w:rsidRPr="00E637FC" w:rsidRDefault="004859FE" w:rsidP="004859FE">
            <w:pPr>
              <w:widowControl w:val="0"/>
              <w:contextualSpacing/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46DF30A8" w14:textId="77777777" w:rsidR="004859FE" w:rsidRPr="00E637FC" w:rsidRDefault="004859FE" w:rsidP="004859FE">
            <w:pPr>
              <w:widowControl w:val="0"/>
              <w:contextualSpacing/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7B5A65B5" w14:textId="77777777" w:rsidR="004859FE" w:rsidRPr="00E637FC" w:rsidRDefault="004859FE" w:rsidP="004859FE">
            <w:pPr>
              <w:widowControl w:val="0"/>
              <w:contextualSpacing/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55FCD84C" w14:textId="77777777" w:rsidR="004859FE" w:rsidRPr="00E637FC" w:rsidRDefault="004859FE" w:rsidP="004859FE">
            <w:pPr>
              <w:widowControl w:val="0"/>
              <w:contextualSpacing/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6002CC13" w14:textId="77777777" w:rsidR="004859FE" w:rsidRPr="00E637FC" w:rsidRDefault="004859FE" w:rsidP="004859FE">
            <w:pPr>
              <w:widowControl w:val="0"/>
              <w:contextualSpacing/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665BE764" w14:textId="77777777" w:rsidR="004859FE" w:rsidRPr="00E637FC" w:rsidRDefault="004859FE" w:rsidP="004859FE">
            <w:pPr>
              <w:widowControl w:val="0"/>
              <w:contextualSpacing/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6EC8D625" w14:textId="77777777" w:rsidR="004859FE" w:rsidRPr="00E637FC" w:rsidRDefault="004859FE" w:rsidP="004859FE">
            <w:pPr>
              <w:widowControl w:val="0"/>
              <w:contextualSpacing/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29CC3C15" w14:textId="77777777" w:rsidR="004859FE" w:rsidRPr="00E637FC" w:rsidRDefault="004859FE" w:rsidP="004859FE">
            <w:pPr>
              <w:widowControl w:val="0"/>
              <w:contextualSpacing/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1B29C82C" w14:textId="77777777" w:rsidR="004859FE" w:rsidRPr="00E637FC" w:rsidRDefault="004859FE" w:rsidP="004859FE">
            <w:pPr>
              <w:widowControl w:val="0"/>
              <w:contextualSpacing/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2CF111F5" w14:textId="77777777" w:rsidR="004859FE" w:rsidRPr="00E637FC" w:rsidRDefault="004859FE" w:rsidP="004859FE">
            <w:pPr>
              <w:widowControl w:val="0"/>
              <w:contextualSpacing/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374AB2E7" w14:textId="77777777" w:rsidR="004859FE" w:rsidRPr="00E637FC" w:rsidRDefault="004859FE" w:rsidP="004859FE">
            <w:pPr>
              <w:widowControl w:val="0"/>
              <w:contextualSpacing/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47BE2C06" w14:textId="77777777" w:rsidR="004859FE" w:rsidRPr="00E637FC" w:rsidRDefault="004859FE" w:rsidP="004859FE">
            <w:pPr>
              <w:widowControl w:val="0"/>
              <w:contextualSpacing/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65ABAF6E" w14:textId="77777777" w:rsidR="004859FE" w:rsidRDefault="004859FE" w:rsidP="004859FE">
            <w:pPr>
              <w:widowControl w:val="0"/>
              <w:contextualSpacing/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257C9865" w14:textId="77777777" w:rsidR="004859FE" w:rsidRDefault="004859FE" w:rsidP="004859FE">
            <w:pPr>
              <w:widowControl w:val="0"/>
              <w:contextualSpacing/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6B60BDE0" w14:textId="77777777" w:rsidR="004859FE" w:rsidRDefault="004859FE" w:rsidP="004859FE">
            <w:pPr>
              <w:widowControl w:val="0"/>
              <w:contextualSpacing/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1D8D8581" w14:textId="77777777" w:rsidR="004859FE" w:rsidRDefault="004859FE" w:rsidP="004859FE">
            <w:pPr>
              <w:widowControl w:val="0"/>
              <w:contextualSpacing/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234658BE" w14:textId="77777777" w:rsidR="004859FE" w:rsidRDefault="004859FE" w:rsidP="004859FE">
            <w:pPr>
              <w:widowControl w:val="0"/>
              <w:contextualSpacing/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29014A8D" w14:textId="77777777" w:rsidR="004859FE" w:rsidRPr="00E637FC" w:rsidRDefault="004859FE" w:rsidP="004859FE">
            <w:pPr>
              <w:widowControl w:val="0"/>
              <w:contextualSpacing/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0675F338" w14:textId="77777777" w:rsidR="004859FE" w:rsidRPr="00E637FC" w:rsidRDefault="004859FE" w:rsidP="004859FE">
            <w:pPr>
              <w:widowControl w:val="0"/>
              <w:contextualSpacing/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7600602A" w14:textId="77777777" w:rsidR="004859FE" w:rsidRPr="00FF4594" w:rsidRDefault="004859FE" w:rsidP="004859FE">
            <w:pPr>
              <w:widowControl w:val="0"/>
              <w:contextualSpacing/>
              <w:jc w:val="center"/>
              <w:rPr>
                <w:bCs/>
                <w:sz w:val="28"/>
                <w:szCs w:val="28"/>
              </w:rPr>
            </w:pPr>
            <w:r w:rsidRPr="00E637FC">
              <w:rPr>
                <w:rFonts w:ascii="Calibri" w:hAnsi="Calibri" w:cs="Calibri"/>
                <w:bCs/>
                <w:sz w:val="28"/>
                <w:szCs w:val="28"/>
              </w:rPr>
              <w:t>Rujan 2023.</w:t>
            </w:r>
          </w:p>
        </w:tc>
      </w:tr>
    </w:tbl>
    <w:p w14:paraId="2F533C36" w14:textId="77777777" w:rsidR="004859FE" w:rsidRPr="00D45A51" w:rsidRDefault="004859FE" w:rsidP="004859FE">
      <w:pPr>
        <w:ind w:right="5386" w:firstLine="142"/>
        <w:jc w:val="center"/>
        <w:rPr>
          <w:rFonts w:eastAsia="Times New Roman" w:cstheme="minorHAnsi"/>
        </w:rPr>
      </w:pPr>
      <w:r w:rsidRPr="00D45A51">
        <w:rPr>
          <w:rFonts w:eastAsia="Times New Roman" w:cstheme="minorHAnsi"/>
        </w:rPr>
        <w:lastRenderedPageBreak/>
        <w:drawing>
          <wp:inline distT="0" distB="0" distL="0" distR="0" wp14:anchorId="3AE49463" wp14:editId="6E1D5D79">
            <wp:extent cx="314325" cy="428625"/>
            <wp:effectExtent l="0" t="0" r="9525" b="9525"/>
            <wp:docPr id="3" name="Picture 20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0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9B058" w14:textId="77777777" w:rsidR="004859FE" w:rsidRPr="00D45A51" w:rsidRDefault="004859FE" w:rsidP="004859FE">
      <w:pPr>
        <w:ind w:right="5386"/>
        <w:jc w:val="center"/>
        <w:rPr>
          <w:rFonts w:eastAsia="Times New Roman" w:cstheme="minorHAnsi"/>
        </w:rPr>
      </w:pPr>
      <w:r w:rsidRPr="00D45A51">
        <w:rPr>
          <w:rFonts w:eastAsia="Times New Roman" w:cstheme="minorHAnsi"/>
        </w:rPr>
        <w:t>R  E  P  U  B  L  I  K  A    H  R  V  A  T  S  K  A</w:t>
      </w:r>
    </w:p>
    <w:p w14:paraId="6B2EF9CE" w14:textId="77777777" w:rsidR="004859FE" w:rsidRPr="00D45A51" w:rsidRDefault="004859FE" w:rsidP="004859FE">
      <w:pPr>
        <w:ind w:right="5386"/>
        <w:jc w:val="center"/>
        <w:rPr>
          <w:rFonts w:eastAsia="Times New Roman" w:cstheme="minorHAnsi"/>
        </w:rPr>
      </w:pPr>
      <w:r w:rsidRPr="00D45A51">
        <w:rPr>
          <w:rFonts w:eastAsia="Times New Roman" w:cstheme="minorHAnsi"/>
        </w:rPr>
        <w:t>POŽEŠKO-SLAVONSKA  ŽUPANIJA</w:t>
      </w:r>
    </w:p>
    <w:p w14:paraId="04324BE0" w14:textId="77777777" w:rsidR="004859FE" w:rsidRPr="00D45A51" w:rsidRDefault="004859FE" w:rsidP="004859FE">
      <w:pPr>
        <w:ind w:right="5386"/>
        <w:jc w:val="center"/>
        <w:rPr>
          <w:rFonts w:eastAsia="Times New Roman" w:cstheme="minorHAnsi"/>
        </w:rPr>
      </w:pPr>
      <w:r w:rsidRPr="00D45A51">
        <w:rPr>
          <w:rFonts w:eastAsia="Times New Roman" w:cstheme="minorHAnsi"/>
        </w:rPr>
        <w:drawing>
          <wp:anchor distT="0" distB="0" distL="114300" distR="114300" simplePos="0" relativeHeight="251659264" behindDoc="0" locked="0" layoutInCell="1" allowOverlap="1" wp14:anchorId="7797DE0B" wp14:editId="182E4C33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6" name="Picture 21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1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5A51">
        <w:rPr>
          <w:rFonts w:eastAsia="Times New Roman" w:cstheme="minorHAnsi"/>
        </w:rPr>
        <w:t>GRAD POŽEGA</w:t>
      </w:r>
    </w:p>
    <w:p w14:paraId="1895838E" w14:textId="67E58CD8" w:rsidR="004859FE" w:rsidRPr="00D45A51" w:rsidRDefault="004859FE" w:rsidP="004859FE">
      <w:pPr>
        <w:spacing w:after="240"/>
        <w:ind w:right="5386"/>
        <w:jc w:val="center"/>
        <w:rPr>
          <w:rFonts w:eastAsia="Times New Roman" w:cstheme="minorHAnsi"/>
        </w:rPr>
      </w:pPr>
      <w:r w:rsidRPr="00D45A51">
        <w:rPr>
          <w:rFonts w:eastAsia="Times New Roman" w:cstheme="minorHAnsi"/>
        </w:rPr>
        <w:t>GRAD</w:t>
      </w:r>
      <w:r>
        <w:rPr>
          <w:rFonts w:eastAsia="Times New Roman" w:cstheme="minorHAnsi"/>
        </w:rPr>
        <w:t>SKO VIJEĆE</w:t>
      </w:r>
    </w:p>
    <w:p w14:paraId="74261CA7" w14:textId="43FBE9BB" w:rsidR="009203B6" w:rsidRDefault="00000000">
      <w:pPr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 xml:space="preserve">KLASA: 024-02/23-01/4 </w:t>
      </w:r>
    </w:p>
    <w:p w14:paraId="7526283A" w14:textId="2925A0AB" w:rsidR="009203B6" w:rsidRDefault="00000000">
      <w:pPr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>URBROJ: 2177-1-0</w:t>
      </w:r>
      <w:r w:rsidR="003C1E6F">
        <w:rPr>
          <w:rFonts w:ascii="Calibri" w:eastAsia="Times New Roman" w:hAnsi="Calibri" w:cs="Calibri"/>
          <w:noProof w:val="0"/>
          <w:color w:val="000000"/>
          <w:lang w:eastAsia="hr-HR"/>
        </w:rPr>
        <w:t>2</w:t>
      </w:r>
      <w:r>
        <w:rPr>
          <w:rFonts w:ascii="Calibri" w:eastAsia="Times New Roman" w:hAnsi="Calibri" w:cs="Calibri"/>
          <w:noProof w:val="0"/>
          <w:color w:val="000000"/>
          <w:lang w:eastAsia="hr-HR"/>
        </w:rPr>
        <w:t>/01-23-3</w:t>
      </w:r>
    </w:p>
    <w:p w14:paraId="53E2391F" w14:textId="70B75319" w:rsidR="009203B6" w:rsidRDefault="00000000" w:rsidP="004859FE">
      <w:pPr>
        <w:spacing w:after="240"/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lang w:eastAsia="hr-HR"/>
        </w:rPr>
        <w:t xml:space="preserve">Požega, </w:t>
      </w:r>
      <w:r w:rsidR="003C1E6F">
        <w:rPr>
          <w:rFonts w:ascii="Calibri" w:eastAsia="Times New Roman" w:hAnsi="Calibri" w:cs="Calibri"/>
          <w:noProof w:val="0"/>
          <w:color w:val="000000"/>
          <w:lang w:eastAsia="hr-HR"/>
        </w:rPr>
        <w:t>26. lipnja 2023.</w:t>
      </w:r>
    </w:p>
    <w:p w14:paraId="45D30846" w14:textId="77777777" w:rsidR="003C1E6F" w:rsidRPr="003C1E6F" w:rsidRDefault="003C1E6F" w:rsidP="004859FE">
      <w:pPr>
        <w:spacing w:after="240"/>
        <w:jc w:val="center"/>
        <w:rPr>
          <w:rFonts w:cstheme="minorHAnsi"/>
          <w:b/>
          <w:bCs/>
          <w:sz w:val="28"/>
          <w:szCs w:val="28"/>
        </w:rPr>
      </w:pPr>
      <w:r w:rsidRPr="003C1E6F">
        <w:rPr>
          <w:rFonts w:cstheme="minorHAnsi"/>
          <w:b/>
          <w:bCs/>
          <w:sz w:val="28"/>
          <w:szCs w:val="28"/>
        </w:rPr>
        <w:t>IZVOD IZ ZAPISNIKA</w:t>
      </w:r>
    </w:p>
    <w:p w14:paraId="009C512D" w14:textId="77777777" w:rsidR="003C1E6F" w:rsidRPr="00337F17" w:rsidRDefault="003C1E6F" w:rsidP="004859FE">
      <w:pPr>
        <w:spacing w:after="240"/>
        <w:ind w:firstLine="720"/>
        <w:jc w:val="both"/>
        <w:rPr>
          <w:rFonts w:cstheme="minorHAnsi"/>
          <w:b/>
          <w:bCs/>
        </w:rPr>
      </w:pPr>
      <w:r w:rsidRPr="00337F17">
        <w:rPr>
          <w:rFonts w:cstheme="minorHAnsi"/>
          <w:bCs/>
        </w:rPr>
        <w:t>sa 21. sjednice Gradskog vijeća Grada Požege (tematske), održane dana, 26. lipnja 2023. godine (ponedjeljak), s početkom u 16,00 sati, u Gradskoj vijećnici, Trg Sv. Trojstva 1, Požega.</w:t>
      </w:r>
    </w:p>
    <w:p w14:paraId="1D7A6F09" w14:textId="07FBDDEC" w:rsidR="003C1E6F" w:rsidRPr="00337F17" w:rsidRDefault="003C1E6F" w:rsidP="004859FE">
      <w:pPr>
        <w:spacing w:after="240"/>
        <w:ind w:firstLine="708"/>
        <w:jc w:val="both"/>
        <w:rPr>
          <w:rFonts w:cstheme="minorHAnsi"/>
          <w:b/>
          <w:bCs/>
        </w:rPr>
      </w:pPr>
      <w:r w:rsidRPr="00337F17">
        <w:rPr>
          <w:rFonts w:cstheme="minorHAnsi"/>
          <w:bCs/>
        </w:rPr>
        <w:t>SJEDNICI SU NAZOČNI</w:t>
      </w:r>
      <w:r w:rsidRPr="00337F17">
        <w:rPr>
          <w:rFonts w:cstheme="minorHAnsi"/>
        </w:rPr>
        <w:t xml:space="preserve">: </w:t>
      </w:r>
      <w:r w:rsidRPr="00337F17">
        <w:rPr>
          <w:rFonts w:cstheme="minorHAnsi"/>
          <w:bCs/>
        </w:rPr>
        <w:t>Matej Begić, Hrvoje Ceranić, Miroslav Crnjac, Stjepan Golić, Tomislav Hajpek, Martina Vlašić Iljkić</w:t>
      </w:r>
      <w:r>
        <w:rPr>
          <w:rFonts w:cstheme="minorHAnsi"/>
          <w:bCs/>
        </w:rPr>
        <w:t>,</w:t>
      </w:r>
      <w:r w:rsidRPr="00337F17">
        <w:rPr>
          <w:rFonts w:cstheme="minorHAnsi"/>
          <w:bCs/>
        </w:rPr>
        <w:t xml:space="preserve"> Ante Kolić, Dijana Krpan, Valentina Matijašević, Josip Matković, Mitar Obradović, Ivan Peharda</w:t>
      </w:r>
      <w:r>
        <w:rPr>
          <w:rFonts w:cstheme="minorHAnsi"/>
          <w:bCs/>
        </w:rPr>
        <w:t>,</w:t>
      </w:r>
      <w:r w:rsidRPr="00337F17">
        <w:rPr>
          <w:rFonts w:cstheme="minorHAnsi"/>
          <w:bCs/>
        </w:rPr>
        <w:t xml:space="preserve"> Miroslav Penava, Luka Samardžija, Silvija Sertić (na video linku), Antonio Šarić, Ivana Šimleša</w:t>
      </w:r>
      <w:r>
        <w:rPr>
          <w:rFonts w:cstheme="minorHAnsi"/>
          <w:bCs/>
        </w:rPr>
        <w:t xml:space="preserve"> </w:t>
      </w:r>
      <w:r w:rsidRPr="00337F17">
        <w:rPr>
          <w:rFonts w:cstheme="minorHAnsi"/>
          <w:bCs/>
        </w:rPr>
        <w:t>i dr.sc. Dinko Zima.</w:t>
      </w:r>
    </w:p>
    <w:p w14:paraId="62743DB6" w14:textId="360F63DE" w:rsidR="003C1E6F" w:rsidRPr="00337F17" w:rsidRDefault="003C1E6F" w:rsidP="004859FE">
      <w:pPr>
        <w:spacing w:after="240"/>
        <w:ind w:firstLine="708"/>
        <w:jc w:val="both"/>
        <w:rPr>
          <w:rFonts w:cstheme="minorHAnsi"/>
          <w:b/>
          <w:bCs/>
        </w:rPr>
      </w:pPr>
      <w:r w:rsidRPr="00337F17">
        <w:rPr>
          <w:rFonts w:cstheme="minorHAnsi"/>
          <w:bCs/>
        </w:rPr>
        <w:t>SJEDNICI NIJE NAZOČNA: Ivana Bouček.</w:t>
      </w:r>
    </w:p>
    <w:p w14:paraId="125A8643" w14:textId="43A74001" w:rsidR="003C1E6F" w:rsidRPr="00337F17" w:rsidRDefault="003C1E6F" w:rsidP="004859FE">
      <w:pPr>
        <w:pStyle w:val="Odlomakpopisa1"/>
        <w:spacing w:after="240"/>
        <w:ind w:left="0" w:firstLine="7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37F17">
        <w:rPr>
          <w:rFonts w:asciiTheme="minorHAnsi" w:hAnsiTheme="minorHAnsi" w:cstheme="minorHAnsi"/>
          <w:bCs/>
          <w:sz w:val="22"/>
          <w:szCs w:val="22"/>
        </w:rPr>
        <w:t>OSTALI NAZOČNI: dr.sc. Željko Glavić, gradonačelnik,  Ljiljana Bilen, pročelnica Upravnog odjela za samoupravu, Andreja Menđel, pročelnica Upravnog odjela za komunalne djelatnosti i gospodarenje, Ivana Šimunović, voditeljica Službe za unutarnju reviziju, Miroslav Taborski, voditelj VGI za mali sliv Orljava-Londža, Anto Bekić, direktor Tekije d.o.o., Domagoj Lovrić, direktor Komunalca Požega d.o.o., Juraj Radić, zamjenik zapovjednika Javne vatrogasne postrojbe Grada Požege, predstavnici sredstava za informiranje.</w:t>
      </w:r>
    </w:p>
    <w:p w14:paraId="0913D2E5" w14:textId="77777777" w:rsidR="003C1E6F" w:rsidRPr="00337F17" w:rsidRDefault="003C1E6F" w:rsidP="004859FE">
      <w:pPr>
        <w:spacing w:after="240"/>
        <w:ind w:firstLine="708"/>
        <w:jc w:val="both"/>
        <w:rPr>
          <w:rFonts w:cstheme="minorHAnsi"/>
          <w:b/>
          <w:bCs/>
        </w:rPr>
      </w:pPr>
      <w:r w:rsidRPr="00337F17">
        <w:rPr>
          <w:rFonts w:cstheme="minorHAnsi"/>
          <w:bCs/>
        </w:rPr>
        <w:t>LJILJANA BILEN - pročelnica Upravnog odjela za samoupravu Grada Požege proziva po abecednom redu vijećnike i konstatira da je na današnjoj sjednici od ukupno 19 vijećnika Gradskog vijeća Grada Požege nazočno 18 vijećnika od kojih je vijećnica Silvija Sertić prisutna na sjednici putem video linka.</w:t>
      </w:r>
    </w:p>
    <w:p w14:paraId="696F2522" w14:textId="024F2E60" w:rsidR="003C1E6F" w:rsidRPr="00337F17" w:rsidRDefault="003C1E6F" w:rsidP="004859FE">
      <w:pPr>
        <w:spacing w:after="240"/>
        <w:ind w:firstLine="708"/>
        <w:jc w:val="both"/>
        <w:rPr>
          <w:rFonts w:cstheme="minorHAnsi"/>
          <w:b/>
          <w:bCs/>
        </w:rPr>
      </w:pPr>
      <w:r w:rsidRPr="00337F17">
        <w:rPr>
          <w:rFonts w:cstheme="minorHAnsi"/>
          <w:bCs/>
        </w:rPr>
        <w:t>PREDSJEDNIK - konstatira da je na sjednici Gradskog vijeća Grada Požege postignut kvorum i da se može nastaviti s radom sjednice.</w:t>
      </w:r>
    </w:p>
    <w:p w14:paraId="516ACC32" w14:textId="77777777" w:rsidR="003C1E6F" w:rsidRPr="00337F17" w:rsidRDefault="003C1E6F" w:rsidP="004859FE">
      <w:pPr>
        <w:spacing w:after="240"/>
        <w:rPr>
          <w:rFonts w:cstheme="minorHAnsi"/>
          <w:u w:val="single"/>
        </w:rPr>
      </w:pPr>
      <w:r w:rsidRPr="00337F17">
        <w:rPr>
          <w:rFonts w:cstheme="minorHAnsi"/>
          <w:u w:val="single"/>
        </w:rPr>
        <w:t>DNEVNI RED</w:t>
      </w:r>
    </w:p>
    <w:p w14:paraId="6E33D056" w14:textId="7D48B4CF" w:rsidR="003C1E6F" w:rsidRPr="00337F17" w:rsidRDefault="003C1E6F" w:rsidP="004859FE">
      <w:pPr>
        <w:spacing w:after="240"/>
        <w:ind w:firstLine="708"/>
        <w:jc w:val="both"/>
        <w:rPr>
          <w:rFonts w:cstheme="minorHAnsi"/>
          <w:b/>
        </w:rPr>
      </w:pPr>
      <w:r w:rsidRPr="00337F17">
        <w:rPr>
          <w:rFonts w:cstheme="minorHAnsi"/>
        </w:rPr>
        <w:t xml:space="preserve">PREDSJEDNIK </w:t>
      </w:r>
      <w:r>
        <w:rPr>
          <w:rFonts w:cstheme="minorHAnsi"/>
        </w:rPr>
        <w:t xml:space="preserve">- čita </w:t>
      </w:r>
      <w:r w:rsidRPr="00337F17">
        <w:rPr>
          <w:rFonts w:cstheme="minorHAnsi"/>
        </w:rPr>
        <w:t>dnevni red</w:t>
      </w:r>
      <w:r>
        <w:rPr>
          <w:rFonts w:cstheme="minorHAnsi"/>
        </w:rPr>
        <w:t xml:space="preserve"> i </w:t>
      </w:r>
      <w:r w:rsidRPr="00337F17">
        <w:rPr>
          <w:rFonts w:cstheme="minorHAnsi"/>
        </w:rPr>
        <w:t>pita ima li prijedloga</w:t>
      </w:r>
      <w:r w:rsidR="00C07680">
        <w:rPr>
          <w:rFonts w:cstheme="minorHAnsi"/>
        </w:rPr>
        <w:t xml:space="preserve"> za izmjneu </w:t>
      </w:r>
      <w:r w:rsidRPr="00337F17">
        <w:rPr>
          <w:rFonts w:cstheme="minorHAnsi"/>
        </w:rPr>
        <w:t>dnevnog reda</w:t>
      </w:r>
      <w:r w:rsidR="00C07680">
        <w:rPr>
          <w:rFonts w:cstheme="minorHAnsi"/>
        </w:rPr>
        <w:t xml:space="preserve">. </w:t>
      </w:r>
    </w:p>
    <w:p w14:paraId="419E17C9" w14:textId="17900068" w:rsidR="003C1E6F" w:rsidRPr="00337F17" w:rsidRDefault="003C1E6F" w:rsidP="004859FE">
      <w:pPr>
        <w:spacing w:after="240"/>
        <w:ind w:firstLine="720"/>
        <w:jc w:val="both"/>
        <w:rPr>
          <w:rFonts w:cstheme="minorHAnsi"/>
          <w:b/>
        </w:rPr>
      </w:pPr>
      <w:r w:rsidRPr="00337F17">
        <w:rPr>
          <w:rFonts w:cstheme="minorHAnsi"/>
        </w:rPr>
        <w:t>GRADONAČELNIK - predlaže da se iz dnevnog reda izostavi točka 3. Prijedlog Odluke o parkiranju.</w:t>
      </w:r>
    </w:p>
    <w:p w14:paraId="3FF70D9F" w14:textId="77777777" w:rsidR="003C1E6F" w:rsidRPr="00337F17" w:rsidRDefault="003C1E6F" w:rsidP="004859FE">
      <w:pPr>
        <w:spacing w:after="240"/>
        <w:ind w:firstLine="720"/>
        <w:jc w:val="both"/>
        <w:rPr>
          <w:rFonts w:cstheme="minorHAnsi"/>
          <w:b/>
        </w:rPr>
      </w:pPr>
      <w:r w:rsidRPr="00337F17">
        <w:rPr>
          <w:rFonts w:cstheme="minorHAnsi"/>
        </w:rPr>
        <w:t>PREDSJEDNIK - stavlja na glasovanje prijedlog gradonačelnika da se točka 3. Prijedlog Odluke o parkiranju izostavi iz dnevnog reda, te konstatira da je isti prijedlog jednoglasno usvojen (s 18 glasova za).</w:t>
      </w:r>
    </w:p>
    <w:p w14:paraId="36F0F390" w14:textId="70E69A0F" w:rsidR="003C1E6F" w:rsidRPr="00337F17" w:rsidRDefault="003C1E6F" w:rsidP="004859FE">
      <w:pPr>
        <w:spacing w:after="240"/>
        <w:ind w:firstLine="720"/>
        <w:jc w:val="both"/>
        <w:rPr>
          <w:rFonts w:cstheme="minorHAnsi"/>
          <w:bCs/>
        </w:rPr>
      </w:pPr>
      <w:r w:rsidRPr="00337F17">
        <w:rPr>
          <w:rFonts w:cstheme="minorHAnsi"/>
        </w:rPr>
        <w:t xml:space="preserve">PREDSJEDNIK - daje na glasovanje dnevni red </w:t>
      </w:r>
      <w:r w:rsidR="00C07680">
        <w:rPr>
          <w:rFonts w:cstheme="minorHAnsi"/>
        </w:rPr>
        <w:t xml:space="preserve">s izmjenom </w:t>
      </w:r>
      <w:r w:rsidRPr="00337F17">
        <w:rPr>
          <w:rFonts w:cstheme="minorHAnsi"/>
        </w:rPr>
        <w:t xml:space="preserve">i konstatira da je jednoglasno usvojen </w:t>
      </w:r>
      <w:r w:rsidRPr="00337F17">
        <w:rPr>
          <w:rFonts w:cstheme="minorHAnsi"/>
          <w:color w:val="000000" w:themeColor="text1"/>
        </w:rPr>
        <w:t xml:space="preserve">(s 18 glasova za) </w:t>
      </w:r>
      <w:r w:rsidRPr="00337F17">
        <w:rPr>
          <w:rFonts w:cstheme="minorHAnsi"/>
        </w:rPr>
        <w:t>sljedeći</w:t>
      </w:r>
    </w:p>
    <w:p w14:paraId="63BE2A86" w14:textId="77777777" w:rsidR="003C1E6F" w:rsidRPr="003C1E6F" w:rsidRDefault="003C1E6F" w:rsidP="004859FE">
      <w:pPr>
        <w:spacing w:after="240"/>
        <w:jc w:val="center"/>
        <w:rPr>
          <w:rFonts w:cstheme="minorHAnsi"/>
          <w:bCs/>
        </w:rPr>
      </w:pPr>
      <w:r w:rsidRPr="003C1E6F">
        <w:rPr>
          <w:rFonts w:cstheme="minorHAnsi"/>
          <w:bCs/>
        </w:rPr>
        <w:lastRenderedPageBreak/>
        <w:t>D N E V N I   R E D:</w:t>
      </w:r>
    </w:p>
    <w:p w14:paraId="667F7BAF" w14:textId="77777777" w:rsidR="003C1E6F" w:rsidRPr="00337F17" w:rsidRDefault="003C1E6F" w:rsidP="004859FE">
      <w:pPr>
        <w:pStyle w:val="Odlomakpopisa"/>
        <w:numPr>
          <w:ilvl w:val="0"/>
          <w:numId w:val="1"/>
        </w:numPr>
        <w:spacing w:after="24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37F17">
        <w:rPr>
          <w:rFonts w:asciiTheme="minorHAnsi" w:hAnsiTheme="minorHAnsi" w:cstheme="minorHAnsi"/>
          <w:b w:val="0"/>
          <w:sz w:val="22"/>
          <w:szCs w:val="22"/>
        </w:rPr>
        <w:t xml:space="preserve">Izvješće Mandatne komisije </w:t>
      </w:r>
    </w:p>
    <w:p w14:paraId="43B8C722" w14:textId="77777777" w:rsidR="003C1E6F" w:rsidRPr="00337F17" w:rsidRDefault="003C1E6F" w:rsidP="004859FE">
      <w:pPr>
        <w:pStyle w:val="Odlomakpopisa"/>
        <w:numPr>
          <w:ilvl w:val="0"/>
          <w:numId w:val="2"/>
        </w:numPr>
        <w:spacing w:after="240"/>
        <w:jc w:val="both"/>
        <w:rPr>
          <w:rFonts w:asciiTheme="minorHAnsi" w:hAnsiTheme="minorHAnsi" w:cstheme="minorHAnsi"/>
          <w:b w:val="0"/>
          <w:i/>
          <w:iCs/>
          <w:sz w:val="18"/>
          <w:szCs w:val="18"/>
        </w:rPr>
      </w:pPr>
      <w:r w:rsidRPr="00337F17">
        <w:rPr>
          <w:rFonts w:asciiTheme="minorHAnsi" w:hAnsiTheme="minorHAnsi" w:cstheme="minorHAnsi"/>
          <w:b w:val="0"/>
          <w:i/>
          <w:iCs/>
          <w:sz w:val="18"/>
          <w:szCs w:val="18"/>
        </w:rPr>
        <w:t>davanje svečane prisege</w:t>
      </w:r>
    </w:p>
    <w:p w14:paraId="2BD78337" w14:textId="180170E6" w:rsidR="003C1E6F" w:rsidRPr="004859FE" w:rsidRDefault="003C1E6F" w:rsidP="004859FE">
      <w:pPr>
        <w:pStyle w:val="Odlomakpopisa"/>
        <w:numPr>
          <w:ilvl w:val="0"/>
          <w:numId w:val="1"/>
        </w:numPr>
        <w:spacing w:after="240"/>
        <w:ind w:right="-284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337F17">
        <w:rPr>
          <w:rFonts w:asciiTheme="minorHAnsi" w:hAnsiTheme="minorHAnsi" w:cstheme="minorHAnsi"/>
          <w:b w:val="0"/>
          <w:sz w:val="22"/>
          <w:szCs w:val="22"/>
        </w:rPr>
        <w:t xml:space="preserve">Zahtjev vijećnika Gradskog vijeća Grada Požege, na temu „Posljedice poplave na području </w:t>
      </w:r>
      <w:proofErr w:type="spellStart"/>
      <w:r w:rsidRPr="004859FE">
        <w:rPr>
          <w:rFonts w:asciiTheme="minorHAnsi" w:hAnsiTheme="minorHAnsi" w:cstheme="minorHAnsi"/>
          <w:b w:val="0"/>
          <w:bCs/>
          <w:sz w:val="22"/>
          <w:szCs w:val="22"/>
        </w:rPr>
        <w:t>Požeštine</w:t>
      </w:r>
      <w:proofErr w:type="spellEnd"/>
      <w:r w:rsidRPr="004859FE">
        <w:rPr>
          <w:rFonts w:asciiTheme="minorHAnsi" w:hAnsiTheme="minorHAnsi" w:cstheme="minorHAnsi"/>
          <w:b w:val="0"/>
          <w:bCs/>
          <w:sz w:val="22"/>
          <w:szCs w:val="22"/>
        </w:rPr>
        <w:t xml:space="preserve"> i zaštitu života i imovine gađana“</w:t>
      </w:r>
    </w:p>
    <w:p w14:paraId="05D19473" w14:textId="2180D30A" w:rsidR="003C1E6F" w:rsidRPr="00337F17" w:rsidRDefault="003C1E6F" w:rsidP="004859FE">
      <w:pPr>
        <w:pStyle w:val="Odlomakpopisa"/>
        <w:numPr>
          <w:ilvl w:val="0"/>
          <w:numId w:val="2"/>
        </w:numPr>
        <w:spacing w:after="240"/>
        <w:ind w:right="-284"/>
        <w:jc w:val="both"/>
        <w:rPr>
          <w:rFonts w:asciiTheme="minorHAnsi" w:hAnsiTheme="minorHAnsi" w:cstheme="minorHAnsi"/>
          <w:b w:val="0"/>
          <w:bCs/>
          <w:sz w:val="18"/>
          <w:szCs w:val="18"/>
        </w:rPr>
      </w:pPr>
      <w:r w:rsidRPr="00337F17">
        <w:rPr>
          <w:rStyle w:val="FontStyle21"/>
          <w:rFonts w:asciiTheme="minorHAnsi" w:hAnsiTheme="minorHAnsi" w:cstheme="minorHAnsi"/>
          <w:i/>
          <w:iCs/>
          <w:sz w:val="18"/>
          <w:szCs w:val="18"/>
        </w:rPr>
        <w:t>predlagatelji</w:t>
      </w:r>
      <w:r>
        <w:rPr>
          <w:rStyle w:val="FontStyle21"/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337F17">
        <w:rPr>
          <w:rStyle w:val="FontStyle21"/>
          <w:rFonts w:asciiTheme="minorHAnsi" w:hAnsiTheme="minorHAnsi" w:cstheme="minorHAnsi"/>
          <w:i/>
          <w:iCs/>
          <w:sz w:val="18"/>
          <w:szCs w:val="18"/>
        </w:rPr>
        <w:t>vijećnici Mosta, DP-a i SDP-a</w:t>
      </w:r>
    </w:p>
    <w:p w14:paraId="2A016E54" w14:textId="77777777" w:rsidR="003C1E6F" w:rsidRPr="00337F17" w:rsidRDefault="003C1E6F" w:rsidP="004859FE">
      <w:pPr>
        <w:spacing w:after="240"/>
        <w:jc w:val="both"/>
        <w:rPr>
          <w:rFonts w:cstheme="minorHAnsi"/>
          <w:u w:val="single"/>
        </w:rPr>
      </w:pPr>
      <w:r w:rsidRPr="00337F17">
        <w:rPr>
          <w:rFonts w:cstheme="minorHAnsi"/>
          <w:u w:val="single"/>
        </w:rPr>
        <w:t>UTVRĐIVANJE KVORUMA</w:t>
      </w:r>
    </w:p>
    <w:p w14:paraId="54FD065A" w14:textId="77777777" w:rsidR="003C1E6F" w:rsidRPr="00337F17" w:rsidRDefault="003C1E6F" w:rsidP="004859FE">
      <w:pPr>
        <w:spacing w:after="240"/>
        <w:ind w:firstLine="708"/>
        <w:jc w:val="both"/>
        <w:rPr>
          <w:rFonts w:cstheme="minorHAnsi"/>
          <w:b/>
        </w:rPr>
      </w:pPr>
      <w:r w:rsidRPr="00337F17">
        <w:rPr>
          <w:rFonts w:cstheme="minorHAnsi"/>
          <w:bCs/>
        </w:rPr>
        <w:t xml:space="preserve">PREDSJEDNIK - utvrđuje da je na sjednici Gradskog vijeća Grada Požege od ukupno 19 vijećnika Gradskog vijeća Grada Požege i dalje </w:t>
      </w:r>
      <w:r>
        <w:rPr>
          <w:rFonts w:cstheme="minorHAnsi"/>
          <w:bCs/>
        </w:rPr>
        <w:t xml:space="preserve">nazočno </w:t>
      </w:r>
      <w:r w:rsidRPr="00337F17">
        <w:rPr>
          <w:rFonts w:cstheme="minorHAnsi"/>
          <w:bCs/>
        </w:rPr>
        <w:t>18 vijećnika od kojih je vijećnica Silvija Sertić prisutna putem video linka.</w:t>
      </w:r>
    </w:p>
    <w:p w14:paraId="37B0EDA9" w14:textId="77777777" w:rsidR="003C1E6F" w:rsidRPr="00337F17" w:rsidRDefault="003C1E6F" w:rsidP="004859FE">
      <w:pPr>
        <w:spacing w:after="240"/>
        <w:ind w:firstLine="708"/>
        <w:jc w:val="both"/>
        <w:rPr>
          <w:rFonts w:cstheme="minorHAnsi"/>
          <w:b/>
        </w:rPr>
      </w:pPr>
      <w:r w:rsidRPr="00337F17">
        <w:rPr>
          <w:rFonts w:cstheme="minorHAnsi"/>
        </w:rPr>
        <w:t>Nakon utvrđenog kvoruma i usvojenog Dnevnog reda prelazi se na rad po točkama dnevnog reda.</w:t>
      </w:r>
    </w:p>
    <w:p w14:paraId="5531BE06" w14:textId="77777777" w:rsidR="003C1E6F" w:rsidRPr="004859FE" w:rsidRDefault="003C1E6F" w:rsidP="004859FE">
      <w:pPr>
        <w:jc w:val="center"/>
        <w:rPr>
          <w:rFonts w:cstheme="minorHAnsi"/>
          <w:b/>
          <w:bCs/>
        </w:rPr>
      </w:pPr>
      <w:r w:rsidRPr="004859FE">
        <w:rPr>
          <w:rFonts w:cstheme="minorHAnsi"/>
          <w:b/>
          <w:bCs/>
        </w:rPr>
        <w:t>Ad. 1.</w:t>
      </w:r>
    </w:p>
    <w:p w14:paraId="7053C950" w14:textId="27D37078" w:rsidR="003C1E6F" w:rsidRPr="004859FE" w:rsidRDefault="003C1E6F" w:rsidP="004859FE">
      <w:pPr>
        <w:spacing w:after="240"/>
        <w:jc w:val="center"/>
        <w:rPr>
          <w:rFonts w:cstheme="minorHAnsi"/>
          <w:b/>
          <w:bCs/>
        </w:rPr>
      </w:pPr>
      <w:r w:rsidRPr="004859FE">
        <w:rPr>
          <w:rFonts w:cstheme="minorHAnsi"/>
          <w:b/>
          <w:bCs/>
        </w:rPr>
        <w:t>Izvješće Mandatne komisije</w:t>
      </w:r>
    </w:p>
    <w:p w14:paraId="2BA1EB24" w14:textId="77206AD0" w:rsidR="003C1E6F" w:rsidRPr="00337F17" w:rsidRDefault="003C1E6F" w:rsidP="004859FE">
      <w:pPr>
        <w:pStyle w:val="Odlomakpopisa"/>
        <w:spacing w:after="240"/>
        <w:ind w:left="0" w:right="50" w:firstLine="70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37F17">
        <w:rPr>
          <w:rFonts w:asciiTheme="minorHAnsi" w:hAnsiTheme="minorHAnsi" w:cstheme="minorHAnsi"/>
          <w:b w:val="0"/>
          <w:sz w:val="22"/>
          <w:szCs w:val="22"/>
        </w:rPr>
        <w:t xml:space="preserve">PREDSJEDNIK - poziva Antu Kolića, predsjednika Mandatne komisije da Gradskom vijeću </w:t>
      </w:r>
      <w:r w:rsidRPr="00337F17">
        <w:rPr>
          <w:rFonts w:asciiTheme="minorHAnsi" w:hAnsiTheme="minorHAnsi" w:cstheme="minorHAnsi"/>
          <w:b w:val="0"/>
          <w:bCs/>
          <w:sz w:val="22"/>
          <w:szCs w:val="22"/>
        </w:rPr>
        <w:t xml:space="preserve">Grada Požege </w:t>
      </w:r>
      <w:r w:rsidRPr="00337F17">
        <w:rPr>
          <w:rFonts w:asciiTheme="minorHAnsi" w:hAnsiTheme="minorHAnsi" w:cstheme="minorHAnsi"/>
          <w:b w:val="0"/>
          <w:sz w:val="22"/>
          <w:szCs w:val="22"/>
        </w:rPr>
        <w:t xml:space="preserve">podnese izvješće </w:t>
      </w:r>
      <w:r w:rsidRPr="00337F17">
        <w:rPr>
          <w:rFonts w:asciiTheme="minorHAnsi" w:hAnsiTheme="minorHAnsi" w:cstheme="minorHAnsi"/>
          <w:b w:val="0"/>
          <w:bCs/>
          <w:sz w:val="22"/>
          <w:szCs w:val="22"/>
        </w:rPr>
        <w:t>Mandatne komisij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>e</w:t>
      </w:r>
      <w:r w:rsidRPr="00337F17">
        <w:rPr>
          <w:rFonts w:asciiTheme="minorHAnsi" w:hAnsiTheme="minorHAnsi" w:cstheme="minorHAnsi"/>
          <w:b w:val="0"/>
          <w:bCs/>
          <w:sz w:val="22"/>
          <w:szCs w:val="22"/>
        </w:rPr>
        <w:t>.</w:t>
      </w:r>
    </w:p>
    <w:p w14:paraId="44B6D3CC" w14:textId="77777777" w:rsidR="003C1E6F" w:rsidRPr="00337F17" w:rsidRDefault="003C1E6F" w:rsidP="003C1E6F">
      <w:pPr>
        <w:pStyle w:val="Odlomakpopisa"/>
        <w:ind w:left="0" w:firstLine="70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37F17">
        <w:rPr>
          <w:rFonts w:asciiTheme="minorHAnsi" w:hAnsiTheme="minorHAnsi" w:cstheme="minorHAnsi"/>
          <w:b w:val="0"/>
          <w:sz w:val="22"/>
          <w:szCs w:val="22"/>
        </w:rPr>
        <w:t xml:space="preserve">ANTE KOLIĆ - podnosi Izvješće Mandatne komisije o prestanku mandata Magdaleni Turkalj Čorak, zamjenici člana u Gradskom vijeću Grada Požege i o prestanku mirovanja mandata </w:t>
      </w:r>
      <w:r w:rsidRPr="00337F17">
        <w:rPr>
          <w:rFonts w:asciiTheme="minorHAnsi" w:hAnsiTheme="minorHAnsi" w:cstheme="minorHAnsi"/>
          <w:b w:val="0"/>
          <w:bCs/>
          <w:sz w:val="22"/>
          <w:szCs w:val="22"/>
        </w:rPr>
        <w:t xml:space="preserve">Luki </w:t>
      </w:r>
      <w:r w:rsidRPr="00337F17">
        <w:rPr>
          <w:rFonts w:asciiTheme="minorHAnsi" w:hAnsiTheme="minorHAnsi" w:cstheme="minorHAnsi"/>
          <w:b w:val="0"/>
          <w:sz w:val="22"/>
          <w:szCs w:val="22"/>
        </w:rPr>
        <w:t>Samardžija, članu Gradskog vijeća Grada Požege, kako slijedi:</w:t>
      </w:r>
    </w:p>
    <w:p w14:paraId="34E81400" w14:textId="77777777" w:rsidR="003C1E6F" w:rsidRPr="00337F17" w:rsidRDefault="003C1E6F" w:rsidP="003C1E6F">
      <w:pPr>
        <w:ind w:firstLine="708"/>
        <w:jc w:val="both"/>
        <w:rPr>
          <w:rFonts w:cstheme="minorHAnsi"/>
          <w:b/>
        </w:rPr>
      </w:pPr>
      <w:r w:rsidRPr="00337F17">
        <w:rPr>
          <w:rFonts w:cstheme="minorHAnsi"/>
          <w:bCs/>
        </w:rPr>
        <w:t xml:space="preserve">„Mandatna komisija Grada Požege, na svojoj, 4. sjednici, održanoj dana, 19.  lipnja 2023. godine utvrdila da je Luka </w:t>
      </w:r>
      <w:r w:rsidRPr="00337F17">
        <w:rPr>
          <w:rFonts w:cstheme="minorHAnsi"/>
        </w:rPr>
        <w:t>Samardžija</w:t>
      </w:r>
      <w:r w:rsidRPr="00337F17">
        <w:rPr>
          <w:rFonts w:cstheme="minorHAnsi"/>
          <w:bCs/>
        </w:rPr>
        <w:t xml:space="preserve"> </w:t>
      </w:r>
      <w:r w:rsidRPr="00337F17">
        <w:rPr>
          <w:rFonts w:cstheme="minorHAnsi"/>
        </w:rPr>
        <w:t xml:space="preserve">iz Požege, Dubrovačka 97, </w:t>
      </w:r>
      <w:r w:rsidRPr="00337F17">
        <w:rPr>
          <w:rFonts w:cstheme="minorHAnsi"/>
          <w:bCs/>
        </w:rPr>
        <w:t xml:space="preserve">dana, 29. svibnja 2023. godine, dostavio </w:t>
      </w:r>
      <w:r w:rsidRPr="00337F17">
        <w:rPr>
          <w:rFonts w:cstheme="minorHAnsi"/>
        </w:rPr>
        <w:t xml:space="preserve">zahtjev za prestankom mirovanja mandata u Gradskom vijeću Grada Požege. </w:t>
      </w:r>
    </w:p>
    <w:p w14:paraId="46540423" w14:textId="02C2557B" w:rsidR="003C1E6F" w:rsidRPr="00337F17" w:rsidRDefault="003C1E6F" w:rsidP="003C1E6F">
      <w:pPr>
        <w:ind w:firstLine="644"/>
        <w:jc w:val="both"/>
        <w:rPr>
          <w:rFonts w:cstheme="minorHAnsi"/>
          <w:b/>
        </w:rPr>
      </w:pPr>
      <w:r w:rsidRPr="00337F17">
        <w:rPr>
          <w:rFonts w:cstheme="minorHAnsi"/>
        </w:rPr>
        <w:t xml:space="preserve">Nadalje, Mandatna komisija utvrdila je da je </w:t>
      </w:r>
      <w:r w:rsidRPr="00337F17">
        <w:rPr>
          <w:rFonts w:cstheme="minorHAnsi"/>
          <w:bCs/>
        </w:rPr>
        <w:t xml:space="preserve">Luki </w:t>
      </w:r>
      <w:r w:rsidRPr="00337F17">
        <w:rPr>
          <w:rFonts w:cstheme="minorHAnsi"/>
        </w:rPr>
        <w:t>Samardžiji mandat u Gradskom vijeću Grada Požege mirovao iz osobnih razloga od 16. lipnja 2021. godine, da je umjesto imenovanog dužnost zamjenice člana u Gradskom vijeću Grada Požege obavlja Magdalena Turkalj Čorak iz Vidovaca, Vilima Korajca 2 C, Požega, neizabrana članica na kandidacijskoj listi SDP-a i to temeljem Odluke Socijaldemokratske partije - SDP, Gradske organizacije Požega koja je u Gardu Požegi (zaprimljena 16. lipnja 2021. godine).</w:t>
      </w:r>
    </w:p>
    <w:p w14:paraId="202F9F23" w14:textId="144A5598" w:rsidR="003C1E6F" w:rsidRPr="00337F17" w:rsidRDefault="003C1E6F" w:rsidP="003C1E6F">
      <w:pPr>
        <w:ind w:firstLine="708"/>
        <w:jc w:val="both"/>
        <w:rPr>
          <w:rFonts w:cstheme="minorHAnsi"/>
          <w:b/>
          <w:bCs/>
        </w:rPr>
      </w:pPr>
      <w:r w:rsidRPr="00337F17">
        <w:rPr>
          <w:rFonts w:cstheme="minorHAnsi"/>
        </w:rPr>
        <w:t xml:space="preserve">Mandatna komisija izvršila je uvid u zahtjev Luke Samardžije za prestankom mirovanja mandata u Gradskom vijeću Grada Požege, u Kandidacijsku listu SDP-a za izbore za Gradsko vijeće Grada Požege (iz svibnja 2021. godine.), u </w:t>
      </w:r>
      <w:r w:rsidRPr="00337F17">
        <w:rPr>
          <w:rFonts w:cstheme="minorHAnsi"/>
          <w:bCs/>
        </w:rPr>
        <w:t>Konačne rezultate izbora za članove Gradskog vijeća Grada Požege provedenih 16. svibnja 2021. godine od 21. svibnja 2021. godine te Izvješće Mandatne komisije iz lipnja 2021. godine.</w:t>
      </w:r>
    </w:p>
    <w:p w14:paraId="5DF8D52F" w14:textId="211AA0B6" w:rsidR="003C1E6F" w:rsidRPr="00337F17" w:rsidRDefault="003C1E6F" w:rsidP="003C1E6F">
      <w:pPr>
        <w:ind w:firstLine="708"/>
        <w:jc w:val="both"/>
        <w:rPr>
          <w:rFonts w:cstheme="minorHAnsi"/>
          <w:b/>
          <w:bCs/>
        </w:rPr>
      </w:pPr>
      <w:r w:rsidRPr="00337F17">
        <w:rPr>
          <w:rFonts w:cstheme="minorHAnsi"/>
        </w:rPr>
        <w:t xml:space="preserve">Mandatna komisija utvrdila je da su </w:t>
      </w:r>
      <w:r w:rsidRPr="00337F17">
        <w:rPr>
          <w:rFonts w:cstheme="minorHAnsi"/>
          <w:bCs/>
        </w:rPr>
        <w:t xml:space="preserve">ispunjeni uvjeti za prestankom mirovanja mandata </w:t>
      </w:r>
      <w:r w:rsidRPr="00337F17">
        <w:rPr>
          <w:rFonts w:cstheme="minorHAnsi"/>
        </w:rPr>
        <w:t>Luki  Samardžiji, članu Gradskog vijeća Grada Požege.</w:t>
      </w:r>
    </w:p>
    <w:p w14:paraId="2E175340" w14:textId="15942C54" w:rsidR="003C1E6F" w:rsidRPr="00337F17" w:rsidRDefault="003C1E6F" w:rsidP="003C1E6F">
      <w:pPr>
        <w:pStyle w:val="Tijeloteksta"/>
        <w:ind w:firstLine="708"/>
        <w:rPr>
          <w:rFonts w:asciiTheme="minorHAnsi" w:hAnsiTheme="minorHAnsi" w:cstheme="minorHAnsi"/>
          <w:b w:val="0"/>
          <w:bCs/>
          <w:sz w:val="22"/>
          <w:szCs w:val="22"/>
        </w:rPr>
      </w:pPr>
      <w:r w:rsidRPr="00337F17">
        <w:rPr>
          <w:rFonts w:asciiTheme="minorHAnsi" w:hAnsiTheme="minorHAnsi" w:cstheme="minorHAnsi"/>
          <w:b w:val="0"/>
          <w:bCs/>
          <w:sz w:val="22"/>
          <w:szCs w:val="22"/>
        </w:rPr>
        <w:t>Navedeno je utemeljeno na članku 79. stavku 11. Zakona o lokalnim izborima (Narodne novine, broj: 144/12., 121/16., 98/19., 42/20., 144/20. i 37/21.), na članku 53. stavku 1. podstavku 4. Statuta Grada Požege (Službene novine Grada Požege, broj: 2/21. i 11/22.) i članku 35. stavku 3. podstavku  4. Poslovnika o radu Gradskog vijeća Grada Požege (Službene novine Grada Požege, broj: 9/13., 19/13., 5/14., 19/14., 4/18., 7/18.- pročišćeni tekst, 2/20., 2/21. i 4/21.- pročišćeni tekst).</w:t>
      </w:r>
    </w:p>
    <w:p w14:paraId="1D43D424" w14:textId="56BDC961" w:rsidR="003C1E6F" w:rsidRPr="004859FE" w:rsidRDefault="003C1E6F" w:rsidP="004859FE">
      <w:pPr>
        <w:spacing w:after="240"/>
        <w:ind w:firstLine="708"/>
        <w:jc w:val="both"/>
        <w:rPr>
          <w:rFonts w:cstheme="minorHAnsi"/>
          <w:b/>
          <w:bCs/>
        </w:rPr>
      </w:pPr>
      <w:r w:rsidRPr="00337F17">
        <w:rPr>
          <w:rFonts w:cstheme="minorHAnsi"/>
          <w:bCs/>
        </w:rPr>
        <w:t>Mandatna komisija predlaže Gradskom vijeću Grada Požege da primi na znanje ovo Izvješće.“</w:t>
      </w:r>
    </w:p>
    <w:p w14:paraId="4E2E2D43" w14:textId="77777777" w:rsidR="003C1E6F" w:rsidRPr="00337F17" w:rsidRDefault="003C1E6F" w:rsidP="003C1E6F">
      <w:pPr>
        <w:pStyle w:val="Odlomakpopisa"/>
        <w:ind w:left="0" w:right="50" w:firstLine="70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37F17">
        <w:rPr>
          <w:rFonts w:asciiTheme="minorHAnsi" w:hAnsiTheme="minorHAnsi" w:cstheme="minorHAnsi"/>
          <w:b w:val="0"/>
          <w:sz w:val="22"/>
          <w:szCs w:val="22"/>
        </w:rPr>
        <w:lastRenderedPageBreak/>
        <w:t>PREDSJEDNIK - nakon podnesenog Izvješća Mandatne komisije, poziva Luku Samardžiju da ustane i položi prisegu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, te </w:t>
      </w:r>
      <w:r w:rsidRPr="00337F17">
        <w:rPr>
          <w:rFonts w:asciiTheme="minorHAnsi" w:hAnsiTheme="minorHAnsi" w:cstheme="minorHAnsi"/>
          <w:b w:val="0"/>
          <w:sz w:val="22"/>
          <w:szCs w:val="22"/>
        </w:rPr>
        <w:t xml:space="preserve">čita tekst prisege: </w:t>
      </w:r>
    </w:p>
    <w:p w14:paraId="5C8B486B" w14:textId="7D635C7E" w:rsidR="003C1E6F" w:rsidRPr="00337F17" w:rsidRDefault="003C1E6F" w:rsidP="004859FE">
      <w:pPr>
        <w:pStyle w:val="Odlomakpopisa"/>
        <w:spacing w:after="240"/>
        <w:ind w:left="0" w:right="50" w:firstLine="70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37F17">
        <w:rPr>
          <w:rFonts w:asciiTheme="minorHAnsi" w:hAnsiTheme="minorHAnsi" w:cstheme="minorHAnsi"/>
          <w:b w:val="0"/>
          <w:sz w:val="22"/>
          <w:szCs w:val="22"/>
        </w:rPr>
        <w:t>„Prisežem svojom čašću da ću dužnost vijećnika Gradskog vijeća Grada Požege obavljati savjesno i odgovorno i da ću se u svom radu pridržavati Ustava Republike Hrvatske, zakona i Statuta grada Požege, te da ću se zauzimati za svekoliki napredak Garada Požege, Požeško.- slavonske županije i Republike Hrvatske.“</w:t>
      </w:r>
    </w:p>
    <w:p w14:paraId="73E69796" w14:textId="09F598F1" w:rsidR="003C1E6F" w:rsidRPr="00337F17" w:rsidRDefault="003C1E6F" w:rsidP="004859FE">
      <w:pPr>
        <w:pStyle w:val="Odlomakpopisa"/>
        <w:spacing w:after="240"/>
        <w:ind w:left="0" w:right="50" w:firstLine="70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37F17">
        <w:rPr>
          <w:rFonts w:asciiTheme="minorHAnsi" w:hAnsiTheme="minorHAnsi" w:cstheme="minorHAnsi"/>
          <w:b w:val="0"/>
          <w:sz w:val="22"/>
          <w:szCs w:val="22"/>
        </w:rPr>
        <w:t xml:space="preserve">LUKA SAMARDŽIJA 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- </w:t>
      </w:r>
      <w:r w:rsidRPr="00337F1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priseže, izgovaranjem </w:t>
      </w:r>
      <w:r w:rsidRPr="00337F17">
        <w:rPr>
          <w:rFonts w:asciiTheme="minorHAnsi" w:hAnsiTheme="minorHAnsi" w:cstheme="minorHAnsi"/>
          <w:b w:val="0"/>
          <w:sz w:val="22"/>
          <w:szCs w:val="22"/>
        </w:rPr>
        <w:t>riječ</w:t>
      </w:r>
      <w:r>
        <w:rPr>
          <w:rFonts w:asciiTheme="minorHAnsi" w:hAnsiTheme="minorHAnsi" w:cstheme="minorHAnsi"/>
          <w:b w:val="0"/>
          <w:sz w:val="22"/>
          <w:szCs w:val="22"/>
        </w:rPr>
        <w:t>i</w:t>
      </w:r>
      <w:r w:rsidRPr="00337F17">
        <w:rPr>
          <w:rFonts w:asciiTheme="minorHAnsi" w:hAnsiTheme="minorHAnsi" w:cstheme="minorHAnsi"/>
          <w:b w:val="0"/>
          <w:sz w:val="22"/>
          <w:szCs w:val="22"/>
        </w:rPr>
        <w:t>: „prisežem“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te</w:t>
      </w:r>
      <w:r w:rsidRPr="00337F1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nakon toga </w:t>
      </w:r>
      <w:r w:rsidRPr="00337F17">
        <w:rPr>
          <w:rFonts w:asciiTheme="minorHAnsi" w:hAnsiTheme="minorHAnsi" w:cstheme="minorHAnsi"/>
          <w:b w:val="0"/>
          <w:sz w:val="22"/>
          <w:szCs w:val="22"/>
        </w:rPr>
        <w:t>potpisuje tekst prisege.</w:t>
      </w:r>
    </w:p>
    <w:p w14:paraId="229CF4C1" w14:textId="77777777" w:rsidR="003C1E6F" w:rsidRPr="00337F17" w:rsidRDefault="003C1E6F" w:rsidP="004859FE">
      <w:pPr>
        <w:spacing w:after="240"/>
        <w:ind w:firstLine="708"/>
        <w:jc w:val="both"/>
        <w:rPr>
          <w:rFonts w:cstheme="minorHAnsi"/>
          <w:b/>
        </w:rPr>
      </w:pPr>
      <w:r w:rsidRPr="00337F17">
        <w:rPr>
          <w:rFonts w:cstheme="minorHAnsi"/>
        </w:rPr>
        <w:t xml:space="preserve">PREDSJEDNIK  - konstatira da se sukladno </w:t>
      </w:r>
      <w:r w:rsidRPr="00337F17">
        <w:rPr>
          <w:rFonts w:cstheme="minorHAnsi"/>
          <w:lang w:eastAsia="zh-CN"/>
        </w:rPr>
        <w:t xml:space="preserve">Poslovniku o radu Gradskog vijeća Grada Požege  </w:t>
      </w:r>
      <w:r w:rsidRPr="00337F17">
        <w:rPr>
          <w:rFonts w:cstheme="minorHAnsi"/>
        </w:rPr>
        <w:t xml:space="preserve">predmetno Izvješće Mandatne komisije prima na znanje, te </w:t>
      </w:r>
      <w:r>
        <w:rPr>
          <w:rFonts w:cstheme="minorHAnsi"/>
        </w:rPr>
        <w:t xml:space="preserve">se </w:t>
      </w:r>
      <w:r w:rsidRPr="00337F17">
        <w:rPr>
          <w:rFonts w:cstheme="minorHAnsi"/>
        </w:rPr>
        <w:t xml:space="preserve">donosi </w:t>
      </w:r>
    </w:p>
    <w:p w14:paraId="4E4BC117" w14:textId="77777777" w:rsidR="003C1E6F" w:rsidRPr="00337F17" w:rsidRDefault="003C1E6F" w:rsidP="004859FE">
      <w:pPr>
        <w:jc w:val="center"/>
        <w:rPr>
          <w:rFonts w:cstheme="minorHAnsi"/>
          <w:b/>
        </w:rPr>
      </w:pPr>
      <w:r w:rsidRPr="00337F17">
        <w:rPr>
          <w:rFonts w:cstheme="minorHAnsi"/>
        </w:rPr>
        <w:t>Z A K L J U Č A K</w:t>
      </w:r>
    </w:p>
    <w:p w14:paraId="4B3B72B6" w14:textId="77777777" w:rsidR="003C1E6F" w:rsidRPr="00337F17" w:rsidRDefault="003C1E6F" w:rsidP="004859FE">
      <w:pPr>
        <w:spacing w:after="240"/>
        <w:jc w:val="center"/>
        <w:rPr>
          <w:rFonts w:cstheme="minorHAnsi"/>
          <w:b/>
        </w:rPr>
      </w:pPr>
      <w:r w:rsidRPr="00337F17">
        <w:rPr>
          <w:rFonts w:cstheme="minorHAnsi"/>
        </w:rPr>
        <w:t>o Izvješću Mandatne komisije</w:t>
      </w:r>
    </w:p>
    <w:p w14:paraId="6F60973E" w14:textId="77777777" w:rsidR="003C1E6F" w:rsidRPr="00337F17" w:rsidRDefault="003C1E6F" w:rsidP="003C1E6F">
      <w:pPr>
        <w:ind w:firstLine="708"/>
        <w:jc w:val="both"/>
        <w:rPr>
          <w:rFonts w:cstheme="minorHAnsi"/>
          <w:b/>
        </w:rPr>
      </w:pPr>
      <w:r w:rsidRPr="00337F17">
        <w:rPr>
          <w:rFonts w:cstheme="minorHAnsi"/>
        </w:rPr>
        <w:t>1. Gradsko vijeće Grada Požege prima na znanje Izvješće Mandatne komisije, KLASA:</w:t>
      </w:r>
      <w:r w:rsidRPr="00337F17">
        <w:rPr>
          <w:rFonts w:cstheme="minorHAnsi"/>
          <w:bCs/>
        </w:rPr>
        <w:t xml:space="preserve">021-05/23-03/1, </w:t>
      </w:r>
      <w:r w:rsidRPr="00337F17">
        <w:rPr>
          <w:rFonts w:cstheme="minorHAnsi"/>
        </w:rPr>
        <w:t>URBROJ: 2177-1-02/01-23-3 od 19. lipnja 2023. godine, u svezi prestanka mirovanja mandata članu Luki Samardžiji i prestanku mandata zamjenici člana Magdaleni Turkalj Čorak, u Gradskom vijeću Grada Požege.</w:t>
      </w:r>
    </w:p>
    <w:p w14:paraId="67972353" w14:textId="7D0BD8EE" w:rsidR="003C1E6F" w:rsidRPr="00337F17" w:rsidRDefault="003C1E6F" w:rsidP="004859FE">
      <w:pPr>
        <w:pStyle w:val="Odlomakpopisa"/>
        <w:spacing w:after="240"/>
        <w:ind w:left="0" w:right="50" w:firstLine="70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37F17">
        <w:rPr>
          <w:rFonts w:asciiTheme="minorHAnsi" w:hAnsiTheme="minorHAnsi" w:cstheme="minorHAnsi"/>
          <w:b w:val="0"/>
          <w:sz w:val="22"/>
          <w:szCs w:val="22"/>
        </w:rPr>
        <w:t>2. Ovaj će se Zaključak objaviti u Službenim novinama Grada Požege</w:t>
      </w:r>
    </w:p>
    <w:p w14:paraId="46A4ABA3" w14:textId="77777777" w:rsidR="003C1E6F" w:rsidRPr="00337F17" w:rsidRDefault="003C1E6F" w:rsidP="003C1E6F">
      <w:pPr>
        <w:jc w:val="center"/>
        <w:rPr>
          <w:rFonts w:cstheme="minorHAnsi"/>
          <w:b/>
        </w:rPr>
      </w:pPr>
      <w:r w:rsidRPr="00337F17">
        <w:rPr>
          <w:rFonts w:cstheme="minorHAnsi"/>
        </w:rPr>
        <w:t xml:space="preserve">R J E Š E N J E </w:t>
      </w:r>
    </w:p>
    <w:p w14:paraId="365955F2" w14:textId="77777777" w:rsidR="003C1E6F" w:rsidRPr="00337F17" w:rsidRDefault="003C1E6F" w:rsidP="004859FE">
      <w:pPr>
        <w:spacing w:after="240"/>
        <w:jc w:val="center"/>
        <w:rPr>
          <w:rFonts w:cstheme="minorHAnsi"/>
          <w:b/>
        </w:rPr>
      </w:pPr>
      <w:r w:rsidRPr="00337F17">
        <w:rPr>
          <w:rFonts w:cstheme="minorHAnsi"/>
        </w:rPr>
        <w:t>o prestanku mirovanja mandata člana Gradskog vijeća Grada Požege</w:t>
      </w:r>
    </w:p>
    <w:p w14:paraId="4FAD155F" w14:textId="77777777" w:rsidR="003C1E6F" w:rsidRPr="00337F17" w:rsidRDefault="003C1E6F" w:rsidP="003C1E6F">
      <w:pPr>
        <w:ind w:firstLine="708"/>
        <w:jc w:val="both"/>
        <w:rPr>
          <w:rFonts w:cstheme="minorHAnsi"/>
          <w:b/>
        </w:rPr>
      </w:pPr>
      <w:r w:rsidRPr="00337F17">
        <w:rPr>
          <w:rFonts w:cstheme="minorHAnsi"/>
        </w:rPr>
        <w:t xml:space="preserve">1. Ovim se Rješenjem utvrđuje, da LUKI SAMARDŽIJI iz Požege, Dubrovačka 97, prestaje mirovanje mandata u Gradskom vijeću Grada Požege, s danom, 26. lipnja 2023. godine. </w:t>
      </w:r>
    </w:p>
    <w:p w14:paraId="3E19CE47" w14:textId="7A7779A7" w:rsidR="003C1E6F" w:rsidRPr="00337F17" w:rsidRDefault="003C1E6F" w:rsidP="004859FE">
      <w:pPr>
        <w:spacing w:after="240"/>
        <w:ind w:firstLine="708"/>
        <w:jc w:val="both"/>
        <w:rPr>
          <w:rFonts w:cstheme="minorHAnsi"/>
          <w:b/>
        </w:rPr>
      </w:pPr>
      <w:r w:rsidRPr="00337F17">
        <w:rPr>
          <w:rFonts w:cstheme="minorHAnsi"/>
        </w:rPr>
        <w:t>2. Ovo će se Rješenje objaviti u Službenim novinama Grada Požege.</w:t>
      </w:r>
    </w:p>
    <w:p w14:paraId="6C51FE7A" w14:textId="77777777" w:rsidR="003C1E6F" w:rsidRPr="00337F17" w:rsidRDefault="003C1E6F" w:rsidP="003C1E6F">
      <w:pPr>
        <w:jc w:val="center"/>
        <w:rPr>
          <w:rFonts w:cstheme="minorHAnsi"/>
          <w:b/>
        </w:rPr>
      </w:pPr>
      <w:r w:rsidRPr="00337F17">
        <w:rPr>
          <w:rFonts w:cstheme="minorHAnsi"/>
        </w:rPr>
        <w:t xml:space="preserve">R J E Š E N J E </w:t>
      </w:r>
    </w:p>
    <w:p w14:paraId="209C8409" w14:textId="77777777" w:rsidR="003C1E6F" w:rsidRPr="00337F17" w:rsidRDefault="003C1E6F" w:rsidP="004859FE">
      <w:pPr>
        <w:spacing w:after="240"/>
        <w:jc w:val="center"/>
        <w:rPr>
          <w:rFonts w:cstheme="minorHAnsi"/>
          <w:b/>
        </w:rPr>
      </w:pPr>
      <w:r w:rsidRPr="00337F17">
        <w:rPr>
          <w:rFonts w:cstheme="minorHAnsi"/>
        </w:rPr>
        <w:t xml:space="preserve">o prestanku mandata zamjeniku člana Gradskog vijeća Grada Požege </w:t>
      </w:r>
    </w:p>
    <w:p w14:paraId="2B745944" w14:textId="1D392D87" w:rsidR="003C1E6F" w:rsidRPr="00337F17" w:rsidRDefault="003C1E6F" w:rsidP="003C1E6F">
      <w:pPr>
        <w:ind w:firstLine="708"/>
        <w:jc w:val="both"/>
        <w:rPr>
          <w:rFonts w:cstheme="minorHAnsi"/>
          <w:b/>
        </w:rPr>
      </w:pPr>
      <w:r w:rsidRPr="00337F17">
        <w:rPr>
          <w:rFonts w:cstheme="minorHAnsi"/>
        </w:rPr>
        <w:t>1. Ovim se Rješenjem utvrđuje, da je MAGDALENI TURKALJ ČORAK iz  Vidovaca, Vilima Korajca 2 C, Požega</w:t>
      </w:r>
      <w:r w:rsidRPr="00337F17">
        <w:rPr>
          <w:rFonts w:cstheme="minorHAnsi"/>
          <w:bCs/>
        </w:rPr>
        <w:t xml:space="preserve">, prestao mandat zamjenice člana </w:t>
      </w:r>
      <w:r w:rsidRPr="00337F17">
        <w:rPr>
          <w:rFonts w:cstheme="minorHAnsi"/>
        </w:rPr>
        <w:t xml:space="preserve">u Gradskom vijeću Grada, s danom, 26. lipnja 2023. </w:t>
      </w:r>
      <w:r w:rsidRPr="00337F17">
        <w:rPr>
          <w:rFonts w:cstheme="minorHAnsi"/>
          <w:bCs/>
        </w:rPr>
        <w:t>godine, radi aktiviranja mandata izabranog člana u Gradskom vijeću Grada Požege Luke Samardžije izabranog na lokalnim izborima u svibnju 2021. godine.</w:t>
      </w:r>
    </w:p>
    <w:p w14:paraId="299141B9" w14:textId="2A2501D5" w:rsidR="003C1E6F" w:rsidRPr="00337F17" w:rsidRDefault="003C1E6F" w:rsidP="004859FE">
      <w:pPr>
        <w:spacing w:after="240"/>
        <w:ind w:firstLine="708"/>
        <w:jc w:val="both"/>
        <w:rPr>
          <w:rFonts w:cstheme="minorHAnsi"/>
          <w:b/>
        </w:rPr>
      </w:pPr>
      <w:r w:rsidRPr="00337F17">
        <w:rPr>
          <w:rFonts w:cstheme="minorHAnsi"/>
        </w:rPr>
        <w:t>2. Ovo će se Rješenje objaviti u Službenim novinama Grada Požege.</w:t>
      </w:r>
    </w:p>
    <w:p w14:paraId="7E456751" w14:textId="6EB600E5" w:rsidR="003C1E6F" w:rsidRPr="003C1E6F" w:rsidRDefault="003C1E6F" w:rsidP="003C1E6F">
      <w:pPr>
        <w:pStyle w:val="Odlomakpopisa"/>
        <w:ind w:left="0" w:right="50" w:firstLine="708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3C1E6F">
        <w:rPr>
          <w:rFonts w:asciiTheme="minorHAnsi" w:hAnsiTheme="minorHAnsi" w:cstheme="minorHAnsi"/>
          <w:b w:val="0"/>
          <w:sz w:val="22"/>
          <w:szCs w:val="22"/>
        </w:rPr>
        <w:t>Ad.2.</w:t>
      </w:r>
    </w:p>
    <w:p w14:paraId="479977ED" w14:textId="77777777" w:rsidR="003C1E6F" w:rsidRPr="003C1E6F" w:rsidRDefault="003C1E6F" w:rsidP="004859FE">
      <w:pPr>
        <w:pStyle w:val="Odlomakpopisa"/>
        <w:spacing w:after="240"/>
        <w:ind w:left="0" w:right="50" w:firstLine="708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3C1E6F">
        <w:rPr>
          <w:rFonts w:asciiTheme="minorHAnsi" w:hAnsiTheme="minorHAnsi" w:cstheme="minorHAnsi"/>
          <w:b w:val="0"/>
          <w:sz w:val="22"/>
          <w:szCs w:val="22"/>
        </w:rPr>
        <w:t xml:space="preserve">Zahtjev vijećnika Gradskog vijeća Grada Požege, na temu „Posljedice poplave na području </w:t>
      </w:r>
      <w:proofErr w:type="spellStart"/>
      <w:r w:rsidRPr="003C1E6F">
        <w:rPr>
          <w:rFonts w:asciiTheme="minorHAnsi" w:hAnsiTheme="minorHAnsi" w:cstheme="minorHAnsi"/>
          <w:b w:val="0"/>
          <w:sz w:val="22"/>
          <w:szCs w:val="22"/>
        </w:rPr>
        <w:t>Požeštine</w:t>
      </w:r>
      <w:proofErr w:type="spellEnd"/>
      <w:r w:rsidRPr="003C1E6F">
        <w:rPr>
          <w:rFonts w:asciiTheme="minorHAnsi" w:hAnsiTheme="minorHAnsi" w:cstheme="minorHAnsi"/>
          <w:b w:val="0"/>
          <w:sz w:val="22"/>
          <w:szCs w:val="22"/>
        </w:rPr>
        <w:t xml:space="preserve"> i zaštitu života i imovine građana“</w:t>
      </w:r>
    </w:p>
    <w:p w14:paraId="757A1169" w14:textId="47E4D5B2" w:rsidR="003C1E6F" w:rsidRPr="00C459E1" w:rsidRDefault="003C1E6F" w:rsidP="004859FE">
      <w:pPr>
        <w:spacing w:after="240"/>
        <w:ind w:firstLine="708"/>
        <w:jc w:val="both"/>
        <w:rPr>
          <w:rFonts w:cstheme="minorHAnsi"/>
          <w:b/>
          <w:color w:val="242A32"/>
          <w:shd w:val="clear" w:color="auto" w:fill="FFFFFF"/>
        </w:rPr>
      </w:pPr>
      <w:r w:rsidRPr="00337F17">
        <w:rPr>
          <w:rFonts w:cstheme="minorHAnsi"/>
        </w:rPr>
        <w:t>PREDSJEDNIK -  pozdravlja pozvane i ovdje nazočne goste</w:t>
      </w:r>
      <w:r>
        <w:rPr>
          <w:rFonts w:cstheme="minorHAnsi"/>
        </w:rPr>
        <w:t xml:space="preserve">, </w:t>
      </w:r>
      <w:r w:rsidRPr="00337F17">
        <w:rPr>
          <w:rFonts w:cstheme="minorHAnsi"/>
        </w:rPr>
        <w:t xml:space="preserve">predstavnike Hrvatskih voda (VGI </w:t>
      </w:r>
      <w:r w:rsidRPr="00C459E1">
        <w:rPr>
          <w:rFonts w:cstheme="minorHAnsi"/>
        </w:rPr>
        <w:t xml:space="preserve">za mali sliv Orljava-Lonža), Tekije d.o.o., Komunalca Požega d.o.o. i JVP-a Grada Požege, te napominje da </w:t>
      </w:r>
      <w:r>
        <w:rPr>
          <w:rFonts w:cstheme="minorHAnsi"/>
        </w:rPr>
        <w:t xml:space="preserve">je </w:t>
      </w:r>
      <w:r w:rsidRPr="00C459E1">
        <w:rPr>
          <w:rFonts w:cstheme="minorHAnsi"/>
        </w:rPr>
        <w:t xml:space="preserve">ispriku </w:t>
      </w:r>
      <w:r>
        <w:rPr>
          <w:rFonts w:cstheme="minorHAnsi"/>
        </w:rPr>
        <w:t xml:space="preserve">u svezi dolska </w:t>
      </w:r>
      <w:r w:rsidRPr="00C459E1">
        <w:rPr>
          <w:rFonts w:cstheme="minorHAnsi"/>
        </w:rPr>
        <w:t xml:space="preserve">na današnju sjednicu dostavila </w:t>
      </w:r>
      <w:r w:rsidRPr="00C459E1">
        <w:rPr>
          <w:rFonts w:cstheme="minorHAnsi"/>
          <w:color w:val="242A32"/>
          <w:shd w:val="clear" w:color="auto" w:fill="FFFFFF"/>
        </w:rPr>
        <w:t>v.d. ravnateljica Ž</w:t>
      </w:r>
      <w:r>
        <w:rPr>
          <w:rFonts w:cstheme="minorHAnsi"/>
          <w:color w:val="242A32"/>
          <w:shd w:val="clear" w:color="auto" w:fill="FFFFFF"/>
        </w:rPr>
        <w:t xml:space="preserve">UC-a </w:t>
      </w:r>
      <w:r w:rsidRPr="00C459E1">
        <w:rPr>
          <w:rFonts w:cstheme="minorHAnsi"/>
          <w:color w:val="242A32"/>
          <w:shd w:val="clear" w:color="auto" w:fill="FFFFFF"/>
        </w:rPr>
        <w:t>Požeško-slavonske županije</w:t>
      </w:r>
      <w:r w:rsidRPr="00C459E1">
        <w:rPr>
          <w:rFonts w:cstheme="minorHAnsi"/>
        </w:rPr>
        <w:t xml:space="preserve"> </w:t>
      </w:r>
      <w:r>
        <w:rPr>
          <w:rFonts w:cstheme="minorHAnsi"/>
        </w:rPr>
        <w:t>ka</w:t>
      </w:r>
      <w:r w:rsidR="00C07680">
        <w:rPr>
          <w:rFonts w:cstheme="minorHAnsi"/>
        </w:rPr>
        <w:t xml:space="preserve">o </w:t>
      </w:r>
      <w:r>
        <w:rPr>
          <w:rFonts w:cstheme="minorHAnsi"/>
        </w:rPr>
        <w:t xml:space="preserve">i </w:t>
      </w:r>
      <w:r w:rsidRPr="00C459E1">
        <w:rPr>
          <w:rFonts w:cstheme="minorHAnsi"/>
          <w:color w:val="242A32"/>
          <w:shd w:val="clear" w:color="auto" w:fill="FFFFFF"/>
        </w:rPr>
        <w:t>zamjenik voditelja Područne radne jedinice za održavanje GIP-a istok</w:t>
      </w:r>
      <w:r>
        <w:rPr>
          <w:rFonts w:cstheme="minorHAnsi"/>
          <w:color w:val="242A32"/>
          <w:shd w:val="clear" w:color="auto" w:fill="FFFFFF"/>
        </w:rPr>
        <w:t xml:space="preserve"> ispred </w:t>
      </w:r>
      <w:r w:rsidRPr="00C459E1">
        <w:rPr>
          <w:rFonts w:cstheme="minorHAnsi"/>
          <w:color w:val="242A32"/>
          <w:shd w:val="clear" w:color="auto" w:fill="FFFFFF"/>
        </w:rPr>
        <w:t xml:space="preserve">Hrvatskih Željeznica d.o.o. Također, navodi da </w:t>
      </w:r>
      <w:r>
        <w:rPr>
          <w:rFonts w:cstheme="minorHAnsi"/>
          <w:color w:val="242A32"/>
          <w:shd w:val="clear" w:color="auto" w:fill="FFFFFF"/>
        </w:rPr>
        <w:t xml:space="preserve">na ovoj sjednici ujedno i predstavnik </w:t>
      </w:r>
      <w:r w:rsidRPr="00C459E1">
        <w:rPr>
          <w:rFonts w:cstheme="minorHAnsi"/>
          <w:color w:val="242A32"/>
          <w:shd w:val="clear" w:color="auto" w:fill="FFFFFF"/>
        </w:rPr>
        <w:t>Hrvatskih šuma d.o.o.</w:t>
      </w:r>
    </w:p>
    <w:p w14:paraId="41559E69" w14:textId="77777777" w:rsidR="003C1E6F" w:rsidRPr="00C459E1" w:rsidRDefault="003C1E6F" w:rsidP="004859FE">
      <w:pPr>
        <w:pStyle w:val="Odlomakpopisa"/>
        <w:spacing w:after="240"/>
        <w:ind w:left="0" w:right="50" w:firstLine="70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C459E1">
        <w:rPr>
          <w:rFonts w:asciiTheme="minorHAnsi" w:hAnsiTheme="minorHAnsi" w:cstheme="minorHAnsi"/>
          <w:b w:val="0"/>
          <w:sz w:val="22"/>
          <w:szCs w:val="22"/>
        </w:rPr>
        <w:t xml:space="preserve">PREDSJEDNIK - nakon toga, poziva predstavnike vijećnika Mosta i DP-a te Kluba vijećnika SDP-a da obrazlože ovu točku dnevnog reda. </w:t>
      </w:r>
    </w:p>
    <w:p w14:paraId="1410C110" w14:textId="77777777" w:rsidR="003C1E6F" w:rsidRPr="00337F17" w:rsidRDefault="003C1E6F" w:rsidP="003C1E6F">
      <w:pPr>
        <w:pStyle w:val="Odlomakpopisa"/>
        <w:ind w:left="0" w:right="50" w:firstLine="70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37F17">
        <w:rPr>
          <w:rFonts w:asciiTheme="minorHAnsi" w:hAnsiTheme="minorHAnsi" w:cstheme="minorHAnsi"/>
          <w:b w:val="0"/>
          <w:sz w:val="22"/>
          <w:szCs w:val="22"/>
        </w:rPr>
        <w:t xml:space="preserve">MITAR OBRADOVIĆ - ispred vijećnika Mosta i DP-a te Kluba vijećnika SDP-a daje obrazloženje dostavljenog prijedloga. </w:t>
      </w:r>
    </w:p>
    <w:p w14:paraId="4B9B2A4E" w14:textId="35946318" w:rsidR="003C1E6F" w:rsidRPr="00337F17" w:rsidRDefault="003C1E6F" w:rsidP="004859FE">
      <w:pPr>
        <w:pStyle w:val="Odlomakpopisa"/>
        <w:spacing w:after="240"/>
        <w:ind w:left="0" w:right="50" w:firstLine="70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37F17">
        <w:rPr>
          <w:rFonts w:asciiTheme="minorHAnsi" w:hAnsiTheme="minorHAnsi" w:cstheme="minorHAnsi"/>
          <w:b w:val="0"/>
          <w:sz w:val="22"/>
          <w:szCs w:val="22"/>
        </w:rPr>
        <w:lastRenderedPageBreak/>
        <w:t>PREDSJEDNIK - otvara raspravu.</w:t>
      </w:r>
    </w:p>
    <w:p w14:paraId="58E8052A" w14:textId="71A40F52" w:rsidR="003C1E6F" w:rsidRPr="00173971" w:rsidRDefault="003C1E6F" w:rsidP="004859FE">
      <w:pPr>
        <w:pStyle w:val="Odlomakpopisa"/>
        <w:spacing w:after="240"/>
        <w:ind w:left="0" w:right="50" w:firstLine="70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173971">
        <w:rPr>
          <w:rFonts w:asciiTheme="minorHAnsi" w:hAnsiTheme="minorHAnsi" w:cstheme="minorHAnsi"/>
          <w:b w:val="0"/>
          <w:sz w:val="22"/>
          <w:szCs w:val="22"/>
        </w:rPr>
        <w:t>Ivana Šimleša napustila je sjednicu Gradskog vijeća Grada Požege u 17,51 sati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, te predsjednik </w:t>
      </w:r>
      <w:r w:rsidRPr="00173971">
        <w:rPr>
          <w:rFonts w:asciiTheme="minorHAnsi" w:hAnsiTheme="minorHAnsi" w:cstheme="minorHAnsi"/>
          <w:b w:val="0"/>
          <w:sz w:val="22"/>
          <w:szCs w:val="22"/>
        </w:rPr>
        <w:t xml:space="preserve"> utvrđuje da je sjednici nazočno 17 vijećnika.</w:t>
      </w:r>
    </w:p>
    <w:p w14:paraId="1F11FB3A" w14:textId="77777777" w:rsidR="003C1E6F" w:rsidRPr="00337F17" w:rsidRDefault="003C1E6F" w:rsidP="003C1E6F">
      <w:pPr>
        <w:pStyle w:val="Odlomakpopisa"/>
        <w:ind w:left="0" w:right="50" w:firstLine="70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37F17">
        <w:rPr>
          <w:rFonts w:asciiTheme="minorHAnsi" w:hAnsiTheme="minorHAnsi" w:cstheme="minorHAnsi"/>
          <w:b w:val="0"/>
          <w:sz w:val="22"/>
          <w:szCs w:val="22"/>
        </w:rPr>
        <w:t xml:space="preserve">U raspravi su sudjelovali: </w:t>
      </w:r>
    </w:p>
    <w:p w14:paraId="0FDFB0FF" w14:textId="77777777" w:rsidR="003C1E6F" w:rsidRPr="00337F17" w:rsidRDefault="003C1E6F" w:rsidP="003C1E6F">
      <w:pPr>
        <w:pStyle w:val="Odlomakpopisa"/>
        <w:ind w:left="0" w:right="50" w:firstLine="70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37F17">
        <w:rPr>
          <w:rFonts w:asciiTheme="minorHAnsi" w:hAnsiTheme="minorHAnsi" w:cstheme="minorHAnsi"/>
          <w:b w:val="0"/>
          <w:sz w:val="22"/>
          <w:szCs w:val="22"/>
        </w:rPr>
        <w:t xml:space="preserve">-  dr.sc. Željko Glavić, gradonačelnik, </w:t>
      </w:r>
    </w:p>
    <w:p w14:paraId="1395E0B6" w14:textId="77777777" w:rsidR="003C1E6F" w:rsidRPr="00337F17" w:rsidRDefault="003C1E6F" w:rsidP="003C1E6F">
      <w:pPr>
        <w:pStyle w:val="Odlomakpopisa"/>
        <w:ind w:left="0" w:right="50" w:firstLine="70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37F17">
        <w:rPr>
          <w:rFonts w:asciiTheme="minorHAnsi" w:hAnsiTheme="minorHAnsi" w:cstheme="minorHAnsi"/>
          <w:b w:val="0"/>
          <w:sz w:val="22"/>
          <w:szCs w:val="22"/>
        </w:rPr>
        <w:t xml:space="preserve">-  Mitar Obradović, 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predsjednik </w:t>
      </w:r>
      <w:r w:rsidRPr="00337F17">
        <w:rPr>
          <w:rFonts w:asciiTheme="minorHAnsi" w:hAnsiTheme="minorHAnsi" w:cstheme="minorHAnsi"/>
          <w:b w:val="0"/>
          <w:sz w:val="22"/>
          <w:szCs w:val="22"/>
        </w:rPr>
        <w:t xml:space="preserve">Kluba vijećnika  SDP-a </w:t>
      </w:r>
    </w:p>
    <w:p w14:paraId="77DA50D3" w14:textId="77777777" w:rsidR="003C1E6F" w:rsidRDefault="003C1E6F" w:rsidP="003C1E6F">
      <w:pPr>
        <w:pStyle w:val="Odlomakpopisa"/>
        <w:ind w:left="0" w:right="50" w:firstLine="70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37F17">
        <w:rPr>
          <w:rFonts w:asciiTheme="minorHAnsi" w:hAnsiTheme="minorHAnsi" w:cstheme="minorHAnsi"/>
          <w:b w:val="0"/>
          <w:sz w:val="22"/>
          <w:szCs w:val="22"/>
        </w:rPr>
        <w:t>-  Miroslav Taborski, voditelj VGI za mali sliv Orljava-Londža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HV</w:t>
      </w:r>
    </w:p>
    <w:p w14:paraId="0D5B9D06" w14:textId="77777777" w:rsidR="003C1E6F" w:rsidRPr="00337F17" w:rsidRDefault="003C1E6F" w:rsidP="003C1E6F">
      <w:pPr>
        <w:pStyle w:val="Odlomakpopisa"/>
        <w:ind w:left="0" w:right="50" w:firstLine="708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- </w:t>
      </w:r>
      <w:r w:rsidRPr="00337F17">
        <w:rPr>
          <w:rFonts w:asciiTheme="minorHAnsi" w:hAnsiTheme="minorHAnsi" w:cstheme="minorHAnsi"/>
          <w:b w:val="0"/>
          <w:sz w:val="22"/>
          <w:szCs w:val="22"/>
        </w:rPr>
        <w:t xml:space="preserve"> Antun Bekić, direktor Tekije d.o.o.,</w:t>
      </w:r>
    </w:p>
    <w:p w14:paraId="0EA3B817" w14:textId="77777777" w:rsidR="003C1E6F" w:rsidRDefault="003C1E6F" w:rsidP="003C1E6F">
      <w:pPr>
        <w:pStyle w:val="Odlomakpopisa"/>
        <w:ind w:left="0" w:right="50" w:firstLine="708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-  </w:t>
      </w:r>
      <w:r w:rsidRPr="00337F17">
        <w:rPr>
          <w:rFonts w:asciiTheme="minorHAnsi" w:hAnsiTheme="minorHAnsi" w:cstheme="minorHAnsi"/>
          <w:b w:val="0"/>
          <w:sz w:val="22"/>
          <w:szCs w:val="22"/>
        </w:rPr>
        <w:t>Domagoj Lovrić, direktor Komunalca Požega d.o.o</w:t>
      </w:r>
      <w:r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39D9F3B7" w14:textId="77777777" w:rsidR="003C1E6F" w:rsidRPr="00337F17" w:rsidRDefault="003C1E6F" w:rsidP="003C1E6F">
      <w:pPr>
        <w:pStyle w:val="Odlomakpopisa"/>
        <w:ind w:left="0" w:right="50" w:firstLine="708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-  </w:t>
      </w:r>
      <w:r w:rsidRPr="00337F17">
        <w:rPr>
          <w:rFonts w:asciiTheme="minorHAnsi" w:hAnsiTheme="minorHAnsi" w:cstheme="minorHAnsi"/>
          <w:b w:val="0"/>
          <w:sz w:val="22"/>
          <w:szCs w:val="22"/>
        </w:rPr>
        <w:t>Juraj Radić, zamjenik zapovjednik JVP Grada Požege</w:t>
      </w:r>
    </w:p>
    <w:p w14:paraId="79679782" w14:textId="1C503401" w:rsidR="003C1E6F" w:rsidRPr="00222224" w:rsidRDefault="003C1E6F" w:rsidP="004859FE">
      <w:pPr>
        <w:ind w:right="50" w:firstLine="708"/>
        <w:jc w:val="both"/>
        <w:rPr>
          <w:rFonts w:cstheme="minorHAnsi"/>
          <w:b/>
        </w:rPr>
      </w:pPr>
      <w:r w:rsidRPr="00222224">
        <w:rPr>
          <w:rFonts w:cstheme="minorHAnsi"/>
        </w:rPr>
        <w:t>-  vijećnici: Antonio Šarić, Martina Vlašić Iljkić, Tomislav Hajpek,  dr.sc. Dinko Zima,</w:t>
      </w:r>
    </w:p>
    <w:p w14:paraId="162C42E0" w14:textId="77777777" w:rsidR="003C1E6F" w:rsidRPr="00337F17" w:rsidRDefault="003C1E6F" w:rsidP="003C1E6F">
      <w:pPr>
        <w:pStyle w:val="Odlomakpopisa"/>
        <w:ind w:left="0" w:right="50" w:firstLine="70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37F17">
        <w:rPr>
          <w:rFonts w:asciiTheme="minorHAnsi" w:hAnsiTheme="minorHAnsi" w:cstheme="minorHAnsi"/>
          <w:b w:val="0"/>
          <w:sz w:val="22"/>
          <w:szCs w:val="22"/>
        </w:rPr>
        <w:t xml:space="preserve">   Miroslav Penava, Josip Matković</w:t>
      </w:r>
    </w:p>
    <w:p w14:paraId="3B0E4D8A" w14:textId="77777777" w:rsidR="003C1E6F" w:rsidRPr="00337F17" w:rsidRDefault="003C1E6F" w:rsidP="003C1E6F">
      <w:pPr>
        <w:pStyle w:val="Odlomakpopisa"/>
        <w:ind w:left="0" w:right="50" w:firstLine="70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37F17">
        <w:rPr>
          <w:rFonts w:asciiTheme="minorHAnsi" w:hAnsiTheme="minorHAnsi" w:cstheme="minorHAnsi"/>
          <w:b w:val="0"/>
          <w:sz w:val="22"/>
          <w:szCs w:val="22"/>
        </w:rPr>
        <w:t>-  Ante Kolić,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predsjednik </w:t>
      </w:r>
      <w:r w:rsidRPr="00337F17">
        <w:rPr>
          <w:rFonts w:asciiTheme="minorHAnsi" w:hAnsiTheme="minorHAnsi" w:cstheme="minorHAnsi"/>
          <w:b w:val="0"/>
          <w:sz w:val="22"/>
          <w:szCs w:val="22"/>
        </w:rPr>
        <w:t xml:space="preserve">Kluba vijećnika HDZ-a </w:t>
      </w:r>
    </w:p>
    <w:p w14:paraId="2EC16985" w14:textId="77777777" w:rsidR="003C1E6F" w:rsidRPr="00337F17" w:rsidRDefault="003C1E6F" w:rsidP="004859FE">
      <w:pPr>
        <w:pStyle w:val="Odlomakpopisa"/>
        <w:spacing w:after="240"/>
        <w:ind w:left="0" w:right="50" w:firstLine="708"/>
        <w:rPr>
          <w:rFonts w:asciiTheme="minorHAnsi" w:hAnsiTheme="minorHAnsi" w:cstheme="minorHAnsi"/>
          <w:b w:val="0"/>
          <w:sz w:val="22"/>
          <w:szCs w:val="22"/>
        </w:rPr>
      </w:pPr>
      <w:r w:rsidRPr="00337F17">
        <w:rPr>
          <w:rFonts w:asciiTheme="minorHAnsi" w:hAnsiTheme="minorHAnsi" w:cstheme="minorHAnsi"/>
          <w:b w:val="0"/>
          <w:sz w:val="22"/>
          <w:szCs w:val="22"/>
        </w:rPr>
        <w:t>-  Matej Begić, predsjednik Gradskog vijeća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Grada Požege</w:t>
      </w:r>
      <w:r w:rsidRPr="00337F1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5DA438FF" w14:textId="77777777" w:rsidR="003C1E6F" w:rsidRPr="00251490" w:rsidRDefault="003C1E6F" w:rsidP="004859FE">
      <w:pPr>
        <w:pStyle w:val="Odlomakpopisa"/>
        <w:spacing w:after="240"/>
        <w:ind w:left="0" w:right="50" w:firstLine="70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173971">
        <w:rPr>
          <w:rFonts w:asciiTheme="minorHAnsi" w:hAnsiTheme="minorHAnsi" w:cstheme="minorHAnsi"/>
          <w:b w:val="0"/>
          <w:sz w:val="22"/>
          <w:szCs w:val="22"/>
        </w:rPr>
        <w:t>PREDSJEDNIK - konstatira da je dnevni red ove 21. tematske sjednice iscrpljen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te </w:t>
      </w:r>
      <w:r w:rsidRPr="00251490">
        <w:rPr>
          <w:rFonts w:asciiTheme="minorHAnsi" w:hAnsiTheme="minorHAnsi" w:cstheme="minorHAnsi"/>
          <w:b w:val="0"/>
          <w:sz w:val="22"/>
          <w:szCs w:val="22"/>
        </w:rPr>
        <w:t xml:space="preserve">zaključuje sjednicu Gradskog vijeća 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Grada Požege </w:t>
      </w:r>
      <w:r w:rsidRPr="00251490">
        <w:rPr>
          <w:rFonts w:asciiTheme="minorHAnsi" w:hAnsiTheme="minorHAnsi" w:cstheme="minorHAnsi"/>
          <w:b w:val="0"/>
          <w:sz w:val="22"/>
          <w:szCs w:val="22"/>
        </w:rPr>
        <w:t xml:space="preserve">u 18,45 sati. </w:t>
      </w:r>
    </w:p>
    <w:p w14:paraId="66810037" w14:textId="5BC6AF57" w:rsidR="003C1E6F" w:rsidRPr="00337F17" w:rsidRDefault="003C1E6F" w:rsidP="003C1E6F">
      <w:pPr>
        <w:ind w:left="5670" w:firstLine="426"/>
        <w:jc w:val="center"/>
        <w:rPr>
          <w:rFonts w:cstheme="minorHAnsi"/>
          <w:b/>
          <w:bCs/>
        </w:rPr>
      </w:pPr>
      <w:bookmarkStart w:id="0" w:name="_Hlk511382768"/>
      <w:bookmarkStart w:id="1" w:name="_Hlk524338037"/>
      <w:bookmarkStart w:id="2" w:name="_Hlk83194254"/>
      <w:r w:rsidRPr="00337F17">
        <w:rPr>
          <w:rFonts w:cstheme="minorHAnsi"/>
          <w:bCs/>
        </w:rPr>
        <w:t>PREDSJEDNIK</w:t>
      </w:r>
    </w:p>
    <w:bookmarkEnd w:id="0"/>
    <w:p w14:paraId="7DF23A48" w14:textId="77777777" w:rsidR="003C1E6F" w:rsidRPr="00337F17" w:rsidRDefault="003C1E6F" w:rsidP="004859FE">
      <w:pPr>
        <w:spacing w:after="240"/>
        <w:ind w:left="5670" w:firstLine="426"/>
        <w:jc w:val="center"/>
        <w:rPr>
          <w:rFonts w:cstheme="minorHAnsi"/>
          <w:b/>
          <w:bCs/>
        </w:rPr>
      </w:pPr>
      <w:r w:rsidRPr="00337F17">
        <w:rPr>
          <w:rFonts w:eastAsia="Calibri" w:cstheme="minorHAnsi"/>
          <w:bCs/>
          <w:color w:val="000000"/>
        </w:rPr>
        <w:t>Matej Begić, dipl.ing.šum.</w:t>
      </w:r>
    </w:p>
    <w:bookmarkEnd w:id="1"/>
    <w:bookmarkEnd w:id="2"/>
    <w:p w14:paraId="6114D387" w14:textId="27C9707B" w:rsidR="003C1E6F" w:rsidRPr="00337F17" w:rsidRDefault="003C1E6F" w:rsidP="003C1E6F">
      <w:pPr>
        <w:ind w:right="6662"/>
        <w:jc w:val="center"/>
        <w:rPr>
          <w:rFonts w:cstheme="minorHAnsi"/>
          <w:b/>
        </w:rPr>
      </w:pPr>
      <w:r w:rsidRPr="00337F17">
        <w:rPr>
          <w:rFonts w:cstheme="minorHAnsi"/>
        </w:rPr>
        <w:t>ZAPISNIČARKA</w:t>
      </w:r>
    </w:p>
    <w:p w14:paraId="7703C552" w14:textId="402F0EE9" w:rsidR="003C1E6F" w:rsidRPr="00337F17" w:rsidRDefault="003C1E6F" w:rsidP="003C1E6F">
      <w:pPr>
        <w:ind w:right="6662"/>
        <w:jc w:val="center"/>
        <w:rPr>
          <w:rFonts w:cstheme="minorHAnsi"/>
          <w:bCs/>
        </w:rPr>
      </w:pPr>
      <w:r w:rsidRPr="00337F17">
        <w:rPr>
          <w:rFonts w:cstheme="minorHAnsi"/>
        </w:rPr>
        <w:t>Gordana Gaje</w:t>
      </w:r>
      <w:r w:rsidR="004859FE">
        <w:rPr>
          <w:rFonts w:cstheme="minorHAnsi"/>
        </w:rPr>
        <w:t>r</w:t>
      </w:r>
    </w:p>
    <w:sectPr w:rsidR="003C1E6F" w:rsidRPr="00337F17" w:rsidSect="0076609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D1D3F" w14:textId="77777777" w:rsidR="00E21B96" w:rsidRDefault="00E21B96" w:rsidP="00766094">
      <w:r>
        <w:separator/>
      </w:r>
    </w:p>
  </w:endnote>
  <w:endnote w:type="continuationSeparator" w:id="0">
    <w:p w14:paraId="3D20FE10" w14:textId="77777777" w:rsidR="00E21B96" w:rsidRDefault="00E21B96" w:rsidP="00766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RO_Avant_Garde_I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RAvantgar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0431071"/>
      <w:docPartObj>
        <w:docPartGallery w:val="Page Numbers (Bottom of Page)"/>
        <w:docPartUnique/>
      </w:docPartObj>
    </w:sdtPr>
    <w:sdtContent>
      <w:p w14:paraId="568CF3BF" w14:textId="63D66B46" w:rsidR="00766094" w:rsidRDefault="00766094">
        <w:pPr>
          <w:pStyle w:val="Podnoje"/>
        </w:pPr>
        <w: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1B33B748" wp14:editId="6EC1F2C0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50287873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83067169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0AFBA1" w14:textId="77777777" w:rsidR="00766094" w:rsidRPr="00766094" w:rsidRDefault="00766094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766094">
                                  <w:rPr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766094">
                                  <w:rPr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766094">
                                  <w:rPr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766094">
                                  <w:rPr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766094">
                                  <w:rPr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2038002429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862781433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95921001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B33B748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" filled="f" stroked="f">
                    <v:textbox inset="0,0,0,0">
                      <w:txbxContent>
                        <w:p w14:paraId="2A0AFBA1" w14:textId="77777777" w:rsidR="00766094" w:rsidRPr="00766094" w:rsidRDefault="00766094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766094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766094">
                            <w:rPr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766094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766094">
                            <w:rPr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766094">
                            <w:rPr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ACC10" w14:textId="77777777" w:rsidR="00E21B96" w:rsidRDefault="00E21B96" w:rsidP="00766094">
      <w:r>
        <w:separator/>
      </w:r>
    </w:p>
  </w:footnote>
  <w:footnote w:type="continuationSeparator" w:id="0">
    <w:p w14:paraId="08F099B6" w14:textId="77777777" w:rsidR="00E21B96" w:rsidRDefault="00E21B96" w:rsidP="00766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079A6" w14:textId="10FEFB0C" w:rsidR="00766094" w:rsidRPr="00766094" w:rsidRDefault="00766094" w:rsidP="00766094">
    <w:pPr>
      <w:tabs>
        <w:tab w:val="center" w:pos="4536"/>
        <w:tab w:val="right" w:pos="9072"/>
      </w:tabs>
      <w:autoSpaceDN w:val="0"/>
      <w:rPr>
        <w:rFonts w:ascii="Calibri" w:hAnsi="Calibri" w:cs="Calibri"/>
        <w:sz w:val="20"/>
        <w:u w:val="single"/>
        <w:lang w:val="en-US"/>
      </w:rPr>
    </w:pPr>
    <w:bookmarkStart w:id="3" w:name="_Hlk135287041"/>
    <w:r w:rsidRPr="003848E5">
      <w:rPr>
        <w:rFonts w:ascii="Calibri" w:hAnsi="Calibri" w:cs="Calibri"/>
        <w:sz w:val="20"/>
        <w:u w:val="single"/>
        <w:lang w:val="en-US"/>
      </w:rPr>
      <w:t>22. sjednica Gradskog vijeća</w:t>
    </w:r>
    <w:r w:rsidRPr="003848E5">
      <w:rPr>
        <w:rFonts w:ascii="Calibri" w:hAnsi="Calibri" w:cs="Calibri"/>
        <w:sz w:val="20"/>
        <w:u w:val="single"/>
        <w:lang w:val="en-US"/>
      </w:rPr>
      <w:tab/>
    </w:r>
    <w:r w:rsidRPr="003848E5">
      <w:rPr>
        <w:rFonts w:ascii="Calibri" w:hAnsi="Calibri" w:cs="Calibri"/>
        <w:sz w:val="20"/>
        <w:u w:val="single"/>
        <w:lang w:val="en-US"/>
      </w:rPr>
      <w:tab/>
      <w:t>rujan, 2023.</w:t>
    </w:r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38F3"/>
    <w:multiLevelType w:val="hybridMultilevel"/>
    <w:tmpl w:val="43BE1C24"/>
    <w:lvl w:ilvl="0" w:tplc="8780B834">
      <w:start w:val="4"/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32C851DB"/>
    <w:multiLevelType w:val="hybridMultilevel"/>
    <w:tmpl w:val="C2A4B2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164606">
    <w:abstractNumId w:val="1"/>
  </w:num>
  <w:num w:numId="2" w16cid:durableId="652028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3B6"/>
    <w:rsid w:val="000F21D8"/>
    <w:rsid w:val="001B62F7"/>
    <w:rsid w:val="003C1E6F"/>
    <w:rsid w:val="004859FE"/>
    <w:rsid w:val="00766094"/>
    <w:rsid w:val="0080283B"/>
    <w:rsid w:val="009203B6"/>
    <w:rsid w:val="00C07680"/>
    <w:rsid w:val="00E21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103F0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aliases w:val=" uvlaka 3,uvlaka 3 Char Char,uvlaka 3,uvlaka 3 Char Char Char,  uvlaka 2, uvlaka 3 Char Char Char Char Char Char Char Char Char, uvlaka 3 Char Char Char Char, uvlaka 3 Char Char Char,uvlaka 3 Char Char1 Char"/>
    <w:basedOn w:val="Normal"/>
    <w:link w:val="TijelotekstaChar"/>
    <w:unhideWhenUsed/>
    <w:qFormat/>
    <w:rsid w:val="003C1E6F"/>
    <w:pPr>
      <w:jc w:val="both"/>
    </w:pPr>
    <w:rPr>
      <w:rFonts w:ascii="CRO_Avant_Garde_I-Normal" w:eastAsia="Times New Roman" w:hAnsi="CRO_Avant_Garde_I-Normal" w:cs="Times New Roman"/>
      <w:b/>
      <w:noProof w:val="0"/>
      <w:sz w:val="26"/>
      <w:szCs w:val="20"/>
      <w:lang w:eastAsia="hr-HR"/>
    </w:rPr>
  </w:style>
  <w:style w:type="character" w:customStyle="1" w:styleId="TijelotekstaChar">
    <w:name w:val="Tijelo teksta Char"/>
    <w:aliases w:val=" uvlaka 3 Char,uvlaka 3 Char Char Char1,uvlaka 3 Char,uvlaka 3 Char Char Char Char,  uvlaka 2 Char, uvlaka 3 Char Char Char Char Char Char Char Char Char Char, uvlaka 3 Char Char Char Char Char, uvlaka 3 Char Char Char Char1"/>
    <w:basedOn w:val="Zadanifontodlomka"/>
    <w:link w:val="Tijeloteksta"/>
    <w:qFormat/>
    <w:rsid w:val="003C1E6F"/>
    <w:rPr>
      <w:rFonts w:ascii="CRO_Avant_Garde_I-Normal" w:eastAsia="Times New Roman" w:hAnsi="CRO_Avant_Garde_I-Normal" w:cs="Times New Roman"/>
      <w:b/>
      <w:sz w:val="26"/>
      <w:szCs w:val="20"/>
      <w:lang w:eastAsia="hr-HR"/>
    </w:rPr>
  </w:style>
  <w:style w:type="paragraph" w:styleId="Odlomakpopisa">
    <w:name w:val="List Paragraph"/>
    <w:aliases w:val="Bulleted"/>
    <w:basedOn w:val="Normal"/>
    <w:link w:val="OdlomakpopisaChar"/>
    <w:uiPriority w:val="34"/>
    <w:qFormat/>
    <w:rsid w:val="003C1E6F"/>
    <w:pPr>
      <w:suppressAutoHyphens/>
      <w:autoSpaceDN w:val="0"/>
      <w:ind w:left="720"/>
      <w:textAlignment w:val="baseline"/>
    </w:pPr>
    <w:rPr>
      <w:rFonts w:ascii="HRAvantgard" w:eastAsia="Times New Roman" w:hAnsi="HRAvantgard" w:cs="Times New Roman"/>
      <w:b/>
      <w:noProof w:val="0"/>
      <w:sz w:val="24"/>
      <w:szCs w:val="20"/>
      <w:lang w:eastAsia="hr-HR"/>
    </w:rPr>
  </w:style>
  <w:style w:type="character" w:customStyle="1" w:styleId="FontStyle21">
    <w:name w:val="Font Style21"/>
    <w:uiPriority w:val="99"/>
    <w:rsid w:val="003C1E6F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Odlomakpopisa1">
    <w:name w:val="Odlomak popisa1"/>
    <w:basedOn w:val="Normal"/>
    <w:qFormat/>
    <w:rsid w:val="003C1E6F"/>
    <w:pPr>
      <w:suppressAutoHyphens/>
      <w:ind w:left="720"/>
      <w:contextualSpacing/>
    </w:pPr>
    <w:rPr>
      <w:rFonts w:ascii="Times New Roman" w:eastAsia="Times New Roman" w:hAnsi="Times New Roman" w:cs="Times New Roman"/>
      <w:noProof w:val="0"/>
      <w:sz w:val="24"/>
      <w:szCs w:val="24"/>
      <w:lang w:eastAsia="zh-CN"/>
    </w:rPr>
  </w:style>
  <w:style w:type="character" w:customStyle="1" w:styleId="OdlomakpopisaChar">
    <w:name w:val="Odlomak popisa Char"/>
    <w:aliases w:val="Bulleted Char"/>
    <w:link w:val="Odlomakpopisa"/>
    <w:uiPriority w:val="34"/>
    <w:locked/>
    <w:rsid w:val="003C1E6F"/>
    <w:rPr>
      <w:rFonts w:ascii="HRAvantgard" w:eastAsia="Times New Roman" w:hAnsi="HRAvantgard" w:cs="Times New Roman"/>
      <w:b/>
      <w:sz w:val="24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76609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66094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76609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66094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11FBF18-9302-42BF-AE0E-C923B0CF42CA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1394</Words>
  <Characters>7946</Characters>
  <Application>Microsoft Office Word</Application>
  <DocSecurity>0</DocSecurity>
  <Lines>66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Mario</cp:lastModifiedBy>
  <cp:revision>3</cp:revision>
  <cp:lastPrinted>2014-11-26T14:09:00Z</cp:lastPrinted>
  <dcterms:created xsi:type="dcterms:W3CDTF">2023-09-18T08:56:00Z</dcterms:created>
  <dcterms:modified xsi:type="dcterms:W3CDTF">2023-09-18T09:20:00Z</dcterms:modified>
</cp:coreProperties>
</file>