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627E45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45B91FB1" w:rsidR="00AD109A" w:rsidRPr="007F78EB" w:rsidRDefault="00904295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7F78EB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4</w:t>
            </w:r>
            <w:r w:rsidR="00AD109A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7F78EB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7F78EB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4E4DFF28" w:rsidR="00AD109A" w:rsidRPr="00B600FD" w:rsidRDefault="00AD109A" w:rsidP="005F314B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TOČKA</w:t>
            </w:r>
            <w:r w:rsidR="00904295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</w:t>
            </w:r>
            <w:r w:rsidR="0015401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</w:t>
            </w:r>
            <w:r w:rsidR="002A6880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="003630A6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b</w:t>
            </w:r>
            <w:r w:rsidRPr="007F78E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F9EAD3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68AB3ED7" w:rsidR="00AD109A" w:rsidRPr="007F78EB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78EB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10383F" w:rsidRPr="007F78EB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7F78EB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29D63E0C" w14:textId="302B0E7F" w:rsidR="00100C3F" w:rsidRPr="007F78EB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</w:pPr>
            <w:r w:rsidRPr="007F78EB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7F78EB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7F78EB"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0AFEE6B3" w:rsidR="00AD109A" w:rsidRPr="007F78EB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7F78EB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9909C9" w:rsidRPr="007F78E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7F78EB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7F78EB" w:rsidRDefault="00AD109A" w:rsidP="005F314B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7F78EB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7F78EB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7F78EB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F294F30" w:rsidR="00AD109A" w:rsidRPr="007F78EB" w:rsidRDefault="0003127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="00140F9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E21C9BB" w14:textId="77777777" w:rsidR="00AD109A" w:rsidRPr="007F78EB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7F78EB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475607D8" w:rsidR="00AD109A" w:rsidRPr="007F78EB" w:rsidRDefault="00FD118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7F78EB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="00140F9B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7F78EB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7F78EB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7F78EB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6A55CD0E" w14:textId="77777777" w:rsidR="00140F9B" w:rsidRDefault="00140F9B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76237100" w14:textId="77777777" w:rsidR="00140F9B" w:rsidRPr="007F78EB" w:rsidRDefault="00140F9B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5F8ABA54" w14:textId="77777777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2D5CE92F" w14:textId="77777777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606A7C46" w14:textId="77777777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</w:p>
          <w:p w14:paraId="702E7F37" w14:textId="77777777" w:rsidR="00AD109A" w:rsidRPr="007F78EB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2D34F80" w14:textId="4EF9F258" w:rsidR="00AD109A" w:rsidRPr="00627D2A" w:rsidRDefault="00140F9B" w:rsidP="0010383F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nl-NL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</w:t>
            </w:r>
            <w:r w:rsidR="00AD109A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10383F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AD109A" w:rsidRPr="007F78E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082C61A3" w14:textId="0482DD7D" w:rsidR="00B1012E" w:rsidRPr="00B1012E" w:rsidRDefault="00B1012E" w:rsidP="00B1012E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DEEAB3F" wp14:editId="3C16AE2E">
            <wp:extent cx="314325" cy="428625"/>
            <wp:effectExtent l="0" t="0" r="9525" b="9525"/>
            <wp:docPr id="40191213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12139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6436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08D335BA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29C0C656" w14:textId="52C6519D" w:rsidR="00B1012E" w:rsidRPr="00B600FD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4384" behindDoc="0" locked="0" layoutInCell="1" allowOverlap="1" wp14:anchorId="3B762177" wp14:editId="5847BA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93842814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42814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638599B2" w14:textId="36088276" w:rsidR="00B1012E" w:rsidRPr="00B600FD" w:rsidRDefault="00B1012E" w:rsidP="00B1012E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7F78EB" w:rsidRPr="00B600FD">
        <w:rPr>
          <w:rFonts w:ascii="Calibri" w:hAnsi="Calibri" w:cs="Calibri"/>
          <w:b w:val="0"/>
          <w:sz w:val="22"/>
          <w:szCs w:val="22"/>
          <w:lang w:val="hr-HR"/>
        </w:rPr>
        <w:t>RADONAČELNIK</w:t>
      </w:r>
    </w:p>
    <w:bookmarkEnd w:id="0"/>
    <w:p w14:paraId="17ED4F07" w14:textId="77777777" w:rsidR="00712FC1" w:rsidRPr="00B14675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</w:p>
    <w:p w14:paraId="1BC9EA86" w14:textId="07E4FB12" w:rsidR="00EE2DC4" w:rsidRPr="00B14675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F40BC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442DA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7F78E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</w:p>
    <w:p w14:paraId="2C36D3D3" w14:textId="35AE2A17" w:rsidR="00EE2DC4" w:rsidRPr="00B14675" w:rsidRDefault="00EE2DC4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="002F2174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B14675" w:rsidRDefault="00AD109A" w:rsidP="00B1012E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B14675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98134DE" w14:textId="0BD85B9C" w:rsidR="00AD109A" w:rsidRPr="00B14675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CD60689" w14:textId="3260B155" w:rsidR="00AD109A" w:rsidRPr="00B14675" w:rsidRDefault="00AD109A" w:rsidP="007F78EB">
      <w:pPr>
        <w:ind w:left="993" w:right="1" w:hanging="99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Gradu Požegi za 202</w:t>
      </w:r>
      <w:r w:rsidR="009909C9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3B0C1A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29C5801A" w14:textId="77777777" w:rsidR="00AD109A" w:rsidRPr="00B14675" w:rsidRDefault="00AD109A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426B9957" w:rsidR="00AD109A" w:rsidRPr="00B14675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 Naslovu na razmatranje i usvajanje Prijedlog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0A01805F" w:rsidR="00AD109A" w:rsidRPr="00B14675" w:rsidRDefault="00B65DC8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82497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82497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64/20.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60BD8E22" w14:textId="77777777" w:rsidR="00B1012E" w:rsidRPr="00B1012E" w:rsidRDefault="00B1012E" w:rsidP="00B1012E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bookmarkStart w:id="1" w:name="_Hlk511381415"/>
      <w:bookmarkStart w:id="2" w:name="_Hlk524329035"/>
      <w:bookmarkStart w:id="3" w:name="_Hlk499303751"/>
    </w:p>
    <w:p w14:paraId="63028CFC" w14:textId="77777777" w:rsidR="00B1012E" w:rsidRPr="00B600FD" w:rsidRDefault="00B1012E" w:rsidP="00B1012E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7A92494" w14:textId="6AEF0282" w:rsidR="00AD109A" w:rsidRPr="00B600FD" w:rsidRDefault="00B1012E" w:rsidP="007F78EB">
      <w:pPr>
        <w:suppressAutoHyphens w:val="0"/>
        <w:autoSpaceDN/>
        <w:spacing w:after="240"/>
        <w:ind w:left="6379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bookmarkEnd w:id="1"/>
      <w:bookmarkEnd w:id="2"/>
      <w:bookmarkEnd w:id="3"/>
      <w:r w:rsidR="00B600FD" w:rsidRPr="00B600FD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="00B600FD">
        <w:rPr>
          <w:rFonts w:ascii="Calibri" w:hAnsi="Calibri" w:cs="Calibri"/>
          <w:b w:val="0"/>
          <w:sz w:val="22"/>
          <w:szCs w:val="22"/>
          <w:lang w:val="hr-HR"/>
        </w:rPr>
        <w:t xml:space="preserve"> v.r.</w:t>
      </w:r>
    </w:p>
    <w:p w14:paraId="4EECFF35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2620EE" w14:textId="503D71DC" w:rsidR="00AD109A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FF4DFD6" w14:textId="77777777" w:rsidR="00140F9B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CBD0800" w14:textId="77777777" w:rsidR="00140F9B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CDD183D" w14:textId="77777777" w:rsidR="00140F9B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F1FB16C" w14:textId="77777777" w:rsidR="00140F9B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8153C93" w14:textId="77777777" w:rsidR="00140F9B" w:rsidRPr="00B14675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B14675" w:rsidRDefault="00AD109A" w:rsidP="0040199B">
      <w:pPr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B14675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B729D2D" w:rsidR="0040199B" w:rsidRPr="00B14675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10383F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odgoju i</w:t>
      </w:r>
      <w:r w:rsidR="003630A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65DC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12FC1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6EB927EC" w14:textId="50DB6BEA" w:rsidR="00B1012E" w:rsidRDefault="0010383F" w:rsidP="008778F6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 w:rsidR="00B101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javnih potreba u predškolskom odgoju i školstvu u Gradu Požegi</w:t>
      </w:r>
      <w:r w:rsidR="00B101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2265C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 2023. godinu (Službene novine Grada Požege, broj: 27/22.</w:t>
      </w:r>
      <w:r w:rsidR="007F78E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5/23.</w:t>
      </w:r>
      <w:r w:rsidR="007F78E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136DF8B3" w14:textId="77777777" w:rsidR="00B1012E" w:rsidRDefault="00B1012E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18C439F7" w14:textId="7C11A8BA" w:rsidR="00B1012E" w:rsidRPr="00B1012E" w:rsidRDefault="00B1012E" w:rsidP="00B1012E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3D3A094" wp14:editId="5F758FB3">
            <wp:extent cx="314325" cy="428625"/>
            <wp:effectExtent l="0" t="0" r="9525" b="9525"/>
            <wp:docPr id="136901144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1144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774C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361D6BC9" w14:textId="77777777" w:rsidR="00B1012E" w:rsidRPr="00B1012E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21BCDB4F" w14:textId="5782603B" w:rsidR="00B1012E" w:rsidRPr="00B600FD" w:rsidRDefault="00B1012E" w:rsidP="00B1012E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6432" behindDoc="0" locked="0" layoutInCell="1" allowOverlap="1" wp14:anchorId="22E98658" wp14:editId="6EE80E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6174539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5397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65361EA5" w14:textId="6777BCED" w:rsidR="00B1012E" w:rsidRPr="00B600FD" w:rsidRDefault="0003127E" w:rsidP="00B1012E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08AD0BFB" w14:textId="77777777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601-02/22-01/5</w:t>
      </w:r>
    </w:p>
    <w:p w14:paraId="71B14338" w14:textId="3D8E2FE0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F40BC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</w:p>
    <w:p w14:paraId="386CAD89" w14:textId="4176F39C" w:rsidR="00712FC1" w:rsidRPr="00B14675" w:rsidRDefault="00712FC1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619BC5E3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47ED4240" w14:textId="7CA6809D" w:rsidR="00DD6382" w:rsidRPr="00B14675" w:rsidRDefault="00DD6382" w:rsidP="00B1012E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B14675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03127E">
        <w:rPr>
          <w:rFonts w:asciiTheme="minorHAnsi" w:eastAsia="Arial Unicode MS" w:hAnsiTheme="minorHAnsi" w:cstheme="minorHAnsi"/>
          <w:bCs/>
          <w:sz w:val="22"/>
          <w:szCs w:val="22"/>
        </w:rPr>
        <w:t xml:space="preserve"> 5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03127E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8778F6" w:rsidRPr="00B14675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B14675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B14675" w:rsidRDefault="00AD109A" w:rsidP="00B1012E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312507EE" w:rsidR="00AD109A" w:rsidRPr="00B14675" w:rsidRDefault="00AD109A" w:rsidP="00B1012E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77777777" w:rsidR="00AD109A" w:rsidRPr="00B14675" w:rsidRDefault="00AD109A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99F6CE4" w14:textId="77777777" w:rsidR="00B1012E" w:rsidRPr="00B1012E" w:rsidRDefault="00B1012E" w:rsidP="00B1012E">
      <w:pPr>
        <w:suppressAutoHyphens w:val="0"/>
        <w:autoSpaceDN/>
        <w:jc w:val="both"/>
        <w:rPr>
          <w:rFonts w:ascii="Calibri" w:hAnsi="Calibri" w:cs="Calibri"/>
          <w:b w:val="0"/>
          <w:sz w:val="22"/>
          <w:szCs w:val="22"/>
          <w:lang w:val="hr-HR"/>
        </w:rPr>
      </w:pPr>
    </w:p>
    <w:p w14:paraId="7421696D" w14:textId="77777777" w:rsidR="00B1012E" w:rsidRPr="00B600FD" w:rsidRDefault="00B1012E" w:rsidP="00B1012E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40D66B84" w14:textId="17B1795F" w:rsidR="00B1012E" w:rsidRPr="00B600FD" w:rsidRDefault="0003127E" w:rsidP="00B1012E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B600FD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BC8CC29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B14675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B8D9E08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34F4934" w14:textId="77777777" w:rsidR="00140F9B" w:rsidRPr="00B14675" w:rsidRDefault="00140F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8CFF7BA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CBD1EA" w14:textId="77777777" w:rsidR="00B1012E" w:rsidRPr="00B14675" w:rsidRDefault="00B1012E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Pr="00B14675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B14675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B14675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B14675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B14675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B14675" w:rsidRDefault="00AD109A" w:rsidP="00B1012E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EDBB12A" w14:textId="77777777" w:rsidR="00B1012E" w:rsidRPr="00B1012E" w:rsidRDefault="00B1012E" w:rsidP="00B1012E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4" w:name="_Hlk145929523"/>
      <w:r w:rsidRPr="00B1012E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7D2877F0" w14:textId="18014341" w:rsidR="00B1012E" w:rsidRPr="00B1012E" w:rsidRDefault="00B1012E" w:rsidP="00B1012E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B1012E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7A42C710" wp14:editId="3CB74F9A">
            <wp:extent cx="314325" cy="428625"/>
            <wp:effectExtent l="0" t="0" r="9525" b="9525"/>
            <wp:docPr id="21742018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2018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30BF" w14:textId="77777777" w:rsidR="00B1012E" w:rsidRPr="00B1012E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DF0BAEC" w14:textId="77777777" w:rsidR="00B1012E" w:rsidRPr="00B1012E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73FB7AB" w14:textId="174FFAEE" w:rsidR="00B1012E" w:rsidRPr="00B600FD" w:rsidRDefault="00B1012E" w:rsidP="00B1012E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012E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8480" behindDoc="0" locked="0" layoutInCell="1" allowOverlap="1" wp14:anchorId="5A1BDEE4" wp14:editId="4FD0C63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0433319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3319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3275DCFC" w14:textId="76E920C3" w:rsidR="00B1012E" w:rsidRPr="00B600FD" w:rsidRDefault="00B1012E" w:rsidP="00B1012E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600FD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F40BC0" w:rsidRPr="00B600FD">
        <w:rPr>
          <w:rFonts w:ascii="Calibri" w:hAnsi="Calibri" w:cs="Calibri"/>
          <w:b w:val="0"/>
          <w:sz w:val="22"/>
          <w:szCs w:val="22"/>
          <w:lang w:val="hr-HR"/>
        </w:rPr>
        <w:t>RADSKO VIJEĆE</w:t>
      </w:r>
    </w:p>
    <w:bookmarkEnd w:id="4"/>
    <w:p w14:paraId="3C4A33B7" w14:textId="77777777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601-02/22-01/5</w:t>
      </w:r>
    </w:p>
    <w:p w14:paraId="05AED03F" w14:textId="421C408D" w:rsidR="00712FC1" w:rsidRPr="00B14675" w:rsidRDefault="00712FC1" w:rsidP="00712FC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2177-1-02/01-2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</w:t>
      </w:r>
    </w:p>
    <w:p w14:paraId="1E77AF6B" w14:textId="033D5BD4" w:rsidR="00712FC1" w:rsidRPr="00B14675" w:rsidRDefault="00712FC1" w:rsidP="00B1012E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FF075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__.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7A84C7D0" w14:textId="275CBB8E" w:rsidR="00B04814" w:rsidRPr="00B14675" w:rsidRDefault="00B04814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57/22.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4114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4114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2145E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</w:t>
      </w:r>
      <w:r w:rsidR="000F089A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202</w:t>
      </w:r>
      <w:r w:rsidR="008778F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77F68EC6" w:rsidR="00B04814" w:rsidRPr="00B14675" w:rsidRDefault="008778F6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="00B04814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</w:p>
    <w:p w14:paraId="762C4BB8" w14:textId="410E04BE" w:rsidR="00B04814" w:rsidRPr="00B14675" w:rsidRDefault="00B04814" w:rsidP="00B1012E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C93F2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1285811" w14:textId="77777777" w:rsidR="00B04814" w:rsidRPr="00B14675" w:rsidRDefault="00B04814" w:rsidP="00B1012E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5B7CFC7F" w14:textId="055438D3" w:rsidR="00B025CD" w:rsidRPr="00B14675" w:rsidRDefault="00B025CD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mijenja se i dopunjuje Program javnih potreba u predškolskom odgoju i školstvu za 2023. godinu (Službene novine Grada Požege: broj 27/22.</w:t>
      </w:r>
      <w:r w:rsidR="000312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 </w:t>
      </w:r>
      <w:r w:rsidR="00A3302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5/23.</w:t>
      </w:r>
      <w:r w:rsidR="000312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13/23.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1D39741A" w14:textId="133977A9" w:rsidR="00B025CD" w:rsidRPr="00627D2A" w:rsidRDefault="00B025CD" w:rsidP="00B1012E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70E67B61" w14:textId="382376C3" w:rsidR="00A63D49" w:rsidRPr="00627D2A" w:rsidRDefault="00A63D49" w:rsidP="00B025CD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2AC0E7D0" w14:textId="092A7A5B" w:rsidR="00A63D49" w:rsidRPr="00627D2A" w:rsidRDefault="00A63D49" w:rsidP="00B1012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“Financijska sredstva za ostvarivanje ovoga Programa osigurana su u Proračunu Grada Požege za 2023. godinu u ukupnom iznosu </w:t>
      </w:r>
      <w:r w:rsidR="00CE7B53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</w:t>
      </w:r>
      <w:r w:rsidR="006817A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647.734</w:t>
      </w:r>
      <w:r w:rsidR="00627E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00 €, za financiranje sljedećih javnih potreba:</w:t>
      </w:r>
    </w:p>
    <w:p w14:paraId="4589E28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Program javnih potreba u predškolskom odgoju</w:t>
      </w:r>
    </w:p>
    <w:p w14:paraId="55C4A904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Program osnovnog obrazovanja </w:t>
      </w:r>
    </w:p>
    <w:p w14:paraId="7494D2F8" w14:textId="77777777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  Stipendije i školarine</w:t>
      </w:r>
    </w:p>
    <w:p w14:paraId="0C6E701B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  Sufinanciranje Gimnazije u Požegi</w:t>
      </w:r>
    </w:p>
    <w:p w14:paraId="03CF609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Sufinanciranje Glazbene škole u Požegi</w:t>
      </w:r>
    </w:p>
    <w:p w14:paraId="45B9AE8A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  Sufinanciranje Studentskog centra Veleučilišta u Požegi</w:t>
      </w:r>
    </w:p>
    <w:p w14:paraId="7F69BF9E" w14:textId="77777777" w:rsidR="00A63D49" w:rsidRPr="00627D2A" w:rsidRDefault="00A63D49" w:rsidP="00A63D49">
      <w:pPr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VII. </w:t>
      </w:r>
      <w:r w:rsidRPr="00AA1B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Osnovne škole Vladimira Nazora Trenkovo</w:t>
      </w:r>
    </w:p>
    <w:p w14:paraId="16E90849" w14:textId="77777777" w:rsidR="00A63D49" w:rsidRPr="00627D2A" w:rsidRDefault="00A63D49" w:rsidP="00B1012E">
      <w:pPr>
        <w:spacing w:after="240"/>
        <w:ind w:left="993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VIII. Projekt Medni dani. </w:t>
      </w:r>
    </w:p>
    <w:p w14:paraId="78725DEC" w14:textId="77777777" w:rsidR="00A63D49" w:rsidRPr="00627D2A" w:rsidRDefault="00A63D49" w:rsidP="00B1012E">
      <w:pPr>
        <w:spacing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0ACB708B" w14:textId="77777777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9A948D5" w14:textId="49230775" w:rsidR="00A63D49" w:rsidRPr="00627D2A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2023. godinu iznose 1</w:t>
      </w:r>
      <w:r w:rsidR="00CE7B53"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817A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931.609</w:t>
      </w:r>
      <w:r w:rsidRPr="00627D2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2E5BE008" w14:textId="3F5E594C" w:rsidR="00A63D49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Sukladno Zakonu o predškolskom odgoju i obrazovanju (Narodne novine, broj: 10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/97., 107/07., 94/13., 98/19.,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na području Grada Požege rade tri ustanove predškolskog odgoja u privatnom vlasništvu, odnosno, kojima Grad Požega nije osnivač, i to: Dječji vrtić Radost, Dječji vrtić Sv.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</w:t>
      </w:r>
      <w:r w:rsidR="00867671" w:rsidRPr="00694D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iznosu 3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30</w:t>
      </w:r>
      <w:r w:rsidR="00867671" w:rsidRPr="00694D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="00867671" w:rsidRPr="00694D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u iznosu 43.800,00 € iz Državnog proračuna </w:t>
      </w:r>
      <w:r w:rsidR="00867671" w:rsidRPr="00F40BC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temeljem Uredbe o kriterijima i mjerilima za utvrđivanje iznosa sredstava za fisklanu održivost dječjih vrtića (Narodne novine, broj: 109/23.) i Odluke o raspodjeli sredstava pomoći za fiskalnu održivost vrtića, koju je donio Grad Požega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 sveukupno u iznosu 374.400,00 €</w:t>
      </w:r>
      <w:r w:rsidR="00867671" w:rsidRPr="00694D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24/21.), te će u 2023. godini financirati obrte u iznosu 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9.560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2516A6D1" w14:textId="3C54928E" w:rsidR="00867671" w:rsidRPr="00694D71" w:rsidRDefault="00A63D49" w:rsidP="00867671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BA6BFB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127/19.</w:t>
      </w:r>
      <w:r w:rsidR="00BA6BFB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 10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/97., 107/07., 94/13., 98/19.,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3127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određuje se način rada proračunskog korisnika Dječjeg vrtića Požega.</w:t>
      </w:r>
      <w:r w:rsidR="00867671" w:rsidRP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 kraja 2023. godine Dječji vrtić Požega će se, na temelju iste</w:t>
      </w:r>
      <w:r w:rsidR="003C45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uredbe i</w:t>
      </w:r>
      <w:r w:rsidR="0086767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odluke kao i privatni vrtići na području Grada Požege, sufinancirati iz Državnog proračuna kroz lokalnu riznicu sa 65.000,00 €.</w:t>
      </w:r>
    </w:p>
    <w:p w14:paraId="5E835916" w14:textId="2B4E13F4" w:rsidR="00A63D49" w:rsidRPr="00B14675" w:rsidRDefault="00A63D49" w:rsidP="00A63D49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DONACIJE DJEČJIM VRTIĆIMA financirat će se u iznosu od 3</w:t>
      </w:r>
      <w:r w:rsidR="00755D3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83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55D3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96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A63D49" w:rsidRPr="00B14675" w14:paraId="6A3E7079" w14:textId="77777777" w:rsidTr="00F47031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A0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A63D49" w:rsidRPr="00B14675" w14:paraId="29EE482C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B263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776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7292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09BBD098" w14:textId="77777777" w:rsidTr="00B1012E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0A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30C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1F48" w14:textId="5B4D06CD" w:rsidR="00A63D49" w:rsidRPr="00B14675" w:rsidRDefault="00A63D49" w:rsidP="00A3302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755D33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55D33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  <w:tr w:rsidR="00A63D49" w:rsidRPr="00B14675" w14:paraId="3630F28D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1CF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80C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49F4" w14:textId="75E989A9" w:rsidR="00A63D49" w:rsidRPr="00B14675" w:rsidRDefault="00A33025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9.560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ED5EE0E" w14:textId="20025EE1" w:rsidR="00A63D49" w:rsidRPr="00B14675" w:rsidRDefault="00A63D49" w:rsidP="00A63D49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ustanove kojima je osnivač Grad Požega financirat će se u iznosu od 1.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A3302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6817A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817A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63D49" w:rsidRPr="00627E45" w14:paraId="4DD3D951" w14:textId="77777777" w:rsidTr="00F47031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58F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A63D49" w:rsidRPr="00B14675" w14:paraId="5BDD7957" w14:textId="77777777" w:rsidTr="00B1012E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CD3E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2B50B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197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53103CCF" w14:textId="77777777" w:rsidTr="00F47031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4F67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10B3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689" w14:textId="10022B25" w:rsidR="00A63D49" w:rsidRPr="003A7059" w:rsidRDefault="00CE7B53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1.0</w:t>
            </w:r>
            <w:r w:rsidR="006817A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36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</w:t>
            </w:r>
            <w:r w:rsidR="006817A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4</w:t>
            </w:r>
            <w:r w:rsidR="003A705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E2723" w14:textId="7BDEA927" w:rsidR="00A63D49" w:rsidRPr="00B14675" w:rsidRDefault="00A63D49" w:rsidP="00A3302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A51FC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649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399D01A1" w14:textId="77777777" w:rsidTr="00F47031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9BBE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A333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B4B20" w14:textId="28556EE0" w:rsidR="00A63D49" w:rsidRPr="003A7059" w:rsidRDefault="006817A5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511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007</w:t>
            </w:r>
            <w:r w:rsidR="00A63D49" w:rsidRPr="003A705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E092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387E2A46" w14:textId="77777777" w:rsidTr="00F47031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446FE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45F61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F3BF5A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PROGRAM:</w:t>
            </w:r>
          </w:p>
          <w:p w14:paraId="0A4C440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2ADAFFD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E95842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38FC2DC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5020F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4CDCE05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096B90D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1460CF3" w14:textId="3197EC0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A3302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4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7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649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76BAF54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931F651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4CC3623C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E9C6558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0E8E118" w14:textId="420E4141" w:rsidR="00A63D49" w:rsidRPr="00B14675" w:rsidRDefault="00A63D49" w:rsidP="00A51FC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42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6817A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461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46F0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27A10D67" w14:textId="77777777" w:rsidTr="00F47031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88509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4A0A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42692" w14:textId="3127F2BB" w:rsidR="00A63D49" w:rsidRPr="00B14675" w:rsidRDefault="00A51FC6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88B3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67785260" w14:textId="77777777" w:rsidTr="00F47031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F53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B4626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13B8" w14:textId="41EAEB49" w:rsidR="00A63D49" w:rsidRPr="00B14675" w:rsidRDefault="006817A5" w:rsidP="00A51FC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94</w:t>
            </w:r>
            <w:r w:rsidR="00CE7B53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760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4539B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63D49" w:rsidRPr="00B14675" w14:paraId="7F647B8C" w14:textId="77777777" w:rsidTr="00F47031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D0A77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25B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9C17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FF51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E5C5ABB" w14:textId="77777777" w:rsidR="006817A5" w:rsidRDefault="006817A5" w:rsidP="00B1012E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A1DE7D6" w14:textId="6C5119EC" w:rsidR="00A63D49" w:rsidRPr="00B14675" w:rsidRDefault="00A63D49" w:rsidP="00B1012E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789A478D" w14:textId="6D6CADB4" w:rsidR="00A63D49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07/17., 68/18., 98/19.</w:t>
      </w:r>
      <w:r w:rsidR="00CE7B5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64/20.</w:t>
      </w:r>
      <w:r w:rsidR="00CE7B5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51B7F38B" w14:textId="0752CD5C" w:rsidR="00A63D49" w:rsidRPr="00B14675" w:rsidRDefault="00A63D49" w:rsidP="00B1012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6.</w:t>
      </w:r>
      <w:r w:rsidR="009766F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526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766F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426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,00 €. </w:t>
      </w:r>
    </w:p>
    <w:p w14:paraId="1906F723" w14:textId="76D45C5E" w:rsidR="00A63D49" w:rsidRPr="00B14675" w:rsidRDefault="00A63D49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 Grada Požege za 2023. godine financirat će tri osnovne škole kojima je Grad Požega osnivač i Katolička osnovna škola Požega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(zakonski standard) u iznosu od 740.</w:t>
      </w:r>
      <w:r w:rsidR="00D06DE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u koji su uključena prenesena sredstsva zakonskog standarda iz protekle godine u iznosu 29.120,00 €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912"/>
        <w:gridCol w:w="1727"/>
      </w:tblGrid>
      <w:tr w:rsidR="00A63D49" w:rsidRPr="00B14675" w14:paraId="608C64C3" w14:textId="77777777" w:rsidTr="00B1012E">
        <w:trPr>
          <w:jc w:val="center"/>
        </w:trPr>
        <w:tc>
          <w:tcPr>
            <w:tcW w:w="7792" w:type="dxa"/>
            <w:vAlign w:val="center"/>
          </w:tcPr>
          <w:p w14:paraId="2F2F98C6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5004BB25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07B00D9E" w14:textId="77777777" w:rsidTr="00B1012E">
        <w:trPr>
          <w:jc w:val="center"/>
        </w:trPr>
        <w:tc>
          <w:tcPr>
            <w:tcW w:w="7792" w:type="dxa"/>
            <w:vAlign w:val="center"/>
          </w:tcPr>
          <w:p w14:paraId="05028361" w14:textId="0E9D00FE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KATOLIČKA OSNOVNA ŠKOLA U POŽEGI </w:t>
            </w:r>
            <w:r w:rsidRPr="008A7F8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– </w:t>
            </w:r>
            <w:r w:rsidR="000F2B36" w:rsidRPr="008A7F8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tekuća donacija za materijalne rashode </w:t>
            </w:r>
          </w:p>
        </w:tc>
        <w:tc>
          <w:tcPr>
            <w:tcW w:w="1701" w:type="dxa"/>
            <w:vAlign w:val="center"/>
          </w:tcPr>
          <w:p w14:paraId="4C76E15A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82.040,00</w:t>
            </w:r>
          </w:p>
        </w:tc>
      </w:tr>
      <w:tr w:rsidR="00A63D49" w:rsidRPr="00B14675" w14:paraId="0D3EE543" w14:textId="77777777" w:rsidTr="00B1012E">
        <w:trPr>
          <w:jc w:val="center"/>
        </w:trPr>
        <w:tc>
          <w:tcPr>
            <w:tcW w:w="7792" w:type="dxa"/>
            <w:vAlign w:val="center"/>
          </w:tcPr>
          <w:p w14:paraId="08072AA9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15FC5B15" w14:textId="4B82B420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959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52A9F46C" w14:textId="77777777" w:rsidTr="00B1012E">
        <w:trPr>
          <w:trHeight w:val="227"/>
          <w:jc w:val="center"/>
        </w:trPr>
        <w:tc>
          <w:tcPr>
            <w:tcW w:w="7792" w:type="dxa"/>
            <w:vAlign w:val="center"/>
          </w:tcPr>
          <w:p w14:paraId="40EDEA65" w14:textId="77777777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0246013B" w14:textId="6F1FD5C8" w:rsidR="00A63D49" w:rsidRPr="00B14675" w:rsidRDefault="007E5097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59.6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70,00</w:t>
            </w:r>
          </w:p>
        </w:tc>
      </w:tr>
      <w:tr w:rsidR="00A63D49" w:rsidRPr="00B14675" w14:paraId="6BF2954F" w14:textId="77777777" w:rsidTr="00B1012E">
        <w:trPr>
          <w:jc w:val="center"/>
        </w:trPr>
        <w:tc>
          <w:tcPr>
            <w:tcW w:w="7792" w:type="dxa"/>
            <w:vAlign w:val="center"/>
          </w:tcPr>
          <w:p w14:paraId="5D12B1B8" w14:textId="35BC46CC" w:rsidR="00A63D49" w:rsidRPr="00B14675" w:rsidRDefault="00A63D49" w:rsidP="00F47031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1701" w:type="dxa"/>
            <w:vAlign w:val="center"/>
          </w:tcPr>
          <w:p w14:paraId="3138D28F" w14:textId="45B41933" w:rsidR="00A63D49" w:rsidRPr="00B14675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7E509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.669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456DDFA" w14:textId="77777777" w:rsidR="00A63D49" w:rsidRPr="00B14675" w:rsidRDefault="00A63D49" w:rsidP="00A63D49">
      <w:pPr>
        <w:suppressAutoHyphens w:val="0"/>
        <w:autoSpaceDN/>
        <w:spacing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1440"/>
        <w:gridCol w:w="1439"/>
        <w:gridCol w:w="1440"/>
        <w:gridCol w:w="1727"/>
      </w:tblGrid>
      <w:tr w:rsidR="00A63D49" w:rsidRPr="00B14675" w14:paraId="15F7D51E" w14:textId="77777777" w:rsidTr="00B1012E">
        <w:trPr>
          <w:trHeight w:val="2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8E976A" w14:textId="77777777" w:rsidR="00A63D49" w:rsidRPr="00B14675" w:rsidRDefault="00A63D49" w:rsidP="00F47031">
            <w:pPr>
              <w:snapToGrid w:val="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37DF3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38ED9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</w:t>
            </w:r>
          </w:p>
          <w:p w14:paraId="1F5BDDD2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9839A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A7B44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FB7AD2" w:rsidRPr="00FB7AD2" w14:paraId="2ED32F88" w14:textId="77777777" w:rsidTr="00B1012E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FB7AB93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E11C7" w14:textId="0240D528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180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CBDEE" w14:textId="63B905A5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526CF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714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F4DF8" w14:textId="2835E57A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85.</w:t>
            </w:r>
            <w:r w:rsidR="00B4498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030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FC56" w14:textId="03BF6A76" w:rsidR="00A63D49" w:rsidRPr="00FB7AD2" w:rsidRDefault="008A7F8E" w:rsidP="00F47031">
            <w:pPr>
              <w:tabs>
                <w:tab w:val="left" w:pos="210"/>
              </w:tabs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B4498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4498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924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2B1B46A1" w14:textId="77777777" w:rsidTr="00B1012E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D34866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D62A6" w14:textId="49316690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30.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06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E3BDE" w14:textId="64373D04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17.</w:t>
            </w:r>
            <w:r w:rsidR="00526CF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336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B8B04" w14:textId="12784936" w:rsidR="00A63D49" w:rsidRPr="00FB7AD2" w:rsidRDefault="00B4498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35</w:t>
            </w:r>
            <w:r w:rsidR="0044638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0EA59" w14:textId="533187AD" w:rsidR="00A63D49" w:rsidRPr="00FB7AD2" w:rsidRDefault="00B4498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58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746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5C3B98B5" w14:textId="77777777" w:rsidTr="00B1012E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15059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45993" w14:textId="6755988D" w:rsidR="00A63D49" w:rsidRPr="00FB7AD2" w:rsidRDefault="00501DA8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170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D1DD0" w14:textId="565F81FE" w:rsidR="00A63D49" w:rsidRPr="00FB7AD2" w:rsidRDefault="008A7F8E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26.</w:t>
            </w:r>
            <w:r w:rsidR="00526CF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560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DA45B" w14:textId="4DAE2F28" w:rsidR="00A63D49" w:rsidRPr="00FB7AD2" w:rsidRDefault="00B4498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21.920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71133" w14:textId="392A8AA1" w:rsidR="00A63D49" w:rsidRPr="00FB7AD2" w:rsidRDefault="00B4498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58</w:t>
            </w:r>
            <w:r w:rsidR="008A7F8E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650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FB7AD2" w14:paraId="618A3DF7" w14:textId="77777777" w:rsidTr="00B1012E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4705" w14:textId="77777777" w:rsidR="00A63D49" w:rsidRPr="00FB7AD2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780E7" w14:textId="77777777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01F3" w14:textId="6CA5550F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8D8F" w14:textId="77777777" w:rsidR="00A63D49" w:rsidRPr="00FB7AD2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8F52" w14:textId="5203DD82" w:rsidR="00A63D49" w:rsidRPr="00FB7AD2" w:rsidRDefault="0044638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404.320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F780C44" w14:textId="77777777" w:rsidR="00A63D49" w:rsidRPr="00FB7AD2" w:rsidRDefault="00A63D49" w:rsidP="00A63D49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0B7B56E3" w14:textId="29BEFBF1" w:rsidR="00A63D49" w:rsidRPr="00B14675" w:rsidRDefault="00A63D49" w:rsidP="00B1012E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</w:t>
      </w:r>
      <w:r w:rsid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522.770</w:t>
      </w:r>
      <w:r w:rsidR="003A112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€: </w:t>
      </w:r>
    </w:p>
    <w:p w14:paraId="5313E7A3" w14:textId="775963B9" w:rsidR="003A1122" w:rsidRPr="00B14675" w:rsidRDefault="00A63D49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- 2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C3279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 Katoličkoj osnovnoj školi u Požegi</w:t>
      </w:r>
    </w:p>
    <w:p w14:paraId="15C0EF33" w14:textId="2AFEB0EE" w:rsidR="00A63D49" w:rsidRPr="00B14675" w:rsidRDefault="003A1122" w:rsidP="00A63D49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- 99.759,00 € prijevoz učenika osnovnih škola Grada Požege</w:t>
      </w:r>
      <w:r w:rsidR="00A63D4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25A53BDD" w14:textId="69CEF96A" w:rsidR="00A63D49" w:rsidRPr="00B14675" w:rsidRDefault="00C32790" w:rsidP="00C32790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- 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401.481</w:t>
      </w:r>
      <w:r w:rsidR="00A63D49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 osnovnim školama Grada Požege kojima je osnivač Grad Požega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za radne 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     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bilježnice, rad nastavnika u produženom boravku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rad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pomoćnika u 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astavi i ostale materijalne </w:t>
      </w:r>
      <w:r w:rsidR="00BD4CD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rashode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84"/>
        <w:gridCol w:w="4130"/>
        <w:gridCol w:w="1372"/>
        <w:gridCol w:w="1853"/>
      </w:tblGrid>
      <w:tr w:rsidR="00A63D49" w:rsidRPr="00B14675" w14:paraId="20684EE2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1F0F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5583D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1B8A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56827CE6" w14:textId="77777777" w:rsidTr="00B1012E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6EE1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2A09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BB4" w14:textId="792877BD" w:rsidR="00A63D49" w:rsidRPr="00B14675" w:rsidRDefault="00A63D49" w:rsidP="0099457F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260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CA5D3" w14:textId="1E170CD2" w:rsidR="00A63D49" w:rsidRPr="00B14675" w:rsidRDefault="00A63D49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53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63D49" w:rsidRPr="00B14675" w14:paraId="2AA9D76C" w14:textId="77777777" w:rsidTr="00B1012E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E56F3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887C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F95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0523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3A1122" w:rsidRPr="00B14675" w14:paraId="43E4796E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9E160" w14:textId="1CFE8FD4" w:rsidR="003A1122" w:rsidRPr="00B14675" w:rsidRDefault="003A1122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F5BF" w14:textId="2B07E5F6" w:rsidR="003A1122" w:rsidRPr="00B14675" w:rsidRDefault="003A1122" w:rsidP="003A1122">
            <w:pPr>
              <w:ind w:left="22" w:right="-103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A01" w14:textId="77777777" w:rsidR="003A1122" w:rsidRPr="00B14675" w:rsidRDefault="003A1122" w:rsidP="003A1122">
            <w:pPr>
              <w:ind w:left="-408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CC5B" w14:textId="2135F5EA" w:rsidR="003A1122" w:rsidRPr="00B14675" w:rsidRDefault="003A1122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63D49" w:rsidRPr="00B14675" w14:paraId="5A411BBE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A1D8E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563FD" w14:textId="6D54B7DD" w:rsidR="00F370B4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="00F370B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73DBEA4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radne bilježnice</w:t>
            </w:r>
          </w:p>
          <w:p w14:paraId="56B8865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3630" w14:textId="05962D4E" w:rsidR="00A63D49" w:rsidRPr="00B14675" w:rsidRDefault="00A63D49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6</w:t>
            </w:r>
            <w:r w:rsidR="00DA30C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A30C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635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6823A601" w14:textId="77777777" w:rsidR="00F370B4" w:rsidRDefault="00F370B4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959719C" w14:textId="2AEB78A6" w:rsidR="00A63D49" w:rsidRPr="00B14675" w:rsidRDefault="0099457F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3</w:t>
            </w:r>
            <w:r w:rsidR="00DA30C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DA30C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115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47681A8E" w14:textId="5A6238C9" w:rsidR="00A63D49" w:rsidRPr="00B14675" w:rsidRDefault="00DA30CA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9.970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9982" w14:textId="183E5CC7" w:rsidR="00A63D49" w:rsidRPr="00B14675" w:rsidRDefault="0099457F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108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720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287D3206" w14:textId="77777777" w:rsidTr="00B1012E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22A42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2FABDE79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A02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0146A3A1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E00187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020" w14:textId="1D4D008E" w:rsidR="00A63D49" w:rsidRPr="00B14675" w:rsidRDefault="003A1122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B4498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4498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355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66C103A0" w14:textId="4691D913" w:rsidR="00A63D49" w:rsidRPr="00B14675" w:rsidRDefault="0099457F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32.931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15B50B13" w14:textId="68D32A30" w:rsidR="00A63D49" w:rsidRPr="00B14675" w:rsidRDefault="00B44982" w:rsidP="00F47031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875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8FF2" w14:textId="24BCD69B" w:rsidR="00A63D49" w:rsidRPr="00B14675" w:rsidRDefault="00A63D49" w:rsidP="0099457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9457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161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157CBBBA" w14:textId="77777777" w:rsidTr="00B1012E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4D45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3D8DC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6923716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FC22B1A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E24" w14:textId="77777777" w:rsidR="00A63D49" w:rsidRPr="00B14675" w:rsidRDefault="00A63D49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5E8BFAC" w14:textId="3F1EAC55" w:rsidR="00A63D49" w:rsidRPr="00B14675" w:rsidRDefault="00981A4B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110.738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3D0E0619" w14:textId="3BE51130" w:rsidR="00A63D49" w:rsidRPr="00B14675" w:rsidRDefault="0099457F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29.000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5E0CB40A" w14:textId="1335D937" w:rsidR="00A63D49" w:rsidRPr="00B14675" w:rsidRDefault="00981A4B" w:rsidP="00F47031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32.8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62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3BE00" w14:textId="48F26D54" w:rsidR="00A63D49" w:rsidRPr="00B14675" w:rsidRDefault="00A63D49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72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2D039124" w14:textId="77777777" w:rsidTr="00B1012E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8B1C" w14:textId="77777777" w:rsidR="00A63D49" w:rsidRPr="00B14675" w:rsidRDefault="00A63D49" w:rsidP="00F47031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A861" w14:textId="40FF1469" w:rsidR="00A63D49" w:rsidRPr="00B14675" w:rsidRDefault="00B04064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522.770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7CE3EE50" w14:textId="60EF7264" w:rsidR="00A63D49" w:rsidRPr="00FB7AD2" w:rsidRDefault="00A63D49" w:rsidP="00A63D49">
      <w:pPr>
        <w:spacing w:before="240" w:after="240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Rashodi iz ostalih izvora (Ministarstvo znanosti i obrazovanja (MZO), vlastiti prihodi i ostali namjenski prihodi) za financiranje potreba u školstvu u 202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</w:t>
      </w:r>
      <w:r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iznose </w:t>
      </w:r>
      <w:r w:rsidR="00FB7AD2"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5.</w:t>
      </w:r>
      <w:r w:rsidR="00981A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CD208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62</w:t>
      </w:r>
      <w:r w:rsidR="00981A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CD208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667</w:t>
      </w:r>
      <w:r w:rsidRPr="00FB7A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FB7AD2" w:rsidRPr="00FB7AD2" w14:paraId="75DB3624" w14:textId="77777777" w:rsidTr="00B1012E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63E7" w14:textId="77777777" w:rsidR="00A63D49" w:rsidRPr="00FB7AD2" w:rsidRDefault="00A63D49" w:rsidP="00F47031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7840A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356C" w14:textId="77777777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FB7AD2" w:rsidRPr="00FB7AD2" w14:paraId="43EC84ED" w14:textId="77777777" w:rsidTr="00B1012E">
        <w:trPr>
          <w:trHeight w:val="227"/>
          <w:jc w:val="center"/>
        </w:trPr>
        <w:tc>
          <w:tcPr>
            <w:tcW w:w="2411" w:type="dxa"/>
          </w:tcPr>
          <w:p w14:paraId="75B8EEF9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2B4B5E0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79B2301B" w14:textId="37763FA8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578</w:t>
            </w:r>
            <w:r w:rsidR="00755AA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606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1F877F77" w14:textId="77777777" w:rsidTr="00B1012E">
        <w:trPr>
          <w:jc w:val="center"/>
        </w:trPr>
        <w:tc>
          <w:tcPr>
            <w:tcW w:w="2411" w:type="dxa"/>
          </w:tcPr>
          <w:p w14:paraId="63B46185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  KEMPFA</w:t>
            </w:r>
          </w:p>
        </w:tc>
        <w:tc>
          <w:tcPr>
            <w:tcW w:w="5244" w:type="dxa"/>
          </w:tcPr>
          <w:p w14:paraId="1A0E1AF6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2A2D1B92" w14:textId="0D5054C5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FB7AD2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865.002,00</w:t>
            </w:r>
          </w:p>
        </w:tc>
      </w:tr>
      <w:tr w:rsidR="00FB7AD2" w:rsidRPr="00FB7AD2" w14:paraId="11C0761A" w14:textId="77777777" w:rsidTr="00B1012E">
        <w:trPr>
          <w:trHeight w:val="899"/>
          <w:jc w:val="center"/>
        </w:trPr>
        <w:tc>
          <w:tcPr>
            <w:tcW w:w="2411" w:type="dxa"/>
          </w:tcPr>
          <w:p w14:paraId="2C31C063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0BAE6CBC" w14:textId="14FC4FDE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</w:t>
            </w:r>
            <w:r w:rsidR="00314C0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 knjiga</w:t>
            </w:r>
          </w:p>
        </w:tc>
        <w:tc>
          <w:tcPr>
            <w:tcW w:w="1985" w:type="dxa"/>
          </w:tcPr>
          <w:p w14:paraId="3D8E28D0" w14:textId="200E44A3" w:rsidR="00A63D49" w:rsidRPr="00FB7AD2" w:rsidRDefault="00A63D49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CD208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819</w:t>
            </w:r>
            <w:r w:rsidR="00755AA3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CD208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059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FB7AD2" w:rsidRPr="00FB7AD2" w14:paraId="12668D1C" w14:textId="77777777" w:rsidTr="00B1012E">
        <w:trPr>
          <w:trHeight w:val="616"/>
          <w:jc w:val="center"/>
        </w:trPr>
        <w:tc>
          <w:tcPr>
            <w:tcW w:w="2411" w:type="dxa"/>
          </w:tcPr>
          <w:p w14:paraId="1F7F8250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79B6F9BF" w14:textId="77777777" w:rsidR="00A63D49" w:rsidRPr="00FB7AD2" w:rsidRDefault="00A63D49" w:rsidP="00F47031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7B98078C" w14:textId="558085FD" w:rsidR="00A63D49" w:rsidRPr="00FB7AD2" w:rsidRDefault="00FB7AD2" w:rsidP="00F47031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5.</w:t>
            </w:r>
            <w:r w:rsidR="00981A4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CD208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62</w:t>
            </w:r>
            <w:r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CD208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667</w:t>
            </w:r>
            <w:r w:rsidR="00A63D49" w:rsidRPr="00FB7AD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3401968" w14:textId="77777777" w:rsidR="00A63D49" w:rsidRPr="00B14675" w:rsidRDefault="00A63D49" w:rsidP="00A63D49">
      <w:pPr>
        <w:spacing w:before="240"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4D1B6107" w14:textId="4508C841" w:rsidR="00A63D49" w:rsidRPr="00B14675" w:rsidRDefault="00A63D49" w:rsidP="00B1012E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 studenata s područja grada Požege (Službene novine Grada Požege, broj: 21/22.)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stipendira darovite učenike srednjih škola na temelju Odluke o stipendiranju darovitih učenika srednjih škola (Službene novine Grada Požege, broj: 3/14., 15/14., 18/15. i 18/19.)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te je u 2022. godini Gradsko vijeće Grada Požege Odluku o sufinanciranju studenata medicine, stipendista Požeško-slavonske županije za akademsku godinu 2022</w:t>
      </w:r>
      <w:r w:rsidR="000F2B3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755AA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/2023. (Službene novine Grada Požege, broj: 27/22.)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2253ADA7" w14:textId="53EE9079" w:rsidR="00A63D49" w:rsidRPr="00B14675" w:rsidRDefault="00A63D49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 financirat će se u iznosu od 1</w:t>
      </w:r>
      <w:r w:rsidR="00F6349D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79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A63D49" w:rsidRPr="00B14675" w14:paraId="3D43C88F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B2AF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8EDAA" w14:textId="2BF03995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89F9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41F2FBC" w14:textId="77777777" w:rsidTr="00F47031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1EB24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6B212" w14:textId="5F5A99AB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naknade darovitim učenicima srednjih škola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F41" w14:textId="632A5996" w:rsidR="00A63D49" w:rsidRPr="00B14675" w:rsidRDefault="00EB1417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48.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70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F4DF9" w14:textId="7FFB6890" w:rsidR="00A63D49" w:rsidRPr="00B14675" w:rsidRDefault="00A63D49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0406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79</w:t>
            </w: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B14675" w14:paraId="3812D4E9" w14:textId="77777777" w:rsidTr="00B1012E">
        <w:trPr>
          <w:trHeight w:val="227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6D1" w14:textId="77777777" w:rsidR="00A63D49" w:rsidRPr="00B14675" w:rsidRDefault="00A63D49" w:rsidP="00F4703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0966" w14:textId="548A9660" w:rsidR="00EB1417" w:rsidRPr="00B14675" w:rsidRDefault="00A63D49" w:rsidP="00EB141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EB1417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sufinanciranje studenata medicine stipendista Požeško-slavonske županije 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DBE" w14:textId="1DF5EBF0" w:rsidR="00A63D49" w:rsidRPr="00B14675" w:rsidRDefault="00EB1417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F5B00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28D311C5" w14:textId="77777777" w:rsidR="00A63D49" w:rsidRPr="00B14675" w:rsidRDefault="00A63D49" w:rsidP="00B1012E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IV.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6AFDCC27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69DD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31F12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E2EF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B1012E" w:rsidRPr="00B14675" w14:paraId="625DD78C" w14:textId="77777777" w:rsidTr="00746928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DF280" w14:textId="77777777" w:rsidR="00B1012E" w:rsidRPr="00B14675" w:rsidRDefault="00B1012E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SUFINANCIRANJE GIMNAZIJE U POŽEGI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A16F" w14:textId="042F8A30" w:rsidR="00B1012E" w:rsidRPr="00B14675" w:rsidRDefault="00B1012E" w:rsidP="00B1012E">
            <w:pPr>
              <w:widowControl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kapitalna pomoć za nabavu opreme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1B09" w14:textId="77777777" w:rsidR="00B1012E" w:rsidRPr="00B14675" w:rsidRDefault="00B1012E" w:rsidP="00F47031">
            <w:pPr>
              <w:widowControl w:val="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6.640,00</w:t>
            </w:r>
          </w:p>
        </w:tc>
      </w:tr>
      <w:tr w:rsidR="00B1012E" w:rsidRPr="00B14675" w14:paraId="60140624" w14:textId="77777777" w:rsidTr="006A5BBB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74D" w14:textId="77777777" w:rsidR="00B1012E" w:rsidRPr="00B14675" w:rsidRDefault="00B1012E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32F9" w14:textId="77777777" w:rsidR="00B1012E" w:rsidRPr="00B14675" w:rsidRDefault="00B1012E" w:rsidP="00B1012E">
            <w:pPr>
              <w:widowControl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1F7" w14:textId="77777777" w:rsidR="00B1012E" w:rsidRPr="00B14675" w:rsidRDefault="00B1012E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</w:p>
        </w:tc>
      </w:tr>
    </w:tbl>
    <w:p w14:paraId="7B3C8531" w14:textId="17B28247" w:rsidR="00A63D49" w:rsidRPr="00B14675" w:rsidRDefault="00A63D49" w:rsidP="00A63D49">
      <w:pPr>
        <w:spacing w:before="240" w:after="240"/>
        <w:ind w:left="1413" w:hanging="70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POŽEGA u iznosu </w:t>
      </w:r>
      <w:r w:rsidR="00B0406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22.14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63D49" w:rsidRPr="00B14675" w14:paraId="67792EE3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9B24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2951D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35A0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F6C1B96" w14:textId="77777777" w:rsidTr="00B1012E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8ACA8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5029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pomoć – nabava opreme</w:t>
            </w:r>
          </w:p>
          <w:p w14:paraId="0960E32D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4D98" w14:textId="318F82A6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4DC9D9CC" w14:textId="77777777" w:rsidR="00981A4B" w:rsidRDefault="00981A4B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9F7678" w14:textId="6322EC23" w:rsidR="00A63D49" w:rsidRPr="00B14675" w:rsidRDefault="00B04064" w:rsidP="00B0406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21.01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0A08D" w14:textId="4EC2D38A" w:rsidR="00A63D49" w:rsidRPr="00B14675" w:rsidRDefault="00B04064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22.140</w:t>
            </w:r>
            <w:r w:rsidR="00A63D49"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,00 </w:t>
            </w:r>
          </w:p>
        </w:tc>
      </w:tr>
      <w:tr w:rsidR="00A63D49" w:rsidRPr="00B14675" w14:paraId="67FF7708" w14:textId="77777777" w:rsidTr="00F4703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2595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81AB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455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BA6A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E8657EE" w14:textId="77777777" w:rsidR="00A63D49" w:rsidRPr="00B14675" w:rsidRDefault="00A63D49" w:rsidP="00A63D49">
      <w:pPr>
        <w:spacing w:before="240" w:after="240"/>
        <w:ind w:left="1413" w:hanging="70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A63D49" w:rsidRPr="00B14675" w14:paraId="19E87256" w14:textId="77777777" w:rsidTr="00B1012E">
        <w:trPr>
          <w:trHeight w:val="22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202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3D38" w14:textId="41715F0D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8621" w14:textId="77777777" w:rsidR="00A63D49" w:rsidRPr="00B14675" w:rsidRDefault="00A63D49" w:rsidP="00F47031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B14675" w14:paraId="3DCFEFE0" w14:textId="77777777" w:rsidTr="00F47031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18A0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5B43" w14:textId="77777777" w:rsidR="00A63D49" w:rsidRPr="00B14675" w:rsidRDefault="00A63D49" w:rsidP="00F4703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E878" w14:textId="77777777" w:rsidR="00A63D49" w:rsidRPr="00B14675" w:rsidRDefault="00A63D49" w:rsidP="00F4703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B146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6.640,00</w:t>
            </w:r>
          </w:p>
        </w:tc>
      </w:tr>
    </w:tbl>
    <w:p w14:paraId="3D8C1E81" w14:textId="45352F68" w:rsidR="00A63D49" w:rsidRPr="00B14675" w:rsidRDefault="00A63D49" w:rsidP="00B1012E">
      <w:pPr>
        <w:widowControl w:val="0"/>
        <w:autoSpaceDN/>
        <w:spacing w:before="240" w:after="240"/>
        <w:ind w:left="1413" w:hanging="705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VII.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OSNOVNE ŠKOLE VLADIMIRA</w:t>
      </w:r>
      <w:r w:rsidR="0003127E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NAZORA TRENKOVO u iznosu 0,00 €</w:t>
      </w:r>
      <w:r w:rsidR="002E43A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(sufinanciranje putem drugog projekta izvan proračuna Grada Požege)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64FDFEA2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5ED7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3B8B" w14:textId="0DF1F172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0A61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B14675" w14:paraId="1A3C062A" w14:textId="77777777" w:rsidTr="00B1012E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E6D0E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BAFB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03A1" w14:textId="47AAFA88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0,00</w:t>
            </w:r>
          </w:p>
        </w:tc>
      </w:tr>
    </w:tbl>
    <w:p w14:paraId="2A798A1F" w14:textId="77777777" w:rsidR="00A63D49" w:rsidRPr="00B14675" w:rsidRDefault="00A63D49" w:rsidP="00B1012E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VIII.</w:t>
      </w:r>
      <w:r w:rsidRPr="00B1467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B14675" w14:paraId="7816DFC0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E64D" w14:textId="77777777" w:rsidR="00A63D49" w:rsidRPr="00B14675" w:rsidRDefault="00A63D49" w:rsidP="00F47031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BEB6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26F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B14675" w14:paraId="440D2651" w14:textId="77777777" w:rsidTr="00B1012E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2CA61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A6AA801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141E" w14:textId="77777777" w:rsidR="00A63D49" w:rsidRPr="00B14675" w:rsidRDefault="00A63D49" w:rsidP="00F47031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9000" w14:textId="77777777" w:rsidR="00A63D49" w:rsidRPr="00B14675" w:rsidRDefault="00A63D49" w:rsidP="00F47031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B1467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62A1FD67" w14:textId="43653E92" w:rsidR="00B04814" w:rsidRPr="00B14675" w:rsidRDefault="00B04814" w:rsidP="00B1012E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Članak </w:t>
      </w:r>
      <w:r w:rsidR="00715E72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1E095A48" w14:textId="36FD23AF" w:rsidR="00715E72" w:rsidRPr="00B14675" w:rsidRDefault="00715E72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5" w:name="_Hlk511382768"/>
      <w:bookmarkStart w:id="6" w:name="_Hlk524338037"/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</w:t>
      </w:r>
      <w:r w:rsidR="00787F1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na snagu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danom donošenja, a isti će se objavit</w:t>
      </w:r>
      <w:r w:rsidR="00787F13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68029052" w14:textId="77777777" w:rsidR="0040199B" w:rsidRPr="00B14675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B14675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7" w:name="_Hlk83194254"/>
      <w:r w:rsidRPr="00B14675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5"/>
    <w:p w14:paraId="2FBFB726" w14:textId="51D68B97" w:rsidR="0040199B" w:rsidRPr="00B14675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</w:pPr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t>.</w:t>
      </w:r>
    </w:p>
    <w:p w14:paraId="2EB5FF64" w14:textId="77777777" w:rsidR="0040199B" w:rsidRPr="00B14675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</w:pPr>
      <w:r w:rsidRPr="00B14675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  <w:lang w:val="hr-HR"/>
        </w:rPr>
        <w:br w:type="page"/>
      </w:r>
    </w:p>
    <w:bookmarkEnd w:id="6"/>
    <w:bookmarkEnd w:id="7"/>
    <w:p w14:paraId="722B1706" w14:textId="121C941F" w:rsidR="00E2258C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98CBA6B" w14:textId="77777777" w:rsidR="00CA064F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CA064F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Programa javnih potreba u predškolskom odgoju i školstvu u Gradu Požegi </w:t>
      </w:r>
    </w:p>
    <w:p w14:paraId="4AC98EFB" w14:textId="06D86E7F" w:rsidR="00E2258C" w:rsidRPr="00B14675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202</w:t>
      </w:r>
      <w:r w:rsidR="001B6746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317F1F15" w14:textId="77777777" w:rsidR="00E2258C" w:rsidRPr="00B14675" w:rsidRDefault="00E2258C" w:rsidP="00E2258C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3D00A38A" w14:textId="3289E772" w:rsidR="001B6746" w:rsidRPr="00B14675" w:rsidRDefault="001B6746" w:rsidP="00B1012E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CC5FC26" w14:textId="77777777" w:rsidR="00590A83" w:rsidRDefault="00EF08BE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</w:t>
      </w:r>
      <w:r w:rsidR="0082497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/97., 107/07., 94/13., 98/19.,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82497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</w:p>
    <w:p w14:paraId="6ED1B2C9" w14:textId="02673CE3" w:rsidR="00EF08BE" w:rsidRPr="00B14675" w:rsidRDefault="00EF08BE" w:rsidP="00B1012E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 – pročišćeni tekst, 94/13., 152/14., 7/17., 68/18., 98/19.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64/20.</w:t>
      </w:r>
      <w:r w:rsidR="00EB1417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151/22.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B14675" w:rsidRDefault="001B6746" w:rsidP="00B1012E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7DF7775D" w14:textId="00482039" w:rsidR="00EB1417" w:rsidRPr="00B14675" w:rsidRDefault="00EB1417" w:rsidP="00EB1417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DB319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DB319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</w:t>
      </w:r>
      <w:r w:rsidR="000312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vine Grada Požege, broj: 27/22., </w:t>
      </w:r>
      <w:r w:rsidR="005B5F7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5/23.</w:t>
      </w:r>
      <w:r w:rsidR="0003127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13/23.</w:t>
      </w:r>
      <w:r w:rsidR="005B5F7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– u nastavku teksta: Program). </w:t>
      </w:r>
    </w:p>
    <w:p w14:paraId="74D1244F" w14:textId="5F322E0E" w:rsidR="0079655B" w:rsidRPr="00B14675" w:rsidRDefault="0079655B" w:rsidP="00166D64">
      <w:pPr>
        <w:pStyle w:val="Standard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675">
        <w:rPr>
          <w:rFonts w:asciiTheme="minorHAnsi" w:hAnsiTheme="minorHAnsi" w:cstheme="minorHAnsi"/>
          <w:sz w:val="22"/>
          <w:szCs w:val="22"/>
        </w:rPr>
        <w:t xml:space="preserve">Ukupno planirani Program javnih potreba u </w:t>
      </w:r>
      <w:r w:rsidR="00B773D1" w:rsidRPr="00B14675">
        <w:rPr>
          <w:rFonts w:asciiTheme="minorHAnsi" w:hAnsiTheme="minorHAnsi" w:cstheme="minorHAnsi"/>
          <w:sz w:val="22"/>
          <w:szCs w:val="22"/>
        </w:rPr>
        <w:t xml:space="preserve">predškolskom odgoju i školstvu </w:t>
      </w:r>
      <w:r w:rsidRPr="00B14675">
        <w:rPr>
          <w:rFonts w:asciiTheme="minorHAnsi" w:hAnsiTheme="minorHAnsi" w:cstheme="minorHAnsi"/>
          <w:sz w:val="22"/>
          <w:szCs w:val="22"/>
        </w:rPr>
        <w:t xml:space="preserve">u iznosu </w:t>
      </w:r>
      <w:r w:rsidR="0081575C">
        <w:rPr>
          <w:rFonts w:asciiTheme="minorHAnsi" w:hAnsiTheme="minorHAnsi" w:cstheme="minorHAnsi"/>
          <w:sz w:val="22"/>
          <w:szCs w:val="22"/>
        </w:rPr>
        <w:t>8.</w:t>
      </w:r>
      <w:r w:rsidR="002E43A2">
        <w:rPr>
          <w:rFonts w:asciiTheme="minorHAnsi" w:hAnsiTheme="minorHAnsi" w:cstheme="minorHAnsi"/>
          <w:sz w:val="22"/>
          <w:szCs w:val="22"/>
        </w:rPr>
        <w:t>528.555,</w:t>
      </w:r>
      <w:r w:rsidR="0081575C">
        <w:rPr>
          <w:rFonts w:asciiTheme="minorHAnsi" w:hAnsiTheme="minorHAnsi" w:cstheme="minorHAnsi"/>
          <w:sz w:val="22"/>
          <w:szCs w:val="22"/>
        </w:rPr>
        <w:t>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</w:t>
      </w:r>
      <w:r w:rsidR="006629EE" w:rsidRPr="00B14675">
        <w:rPr>
          <w:rFonts w:asciiTheme="minorHAnsi" w:hAnsiTheme="minorHAnsi" w:cstheme="minorHAnsi"/>
          <w:sz w:val="22"/>
          <w:szCs w:val="22"/>
        </w:rPr>
        <w:t xml:space="preserve"> povećava</w:t>
      </w:r>
      <w:r w:rsidRPr="00B14675">
        <w:rPr>
          <w:rFonts w:asciiTheme="minorHAnsi" w:hAnsiTheme="minorHAnsi" w:cstheme="minorHAnsi"/>
          <w:sz w:val="22"/>
          <w:szCs w:val="22"/>
        </w:rPr>
        <w:t xml:space="preserve"> se za </w:t>
      </w:r>
      <w:r w:rsidR="002E43A2">
        <w:rPr>
          <w:rFonts w:asciiTheme="minorHAnsi" w:hAnsiTheme="minorHAnsi" w:cstheme="minorHAnsi"/>
          <w:sz w:val="22"/>
          <w:szCs w:val="22"/>
        </w:rPr>
        <w:t>119.179</w:t>
      </w:r>
      <w:r w:rsidR="0081575C">
        <w:rPr>
          <w:rFonts w:asciiTheme="minorHAnsi" w:hAnsiTheme="minorHAnsi" w:cstheme="minorHAnsi"/>
          <w:sz w:val="22"/>
          <w:szCs w:val="22"/>
        </w:rPr>
        <w:t>,</w:t>
      </w:r>
      <w:r w:rsidRPr="00B14675">
        <w:rPr>
          <w:rFonts w:asciiTheme="minorHAnsi" w:hAnsiTheme="minorHAnsi" w:cstheme="minorHAnsi"/>
          <w:sz w:val="22"/>
          <w:szCs w:val="22"/>
        </w:rPr>
        <w:t xml:space="preserve">00 € i sada iznosi </w:t>
      </w:r>
      <w:r w:rsidR="0081575C">
        <w:rPr>
          <w:rFonts w:asciiTheme="minorHAnsi" w:hAnsiTheme="minorHAnsi" w:cstheme="minorHAnsi"/>
          <w:sz w:val="22"/>
          <w:szCs w:val="22"/>
        </w:rPr>
        <w:t>8.</w:t>
      </w:r>
      <w:r w:rsidR="002E43A2">
        <w:rPr>
          <w:rFonts w:asciiTheme="minorHAnsi" w:hAnsiTheme="minorHAnsi" w:cstheme="minorHAnsi"/>
          <w:sz w:val="22"/>
          <w:szCs w:val="22"/>
        </w:rPr>
        <w:t>647.734</w:t>
      </w:r>
      <w:r w:rsidR="0081575C">
        <w:rPr>
          <w:rFonts w:asciiTheme="minorHAnsi" w:hAnsiTheme="minorHAnsi" w:cstheme="minorHAnsi"/>
          <w:sz w:val="22"/>
          <w:szCs w:val="22"/>
        </w:rPr>
        <w:t>,00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€, prema n</w:t>
      </w:r>
      <w:r w:rsidR="000F089A" w:rsidRPr="00B14675">
        <w:rPr>
          <w:rFonts w:asciiTheme="minorHAnsi" w:hAnsiTheme="minorHAnsi" w:cstheme="minorHAnsi"/>
          <w:sz w:val="22"/>
          <w:szCs w:val="22"/>
        </w:rPr>
        <w:t xml:space="preserve">astavno navedenom </w:t>
      </w:r>
      <w:r w:rsidRPr="00B14675">
        <w:rPr>
          <w:rFonts w:asciiTheme="minorHAnsi" w:hAnsiTheme="minorHAnsi" w:cstheme="minorHAnsi"/>
          <w:sz w:val="22"/>
          <w:szCs w:val="22"/>
        </w:rPr>
        <w:t xml:space="preserve"> tekst</w:t>
      </w:r>
      <w:r w:rsidR="000F089A" w:rsidRPr="00B14675">
        <w:rPr>
          <w:rFonts w:asciiTheme="minorHAnsi" w:hAnsiTheme="minorHAnsi" w:cstheme="minorHAnsi"/>
          <w:sz w:val="22"/>
          <w:szCs w:val="22"/>
        </w:rPr>
        <w:t>u</w:t>
      </w:r>
      <w:r w:rsidRPr="00B146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4F022B" w14:textId="05B20671" w:rsidR="006629EE" w:rsidRDefault="00DB319E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javnih potreba u predškolskom odgoju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- ukupno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povećanje za 61.850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,00 €, kako slijedi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:</w:t>
      </w:r>
    </w:p>
    <w:p w14:paraId="349523E2" w14:textId="013BE145" w:rsidR="0081575C" w:rsidRPr="00B14675" w:rsidRDefault="0081575C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Donacije dječjim vrtićima – povećanje za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62.800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998E228" w14:textId="2C50E351" w:rsidR="00EB1417" w:rsidRPr="00B14675" w:rsidRDefault="006629EE" w:rsidP="006629EE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 Dječji vrtić Požega</w:t>
      </w:r>
      <w:r w:rsidR="00EB1417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– ukupno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smanjenje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950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 i to</w:t>
      </w:r>
      <w:r w:rsidR="00EB1417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:</w:t>
      </w:r>
    </w:p>
    <w:p w14:paraId="29290780" w14:textId="58F1FA1D" w:rsidR="00EB1417" w:rsidRDefault="00EB1417" w:rsidP="00B1012E">
      <w:pPr>
        <w:autoSpaceDN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Osnovna aktivnost predškolskog odgoja –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smanjenje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7.810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6629EE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222A0C30" w14:textId="0C2382CC" w:rsidR="006629EE" w:rsidRPr="00B14675" w:rsidRDefault="006629EE" w:rsidP="00B1012E">
      <w:pPr>
        <w:autoSpaceDN/>
        <w:spacing w:after="240"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Projekt Požeški </w:t>
      </w:r>
      <w:proofErr w:type="spellStart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limači</w:t>
      </w:r>
      <w:proofErr w:type="spellEnd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II. faza –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povećanje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6.860</w:t>
      </w:r>
      <w:r w:rsidR="0077269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03AC2016" w14:textId="4C76D36E" w:rsidR="006629EE" w:rsidRPr="00B14675" w:rsidRDefault="00B1012E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</w:t>
      </w:r>
      <w:r w:rsidR="00A918F4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rogram osnovnog obrazovanja ima slijedeće promjene:</w:t>
      </w:r>
    </w:p>
    <w:p w14:paraId="24A3206D" w14:textId="5039AB35" w:rsidR="005D2ECF" w:rsidRDefault="005D2ECF" w:rsidP="00B1012E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Iznad zakonski standard (Izvor MZO,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V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lastiti prihodi i ostali namjenski prihodi) – ukupno povećanje za 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57.329,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€ </w:t>
      </w:r>
    </w:p>
    <w:p w14:paraId="2EA6EC5B" w14:textId="5FF3E02E" w:rsidR="00EB1417" w:rsidRPr="00B14675" w:rsidRDefault="00EB1417" w:rsidP="00B1012E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54C61E72" w14:textId="7FE6BFEE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javnih potreba u predškolskom odgoju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931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60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4F8AEEE1" w14:textId="027E01A3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osnovnog školstva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</w:t>
      </w:r>
      <w:r w:rsidR="002E43A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526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2C524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426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FFB040F" w14:textId="5EE16E74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15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81498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47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9,00 €</w:t>
      </w:r>
    </w:p>
    <w:p w14:paraId="4950B6E0" w14:textId="1A13B39D" w:rsidR="00F6349D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Gimnazije u Požegi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6.640,00 €</w:t>
      </w:r>
    </w:p>
    <w:p w14:paraId="13045338" w14:textId="435978CE" w:rsidR="00EB1417" w:rsidRPr="00B14675" w:rsidRDefault="00EB1417" w:rsidP="00F6349D">
      <w:pPr>
        <w:autoSpaceDN/>
        <w:ind w:firstLine="708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Glazbene škole Požega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22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</w:t>
      </w:r>
    </w:p>
    <w:p w14:paraId="27F9481D" w14:textId="69BAADCD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Studentskog centra Veleučilišta u Požegi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6.640,00 €</w:t>
      </w:r>
    </w:p>
    <w:p w14:paraId="0F2C5ED9" w14:textId="39AA8FA7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Sufinanciranje osnovne škole Vladimira Nazora </w:t>
      </w:r>
      <w:proofErr w:type="spellStart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Trenkovo</w:t>
      </w:r>
      <w:proofErr w:type="spellEnd"/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00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343F67E6" w14:textId="7A5C29AA" w:rsidR="00EB1417" w:rsidRPr="00B14675" w:rsidRDefault="00EB1417" w:rsidP="00EB1417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Projekt Medni dan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B040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800,00 €</w:t>
      </w:r>
    </w:p>
    <w:p w14:paraId="7F81BDD0" w14:textId="77777777" w:rsidR="00EB1417" w:rsidRPr="00B14675" w:rsidRDefault="00EB1417" w:rsidP="00EB1417">
      <w:pPr>
        <w:autoSpaceDN/>
        <w:ind w:left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2AF7D638" w14:textId="05265B13" w:rsidR="00140F9B" w:rsidRDefault="00EB1417" w:rsidP="00B1012E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U K U P N O: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F6349D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083E29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8.</w:t>
      </w:r>
      <w:r w:rsidR="002C524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647.734</w:t>
      </w:r>
      <w:r w:rsidR="00166D6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="00083E29"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2B808F2B" w14:textId="77777777" w:rsidR="00140F9B" w:rsidRDefault="00140F9B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br w:type="page"/>
      </w:r>
    </w:p>
    <w:p w14:paraId="2DDFA338" w14:textId="15E543D7" w:rsidR="0045276E" w:rsidRPr="00140F9B" w:rsidRDefault="0045276E" w:rsidP="00140F9B">
      <w:pPr>
        <w:autoSpaceDN/>
        <w:ind w:right="-142"/>
        <w:jc w:val="right"/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</w:pPr>
      <w:r w:rsidRPr="00140F9B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Službene novine Grada Požege, broj: 27/22.</w:t>
      </w:r>
    </w:p>
    <w:p w14:paraId="681661CF" w14:textId="77777777" w:rsidR="0045276E" w:rsidRPr="00B600FD" w:rsidRDefault="0045276E" w:rsidP="0045276E">
      <w:pPr>
        <w:autoSpaceDN/>
        <w:ind w:right="4536" w:firstLine="1985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noProof/>
          <w:sz w:val="22"/>
          <w:szCs w:val="22"/>
          <w:lang w:val="hr-HR" w:eastAsia="zh-CN"/>
        </w:rPr>
        <w:drawing>
          <wp:inline distT="0" distB="0" distL="0" distR="0" wp14:anchorId="6D2D3452" wp14:editId="7A3D2380">
            <wp:extent cx="314325" cy="428625"/>
            <wp:effectExtent l="0" t="0" r="0" b="0"/>
            <wp:docPr id="59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3312B" w14:textId="77777777" w:rsidR="0045276E" w:rsidRPr="00B600FD" w:rsidRDefault="0045276E" w:rsidP="0045276E">
      <w:pPr>
        <w:autoSpaceDN/>
        <w:ind w:right="4677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R  E  P  U  B  L  I  K  A    H  R  V  A  T  S  K  A</w:t>
      </w:r>
    </w:p>
    <w:p w14:paraId="1E7218D6" w14:textId="77777777" w:rsidR="0045276E" w:rsidRPr="00B600FD" w:rsidRDefault="0045276E" w:rsidP="0045276E">
      <w:pPr>
        <w:autoSpaceDN/>
        <w:ind w:right="4677" w:firstLine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POŽEŠKO-SLAVONSKA ŽUPANIJA</w:t>
      </w:r>
    </w:p>
    <w:p w14:paraId="1A2F97E5" w14:textId="77777777" w:rsidR="0045276E" w:rsidRPr="00B600FD" w:rsidRDefault="0045276E" w:rsidP="0045276E">
      <w:pPr>
        <w:autoSpaceDN/>
        <w:ind w:right="4677" w:firstLine="1418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noProof/>
          <w:sz w:val="22"/>
          <w:szCs w:val="22"/>
          <w:lang w:val="hr-HR" w:eastAsia="zh-CN"/>
        </w:rPr>
        <w:drawing>
          <wp:anchor distT="0" distB="0" distL="114300" distR="114300" simplePos="0" relativeHeight="251670528" behindDoc="0" locked="0" layoutInCell="1" allowOverlap="1" wp14:anchorId="1687CD21" wp14:editId="72D5268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3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GRAD POŽEGA</w:t>
      </w:r>
    </w:p>
    <w:p w14:paraId="2EE2F0FA" w14:textId="77777777" w:rsidR="0045276E" w:rsidRPr="00B600FD" w:rsidRDefault="0045276E" w:rsidP="0045276E">
      <w:pPr>
        <w:suppressAutoHyphens w:val="0"/>
        <w:autoSpaceDE w:val="0"/>
        <w:adjustRightInd w:val="0"/>
        <w:ind w:right="-1" w:firstLine="1276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sz w:val="22"/>
          <w:szCs w:val="22"/>
          <w:lang w:val="hr-HR"/>
        </w:rPr>
        <w:t>GRADSKO VIJEĆE</w:t>
      </w:r>
    </w:p>
    <w:p w14:paraId="534376EB" w14:textId="77777777" w:rsidR="0045276E" w:rsidRPr="00B600FD" w:rsidRDefault="0045276E" w:rsidP="0045276E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</w:p>
    <w:p w14:paraId="5E35F5E1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KLASA: 601-02/22-01/5</w:t>
      </w:r>
    </w:p>
    <w:p w14:paraId="572690C7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URBROJ: 2177-1-02/01-22-4</w:t>
      </w:r>
    </w:p>
    <w:p w14:paraId="7D8D0C8A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 xml:space="preserve">Požega, 16. prosinca 2022. </w:t>
      </w:r>
    </w:p>
    <w:p w14:paraId="2726F9B4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1D4633B4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Na temelju članka 2., 48. i 49. Zakona o predškolskom odgoju i obrazovanju (Narodne novine, broj: 10/97., 107/07., 94/13., 98/19. i 57/22.), članka 143. Zakona o odgoju i obrazovanju u osnovnoj i srednjoj školi (Narodne novine, broj: 87/08., 86/09., 92/10., 105/10., 90/11., 5/12., 16/12., 86/12., 126/12. – pročišćeni tekst, 94/13., 152/14., 7/17., 68/18., 98/19. i 64/20.) i članka 39. stavka 1. podstavka 3. Statuta Grada Požege (Službene novine Grada Požege, broj: 2/21. i 11/22.), Gradsko vijeće Grada Požege, na 16. sjednici, održanoj dana, 16. prosinca 2022. godine, donosi</w:t>
      </w:r>
    </w:p>
    <w:p w14:paraId="293A348B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8FE7C28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15EDE533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</w:t>
      </w:r>
    </w:p>
    <w:p w14:paraId="627E80C2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javnih potreba u predškolskom odgoju i školstvu u Gradu Požegi za 2023. godinu</w:t>
      </w:r>
    </w:p>
    <w:p w14:paraId="2A1E8B43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70D15BAF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AB73A51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1.</w:t>
      </w:r>
    </w:p>
    <w:p w14:paraId="52450513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CE086F7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Ovaj Program javnih potreba u predškolskom odgoju i školstvu u Gradu Požegi za 2023. godinu (u nastavku teksta: Program) uključuje aktivnosti: </w:t>
      </w:r>
    </w:p>
    <w:p w14:paraId="0CA67C23" w14:textId="77777777" w:rsidR="0045276E" w:rsidRPr="00B600FD" w:rsidRDefault="0045276E" w:rsidP="0045276E">
      <w:pPr>
        <w:autoSpaceDN/>
        <w:ind w:left="851" w:hanging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predškolskog odgoja kroz ostvarivanje redovnih programa odgoja i obrazovanja djece predškolske i jasličke dobi</w:t>
      </w:r>
    </w:p>
    <w:p w14:paraId="69F50C5A" w14:textId="77777777" w:rsidR="0045276E" w:rsidRPr="00B600FD" w:rsidRDefault="0045276E" w:rsidP="0045276E">
      <w:pPr>
        <w:autoSpaceDN/>
        <w:ind w:left="851" w:hanging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osnovnoškolskog odgoja kroz ostvarivanje posebnih programa osnovne škole u cilju davanja doprinosa što kvalitetnijem osnovnoškolskom obrazovanju</w:t>
      </w:r>
    </w:p>
    <w:p w14:paraId="78E7B707" w14:textId="77777777" w:rsidR="0045276E" w:rsidRPr="00B600FD" w:rsidRDefault="0045276E" w:rsidP="0045276E">
      <w:pPr>
        <w:autoSpaceDN/>
        <w:ind w:left="851" w:hanging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stipendija i školarina</w:t>
      </w:r>
    </w:p>
    <w:p w14:paraId="6C657BAE" w14:textId="77777777" w:rsidR="0045276E" w:rsidRPr="00B600FD" w:rsidRDefault="0045276E" w:rsidP="0045276E">
      <w:pPr>
        <w:autoSpaceDN/>
        <w:ind w:left="851" w:hanging="284"/>
        <w:rPr>
          <w:rFonts w:asciiTheme="minorHAnsi" w:eastAsia="Calibri" w:hAnsiTheme="minorHAnsi" w:cstheme="minorHAnsi"/>
          <w:b w:val="0"/>
          <w:i/>
          <w:iCs/>
          <w:sz w:val="22"/>
          <w:szCs w:val="22"/>
          <w:u w:val="single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sufinanciranja određenih projekata u području školstva.</w:t>
      </w:r>
    </w:p>
    <w:p w14:paraId="0C46B109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0F024C43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2.</w:t>
      </w:r>
    </w:p>
    <w:p w14:paraId="66345D56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01ED9286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Financijska sredstva za ostvarivanje ovoga Programa osigurana su u Proračunu Grada Požege za 2023. godinu u ukupnom iznosu 7.619.139,00 €, za financiranje sljedećih javnih potreba:</w:t>
      </w:r>
    </w:p>
    <w:p w14:paraId="121ACFD6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Program javnih potreba u predškolskom odgoju</w:t>
      </w:r>
    </w:p>
    <w:p w14:paraId="29A3FE37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Program osnovnog obrazovanja </w:t>
      </w:r>
    </w:p>
    <w:p w14:paraId="135C5AAD" w14:textId="77777777" w:rsidR="0045276E" w:rsidRPr="00B600FD" w:rsidRDefault="0045276E" w:rsidP="0045276E">
      <w:pPr>
        <w:numPr>
          <w:ilvl w:val="0"/>
          <w:numId w:val="6"/>
        </w:numPr>
        <w:suppressAutoHyphens w:val="0"/>
        <w:autoSpaceDN/>
        <w:spacing w:after="160" w:line="252" w:lineRule="auto"/>
        <w:ind w:left="1134" w:hanging="425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Stipendije i školarine</w:t>
      </w:r>
    </w:p>
    <w:p w14:paraId="590F5864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IV.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Gimnazije u Požegi</w:t>
      </w:r>
    </w:p>
    <w:p w14:paraId="3CBEE159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Glazbene škole u Požegi</w:t>
      </w:r>
    </w:p>
    <w:p w14:paraId="01D7F831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Studentskog centra Veleučilišta u Požegi</w:t>
      </w:r>
    </w:p>
    <w:p w14:paraId="55590FA5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VII.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Osnovne škole Vladimira Nazora Trenkovo</w:t>
      </w:r>
    </w:p>
    <w:p w14:paraId="54BA0E59" w14:textId="77777777" w:rsidR="0045276E" w:rsidRPr="00B600FD" w:rsidRDefault="0045276E" w:rsidP="0045276E">
      <w:pPr>
        <w:autoSpaceDN/>
        <w:ind w:left="1134" w:hanging="425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VIII.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Projekt Medni dani. </w:t>
      </w:r>
    </w:p>
    <w:p w14:paraId="00C56246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F57C729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5803E6B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3E78200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373042E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7E742BCE" w14:textId="77777777" w:rsidR="0045276E" w:rsidRPr="00B600FD" w:rsidRDefault="0045276E" w:rsidP="0045276E">
      <w:pPr>
        <w:autoSpaceDN/>
        <w:ind w:left="851" w:hanging="284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PROGRAM JAVNIH POTREBA U PREDŠKOLSKOM ODGOJU </w:t>
      </w:r>
    </w:p>
    <w:p w14:paraId="49C16889" w14:textId="77777777" w:rsidR="0045276E" w:rsidRPr="00B600FD" w:rsidRDefault="0045276E" w:rsidP="0045276E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1BD41C6C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3532E1B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Planirana sredstva za program javnih potreba u predškolskom odgoju u Gradu Požegi za 2023. godinu iznose 1.707.921,00 €.</w:t>
      </w:r>
    </w:p>
    <w:p w14:paraId="191C979B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Sukladno Zakonu o predškolskom odgoju i obrazovanju (Narodne novine, broj: 10/97., 107/07., 94/13., 98/19. i 57/22.),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328.000,00 €.  U skladu sa Zakonom o dadiljama (Narodne novine, broj: 37/13. i 98/19.), Grad Požega je donio Odluku o subvencioniranju obrta za čuvanje djece na području Grada Požege (Službene novine Grada Požege, broj: 24/21.), te će u 2023. godini financirati obrte u iznosu 7.970,00 €.</w:t>
      </w:r>
    </w:p>
    <w:p w14:paraId="78F0C7F5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Zakonom o ustanovama (Narodne novine, broj: 76/93., 29/97., 47/99., 35/08. i 127/19.) i Zakonom o predškolskom odgoju i obrazovanju (Narodne novine, broj: 10/97., 107/07., 94/13., 98/19. i 57/22.) određuje se način rada proračunskog korisnika Dječjeg vrtića Požega.</w:t>
      </w:r>
    </w:p>
    <w:p w14:paraId="4833FA1D" w14:textId="77777777" w:rsidR="0045276E" w:rsidRPr="00B600FD" w:rsidRDefault="0045276E" w:rsidP="0045276E">
      <w:pPr>
        <w:numPr>
          <w:ilvl w:val="0"/>
          <w:numId w:val="7"/>
        </w:numPr>
        <w:autoSpaceDN/>
        <w:spacing w:after="160" w:line="252" w:lineRule="auto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Program DONACIJE DJEČJIM VRTIĆIMA financirat će se u iznosu od 335.970,00 €.</w:t>
      </w:r>
    </w:p>
    <w:p w14:paraId="0D0F0AF9" w14:textId="77777777" w:rsidR="0045276E" w:rsidRPr="00B600FD" w:rsidRDefault="0045276E" w:rsidP="0045276E">
      <w:pPr>
        <w:autoSpaceDN/>
        <w:ind w:left="786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45276E" w:rsidRPr="00B600FD" w14:paraId="38AE42A1" w14:textId="77777777" w:rsidTr="003C2C52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9D2B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 PROGRAM DONACIJE DJEČJIM VRTIĆIMA</w:t>
            </w:r>
          </w:p>
        </w:tc>
      </w:tr>
      <w:tr w:rsidR="0045276E" w:rsidRPr="00B600FD" w14:paraId="3ADA8337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E352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3898B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81A6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2B9CAEA0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9A83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830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C17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328.000,00</w:t>
            </w:r>
          </w:p>
        </w:tc>
      </w:tr>
      <w:tr w:rsidR="0045276E" w:rsidRPr="00B600FD" w14:paraId="5FC78760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F309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81FA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2844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7.970,00</w:t>
            </w:r>
          </w:p>
        </w:tc>
      </w:tr>
    </w:tbl>
    <w:p w14:paraId="04A16371" w14:textId="77777777" w:rsidR="0045276E" w:rsidRPr="00B600FD" w:rsidRDefault="0045276E" w:rsidP="0045276E">
      <w:pPr>
        <w:autoSpaceDN/>
        <w:ind w:firstLine="426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2.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Program ustanove kojima je osnivač Grad Požega financirat će se u iznosu od 1.371.951,00 €.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45276E" w:rsidRPr="00B600FD" w14:paraId="00B6021B" w14:textId="77777777" w:rsidTr="003C2C52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994D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2. PROGRAM USTANOVE KOJOJ JE OSNIVAČ GRAD POŽEGA</w:t>
            </w:r>
          </w:p>
        </w:tc>
      </w:tr>
      <w:tr w:rsidR="0045276E" w:rsidRPr="00B600FD" w14:paraId="25A03E7B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8532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B1C2A1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7C44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1D8234D3" w14:textId="77777777" w:rsidTr="003C2C52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9BF3E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A56B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4064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915.790,00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90ADB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1.371.951,00</w:t>
            </w:r>
          </w:p>
        </w:tc>
      </w:tr>
      <w:tr w:rsidR="0045276E" w:rsidRPr="00B600FD" w14:paraId="1E22CB20" w14:textId="77777777" w:rsidTr="003C2C52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13E26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9F3D3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C1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456.161,00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97F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45276E" w:rsidRPr="00B600FD" w14:paraId="092D2AAC" w14:textId="77777777" w:rsidTr="003C2C52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7448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D71FE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79BB13E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PROGRAM:</w:t>
            </w:r>
          </w:p>
          <w:p w14:paraId="18F6B38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Redovna djelatnost predškolskog odgoja</w:t>
            </w:r>
          </w:p>
          <w:p w14:paraId="4B52D1CF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4347C4C5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PROJEKT/AKTIVNOST:</w:t>
            </w:r>
          </w:p>
          <w:p w14:paraId="335499DA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F0355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224FA421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64584E11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</w:p>
          <w:p w14:paraId="2AB7D85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u w:val="single"/>
                <w:lang w:val="af-ZA" w:eastAsia="zh-CN"/>
              </w:rPr>
              <w:t>1.371.951,00</w:t>
            </w:r>
          </w:p>
          <w:p w14:paraId="69F3463D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34DA7AB0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3CA17453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18F86B7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0D3EBF59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1.266.635,00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F5F06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45276E" w:rsidRPr="00B600FD" w14:paraId="020DBC0B" w14:textId="77777777" w:rsidTr="003C2C52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AB285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F6E56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8A0CD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8.428,00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D9DDB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45276E" w:rsidRPr="00B600FD" w14:paraId="6F0A8453" w14:textId="77777777" w:rsidTr="003C2C52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3B189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EAFD0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B7D4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96.888,00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1E7E8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45276E" w:rsidRPr="00B600FD" w14:paraId="67A2CD48" w14:textId="77777777" w:rsidTr="003C2C52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34437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CA05D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D3F8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C1AC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</w:tbl>
    <w:p w14:paraId="6BAA2F47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7AE494C0" w14:textId="77777777" w:rsidR="0045276E" w:rsidRPr="00B600FD" w:rsidRDefault="0045276E" w:rsidP="0045276E">
      <w:pPr>
        <w:autoSpaceDN/>
        <w:ind w:left="851" w:hanging="284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PROGRAM OSNOVNOG OBRAZOVANJA </w:t>
      </w:r>
    </w:p>
    <w:p w14:paraId="2E2B8190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561635DF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Na temelju članka 143. stavke 1. točka 1. do 6. Zakona o odgoju i obrazovanju u osnovnoj i srednjoj školi (Narodne novine, broj: 87/08., 86/09., 92/10., 105/10., 90/11., 5/12., 16/12., 86/12., 126/12.- pročišćeni tekst, 94/13., 152/14., 07/17.,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2D1D8D92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Ukupno planirana sredstava za program osnovnog obrazovanja iznose 5.689.268,00 €. </w:t>
      </w:r>
    </w:p>
    <w:p w14:paraId="61CCE08B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Proračunom Grada Požege za 2023. godine financirat će tri osnovne škole kojima je Grad Požega osnivač i Katolička osnovna škola Požega (zakonski standard) u iznosu od 740.550,00 €.</w:t>
      </w:r>
    </w:p>
    <w:p w14:paraId="0BCF31C8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701"/>
      </w:tblGrid>
      <w:tr w:rsidR="0045276E" w:rsidRPr="00B600FD" w14:paraId="454DE330" w14:textId="77777777" w:rsidTr="003C2C52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26B56DBF" w14:textId="77777777" w:rsidR="0045276E" w:rsidRPr="00B600FD" w:rsidRDefault="0045276E" w:rsidP="0045276E">
            <w:pPr>
              <w:suppressAutoHyphens w:val="0"/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FF2AF" w14:textId="77777777" w:rsidR="0045276E" w:rsidRPr="00B600FD" w:rsidRDefault="0045276E" w:rsidP="0045276E">
            <w:pPr>
              <w:suppressAutoHyphens w:val="0"/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72B657B3" w14:textId="77777777" w:rsidTr="003C2C52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58118A71" w14:textId="77777777" w:rsidR="0045276E" w:rsidRPr="00B600FD" w:rsidRDefault="0045276E" w:rsidP="0045276E">
            <w:pPr>
              <w:suppressAutoHyphens w:val="0"/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KATOLIČKA OSNOVNA ŠKOLA U POŽEGI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9015F" w14:textId="77777777" w:rsidR="0045276E" w:rsidRPr="00B600FD" w:rsidRDefault="0045276E" w:rsidP="0045276E">
            <w:pPr>
              <w:suppressAutoHyphens w:val="0"/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82.040,00</w:t>
            </w:r>
          </w:p>
        </w:tc>
      </w:tr>
      <w:tr w:rsidR="0045276E" w:rsidRPr="00B600FD" w14:paraId="280D1169" w14:textId="77777777" w:rsidTr="003C2C52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584F6516" w14:textId="77777777" w:rsidR="0045276E" w:rsidRPr="00B600FD" w:rsidRDefault="0045276E" w:rsidP="0045276E">
            <w:pPr>
              <w:suppressAutoHyphens w:val="0"/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PRIJEVOZ UČENIKA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5EEF4" w14:textId="77777777" w:rsidR="0045276E" w:rsidRPr="00B600FD" w:rsidRDefault="0045276E" w:rsidP="0045276E">
            <w:pPr>
              <w:suppressAutoHyphens w:val="0"/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195.320,00</w:t>
            </w:r>
          </w:p>
        </w:tc>
      </w:tr>
      <w:tr w:rsidR="0045276E" w:rsidRPr="00B600FD" w14:paraId="60D74A68" w14:textId="77777777" w:rsidTr="003C2C52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1861ABE9" w14:textId="77777777" w:rsidR="0045276E" w:rsidRPr="00B600FD" w:rsidRDefault="0045276E" w:rsidP="0045276E">
            <w:pPr>
              <w:suppressAutoHyphens w:val="0"/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ULAGANJE U GRAĐEVINSKE OBJEKTE OSNOVNOG ŠKOLSTVA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CB70C" w14:textId="77777777" w:rsidR="0045276E" w:rsidRPr="00B600FD" w:rsidRDefault="0045276E" w:rsidP="0045276E">
            <w:pPr>
              <w:suppressAutoHyphens w:val="0"/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68.870,00</w:t>
            </w:r>
          </w:p>
        </w:tc>
      </w:tr>
      <w:tr w:rsidR="0045276E" w:rsidRPr="00B600FD" w14:paraId="11947303" w14:textId="77777777" w:rsidTr="003C2C52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3E4E6C25" w14:textId="77777777" w:rsidR="0045276E" w:rsidRPr="00B600FD" w:rsidRDefault="0045276E" w:rsidP="0045276E">
            <w:pPr>
              <w:suppressAutoHyphens w:val="0"/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UKUPNO/€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7A4A7" w14:textId="77777777" w:rsidR="0045276E" w:rsidRPr="00B600FD" w:rsidRDefault="0045276E" w:rsidP="0045276E">
            <w:pPr>
              <w:suppressAutoHyphens w:val="0"/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346.230,00</w:t>
            </w:r>
          </w:p>
        </w:tc>
      </w:tr>
    </w:tbl>
    <w:p w14:paraId="070CF37D" w14:textId="77777777" w:rsidR="0045276E" w:rsidRPr="00B600FD" w:rsidRDefault="0045276E" w:rsidP="0045276E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1418"/>
        <w:gridCol w:w="1701"/>
      </w:tblGrid>
      <w:tr w:rsidR="0045276E" w:rsidRPr="00B600FD" w14:paraId="16A5C63A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6E5BB22" w14:textId="77777777" w:rsidR="0045276E" w:rsidRPr="00B600FD" w:rsidRDefault="0045276E" w:rsidP="0045276E">
            <w:pPr>
              <w:autoSpaceDN/>
              <w:snapToGrid w:val="0"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48CE16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6E774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OŠ </w:t>
            </w:r>
          </w:p>
          <w:p w14:paraId="33BA0F3A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705DB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579B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5F5182BB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0B26EA4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860A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95.840,00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1D5DE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119.719,00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6943E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112.460,00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1EC42" w14:textId="77777777" w:rsidR="0045276E" w:rsidRPr="00B600FD" w:rsidRDefault="0045276E" w:rsidP="0045276E">
            <w:pPr>
              <w:tabs>
                <w:tab w:val="left" w:pos="210"/>
              </w:tabs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328.019,00</w:t>
            </w:r>
          </w:p>
        </w:tc>
      </w:tr>
      <w:tr w:rsidR="0045276E" w:rsidRPr="00B600FD" w14:paraId="39FC1009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5112935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6B7F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24.810,00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C2CD0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21.648,00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FF63E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5.309,00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515B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51.767,00</w:t>
            </w:r>
          </w:p>
        </w:tc>
      </w:tr>
      <w:tr w:rsidR="0045276E" w:rsidRPr="00B600FD" w14:paraId="0837CE54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000C67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88ACF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8.760,00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1F44C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5.243,00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6044A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531,00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F6E50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14.534,00</w:t>
            </w:r>
          </w:p>
        </w:tc>
      </w:tr>
      <w:tr w:rsidR="0045276E" w:rsidRPr="00B600FD" w14:paraId="7A4EFDCF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292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D52C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A7F8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146.610,00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844C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74215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394.320,00</w:t>
            </w:r>
          </w:p>
        </w:tc>
      </w:tr>
    </w:tbl>
    <w:p w14:paraId="436BFAC4" w14:textId="77777777" w:rsidR="0045276E" w:rsidRPr="00B600FD" w:rsidRDefault="0045276E" w:rsidP="0045276E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08001C1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Na temelju članka 143. Zakona, u Proračunu Grada Požege osiguravaju se sredstva za financiranje širih potreba u školstvu (iznad zakonski standard) u iznosu 364.080,00 €: </w:t>
      </w:r>
    </w:p>
    <w:p w14:paraId="69D006B4" w14:textId="77777777" w:rsidR="0045276E" w:rsidRPr="00B600FD" w:rsidRDefault="0045276E" w:rsidP="0045276E">
      <w:pPr>
        <w:autoSpaceDN/>
        <w:ind w:left="851" w:hanging="284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20.720,00 € Katoličkoj osnovnoj školi u Požegi </w:t>
      </w:r>
    </w:p>
    <w:p w14:paraId="6C9E0D11" w14:textId="77777777" w:rsidR="0045276E" w:rsidRPr="00B600FD" w:rsidRDefault="0045276E" w:rsidP="0045276E">
      <w:pPr>
        <w:autoSpaceDN/>
        <w:ind w:left="851" w:hanging="284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-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 xml:space="preserve">343.360,00 € osnovnim školama Grada Požege kojima je osnivač Grad Požega </w:t>
      </w:r>
    </w:p>
    <w:p w14:paraId="066831AD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05"/>
        <w:gridCol w:w="1364"/>
        <w:gridCol w:w="1842"/>
      </w:tblGrid>
      <w:tr w:rsidR="0045276E" w:rsidRPr="00B600FD" w14:paraId="74C1B7D7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6DEC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F3D9CA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F92B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01A20C37" w14:textId="77777777" w:rsidTr="003C2C52">
        <w:trPr>
          <w:trHeight w:val="1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6AF69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4362B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0676" w14:textId="77777777" w:rsidR="0045276E" w:rsidRPr="00B600FD" w:rsidRDefault="0045276E" w:rsidP="0045276E">
            <w:pPr>
              <w:autoSpaceDN/>
              <w:ind w:left="13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20.450,00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7937E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20.720,00</w:t>
            </w:r>
          </w:p>
        </w:tc>
      </w:tr>
      <w:tr w:rsidR="0045276E" w:rsidRPr="00B600FD" w14:paraId="2E3C7099" w14:textId="77777777" w:rsidTr="003C2C52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B3960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4F5D6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EF8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FCC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  <w:tr w:rsidR="0045276E" w:rsidRPr="00B600FD" w14:paraId="2CE0E743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87A6B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D36B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 nastavnika u produženom boravku</w:t>
            </w:r>
          </w:p>
          <w:p w14:paraId="1E69984D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radne bilježnice</w:t>
            </w:r>
          </w:p>
          <w:p w14:paraId="540478D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8A1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64.200,00</w:t>
            </w:r>
          </w:p>
          <w:p w14:paraId="5A38483F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28.540,00</w:t>
            </w:r>
          </w:p>
          <w:p w14:paraId="3C3877F9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10.360,00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5230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103.100,00</w:t>
            </w:r>
          </w:p>
        </w:tc>
      </w:tr>
      <w:tr w:rsidR="0045276E" w:rsidRPr="00B600FD" w14:paraId="54C082C0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4B76D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OŠ JULIJA </w:t>
            </w:r>
          </w:p>
          <w:p w14:paraId="74CDB260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10EA7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 nastavnika u produženom boravku</w:t>
            </w:r>
          </w:p>
          <w:p w14:paraId="64DBE738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radne bilježnice</w:t>
            </w:r>
          </w:p>
          <w:p w14:paraId="63424547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B141" w14:textId="77777777" w:rsidR="0045276E" w:rsidRPr="00B600FD" w:rsidRDefault="0045276E" w:rsidP="0045276E">
            <w:pPr>
              <w:autoSpaceDN/>
              <w:ind w:left="13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65.831,00</w:t>
            </w:r>
          </w:p>
          <w:p w14:paraId="4B64B2C6" w14:textId="77777777" w:rsidR="0045276E" w:rsidRPr="00B600FD" w:rsidRDefault="0045276E" w:rsidP="0045276E">
            <w:pPr>
              <w:autoSpaceDN/>
              <w:ind w:left="13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28.226,00</w:t>
            </w:r>
          </w:p>
          <w:p w14:paraId="712B3D8E" w14:textId="77777777" w:rsidR="0045276E" w:rsidRPr="00B600FD" w:rsidRDefault="0045276E" w:rsidP="0045276E">
            <w:pPr>
              <w:autoSpaceDN/>
              <w:ind w:left="13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14.813,00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60D5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108.870,00</w:t>
            </w:r>
          </w:p>
        </w:tc>
      </w:tr>
      <w:tr w:rsidR="0045276E" w:rsidRPr="00B600FD" w14:paraId="7F2AAC37" w14:textId="77777777" w:rsidTr="003C2C52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4E281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25823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rad nastavnika u produženom boravku i pomoćnika u nastavi</w:t>
            </w:r>
          </w:p>
          <w:p w14:paraId="5F0C187F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lastRenderedPageBreak/>
              <w:t>radne bilježnice</w:t>
            </w:r>
          </w:p>
          <w:p w14:paraId="6E149B8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AC7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  <w:p w14:paraId="48FBB3F1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102.058,00</w:t>
            </w:r>
          </w:p>
          <w:p w14:paraId="7B33019C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lastRenderedPageBreak/>
              <w:t>29.199,00</w:t>
            </w:r>
          </w:p>
          <w:p w14:paraId="6ED1AE70" w14:textId="77777777" w:rsidR="0045276E" w:rsidRPr="00B600FD" w:rsidRDefault="0045276E" w:rsidP="0045276E">
            <w:pPr>
              <w:autoSpaceDN/>
              <w:ind w:left="7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DE6C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lastRenderedPageBreak/>
              <w:t>131.390,00</w:t>
            </w:r>
          </w:p>
        </w:tc>
      </w:tr>
      <w:tr w:rsidR="0045276E" w:rsidRPr="00B600FD" w14:paraId="2125D7FD" w14:textId="77777777" w:rsidTr="003C2C52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B10B" w14:textId="77777777" w:rsidR="0045276E" w:rsidRPr="00B600FD" w:rsidRDefault="0045276E" w:rsidP="0045276E">
            <w:pPr>
              <w:autoSpaceDN/>
              <w:snapToGrid w:val="0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BE99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364.080,00</w:t>
            </w:r>
          </w:p>
        </w:tc>
      </w:tr>
    </w:tbl>
    <w:p w14:paraId="43DBC7AC" w14:textId="77777777" w:rsidR="0045276E" w:rsidRPr="00B600FD" w:rsidRDefault="0045276E" w:rsidP="0045276E">
      <w:pPr>
        <w:autoSpaceDN/>
        <w:ind w:firstLine="708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6187E541" w14:textId="77777777" w:rsidR="0045276E" w:rsidRPr="00B600FD" w:rsidRDefault="0045276E" w:rsidP="0045276E">
      <w:pPr>
        <w:autoSpaceDN/>
        <w:ind w:firstLine="708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Rashodi iz ostalih izvora (Ministarstvo znanosti i obrazovanja (MZO), vlastiti prihodi i ostali namjenski prihodi) za financiranje potreba u školstvu u 2022. godini iznose 4.584.638,00 €.</w:t>
      </w:r>
    </w:p>
    <w:p w14:paraId="3572CB4D" w14:textId="77777777" w:rsidR="0045276E" w:rsidRPr="00B600FD" w:rsidRDefault="0045276E" w:rsidP="0045276E">
      <w:pPr>
        <w:autoSpaceDN/>
        <w:ind w:firstLine="708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48"/>
        <w:gridCol w:w="2523"/>
      </w:tblGrid>
      <w:tr w:rsidR="0045276E" w:rsidRPr="00B600FD" w14:paraId="1610996D" w14:textId="77777777" w:rsidTr="003C2C52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16E7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F14BC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AD9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3E7AD1B2" w14:textId="77777777" w:rsidTr="003C2C52">
        <w:trPr>
          <w:trHeight w:val="397"/>
        </w:trPr>
        <w:tc>
          <w:tcPr>
            <w:tcW w:w="2268" w:type="dxa"/>
            <w:shd w:val="clear" w:color="auto" w:fill="auto"/>
          </w:tcPr>
          <w:p w14:paraId="15DAA6D8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DOBRIŠE CESARIĆA</w:t>
            </w:r>
          </w:p>
        </w:tc>
        <w:tc>
          <w:tcPr>
            <w:tcW w:w="4848" w:type="dxa"/>
            <w:shd w:val="clear" w:color="auto" w:fill="auto"/>
          </w:tcPr>
          <w:p w14:paraId="003F6173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2523" w:type="dxa"/>
            <w:shd w:val="clear" w:color="auto" w:fill="auto"/>
          </w:tcPr>
          <w:p w14:paraId="1A8A1601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1.369.870,00</w:t>
            </w:r>
          </w:p>
        </w:tc>
      </w:tr>
      <w:tr w:rsidR="0045276E" w:rsidRPr="00B600FD" w14:paraId="724BB752" w14:textId="77777777" w:rsidTr="003C2C52">
        <w:trPr>
          <w:trHeight w:val="397"/>
        </w:trPr>
        <w:tc>
          <w:tcPr>
            <w:tcW w:w="2268" w:type="dxa"/>
            <w:shd w:val="clear" w:color="auto" w:fill="auto"/>
          </w:tcPr>
          <w:p w14:paraId="08CB7DC1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JULIJA KEMPFA</w:t>
            </w:r>
          </w:p>
        </w:tc>
        <w:tc>
          <w:tcPr>
            <w:tcW w:w="4848" w:type="dxa"/>
            <w:shd w:val="clear" w:color="auto" w:fill="auto"/>
          </w:tcPr>
          <w:p w14:paraId="01A403DF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rashodi za zaposlene i naknade troškova zaposlenima, materijalni i ostali rashodi, nabava opreme i knjiga</w:t>
            </w:r>
          </w:p>
        </w:tc>
        <w:tc>
          <w:tcPr>
            <w:tcW w:w="2523" w:type="dxa"/>
            <w:shd w:val="clear" w:color="auto" w:fill="auto"/>
          </w:tcPr>
          <w:p w14:paraId="0C3542AE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1.581.877,00</w:t>
            </w:r>
          </w:p>
        </w:tc>
      </w:tr>
      <w:tr w:rsidR="0045276E" w:rsidRPr="00B600FD" w14:paraId="7BD5FB38" w14:textId="77777777" w:rsidTr="003C2C52">
        <w:trPr>
          <w:trHeight w:val="397"/>
        </w:trPr>
        <w:tc>
          <w:tcPr>
            <w:tcW w:w="2268" w:type="dxa"/>
            <w:shd w:val="clear" w:color="auto" w:fill="auto"/>
          </w:tcPr>
          <w:p w14:paraId="5DC4AD46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OŠ ANTUNA KANIŽLIĆA</w:t>
            </w:r>
          </w:p>
        </w:tc>
        <w:tc>
          <w:tcPr>
            <w:tcW w:w="4848" w:type="dxa"/>
            <w:shd w:val="clear" w:color="auto" w:fill="auto"/>
          </w:tcPr>
          <w:p w14:paraId="5D384EFD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rashodi za zaposlene i naknade troškova zaposlenima, materijalni i ostali rashodi, nabava opreme i knjiga</w:t>
            </w:r>
          </w:p>
        </w:tc>
        <w:tc>
          <w:tcPr>
            <w:tcW w:w="2523" w:type="dxa"/>
            <w:shd w:val="clear" w:color="auto" w:fill="auto"/>
          </w:tcPr>
          <w:p w14:paraId="543B23B7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1.632.891,00</w:t>
            </w:r>
          </w:p>
        </w:tc>
      </w:tr>
      <w:tr w:rsidR="0045276E" w:rsidRPr="00B600FD" w14:paraId="79296217" w14:textId="77777777" w:rsidTr="003C2C52">
        <w:trPr>
          <w:trHeight w:val="397"/>
        </w:trPr>
        <w:tc>
          <w:tcPr>
            <w:tcW w:w="2268" w:type="dxa"/>
            <w:shd w:val="clear" w:color="auto" w:fill="auto"/>
          </w:tcPr>
          <w:p w14:paraId="5B138815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UKUPNO/€</w:t>
            </w:r>
          </w:p>
        </w:tc>
        <w:tc>
          <w:tcPr>
            <w:tcW w:w="4848" w:type="dxa"/>
            <w:shd w:val="clear" w:color="auto" w:fill="auto"/>
          </w:tcPr>
          <w:p w14:paraId="17586779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2523" w:type="dxa"/>
            <w:shd w:val="clear" w:color="auto" w:fill="auto"/>
          </w:tcPr>
          <w:p w14:paraId="35863844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4.584.638,00</w:t>
            </w:r>
          </w:p>
        </w:tc>
      </w:tr>
    </w:tbl>
    <w:p w14:paraId="43A500F2" w14:textId="77777777" w:rsidR="0045276E" w:rsidRPr="00B600FD" w:rsidRDefault="0045276E" w:rsidP="0045276E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C220FAB" w14:textId="77777777" w:rsidR="0045276E" w:rsidRPr="00B600FD" w:rsidRDefault="0045276E" w:rsidP="0045276E">
      <w:pPr>
        <w:autoSpaceDN/>
        <w:ind w:left="851" w:hanging="425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III.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STIPENDIJE I ŠKOLARINE</w:t>
      </w:r>
    </w:p>
    <w:p w14:paraId="31BFDF19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8DEA2F7" w14:textId="77777777" w:rsidR="0045276E" w:rsidRPr="00B600FD" w:rsidRDefault="0045276E" w:rsidP="0045276E">
      <w:pPr>
        <w:autoSpaceDN/>
        <w:ind w:firstLine="720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</w:t>
      </w:r>
    </w:p>
    <w:p w14:paraId="001EB241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4A916E5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Stipendije i školarine financirat će se u iznosu od 159.270,00 €.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45276E" w:rsidRPr="00B600FD" w14:paraId="0049FBD3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A45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CB172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16DE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0F7F989B" w14:textId="77777777" w:rsidTr="003C2C52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E7178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3DBB1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E805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4F609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159.270,00</w:t>
            </w:r>
          </w:p>
        </w:tc>
      </w:tr>
      <w:tr w:rsidR="0045276E" w:rsidRPr="00B600FD" w14:paraId="70A0D5F0" w14:textId="77777777" w:rsidTr="003C2C52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3FD" w14:textId="77777777" w:rsidR="0045276E" w:rsidRPr="00B600FD" w:rsidRDefault="0045276E" w:rsidP="0045276E">
            <w:pPr>
              <w:autoSpaceDN/>
              <w:jc w:val="both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764CC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-naknade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AF50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C7BAA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</w:tbl>
    <w:p w14:paraId="653C4655" w14:textId="77777777" w:rsidR="0045276E" w:rsidRPr="00B600FD" w:rsidRDefault="0045276E" w:rsidP="0045276E">
      <w:pPr>
        <w:widowControl w:val="0"/>
        <w:autoSpaceDN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</w:p>
    <w:p w14:paraId="54630551" w14:textId="77777777" w:rsidR="0045276E" w:rsidRPr="00B600FD" w:rsidRDefault="0045276E" w:rsidP="0045276E">
      <w:pPr>
        <w:widowControl w:val="0"/>
        <w:autoSpaceDN/>
        <w:ind w:left="851" w:hanging="425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IV.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45276E" w:rsidRPr="00B600FD" w14:paraId="441ACBBD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D77A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A687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94E3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 xml:space="preserve">IZNOS/€ </w:t>
            </w:r>
          </w:p>
        </w:tc>
      </w:tr>
      <w:tr w:rsidR="0045276E" w:rsidRPr="00B600FD" w14:paraId="7D200679" w14:textId="77777777" w:rsidTr="003C2C52">
        <w:trPr>
          <w:trHeight w:val="20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F47D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SUFINANCIRANJE GIMNAZIJE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E4FA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tekuće pomoći za sufinanciranje materijalnih troškova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9742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6.640,00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16D7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6.640,00</w:t>
            </w:r>
          </w:p>
        </w:tc>
      </w:tr>
    </w:tbl>
    <w:p w14:paraId="50A55747" w14:textId="77777777" w:rsidR="0045276E" w:rsidRPr="00B600FD" w:rsidRDefault="0045276E" w:rsidP="0045276E">
      <w:pPr>
        <w:autoSpaceDN/>
        <w:ind w:left="851" w:hanging="425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GLAZBENE ŠKOLE POŽEGA u iznosu 45.850,00 €,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45276E" w:rsidRPr="00B600FD" w14:paraId="68798B5F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1A6D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8CCD6C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6B99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10BE091F" w14:textId="77777777" w:rsidTr="003C2C52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49D98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EA123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kapitalna pomoć – nabava opreme</w:t>
            </w:r>
          </w:p>
          <w:p w14:paraId="7EF8C28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CBD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24.810,00</w:t>
            </w:r>
          </w:p>
          <w:p w14:paraId="5D68DDB5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19.910,00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E5ACC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45.850,00 </w:t>
            </w:r>
          </w:p>
        </w:tc>
      </w:tr>
      <w:tr w:rsidR="0045276E" w:rsidRPr="00B600FD" w14:paraId="6A797AFA" w14:textId="77777777" w:rsidTr="003C2C52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0A8E6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7A10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0FA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A682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</w:p>
        </w:tc>
      </w:tr>
    </w:tbl>
    <w:p w14:paraId="516FBA09" w14:textId="77777777" w:rsidR="0045276E" w:rsidRPr="00B600FD" w:rsidRDefault="0045276E" w:rsidP="0045276E">
      <w:pPr>
        <w:autoSpaceDN/>
        <w:ind w:left="1413" w:hanging="705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VI.</w:t>
      </w: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45276E" w:rsidRPr="00B600FD" w14:paraId="1C9094CD" w14:textId="77777777" w:rsidTr="003C2C52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D6B7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1674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302A" w14:textId="77777777" w:rsidR="0045276E" w:rsidRPr="00B600FD" w:rsidRDefault="0045276E" w:rsidP="0045276E">
            <w:pPr>
              <w:autoSpaceDN/>
              <w:jc w:val="center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IZNOS/€</w:t>
            </w:r>
          </w:p>
        </w:tc>
      </w:tr>
      <w:tr w:rsidR="0045276E" w:rsidRPr="00B600FD" w14:paraId="0B7A9982" w14:textId="77777777" w:rsidTr="003C2C52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3245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lastRenderedPageBreak/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6AF2" w14:textId="77777777" w:rsidR="0045276E" w:rsidRPr="00B600FD" w:rsidRDefault="0045276E" w:rsidP="0045276E">
            <w:pPr>
              <w:autoSpaceDN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6C5A" w14:textId="77777777" w:rsidR="0045276E" w:rsidRPr="00B600FD" w:rsidRDefault="0045276E" w:rsidP="0045276E">
            <w:pPr>
              <w:autoSpaceDN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</w:pPr>
            <w:r w:rsidRPr="00B600FD">
              <w:rPr>
                <w:rFonts w:asciiTheme="minorHAnsi" w:eastAsia="Calibri" w:hAnsiTheme="minorHAnsi" w:cstheme="minorHAnsi"/>
                <w:b w:val="0"/>
                <w:i/>
                <w:iCs/>
                <w:sz w:val="22"/>
                <w:szCs w:val="22"/>
                <w:lang w:val="af-ZA" w:eastAsia="zh-CN"/>
              </w:rPr>
              <w:t>6.640,00</w:t>
            </w:r>
          </w:p>
        </w:tc>
      </w:tr>
    </w:tbl>
    <w:p w14:paraId="795FCE6A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</w:p>
    <w:p w14:paraId="6B7EAF91" w14:textId="77777777" w:rsidR="0045276E" w:rsidRPr="00B600FD" w:rsidRDefault="0045276E" w:rsidP="0045276E">
      <w:pPr>
        <w:widowControl w:val="0"/>
        <w:autoSpaceDN/>
        <w:ind w:left="851" w:hanging="567"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VII.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ab/>
        <w:t>SUFINANCIRANJE OSNOVNE ŠKOLE VLADIMIRA NAZORA TRENKOVO u iznosu 2.750,00 €.</w:t>
      </w:r>
    </w:p>
    <w:p w14:paraId="76223FA4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276E" w:rsidRPr="00B600FD" w14:paraId="2A7E4C60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5B0F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2184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4C3B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 xml:space="preserve">IZNOS/€ </w:t>
            </w:r>
          </w:p>
        </w:tc>
      </w:tr>
      <w:tr w:rsidR="0045276E" w:rsidRPr="00B600FD" w14:paraId="2EBE766B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4C9A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F025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AB8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2.750,00</w:t>
            </w:r>
          </w:p>
        </w:tc>
      </w:tr>
    </w:tbl>
    <w:p w14:paraId="5BD1C3EE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</w:p>
    <w:p w14:paraId="1956723B" w14:textId="77777777" w:rsidR="0045276E" w:rsidRPr="00B600FD" w:rsidRDefault="0045276E" w:rsidP="0045276E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VIII.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ab/>
        <w:t>PROJEKT MEDNI DAN financirat će se u iznosu 800,00 €.</w:t>
      </w:r>
    </w:p>
    <w:p w14:paraId="24690313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276E" w:rsidRPr="00B600FD" w14:paraId="62F2C066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A7DF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0A2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42A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 xml:space="preserve">IZNOS/€ </w:t>
            </w:r>
          </w:p>
        </w:tc>
      </w:tr>
      <w:tr w:rsidR="0045276E" w:rsidRPr="00B600FD" w14:paraId="4BFAB8C2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C05D0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 xml:space="preserve">PROJEKT </w:t>
            </w:r>
          </w:p>
          <w:p w14:paraId="4F07C09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84B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909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 w:eastAsia="zh-CN"/>
              </w:rPr>
              <w:t>800,00</w:t>
            </w:r>
          </w:p>
        </w:tc>
      </w:tr>
    </w:tbl>
    <w:p w14:paraId="6C8EB926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3A61DC5E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3.</w:t>
      </w:r>
    </w:p>
    <w:p w14:paraId="574FDBD6" w14:textId="77777777" w:rsidR="0045276E" w:rsidRPr="00B600FD" w:rsidRDefault="0045276E" w:rsidP="0045276E">
      <w:pPr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DB18AD8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Upravni odjel za društvene djelatnosti Grada Požege </w:t>
      </w:r>
    </w:p>
    <w:p w14:paraId="0F283BBE" w14:textId="77777777" w:rsidR="0045276E" w:rsidRPr="00B600FD" w:rsidRDefault="0045276E" w:rsidP="0045276E">
      <w:pPr>
        <w:numPr>
          <w:ilvl w:val="0"/>
          <w:numId w:val="1"/>
        </w:numPr>
        <w:tabs>
          <w:tab w:val="num" w:pos="432"/>
        </w:tabs>
        <w:autoSpaceDN/>
        <w:spacing w:after="160" w:line="252" w:lineRule="auto"/>
        <w:ind w:left="432" w:hanging="432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- vrši raspodjelu financijskih sredstava iz članka 2. ovog Programa </w:t>
      </w:r>
    </w:p>
    <w:p w14:paraId="15888F24" w14:textId="77777777" w:rsidR="0045276E" w:rsidRPr="00B600FD" w:rsidRDefault="0045276E" w:rsidP="0045276E">
      <w:pPr>
        <w:numPr>
          <w:ilvl w:val="0"/>
          <w:numId w:val="1"/>
        </w:numPr>
        <w:tabs>
          <w:tab w:val="num" w:pos="432"/>
        </w:tabs>
        <w:autoSpaceDN/>
        <w:spacing w:after="160" w:line="252" w:lineRule="auto"/>
        <w:ind w:left="432" w:hanging="432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 xml:space="preserve">- prati namjensko korištenje sredstava iz članka 2. ovog Programa i o tome podnosi izvješće </w:t>
      </w:r>
    </w:p>
    <w:p w14:paraId="32E80483" w14:textId="77777777" w:rsidR="0045276E" w:rsidRPr="00B600FD" w:rsidRDefault="0045276E" w:rsidP="0045276E">
      <w:pPr>
        <w:autoSpaceDN/>
        <w:ind w:left="851"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Gradonačelniku Grada Požege.</w:t>
      </w:r>
    </w:p>
    <w:p w14:paraId="0A01E46B" w14:textId="77777777" w:rsidR="0045276E" w:rsidRPr="00B600FD" w:rsidRDefault="0045276E" w:rsidP="0045276E">
      <w:pPr>
        <w:autoSpaceDN/>
        <w:contextualSpacing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05A493A6" w14:textId="77777777" w:rsidR="0045276E" w:rsidRPr="00B600FD" w:rsidRDefault="0045276E" w:rsidP="0045276E">
      <w:pPr>
        <w:autoSpaceDN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  <w:t>Članak 4.</w:t>
      </w:r>
    </w:p>
    <w:p w14:paraId="15C0F251" w14:textId="77777777" w:rsidR="0045276E" w:rsidRPr="00B600FD" w:rsidRDefault="0045276E" w:rsidP="0045276E">
      <w:pPr>
        <w:autoSpaceDN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af-ZA" w:eastAsia="zh-CN"/>
        </w:rPr>
      </w:pPr>
    </w:p>
    <w:p w14:paraId="261CCAF2" w14:textId="77777777" w:rsidR="0045276E" w:rsidRPr="00B600FD" w:rsidRDefault="0045276E" w:rsidP="0045276E">
      <w:pPr>
        <w:autoSpaceDN/>
        <w:ind w:firstLine="708"/>
        <w:jc w:val="both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 xml:space="preserve">Ovaj će se Program objaviti u Službenim novinama Grada Požege, a primjenjuje se od 1. siječnja 2023. godine.  </w:t>
      </w:r>
    </w:p>
    <w:p w14:paraId="39A25E43" w14:textId="77777777" w:rsidR="0045276E" w:rsidRPr="00B600FD" w:rsidRDefault="0045276E" w:rsidP="0045276E">
      <w:pPr>
        <w:suppressAutoHyphens w:val="0"/>
        <w:autoSpaceDN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</w:p>
    <w:p w14:paraId="2506FA99" w14:textId="77777777" w:rsidR="0045276E" w:rsidRPr="00B600FD" w:rsidRDefault="0045276E" w:rsidP="0045276E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PREDSJEDNIK</w:t>
      </w:r>
    </w:p>
    <w:p w14:paraId="17C87349" w14:textId="5B87E0CE" w:rsidR="00140F9B" w:rsidRDefault="0045276E" w:rsidP="0045276E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 xml:space="preserve">Matej Begić, </w:t>
      </w:r>
      <w:proofErr w:type="spellStart"/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dipl.ing.šum</w:t>
      </w:r>
      <w:proofErr w:type="spellEnd"/>
      <w:r w:rsidRPr="00B600FD"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t>., v.r.</w:t>
      </w:r>
    </w:p>
    <w:p w14:paraId="06C8336E" w14:textId="77777777" w:rsidR="00140F9B" w:rsidRDefault="00140F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</w:pPr>
      <w:r>
        <w:rPr>
          <w:rFonts w:asciiTheme="minorHAnsi" w:eastAsia="Calibri" w:hAnsiTheme="minorHAnsi" w:cstheme="minorHAnsi"/>
          <w:b w:val="0"/>
          <w:i/>
          <w:iCs/>
          <w:sz w:val="22"/>
          <w:szCs w:val="22"/>
          <w:lang w:val="hr-HR" w:eastAsia="zh-CN"/>
        </w:rPr>
        <w:br w:type="page"/>
      </w:r>
    </w:p>
    <w:p w14:paraId="7A25B79C" w14:textId="5313869F" w:rsidR="00C25AD7" w:rsidRPr="00140F9B" w:rsidRDefault="00C25AD7" w:rsidP="00C25AD7">
      <w:pPr>
        <w:suppressAutoHyphens w:val="0"/>
        <w:autoSpaceDN/>
        <w:ind w:left="4248" w:firstLine="708"/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</w:pPr>
      <w:r w:rsidRPr="00140F9B"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Službene novine Grada Požege, broj: 5/23.</w:t>
      </w:r>
    </w:p>
    <w:p w14:paraId="01BCCB82" w14:textId="77777777" w:rsidR="00C25AD7" w:rsidRPr="00B600FD" w:rsidRDefault="00C25AD7" w:rsidP="00C25AD7">
      <w:pPr>
        <w:widowControl w:val="0"/>
        <w:suppressAutoHyphens w:val="0"/>
        <w:autoSpaceDN/>
        <w:ind w:right="4536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3DC30165" wp14:editId="7D195ACD">
            <wp:extent cx="314325" cy="428625"/>
            <wp:effectExtent l="0" t="0" r="9525" b="9525"/>
            <wp:docPr id="41" name="Slika 4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EF47" w14:textId="77777777" w:rsidR="00C25AD7" w:rsidRPr="00B600FD" w:rsidRDefault="00C25AD7" w:rsidP="00C25AD7">
      <w:pPr>
        <w:widowControl w:val="0"/>
        <w:suppressAutoHyphens w:val="0"/>
        <w:autoSpaceDN/>
        <w:ind w:right="4677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71034159" w14:textId="77777777" w:rsidR="00C25AD7" w:rsidRPr="00B600FD" w:rsidRDefault="00C25AD7" w:rsidP="00C25AD7">
      <w:pPr>
        <w:widowControl w:val="0"/>
        <w:suppressAutoHyphens w:val="0"/>
        <w:autoSpaceDN/>
        <w:ind w:right="4677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24EED9E9" w14:textId="77777777" w:rsidR="00C25AD7" w:rsidRPr="00B600FD" w:rsidRDefault="00C25AD7" w:rsidP="00C25AD7">
      <w:pPr>
        <w:widowControl w:val="0"/>
        <w:suppressAutoHyphens w:val="0"/>
        <w:autoSpaceDN/>
        <w:ind w:right="4677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4624" behindDoc="0" locked="0" layoutInCell="1" allowOverlap="1" wp14:anchorId="50BD65E1" wp14:editId="0CFA48E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2" name="Slika 4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7A2A8CBE" w14:textId="77777777" w:rsidR="00C25AD7" w:rsidRPr="00B600FD" w:rsidRDefault="00C25AD7" w:rsidP="00C25AD7">
      <w:pPr>
        <w:widowControl w:val="0"/>
        <w:suppressAutoHyphens w:val="0"/>
        <w:autoSpaceDN/>
        <w:ind w:right="4677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4D6651B4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</w:p>
    <w:p w14:paraId="695949D1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>KLASA: 601-02/22-01/5</w:t>
      </w:r>
    </w:p>
    <w:p w14:paraId="2171D88E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>URBROJ: 2177-1-02/01-23-8</w:t>
      </w:r>
    </w:p>
    <w:p w14:paraId="278D7C34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 xml:space="preserve">Požega, 12. travnja 2023. </w:t>
      </w:r>
    </w:p>
    <w:p w14:paraId="79E2AEB4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08552B1A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 i 57/22.), članka 143. Zakona o odgoju i obrazovanju u osnovnoj i srednjoj školi (Narodne novine, broj: 87/08., 86/09., 92/10., 105/10., 90/11., 5/12., 16/12., 86/12., 126/12.- pročišćeni tekst, 94/13., 152/14., 7/17., 68/18., 98/19., 64/20. i 151/22.) i članka 39. stavka 1. podstavka 3. Statuta Grada Požege (Službene novine Grada Požege, broj: 2/21. i 11/22.), Gradsko vijeće Grada Požege  na 19. sjednici, održanoj dana, 12. travnja 2023. godine, donosi</w:t>
      </w:r>
    </w:p>
    <w:p w14:paraId="466333BA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66C431A5" w14:textId="77777777" w:rsidR="00C25AD7" w:rsidRPr="00B600FD" w:rsidRDefault="00C25AD7" w:rsidP="00C25AD7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IZMJENE I DOPUNE PROGRAMA</w:t>
      </w:r>
    </w:p>
    <w:p w14:paraId="0FB1874C" w14:textId="77777777" w:rsidR="00C25AD7" w:rsidRPr="00B600FD" w:rsidRDefault="00C25AD7" w:rsidP="00C25AD7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javnih potreba u predškolskom odgoju i školstvu u Gradu Požegi za 2023. godinu</w:t>
      </w:r>
    </w:p>
    <w:p w14:paraId="28A027DB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2325CDB5" w14:textId="77777777" w:rsidR="00C25AD7" w:rsidRPr="00B600FD" w:rsidRDefault="00C25AD7" w:rsidP="00C25AD7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7C5167BA" w14:textId="77777777" w:rsidR="00C25AD7" w:rsidRPr="00B600FD" w:rsidRDefault="00C25AD7" w:rsidP="00C25AD7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5A0535A4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 xml:space="preserve">Ovim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 w:eastAsia="zh-CN"/>
        </w:rPr>
        <w:t xml:space="preserve">Izmjenama i dopunama Programa 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mijenja se i dopunjuje Program javnih potreba u predškolskom odgoju i školstvu za 2023. godinu (Službene novine Grada Požege: broj 27/22.) (u nastavku teksta: Program).</w:t>
      </w:r>
    </w:p>
    <w:p w14:paraId="14E7C426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</w:p>
    <w:p w14:paraId="1A5CAB0B" w14:textId="77777777" w:rsidR="00C25AD7" w:rsidRPr="00B600FD" w:rsidRDefault="00C25AD7" w:rsidP="00C25AD7">
      <w:pPr>
        <w:widowControl w:val="0"/>
        <w:autoSpaceDN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Članak 2.</w:t>
      </w:r>
    </w:p>
    <w:p w14:paraId="701A722D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</w:p>
    <w:p w14:paraId="419B167E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Članak 2. Programa mijenja se i glasi:</w:t>
      </w:r>
    </w:p>
    <w:p w14:paraId="75BABA35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17868CAD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“Financijska sredstva za ostvarivanje ovoga Programa osigurana su u Proračunu Grada Požege za 2023. godinu u ukupnom iznosu 8.231.950,00 €, za financiranje sljedećih javnih potreba:</w:t>
      </w:r>
    </w:p>
    <w:p w14:paraId="1FCF816C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javnih potreba u predškolskom odgoju</w:t>
      </w:r>
    </w:p>
    <w:p w14:paraId="76A4C507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osnovnog obrazovanja </w:t>
      </w:r>
    </w:p>
    <w:p w14:paraId="2A27919C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III.  Stipendije i školarine</w:t>
      </w:r>
    </w:p>
    <w:p w14:paraId="4B09CF15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IV.  Sufinanciranje Gimnazije u Požegi</w:t>
      </w:r>
    </w:p>
    <w:p w14:paraId="525A486C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Sufinanciranje Glazbene škole u Požegi</w:t>
      </w:r>
    </w:p>
    <w:p w14:paraId="6C99315F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VI.  Sufinanciranje Studentskog centra Veleučilišta u Požegi</w:t>
      </w:r>
    </w:p>
    <w:p w14:paraId="4C07F70E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VII. Sufinanciranje Osnovne škole Vladimira Nazora Trenkovo</w:t>
      </w:r>
    </w:p>
    <w:p w14:paraId="689DC381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VIII. Projekt Medni dani. </w:t>
      </w:r>
    </w:p>
    <w:p w14:paraId="07620987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57143577" w14:textId="77777777" w:rsidR="00C25AD7" w:rsidRPr="00B600FD" w:rsidRDefault="00C25AD7" w:rsidP="00C25AD7">
      <w:pPr>
        <w:widowControl w:val="0"/>
        <w:autoSpaceDN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3D5403A0" w14:textId="77777777" w:rsidR="00C25AD7" w:rsidRPr="00B600FD" w:rsidRDefault="00C25AD7" w:rsidP="00C25AD7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5B1BF275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5A314A78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2023. godinu iznose 1.850.121,00 €.</w:t>
      </w:r>
    </w:p>
    <w:p w14:paraId="3002C0E0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lastRenderedPageBreak/>
        <w:t>94/13., 98/19. i 57/22.),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328.000,00 €.  U skladu sa Zakonom o dadiljama (Narodne novine, broj: 37/13. i 98/19.), Grad Požega je donio Odluku o subvencioniranju obrta za čuvanje djece na području Grada Požege (Službene novine Grada Požege, broj: 24/21.), te će u 2023. godini financirati obrte u iznosu 7.970,00 €.</w:t>
      </w:r>
    </w:p>
    <w:p w14:paraId="74AE1EB3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 i 57/22.) određuje se način rada proračunskog korisnika Dječjeg vrtića Požega.</w:t>
      </w:r>
    </w:p>
    <w:p w14:paraId="56DCA440" w14:textId="77777777" w:rsidR="00C25AD7" w:rsidRPr="00B600FD" w:rsidRDefault="00C25AD7" w:rsidP="00C25AD7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DONACIJE DJEČJIM VRTIĆIMA financirat će se u iznosu od 335.970,00 €.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C25AD7" w:rsidRPr="00B600FD" w14:paraId="3AE699AF" w14:textId="77777777" w:rsidTr="003C2C52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0264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C25AD7" w:rsidRPr="00B600FD" w14:paraId="673C26AA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A2DE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05BF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6E32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6CB8B7DD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31E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600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0F2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328.000,00</w:t>
            </w:r>
          </w:p>
        </w:tc>
      </w:tr>
      <w:tr w:rsidR="00C25AD7" w:rsidRPr="00B600FD" w14:paraId="66CC1257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91E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4CF4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51CE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7.970,00</w:t>
            </w:r>
          </w:p>
        </w:tc>
      </w:tr>
    </w:tbl>
    <w:p w14:paraId="3DE890E3" w14:textId="77777777" w:rsidR="00C25AD7" w:rsidRPr="00B600FD" w:rsidRDefault="00C25AD7" w:rsidP="00C25AD7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1.514.151,00 €.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C25AD7" w:rsidRPr="00B600FD" w14:paraId="2C474BAB" w14:textId="77777777" w:rsidTr="003C2C52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2EB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C25AD7" w:rsidRPr="00B600FD" w14:paraId="2E036170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EBC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C744F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9E49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534228A2" w14:textId="77777777" w:rsidTr="003C2C52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DD689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C1F3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5FE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1.030.972,00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378E7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1.514.151,00</w:t>
            </w:r>
          </w:p>
        </w:tc>
      </w:tr>
      <w:tr w:rsidR="00C25AD7" w:rsidRPr="00B600FD" w14:paraId="5191C89E" w14:textId="77777777" w:rsidTr="003C2C52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DAC3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479E6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51DB5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483.179,00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889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C25AD7" w:rsidRPr="00B600FD" w14:paraId="5A5698F2" w14:textId="77777777" w:rsidTr="003C2C52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A455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302AE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C1AB284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PROGRAM:</w:t>
            </w:r>
          </w:p>
          <w:p w14:paraId="473F3B9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5FDE985A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98795E0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618DA2C4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A24BA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74FC02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98B3DB5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4DCB22A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1.514.151,00</w:t>
            </w:r>
          </w:p>
          <w:p w14:paraId="04FDD2C4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188B581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34BFF8C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3B78C29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388DEA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1.416.241,00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1A93E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C25AD7" w:rsidRPr="00B600FD" w14:paraId="59A5C8B7" w14:textId="77777777" w:rsidTr="003C2C52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66B8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91928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6BC97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DDB60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C25AD7" w:rsidRPr="00B600FD" w14:paraId="3ADB7D2A" w14:textId="77777777" w:rsidTr="003C2C52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2025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00EEE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9A61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89.482,00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995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C25AD7" w:rsidRPr="00B600FD" w14:paraId="34E65463" w14:textId="77777777" w:rsidTr="003C2C52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D971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A173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662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226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03403AED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52214B39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624F9B3B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230308E4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07/17., 68/18., 98/19., 64/20. i 151/22. - u nastavku teksta: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lastRenderedPageBreak/>
        <w:t>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4678E03B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Ukupno planirana sredstava za program osnovnog obrazovanja iznose 6.164.570,00 €. </w:t>
      </w:r>
    </w:p>
    <w:p w14:paraId="263F0343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Proračunom Grada Požege za 2023. godine financirat će tri osnovne škole kojima je Grad Požega osnivač i Katolička osnovna škola Požega (zakonski standard) u iznosu od 740.989,00 €, u koji su uključena prenesena sredstsva zakonskog standarda iz protekle godine u iznosu 29.120,00 €.</w:t>
      </w:r>
    </w:p>
    <w:p w14:paraId="5A6CF449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792"/>
        <w:gridCol w:w="1701"/>
      </w:tblGrid>
      <w:tr w:rsidR="00C25AD7" w:rsidRPr="00B600FD" w14:paraId="3E0740D8" w14:textId="77777777" w:rsidTr="003C2C52">
        <w:trPr>
          <w:jc w:val="center"/>
        </w:trPr>
        <w:tc>
          <w:tcPr>
            <w:tcW w:w="7792" w:type="dxa"/>
            <w:vAlign w:val="center"/>
          </w:tcPr>
          <w:p w14:paraId="20E47148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76DAAC0C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77FDE186" w14:textId="77777777" w:rsidTr="003C2C52">
        <w:trPr>
          <w:jc w:val="center"/>
        </w:trPr>
        <w:tc>
          <w:tcPr>
            <w:tcW w:w="7792" w:type="dxa"/>
            <w:vAlign w:val="center"/>
          </w:tcPr>
          <w:p w14:paraId="374F7B4E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KATOLIČKA OSNOVNA ŠKOLA U POŽEGI – tekuća donacija za materijalne rashode i održavanje postrojenja i opreme</w:t>
            </w:r>
          </w:p>
        </w:tc>
        <w:tc>
          <w:tcPr>
            <w:tcW w:w="1701" w:type="dxa"/>
            <w:vAlign w:val="center"/>
          </w:tcPr>
          <w:p w14:paraId="7F3A3B32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82.040,00</w:t>
            </w:r>
          </w:p>
        </w:tc>
      </w:tr>
      <w:tr w:rsidR="00C25AD7" w:rsidRPr="00B600FD" w14:paraId="013E182A" w14:textId="77777777" w:rsidTr="003C2C52">
        <w:trPr>
          <w:jc w:val="center"/>
        </w:trPr>
        <w:tc>
          <w:tcPr>
            <w:tcW w:w="7792" w:type="dxa"/>
            <w:vAlign w:val="center"/>
          </w:tcPr>
          <w:p w14:paraId="61C1D554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6421D6E6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194.959,00</w:t>
            </w:r>
          </w:p>
        </w:tc>
      </w:tr>
      <w:tr w:rsidR="00C25AD7" w:rsidRPr="00B600FD" w14:paraId="468A23C3" w14:textId="77777777" w:rsidTr="003C2C52">
        <w:trPr>
          <w:jc w:val="center"/>
        </w:trPr>
        <w:tc>
          <w:tcPr>
            <w:tcW w:w="7792" w:type="dxa"/>
            <w:vAlign w:val="center"/>
          </w:tcPr>
          <w:p w14:paraId="4631B83B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7C759961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59.670,00</w:t>
            </w:r>
          </w:p>
        </w:tc>
      </w:tr>
      <w:tr w:rsidR="00C25AD7" w:rsidRPr="00B600FD" w14:paraId="48822DFC" w14:textId="77777777" w:rsidTr="003C2C52">
        <w:trPr>
          <w:jc w:val="center"/>
        </w:trPr>
        <w:tc>
          <w:tcPr>
            <w:tcW w:w="7792" w:type="dxa"/>
            <w:vAlign w:val="center"/>
          </w:tcPr>
          <w:p w14:paraId="3C8ABDB1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701" w:type="dxa"/>
            <w:vAlign w:val="center"/>
          </w:tcPr>
          <w:p w14:paraId="319BFE93" w14:textId="77777777" w:rsidR="00C25AD7" w:rsidRPr="00B600FD" w:rsidRDefault="00C25AD7" w:rsidP="00C25AD7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336.669,00</w:t>
            </w:r>
          </w:p>
        </w:tc>
      </w:tr>
    </w:tbl>
    <w:p w14:paraId="452AFB8E" w14:textId="77777777" w:rsidR="00C25AD7" w:rsidRPr="00B600FD" w:rsidRDefault="00C25AD7" w:rsidP="00C25AD7">
      <w:pPr>
        <w:widowControl w:val="0"/>
        <w:suppressAutoHyphens w:val="0"/>
        <w:autoSpaceDN/>
        <w:spacing w:line="259" w:lineRule="auto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1418"/>
        <w:gridCol w:w="1701"/>
      </w:tblGrid>
      <w:tr w:rsidR="00C25AD7" w:rsidRPr="00B600FD" w14:paraId="103B6C18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D015CB7" w14:textId="77777777" w:rsidR="00C25AD7" w:rsidRPr="00B600FD" w:rsidRDefault="00C25AD7" w:rsidP="00C25AD7">
            <w:pPr>
              <w:widowControl w:val="0"/>
              <w:autoSpaceDN/>
              <w:snapToGrid w:val="0"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4EA20F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C0186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</w:t>
            </w:r>
          </w:p>
          <w:p w14:paraId="70C356FB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CCB34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C52A5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6B350E47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2AE9AA0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ED80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92.950,00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2273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118.754,00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8067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106.180,00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C924B" w14:textId="77777777" w:rsidR="00C25AD7" w:rsidRPr="00B600FD" w:rsidRDefault="00C25AD7" w:rsidP="00C25AD7">
            <w:pPr>
              <w:widowControl w:val="0"/>
              <w:tabs>
                <w:tab w:val="left" w:pos="210"/>
              </w:tabs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317.884,00</w:t>
            </w:r>
          </w:p>
        </w:tc>
      </w:tr>
      <w:tr w:rsidR="00C25AD7" w:rsidRPr="00B600FD" w14:paraId="63E7EFB2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D719B1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8F2A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25.200,00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24E1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21.316,00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A4BCE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7.400,00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ADEF4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53.916,00</w:t>
            </w:r>
          </w:p>
        </w:tc>
      </w:tr>
      <w:tr w:rsidR="00C25AD7" w:rsidRPr="00B600FD" w14:paraId="3A219C5E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378E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35552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11.260,00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D053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16.540,00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E6520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4.720,00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A5B69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32.520,00</w:t>
            </w:r>
          </w:p>
        </w:tc>
      </w:tr>
      <w:tr w:rsidR="00C25AD7" w:rsidRPr="00B600FD" w14:paraId="6BC29317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89818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F914E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64D35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A4FF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2B40F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404.320,00</w:t>
            </w:r>
          </w:p>
        </w:tc>
      </w:tr>
    </w:tbl>
    <w:p w14:paraId="2291CC13" w14:textId="77777777" w:rsidR="00C25AD7" w:rsidRPr="00B600FD" w:rsidRDefault="00C25AD7" w:rsidP="00C25AD7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4E4EABF9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463.839,00 €: </w:t>
      </w:r>
    </w:p>
    <w:p w14:paraId="3B285CB4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- 20.720,00 € Katoličkoj osnovnoj školi u Požegi</w:t>
      </w:r>
    </w:p>
    <w:p w14:paraId="167938CA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- 99.759,00 € prijevoz učenika osnovnih škola Grada Požege </w:t>
      </w:r>
    </w:p>
    <w:p w14:paraId="4384573A" w14:textId="77777777" w:rsidR="00C25AD7" w:rsidRPr="00B600FD" w:rsidRDefault="00C25AD7" w:rsidP="00C25AD7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- 343.360,00 € osnovnim školama Grada Požege kojima je osnivač Grad Požega za radne bilježnice, rad nastavnika u produženom boravku, rad pomoćnika u nastavi i ostale materijalne rashode</w:t>
      </w:r>
    </w:p>
    <w:p w14:paraId="47132E9A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05"/>
        <w:gridCol w:w="1364"/>
        <w:gridCol w:w="1842"/>
      </w:tblGrid>
      <w:tr w:rsidR="00C25AD7" w:rsidRPr="00B600FD" w14:paraId="65B897B9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9E51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95123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58AC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5F9C407B" w14:textId="77777777" w:rsidTr="003C2C52">
        <w:trPr>
          <w:trHeight w:val="1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17ADB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31DEA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BAC" w14:textId="77777777" w:rsidR="00C25AD7" w:rsidRPr="00B600FD" w:rsidRDefault="00C25AD7" w:rsidP="00C25AD7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20.450,00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346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20.720,00</w:t>
            </w:r>
          </w:p>
        </w:tc>
      </w:tr>
      <w:tr w:rsidR="00C25AD7" w:rsidRPr="00B600FD" w14:paraId="25AD72C1" w14:textId="77777777" w:rsidTr="003C2C52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2A752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9B93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AD26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598F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C25AD7" w:rsidRPr="00B600FD" w14:paraId="716DD57F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82B9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DBCD0" w14:textId="77777777" w:rsidR="00C25AD7" w:rsidRPr="00B600FD" w:rsidRDefault="00C25AD7" w:rsidP="00C25AD7">
            <w:pPr>
              <w:widowControl w:val="0"/>
              <w:autoSpaceDN/>
              <w:ind w:left="22" w:right="-103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59CC" w14:textId="77777777" w:rsidR="00C25AD7" w:rsidRPr="00B600FD" w:rsidRDefault="00C25AD7" w:rsidP="00C25AD7">
            <w:pPr>
              <w:widowControl w:val="0"/>
              <w:autoSpaceDN/>
              <w:ind w:left="-4082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9F9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C25AD7" w:rsidRPr="00B600FD" w14:paraId="44C31F83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4615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66E1D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312B3AE2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627EBC9A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4B3E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64.200,00</w:t>
            </w:r>
          </w:p>
          <w:p w14:paraId="7951678E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28.540,00</w:t>
            </w:r>
          </w:p>
          <w:p w14:paraId="42FEB137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10.360,00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63E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103.100,00</w:t>
            </w:r>
          </w:p>
        </w:tc>
      </w:tr>
      <w:tr w:rsidR="00C25AD7" w:rsidRPr="00B600FD" w14:paraId="5680CAFD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CC912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75DA8144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E03B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7B01609D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7EE45EC4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F99" w14:textId="77777777" w:rsidR="00C25AD7" w:rsidRPr="00B600FD" w:rsidRDefault="00C25AD7" w:rsidP="00C25AD7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70.244,00</w:t>
            </w:r>
          </w:p>
          <w:p w14:paraId="21D5A6F1" w14:textId="77777777" w:rsidR="00C25AD7" w:rsidRPr="00B600FD" w:rsidRDefault="00C25AD7" w:rsidP="00C25AD7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28.226,00</w:t>
            </w:r>
          </w:p>
          <w:p w14:paraId="1C723489" w14:textId="77777777" w:rsidR="00C25AD7" w:rsidRPr="00B600FD" w:rsidRDefault="00C25AD7" w:rsidP="00C25AD7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1C19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108.870,00</w:t>
            </w:r>
          </w:p>
        </w:tc>
      </w:tr>
      <w:tr w:rsidR="00C25AD7" w:rsidRPr="00B600FD" w14:paraId="19BF3D22" w14:textId="77777777" w:rsidTr="003C2C52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838E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CE751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0A32D4A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5B142C42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BEE9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E92CFCF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99.792,00</w:t>
            </w:r>
          </w:p>
          <w:p w14:paraId="313ADF8A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31.199,00</w:t>
            </w:r>
          </w:p>
          <w:p w14:paraId="3A9E7279" w14:textId="77777777" w:rsidR="00C25AD7" w:rsidRPr="00B600FD" w:rsidRDefault="00C25AD7" w:rsidP="00C25AD7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4E6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131.390,00</w:t>
            </w:r>
          </w:p>
        </w:tc>
      </w:tr>
      <w:tr w:rsidR="00C25AD7" w:rsidRPr="00B600FD" w14:paraId="205CD6E7" w14:textId="77777777" w:rsidTr="003C2C52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084F" w14:textId="77777777" w:rsidR="00C25AD7" w:rsidRPr="00B600FD" w:rsidRDefault="00C25AD7" w:rsidP="00C25AD7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991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463.839,00</w:t>
            </w:r>
          </w:p>
        </w:tc>
      </w:tr>
    </w:tbl>
    <w:p w14:paraId="24AD1877" w14:textId="77777777" w:rsidR="00C25AD7" w:rsidRPr="00B600FD" w:rsidRDefault="00C25AD7" w:rsidP="00C25AD7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2023. godini iznose 4.959.742,00 €.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C25AD7" w:rsidRPr="00B600FD" w14:paraId="60797D0D" w14:textId="77777777" w:rsidTr="003C2C52">
        <w:trPr>
          <w:trHeight w:val="2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4EB8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center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8B93D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558A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23FCF814" w14:textId="77777777" w:rsidTr="003C2C52">
        <w:trPr>
          <w:trHeight w:val="284"/>
        </w:trPr>
        <w:tc>
          <w:tcPr>
            <w:tcW w:w="2411" w:type="dxa"/>
          </w:tcPr>
          <w:p w14:paraId="2FBF478C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82887F2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25F430B3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1.481.697,00</w:t>
            </w:r>
          </w:p>
        </w:tc>
      </w:tr>
      <w:tr w:rsidR="00C25AD7" w:rsidRPr="00B600FD" w14:paraId="7CD91FC2" w14:textId="77777777" w:rsidTr="003C2C52">
        <w:trPr>
          <w:trHeight w:val="284"/>
        </w:trPr>
        <w:tc>
          <w:tcPr>
            <w:tcW w:w="2411" w:type="dxa"/>
          </w:tcPr>
          <w:p w14:paraId="3AC5E1D2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JULIJA   KEMPFA</w:t>
            </w:r>
          </w:p>
        </w:tc>
        <w:tc>
          <w:tcPr>
            <w:tcW w:w="5244" w:type="dxa"/>
          </w:tcPr>
          <w:p w14:paraId="547504DD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28486861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1.749.544,00</w:t>
            </w:r>
          </w:p>
        </w:tc>
      </w:tr>
      <w:tr w:rsidR="00C25AD7" w:rsidRPr="00B600FD" w14:paraId="3FDCE733" w14:textId="77777777" w:rsidTr="003C2C52">
        <w:trPr>
          <w:trHeight w:val="284"/>
        </w:trPr>
        <w:tc>
          <w:tcPr>
            <w:tcW w:w="2411" w:type="dxa"/>
          </w:tcPr>
          <w:p w14:paraId="30A46378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2D88AE2A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F8E443E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1.728.501,00</w:t>
            </w:r>
          </w:p>
        </w:tc>
      </w:tr>
      <w:tr w:rsidR="00C25AD7" w:rsidRPr="00B600FD" w14:paraId="348140E3" w14:textId="77777777" w:rsidTr="003C2C52">
        <w:trPr>
          <w:trHeight w:val="284"/>
        </w:trPr>
        <w:tc>
          <w:tcPr>
            <w:tcW w:w="2411" w:type="dxa"/>
          </w:tcPr>
          <w:p w14:paraId="189E5FEE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0ED2DD1E" w14:textId="77777777" w:rsidR="00C25AD7" w:rsidRPr="00B600FD" w:rsidRDefault="00C25AD7" w:rsidP="00C25AD7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4A798F74" w14:textId="77777777" w:rsidR="00C25AD7" w:rsidRPr="00B600FD" w:rsidRDefault="00C25AD7" w:rsidP="00C25AD7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4.959.742,00</w:t>
            </w:r>
          </w:p>
        </w:tc>
      </w:tr>
    </w:tbl>
    <w:p w14:paraId="5DA325F2" w14:textId="77777777" w:rsidR="00C25AD7" w:rsidRPr="00B600FD" w:rsidRDefault="00C25AD7" w:rsidP="00C25AD7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56F39AD1" w14:textId="77777777" w:rsidR="00C25AD7" w:rsidRPr="00B600FD" w:rsidRDefault="00C25AD7" w:rsidP="00C25AD7">
      <w:pPr>
        <w:widowControl w:val="0"/>
        <w:autoSpaceDN/>
        <w:ind w:firstLine="72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Grad Požega novčano pomaže školovanje studenata sa područja Grada Požege na temelju Pravilnika o stipendiranju studenata s područja grada Požege (Službene novine Grada Požege, broj: 21/22.), stipendira darovite učenike srednjih škola na temelju Odluke o stipendiranju darovitih učenika srednjih škola (Službene novine Grada Požege, broj: 3/14., 15/14., 18/15. i 18/19.), te je u 2022. godini Gradsko vijeće Grada Požege Odluku o sufinanciranju studenata medicine, stipendista Požeško-slavonske županije za akademsku godinu 2022./2023. (Službene novine Grada Požege, broj: 27/22.) .</w:t>
      </w:r>
    </w:p>
    <w:p w14:paraId="5A871EF6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0CBBB7CF" w14:textId="77777777" w:rsidR="00C25AD7" w:rsidRPr="00B600FD" w:rsidRDefault="00C25AD7" w:rsidP="00C25AD7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Stipendije i školarine financirat će se u iznosu od 154.579,00 €.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C25AD7" w:rsidRPr="00B600FD" w14:paraId="6BEAA1F5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3E05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62F3AD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D9E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7E316C9A" w14:textId="77777777" w:rsidTr="003C2C52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432D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FE95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 i naknade darovitim učenicima srednjih škola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953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148.270,00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36EE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154.579,00</w:t>
            </w:r>
          </w:p>
        </w:tc>
      </w:tr>
      <w:tr w:rsidR="00C25AD7" w:rsidRPr="00B600FD" w14:paraId="022F72DA" w14:textId="77777777" w:rsidTr="003C2C52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38FF" w14:textId="77777777" w:rsidR="00C25AD7" w:rsidRPr="00B600FD" w:rsidRDefault="00C25AD7" w:rsidP="00C25AD7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75B96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-sufinanciranje studenata medicine stipendista Požeško-slavonske županije 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783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E819F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7155D09C" w14:textId="77777777" w:rsidR="00C25AD7" w:rsidRPr="00B600FD" w:rsidRDefault="00C25AD7" w:rsidP="00C25AD7">
      <w:pPr>
        <w:widowControl w:val="0"/>
        <w:autoSpaceDN/>
        <w:spacing w:line="360" w:lineRule="auto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p w14:paraId="0430F274" w14:textId="77777777" w:rsidR="00C25AD7" w:rsidRPr="00B600FD" w:rsidRDefault="00C25AD7" w:rsidP="00C25AD7">
      <w:pPr>
        <w:widowControl w:val="0"/>
        <w:autoSpaceDN/>
        <w:spacing w:line="360" w:lineRule="auto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IV.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C25AD7" w:rsidRPr="00B600FD" w14:paraId="4C353EC6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0768" w14:textId="77777777" w:rsidR="00C25AD7" w:rsidRPr="00B600FD" w:rsidRDefault="00C25AD7" w:rsidP="00C25AD7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3149E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EA8F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C25AD7" w:rsidRPr="00B600FD" w14:paraId="6B7531C3" w14:textId="77777777" w:rsidTr="003C2C52">
        <w:trPr>
          <w:trHeight w:val="20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60F11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SUFINANCIRANJE </w:t>
            </w: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lastRenderedPageBreak/>
              <w:t>GIMNAZIJE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CD08D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lastRenderedPageBreak/>
              <w:t>kapitalna pomoć za nabavu opreme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6EB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A2760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6.640,00</w:t>
            </w:r>
          </w:p>
        </w:tc>
      </w:tr>
      <w:tr w:rsidR="00C25AD7" w:rsidRPr="00B600FD" w14:paraId="6D95D143" w14:textId="77777777" w:rsidTr="003C2C52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645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4456E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67E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B634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</w:tr>
    </w:tbl>
    <w:p w14:paraId="2789F885" w14:textId="77777777" w:rsidR="00C25AD7" w:rsidRPr="00B600FD" w:rsidRDefault="00C25AD7" w:rsidP="00C25AD7">
      <w:pPr>
        <w:widowControl w:val="0"/>
        <w:autoSpaceDN/>
        <w:spacing w:before="240" w:after="240"/>
        <w:ind w:left="1413" w:hanging="705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SUFINANCIRANJE GLAZBENE ŠKOLE POŽEGA u iznosu 45.850,00 €,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C25AD7" w:rsidRPr="00B600FD" w14:paraId="7FA103B7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BF7C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31E897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BC1A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0558AB25" w14:textId="77777777" w:rsidTr="003C2C52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86E40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A874F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pomoć – nabava opreme</w:t>
            </w:r>
          </w:p>
          <w:p w14:paraId="1135B76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5EB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24.810,00</w:t>
            </w:r>
          </w:p>
          <w:p w14:paraId="714EEE3C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19.910,00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67A24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45.850,00 </w:t>
            </w:r>
          </w:p>
        </w:tc>
      </w:tr>
      <w:tr w:rsidR="00C25AD7" w:rsidRPr="00B600FD" w14:paraId="07F10331" w14:textId="77777777" w:rsidTr="003C2C52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A6BDB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879FD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B90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EEE7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44141829" w14:textId="77777777" w:rsidR="00C25AD7" w:rsidRPr="00B600FD" w:rsidRDefault="00C25AD7" w:rsidP="00C25AD7">
      <w:pPr>
        <w:widowControl w:val="0"/>
        <w:autoSpaceDN/>
        <w:spacing w:before="240" w:after="240"/>
        <w:ind w:left="1413" w:hanging="705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C25AD7" w:rsidRPr="00B600FD" w14:paraId="641D48EC" w14:textId="77777777" w:rsidTr="003C2C52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C0EC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0A61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139D" w14:textId="77777777" w:rsidR="00C25AD7" w:rsidRPr="00B600FD" w:rsidRDefault="00C25AD7" w:rsidP="00C25AD7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C25AD7" w:rsidRPr="00B600FD" w14:paraId="6CF2E3BD" w14:textId="77777777" w:rsidTr="003C2C52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6C3C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2639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05D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6.640,00</w:t>
            </w:r>
          </w:p>
        </w:tc>
      </w:tr>
    </w:tbl>
    <w:p w14:paraId="3D17A812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p w14:paraId="4F978F48" w14:textId="77777777" w:rsidR="00C25AD7" w:rsidRPr="00B600FD" w:rsidRDefault="00C25AD7" w:rsidP="00C25AD7">
      <w:pPr>
        <w:widowControl w:val="0"/>
        <w:autoSpaceDN/>
        <w:ind w:left="1413" w:hanging="705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VII.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SUFINANCIRANJE OSNOVNE ŠKOLE VLADIMIRA NAZORA TRENKOVO u iznosu 2.750,00 €.</w:t>
      </w:r>
    </w:p>
    <w:p w14:paraId="0460A7B5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25AD7" w:rsidRPr="00B600FD" w14:paraId="1D6BC92B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8979" w14:textId="77777777" w:rsidR="00C25AD7" w:rsidRPr="00B600FD" w:rsidRDefault="00C25AD7" w:rsidP="00C25AD7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9BB5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43C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C25AD7" w:rsidRPr="00B600FD" w14:paraId="46C40FC9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14B3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599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E32D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2.750,00</w:t>
            </w:r>
          </w:p>
        </w:tc>
      </w:tr>
    </w:tbl>
    <w:p w14:paraId="6A9E7513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p w14:paraId="5BFE38AF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VIII.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PROJEKT MEDNI DAN financirat će se u iznosu 800,00 €.</w:t>
      </w:r>
    </w:p>
    <w:p w14:paraId="42D18929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C25AD7" w:rsidRPr="00B600FD" w14:paraId="49386378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BFD5" w14:textId="77777777" w:rsidR="00C25AD7" w:rsidRPr="00B600FD" w:rsidRDefault="00C25AD7" w:rsidP="00C25AD7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5BB2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8551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C25AD7" w:rsidRPr="00B600FD" w14:paraId="7F3A507A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CD3C7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05654353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8C50" w14:textId="77777777" w:rsidR="00C25AD7" w:rsidRPr="00B600FD" w:rsidRDefault="00C25AD7" w:rsidP="00C25AD7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A5A4" w14:textId="77777777" w:rsidR="00C25AD7" w:rsidRPr="00B600FD" w:rsidRDefault="00C25AD7" w:rsidP="00C25AD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B2E5898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3C09BE39" w14:textId="77777777" w:rsidR="00C25AD7" w:rsidRPr="00B600FD" w:rsidRDefault="00C25AD7" w:rsidP="00C25AD7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5CD3660D" w14:textId="77777777" w:rsidR="00C25AD7" w:rsidRPr="00B600FD" w:rsidRDefault="00C25AD7" w:rsidP="00C25AD7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34FED64B" w14:textId="77777777" w:rsidR="00C25AD7" w:rsidRPr="00B600FD" w:rsidRDefault="00C25AD7" w:rsidP="00C25AD7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2F6FBF5B" w14:textId="77777777" w:rsidR="00C25AD7" w:rsidRPr="00B600FD" w:rsidRDefault="00C25AD7" w:rsidP="00C25AD7">
      <w:pPr>
        <w:widowControl w:val="0"/>
        <w:autoSpaceDN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p w14:paraId="6D0CE42B" w14:textId="77777777" w:rsidR="00C25AD7" w:rsidRPr="00B600FD" w:rsidRDefault="00C25AD7" w:rsidP="00C25AD7">
      <w:pPr>
        <w:widowControl w:val="0"/>
        <w:autoSpaceDN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</w:p>
    <w:p w14:paraId="229A24DB" w14:textId="77777777" w:rsidR="00C25AD7" w:rsidRPr="00B600FD" w:rsidRDefault="00C25AD7" w:rsidP="00C25AD7">
      <w:pPr>
        <w:widowControl w:val="0"/>
        <w:autoSpaceDN/>
        <w:ind w:left="6946" w:hanging="992"/>
        <w:jc w:val="center"/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hAnsiTheme="minorHAnsi" w:cstheme="minorHAnsi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14EC0686" w14:textId="575FB75E" w:rsidR="00140F9B" w:rsidRDefault="00C25AD7" w:rsidP="00C25AD7">
      <w:pPr>
        <w:widowControl w:val="0"/>
        <w:autoSpaceDN/>
        <w:ind w:firstLine="6096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 xml:space="preserve">Matej Begić, </w:t>
      </w:r>
      <w:proofErr w:type="spellStart"/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dipl.ing.šum</w:t>
      </w:r>
      <w:proofErr w:type="spellEnd"/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., v.r.</w:t>
      </w:r>
    </w:p>
    <w:p w14:paraId="0E0A65BF" w14:textId="77777777" w:rsidR="00140F9B" w:rsidRDefault="00140F9B">
      <w:pPr>
        <w:suppressAutoHyphens w:val="0"/>
        <w:autoSpaceDN/>
        <w:spacing w:after="160" w:line="259" w:lineRule="auto"/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</w:pPr>
      <w:r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br w:type="page"/>
      </w:r>
    </w:p>
    <w:p w14:paraId="7E68807D" w14:textId="5EAFC8A8" w:rsidR="0045276E" w:rsidRPr="00140F9B" w:rsidRDefault="0045276E" w:rsidP="0045276E">
      <w:pPr>
        <w:suppressAutoHyphens w:val="0"/>
        <w:autoSpaceDN/>
        <w:ind w:left="4248" w:firstLine="708"/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</w:pPr>
      <w:r w:rsidRPr="00140F9B">
        <w:rPr>
          <w:rFonts w:asciiTheme="minorHAnsi" w:eastAsia="Calibri" w:hAnsiTheme="minorHAnsi" w:cstheme="minorHAnsi"/>
          <w:b w:val="0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Službene novine Grada Požege, broj: 13/23.</w:t>
      </w:r>
    </w:p>
    <w:p w14:paraId="3104C89E" w14:textId="3D0A204E" w:rsidR="0045276E" w:rsidRPr="00B600FD" w:rsidRDefault="0045276E" w:rsidP="0045276E">
      <w:pPr>
        <w:suppressAutoHyphens w:val="0"/>
        <w:ind w:right="5386" w:firstLine="142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3801452F" wp14:editId="23C7F9D0">
            <wp:extent cx="314325" cy="428625"/>
            <wp:effectExtent l="0" t="0" r="9525" b="9525"/>
            <wp:docPr id="345164795" name="Slika 34516479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2018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2534" w14:textId="77777777" w:rsidR="0045276E" w:rsidRPr="00B600FD" w:rsidRDefault="0045276E" w:rsidP="0045276E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1E4CF12B" w14:textId="77777777" w:rsidR="0045276E" w:rsidRPr="00B600FD" w:rsidRDefault="0045276E" w:rsidP="0045276E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8CCB7B8" w14:textId="77777777" w:rsidR="0045276E" w:rsidRPr="00B600FD" w:rsidRDefault="0045276E" w:rsidP="0045276E">
      <w:pPr>
        <w:widowControl w:val="0"/>
        <w:suppressAutoHyphens w:val="0"/>
        <w:autoSpaceDN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49C75CF4" wp14:editId="0045E5E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8116060" name="Slika 19811606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33193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30B0D10E" w14:textId="77777777" w:rsidR="0045276E" w:rsidRPr="00B600FD" w:rsidRDefault="0045276E" w:rsidP="0045276E">
      <w:pPr>
        <w:widowControl w:val="0"/>
        <w:suppressAutoHyphens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0A50DD4E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>KLASA: 601-02/22-01/5</w:t>
      </w:r>
    </w:p>
    <w:p w14:paraId="5B46BD4B" w14:textId="77777777" w:rsidR="0045276E" w:rsidRPr="00B600FD" w:rsidRDefault="0045276E" w:rsidP="0045276E">
      <w:pPr>
        <w:widowControl w:val="0"/>
        <w:autoSpaceDN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>URBROJ: 2177-1-02/01-23-12</w:t>
      </w:r>
    </w:p>
    <w:p w14:paraId="43D8DCC8" w14:textId="77777777" w:rsidR="0045276E" w:rsidRPr="00B600FD" w:rsidRDefault="0045276E" w:rsidP="0045276E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 xml:space="preserve">Požega, 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 xml:space="preserve">25.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/>
        </w:rPr>
        <w:t>rujna 2023.</w:t>
      </w:r>
    </w:p>
    <w:p w14:paraId="719ACC21" w14:textId="77777777" w:rsidR="0045276E" w:rsidRPr="00B600FD" w:rsidRDefault="0045276E" w:rsidP="0045276E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 i 57/22.), članka 143. Zakona o odgoju i obrazovanju u osnovnoj i srednjoj školi (Narodne novine, broj: 87/08., 86/09., 92/10., 105/10., 90/11., 5/12., 16/12., 86/12., 126/12. – pročišćeni tekst, 94/13., 152/14., 7/17., 68/18., 98/19., 64/20. i 151/22.) i članka 39. stavka 1. podstavka 3. Statuta Grada Požege (Službene novine Grada Požege, broj: 2/21. i 11/22.), Gradsko vijeće Grada Požege, na 22. sjednici, održanoj dana, 25. rujna 2023. godine, donosi</w:t>
      </w:r>
    </w:p>
    <w:p w14:paraId="5A960845" w14:textId="77777777" w:rsidR="0045276E" w:rsidRPr="00B600FD" w:rsidRDefault="0045276E" w:rsidP="0045276E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48C829B0" w14:textId="77777777" w:rsidR="0045276E" w:rsidRPr="00B600FD" w:rsidRDefault="0045276E" w:rsidP="0045276E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O IZMJENMA I DOPUNAMA JAVNIH POTREBA U PREDŠKOLSKOM ODGOJU</w:t>
      </w:r>
    </w:p>
    <w:p w14:paraId="41F430FC" w14:textId="77777777" w:rsidR="0045276E" w:rsidRPr="00B600FD" w:rsidRDefault="0045276E" w:rsidP="0045276E">
      <w:pPr>
        <w:widowControl w:val="0"/>
        <w:autoSpaceDN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 ŠKOLSTVU U GRADU POŽEGI ZA 2023. GODINU</w:t>
      </w:r>
    </w:p>
    <w:p w14:paraId="50080A8A" w14:textId="77777777" w:rsidR="0045276E" w:rsidRPr="00B600FD" w:rsidRDefault="0045276E" w:rsidP="0045276E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5F89258D" w14:textId="77777777" w:rsidR="0045276E" w:rsidRPr="00B600FD" w:rsidRDefault="0045276E" w:rsidP="0045276E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 xml:space="preserve">Ovim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hr-HR" w:eastAsia="zh-CN"/>
        </w:rPr>
        <w:t xml:space="preserve">Izmjenama i dopunama Programa 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mijenja se i dopunjuje Program javnih potreba u predškolskom odgoju i školstvu za 2023. godinu (Službene novine Grada Požege: broj 27/22. i 5/23.) (u nastavku teksta: Program).</w:t>
      </w:r>
    </w:p>
    <w:p w14:paraId="2B726EC3" w14:textId="77777777" w:rsidR="0045276E" w:rsidRPr="00B600FD" w:rsidRDefault="0045276E" w:rsidP="0045276E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Članak 2.</w:t>
      </w:r>
    </w:p>
    <w:p w14:paraId="600FEED4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 w:eastAsia="zh-CN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 w:eastAsia="zh-CN"/>
        </w:rPr>
        <w:t>Članak 2. Programa mijenja se i glasi:</w:t>
      </w:r>
    </w:p>
    <w:p w14:paraId="5E4A1980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“Financijska sredstva za ostvarivanje ovoga Programa osigurana su u Proračunu Grada Požege za 2023. godinu u ukupnom iznosu 8.528.555,00 €, za financiranje sljedećih javnih potreba:</w:t>
      </w:r>
    </w:p>
    <w:p w14:paraId="5BC11F36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javnih potreba u predškolskom odgoju</w:t>
      </w:r>
    </w:p>
    <w:p w14:paraId="1AD7410C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osnovnog obrazovanja </w:t>
      </w:r>
    </w:p>
    <w:p w14:paraId="4EE72873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III.  Stipendije i školarine</w:t>
      </w:r>
    </w:p>
    <w:p w14:paraId="15079B5F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IV.  Sufinanciranje Gimnazije u Požegi</w:t>
      </w:r>
    </w:p>
    <w:p w14:paraId="5FE04BF3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Sufinanciranje Glazbene škole u Požegi</w:t>
      </w:r>
    </w:p>
    <w:p w14:paraId="3ACE8B36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VI.  Sufinanciranje Studentskog centra Veleučilišta u Požegi</w:t>
      </w:r>
    </w:p>
    <w:p w14:paraId="20BF599B" w14:textId="77777777" w:rsidR="0045276E" w:rsidRPr="00B600FD" w:rsidRDefault="0045276E" w:rsidP="0045276E">
      <w:pPr>
        <w:widowControl w:val="0"/>
        <w:autoSpaceDN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VII. Sufinanciranje Osnovne škole Vladimira Nazora Trenkovo</w:t>
      </w:r>
    </w:p>
    <w:p w14:paraId="67DD519E" w14:textId="77777777" w:rsidR="0045276E" w:rsidRPr="00B600FD" w:rsidRDefault="0045276E" w:rsidP="0045276E">
      <w:pPr>
        <w:widowControl w:val="0"/>
        <w:autoSpaceDN/>
        <w:spacing w:after="240"/>
        <w:ind w:left="993" w:hanging="284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VIII. Projekt Medni dani. </w:t>
      </w:r>
    </w:p>
    <w:p w14:paraId="30911116" w14:textId="77777777" w:rsidR="0045276E" w:rsidRPr="00B600FD" w:rsidRDefault="0045276E" w:rsidP="0045276E">
      <w:pPr>
        <w:widowControl w:val="0"/>
        <w:autoSpaceDN/>
        <w:spacing w:after="240"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4849480B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E5D99AD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2023. godinu iznose 1.869.759,00 €.</w:t>
      </w:r>
    </w:p>
    <w:p w14:paraId="27DD46DC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Sukladno Zakonu o predškolskom odgoju i obrazovanju (Narodne novine, broj: 10/97., 107/07., 94/13., 98/19. i 57/22.), na području Grada Požege rade tri ustanove predškolskog odgoja u privatnom vlasništvu, odnosno, kojima Grad Požega nije osnivač, i to: Dječji vrtić Radost, Dječji vrtić Sv. Leopolda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lastRenderedPageBreak/>
        <w:t>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311.600,00 €.  U skladu sa Zakonom o dadiljama (Narodne novine, broj: 37/13. i 98/19.), Grad Požega je donio Odluku o subvencioniranju obrta za čuvanje djece na području Grada Požege (Službene novine Grada Požege, broj: 24/21.), te će u 2023. godini financirati obrte u iznosu 9.560,00 €.</w:t>
      </w:r>
    </w:p>
    <w:p w14:paraId="6EF4248F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 i 57/22.) određuje se način rada proračunskog korisnika Dječjeg vrtića Požega.</w:t>
      </w:r>
    </w:p>
    <w:p w14:paraId="272B7C75" w14:textId="77777777" w:rsidR="0045276E" w:rsidRPr="00B600FD" w:rsidRDefault="0045276E" w:rsidP="0045276E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DONACIJE DJEČJIM VRTIĆIMA financirat će se u iznosu od 321.160,00 €.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45276E" w:rsidRPr="00B600FD" w14:paraId="5748F8AD" w14:textId="77777777" w:rsidTr="003C2C52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6DBE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45276E" w:rsidRPr="00B600FD" w14:paraId="4952A539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D8D8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A1B3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1196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6964C93F" w14:textId="77777777" w:rsidTr="003C2C52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4DC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BAFB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0F2B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311.600,00</w:t>
            </w:r>
          </w:p>
        </w:tc>
      </w:tr>
      <w:tr w:rsidR="0045276E" w:rsidRPr="00B600FD" w14:paraId="086E6C2C" w14:textId="77777777" w:rsidTr="003C2C52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73EA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C5C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411A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9.560,00</w:t>
            </w:r>
          </w:p>
        </w:tc>
      </w:tr>
    </w:tbl>
    <w:p w14:paraId="0F3892DA" w14:textId="77777777" w:rsidR="0045276E" w:rsidRPr="00B600FD" w:rsidRDefault="0045276E" w:rsidP="0045276E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1.548.599,00 €.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45276E" w:rsidRPr="00B600FD" w14:paraId="5E11E5E7" w14:textId="77777777" w:rsidTr="003C2C52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77E3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45276E" w:rsidRPr="00B600FD" w14:paraId="130B1A32" w14:textId="77777777" w:rsidTr="003C2C52">
        <w:trPr>
          <w:trHeight w:val="22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AFB9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B401E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BF19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7DF5CBED" w14:textId="77777777" w:rsidTr="003C2C52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8AA3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790DE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8305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1.075.622,00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81FB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1.548.599,00</w:t>
            </w:r>
          </w:p>
        </w:tc>
      </w:tr>
      <w:tr w:rsidR="0045276E" w:rsidRPr="00B600FD" w14:paraId="60AB0CF3" w14:textId="77777777" w:rsidTr="003C2C52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D4D7D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2A123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C5E56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472.977,00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BB993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45276E" w:rsidRPr="00B600FD" w14:paraId="05EB9AB7" w14:textId="77777777" w:rsidTr="003C2C52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CAA3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B7F1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70841A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PROGRAM:</w:t>
            </w:r>
          </w:p>
          <w:p w14:paraId="62CC178F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AB0AC01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6C38125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453E600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6C27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98FF601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2DD278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294160F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1.548.599,00</w:t>
            </w:r>
          </w:p>
          <w:p w14:paraId="4C31F384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3357FE9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1CEFFC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D379172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7D38A92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1.450.271,00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D9CE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45276E" w:rsidRPr="00B600FD" w14:paraId="49345B20" w14:textId="77777777" w:rsidTr="003C2C52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B211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15B8D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21528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2466C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45276E" w:rsidRPr="00B600FD" w14:paraId="6F4AA9A4" w14:textId="77777777" w:rsidTr="003C2C52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8B5CF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89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8B56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87.900,00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85D94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45276E" w:rsidRPr="00B600FD" w14:paraId="720BA1A1" w14:textId="77777777" w:rsidTr="003C2C52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ADF3B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AE95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3CE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5624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434495AC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392ECED0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07/17., 68/18., 98/19., 64/20. i 151/22. - u nastavku teksta: Zakon), u Proračunu Grada Požege osiguravaju se sredstva za prijevoz učenika osnovnih škola, materijalne i financijske rashode škola koji obuhvaćaju i rashode za materijal, dijelove i usluge tekućeg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lastRenderedPageBreak/>
        <w:t>i investicijskog održavanja, rashode za izgradnju, dogradnju i rekonstrukciju školskog prostora, te 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53C0C78B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Ukupno planirana sredstava za program osnovnog obrazovanja iznose 6.469.097,00 €. </w:t>
      </w:r>
    </w:p>
    <w:p w14:paraId="25B4125D" w14:textId="77777777" w:rsidR="0045276E" w:rsidRPr="00B600FD" w:rsidRDefault="0045276E" w:rsidP="0045276E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Proračunom Grada Požege za 2023. godine financirat će tri osnovne škole kojima je Grad Požega osnivač i Katolička osnovna škola Požega (zakonski standard) u iznosu od 740.989,00 €, u koji su uključena prenesena sredstsva zakonskog standarda iz protekle godine u iznosu 29.120,00 €.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912"/>
        <w:gridCol w:w="1727"/>
      </w:tblGrid>
      <w:tr w:rsidR="0045276E" w:rsidRPr="00B600FD" w14:paraId="04EEEE02" w14:textId="77777777" w:rsidTr="003C2C52">
        <w:trPr>
          <w:jc w:val="center"/>
        </w:trPr>
        <w:tc>
          <w:tcPr>
            <w:tcW w:w="7792" w:type="dxa"/>
            <w:vAlign w:val="center"/>
          </w:tcPr>
          <w:p w14:paraId="08313EB9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643FF6E0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3BBCF53C" w14:textId="77777777" w:rsidTr="003C2C52">
        <w:trPr>
          <w:jc w:val="center"/>
        </w:trPr>
        <w:tc>
          <w:tcPr>
            <w:tcW w:w="7792" w:type="dxa"/>
            <w:vAlign w:val="center"/>
          </w:tcPr>
          <w:p w14:paraId="5D2D7527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 U POŽEGI – tekuća donacija za materijalne rashode i održavanje postrojenja i opreme</w:t>
            </w:r>
          </w:p>
        </w:tc>
        <w:tc>
          <w:tcPr>
            <w:tcW w:w="1701" w:type="dxa"/>
            <w:vAlign w:val="center"/>
          </w:tcPr>
          <w:p w14:paraId="33F43C60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82.040,00</w:t>
            </w:r>
          </w:p>
        </w:tc>
      </w:tr>
      <w:tr w:rsidR="0045276E" w:rsidRPr="00B600FD" w14:paraId="1900EA75" w14:textId="77777777" w:rsidTr="003C2C52">
        <w:trPr>
          <w:jc w:val="center"/>
        </w:trPr>
        <w:tc>
          <w:tcPr>
            <w:tcW w:w="7792" w:type="dxa"/>
            <w:vAlign w:val="center"/>
          </w:tcPr>
          <w:p w14:paraId="5B18C7C7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60B4F3FC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194.959,00</w:t>
            </w:r>
          </w:p>
        </w:tc>
      </w:tr>
      <w:tr w:rsidR="0045276E" w:rsidRPr="00B600FD" w14:paraId="725D69F4" w14:textId="77777777" w:rsidTr="003C2C52">
        <w:trPr>
          <w:trHeight w:val="227"/>
          <w:jc w:val="center"/>
        </w:trPr>
        <w:tc>
          <w:tcPr>
            <w:tcW w:w="7792" w:type="dxa"/>
            <w:vAlign w:val="center"/>
          </w:tcPr>
          <w:p w14:paraId="532F5129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594976BF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59.670,00</w:t>
            </w:r>
          </w:p>
        </w:tc>
      </w:tr>
      <w:tr w:rsidR="0045276E" w:rsidRPr="00B600FD" w14:paraId="5379926C" w14:textId="77777777" w:rsidTr="003C2C52">
        <w:trPr>
          <w:jc w:val="center"/>
        </w:trPr>
        <w:tc>
          <w:tcPr>
            <w:tcW w:w="7792" w:type="dxa"/>
            <w:vAlign w:val="center"/>
          </w:tcPr>
          <w:p w14:paraId="04B6BD6A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701" w:type="dxa"/>
            <w:vAlign w:val="center"/>
          </w:tcPr>
          <w:p w14:paraId="718D4413" w14:textId="77777777" w:rsidR="0045276E" w:rsidRPr="00B600FD" w:rsidRDefault="0045276E" w:rsidP="0045276E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336.669,00</w:t>
            </w:r>
          </w:p>
        </w:tc>
      </w:tr>
    </w:tbl>
    <w:p w14:paraId="79F32D72" w14:textId="77777777" w:rsidR="0045276E" w:rsidRPr="00B600FD" w:rsidRDefault="0045276E" w:rsidP="0045276E">
      <w:pPr>
        <w:widowControl w:val="0"/>
        <w:suppressAutoHyphens w:val="0"/>
        <w:autoSpaceDN/>
        <w:spacing w:line="259" w:lineRule="auto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1440"/>
        <w:gridCol w:w="1439"/>
        <w:gridCol w:w="1440"/>
        <w:gridCol w:w="1727"/>
      </w:tblGrid>
      <w:tr w:rsidR="0045276E" w:rsidRPr="00B600FD" w14:paraId="3139D4BC" w14:textId="77777777" w:rsidTr="003C2C52">
        <w:trPr>
          <w:trHeight w:val="2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23640E" w14:textId="77777777" w:rsidR="0045276E" w:rsidRPr="00B600FD" w:rsidRDefault="0045276E" w:rsidP="0045276E">
            <w:pPr>
              <w:widowControl w:val="0"/>
              <w:autoSpaceDN/>
              <w:snapToGrid w:val="0"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22774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07A16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</w:t>
            </w:r>
          </w:p>
          <w:p w14:paraId="2A088758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CFD48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837B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2D08A617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2A2FBFA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96AD5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87.350,00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42C05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112.474,00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98FF7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85.380,00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4A989" w14:textId="77777777" w:rsidR="0045276E" w:rsidRPr="00B600FD" w:rsidRDefault="0045276E" w:rsidP="0045276E">
            <w:pPr>
              <w:widowControl w:val="0"/>
              <w:tabs>
                <w:tab w:val="left" w:pos="210"/>
              </w:tabs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285.204,00</w:t>
            </w:r>
          </w:p>
        </w:tc>
      </w:tr>
      <w:tr w:rsidR="0045276E" w:rsidRPr="00B600FD" w14:paraId="657B1E2C" w14:textId="77777777" w:rsidTr="003C2C52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FD8987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E24C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30.800,00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704A5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17.896,00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A1A0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22.500,00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6B5D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71.196,00</w:t>
            </w:r>
          </w:p>
        </w:tc>
      </w:tr>
      <w:tr w:rsidR="0045276E" w:rsidRPr="00B600FD" w14:paraId="0554BCD4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15DBE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6211B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11.260,00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0F5E7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26.240,00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68AB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10.420,00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55D2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47.920,00</w:t>
            </w:r>
          </w:p>
        </w:tc>
      </w:tr>
      <w:tr w:rsidR="0045276E" w:rsidRPr="00B600FD" w14:paraId="7E1F4292" w14:textId="77777777" w:rsidTr="003C2C52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C1F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92BD8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C985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DB2B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2D12B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404.320,00</w:t>
            </w:r>
          </w:p>
        </w:tc>
      </w:tr>
    </w:tbl>
    <w:p w14:paraId="1049E715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522.770,00 €: </w:t>
      </w:r>
    </w:p>
    <w:p w14:paraId="7E32D6D5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- 21.530,00 € Katoličkoj osnovnoj školi u Požegi</w:t>
      </w:r>
    </w:p>
    <w:p w14:paraId="7F68B125" w14:textId="77777777" w:rsidR="0045276E" w:rsidRPr="00B600FD" w:rsidRDefault="0045276E" w:rsidP="0045276E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 xml:space="preserve">- 99.759,00 € prijevoz učenika osnovnih škola Grada Požege </w:t>
      </w:r>
    </w:p>
    <w:p w14:paraId="6E60DDBD" w14:textId="77777777" w:rsidR="0045276E" w:rsidRPr="00B600FD" w:rsidRDefault="0045276E" w:rsidP="0045276E">
      <w:pPr>
        <w:widowControl w:val="0"/>
        <w:tabs>
          <w:tab w:val="left" w:pos="709"/>
        </w:tabs>
        <w:autoSpaceDN/>
        <w:ind w:left="709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- 401.481,00 € osnovnim školama Grada Požege kojima je osnivač Grad Požega za radne            bilježnice, rad nastavnika u produženom boravku, rad pomoćnika u nastavi i ostale materijalne rashode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84"/>
        <w:gridCol w:w="4130"/>
        <w:gridCol w:w="1372"/>
        <w:gridCol w:w="1853"/>
      </w:tblGrid>
      <w:tr w:rsidR="0045276E" w:rsidRPr="00B600FD" w14:paraId="47FB7F97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AE6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A277F0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F65F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05AFF84C" w14:textId="77777777" w:rsidTr="003C2C52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A9EF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1652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CFC6" w14:textId="77777777" w:rsidR="0045276E" w:rsidRPr="00B600FD" w:rsidRDefault="0045276E" w:rsidP="0045276E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21.260,00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CB387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21.530,00</w:t>
            </w:r>
          </w:p>
        </w:tc>
      </w:tr>
      <w:tr w:rsidR="0045276E" w:rsidRPr="00B600FD" w14:paraId="75C0789D" w14:textId="77777777" w:rsidTr="003C2C52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51C3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D140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86B2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401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45276E" w:rsidRPr="00B600FD" w14:paraId="77F18F15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021C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CF482" w14:textId="77777777" w:rsidR="0045276E" w:rsidRPr="00B600FD" w:rsidRDefault="0045276E" w:rsidP="0045276E">
            <w:pPr>
              <w:widowControl w:val="0"/>
              <w:autoSpaceDN/>
              <w:ind w:left="22" w:right="-103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0CFE" w14:textId="77777777" w:rsidR="0045276E" w:rsidRPr="00B600FD" w:rsidRDefault="0045276E" w:rsidP="0045276E">
            <w:pPr>
              <w:widowControl w:val="0"/>
              <w:autoSpaceDN/>
              <w:ind w:left="-4082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7086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45276E" w:rsidRPr="00B600FD" w14:paraId="2AD5E96D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B00A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FED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2DF3B26E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7910EE43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8B69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64.200,00</w:t>
            </w:r>
          </w:p>
          <w:p w14:paraId="7F9DF36A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30.800,00</w:t>
            </w:r>
          </w:p>
          <w:p w14:paraId="69901328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10.360,00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C3D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108.720,00</w:t>
            </w:r>
          </w:p>
        </w:tc>
      </w:tr>
      <w:tr w:rsidR="0045276E" w:rsidRPr="00B600FD" w14:paraId="7B6A97D1" w14:textId="77777777" w:rsidTr="003C2C52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8C2E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D09FCA0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3E65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29BF925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355DF1F1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7853" w14:textId="77777777" w:rsidR="0045276E" w:rsidRPr="00B600FD" w:rsidRDefault="0045276E" w:rsidP="0045276E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76.830,00</w:t>
            </w:r>
          </w:p>
          <w:p w14:paraId="4F6FF6D2" w14:textId="77777777" w:rsidR="0045276E" w:rsidRPr="00B600FD" w:rsidRDefault="0045276E" w:rsidP="0045276E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32.931,00</w:t>
            </w:r>
          </w:p>
          <w:p w14:paraId="155CBB12" w14:textId="77777777" w:rsidR="0045276E" w:rsidRPr="00B600FD" w:rsidRDefault="0045276E" w:rsidP="0045276E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60C8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120.161,00</w:t>
            </w:r>
          </w:p>
        </w:tc>
      </w:tr>
      <w:tr w:rsidR="0045276E" w:rsidRPr="00B600FD" w14:paraId="348F1356" w14:textId="77777777" w:rsidTr="003C2C52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F31D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834A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174927A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radne bilježnice</w:t>
            </w:r>
          </w:p>
          <w:p w14:paraId="6C8275C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E4A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3EA71E66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110.738,00</w:t>
            </w:r>
          </w:p>
          <w:p w14:paraId="2C461003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29.000,00</w:t>
            </w:r>
          </w:p>
          <w:p w14:paraId="16E11E95" w14:textId="77777777" w:rsidR="0045276E" w:rsidRPr="00B600FD" w:rsidRDefault="0045276E" w:rsidP="0045276E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32.862,00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EE54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172.600,00</w:t>
            </w:r>
          </w:p>
        </w:tc>
      </w:tr>
      <w:tr w:rsidR="0045276E" w:rsidRPr="00B600FD" w14:paraId="2D90455C" w14:textId="77777777" w:rsidTr="003C2C52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A0B5" w14:textId="77777777" w:rsidR="0045276E" w:rsidRPr="00B600FD" w:rsidRDefault="0045276E" w:rsidP="0045276E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311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522.770,00</w:t>
            </w:r>
          </w:p>
        </w:tc>
      </w:tr>
    </w:tbl>
    <w:p w14:paraId="12C19EC2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2023. godini iznose 5.205.338,00 €.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45276E" w:rsidRPr="00B600FD" w14:paraId="638DFB7E" w14:textId="77777777" w:rsidTr="003C2C52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4521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center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0CD5DC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EB8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221B0AA9" w14:textId="77777777" w:rsidTr="003C2C52">
        <w:trPr>
          <w:trHeight w:val="227"/>
          <w:jc w:val="center"/>
        </w:trPr>
        <w:tc>
          <w:tcPr>
            <w:tcW w:w="2411" w:type="dxa"/>
          </w:tcPr>
          <w:p w14:paraId="58F608E2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71BFA675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6061C6F8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1.578.606,00</w:t>
            </w:r>
          </w:p>
        </w:tc>
      </w:tr>
      <w:tr w:rsidR="0045276E" w:rsidRPr="00B600FD" w14:paraId="7860B296" w14:textId="77777777" w:rsidTr="003C2C52">
        <w:trPr>
          <w:jc w:val="center"/>
        </w:trPr>
        <w:tc>
          <w:tcPr>
            <w:tcW w:w="2411" w:type="dxa"/>
          </w:tcPr>
          <w:p w14:paraId="0274C4D3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JULIJA   KEMPFA</w:t>
            </w:r>
          </w:p>
        </w:tc>
        <w:tc>
          <w:tcPr>
            <w:tcW w:w="5244" w:type="dxa"/>
          </w:tcPr>
          <w:p w14:paraId="54AF7472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A13102E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1.865.002,00</w:t>
            </w:r>
          </w:p>
        </w:tc>
      </w:tr>
      <w:tr w:rsidR="0045276E" w:rsidRPr="00B600FD" w14:paraId="731E7D56" w14:textId="77777777" w:rsidTr="003C2C52">
        <w:trPr>
          <w:trHeight w:val="899"/>
          <w:jc w:val="center"/>
        </w:trPr>
        <w:tc>
          <w:tcPr>
            <w:tcW w:w="2411" w:type="dxa"/>
          </w:tcPr>
          <w:p w14:paraId="30B02AB1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71628810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C0ABDC1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1.761.730,00</w:t>
            </w:r>
          </w:p>
        </w:tc>
      </w:tr>
      <w:tr w:rsidR="0045276E" w:rsidRPr="00B600FD" w14:paraId="7D8830C9" w14:textId="77777777" w:rsidTr="003C2C52">
        <w:trPr>
          <w:trHeight w:val="616"/>
          <w:jc w:val="center"/>
        </w:trPr>
        <w:tc>
          <w:tcPr>
            <w:tcW w:w="2411" w:type="dxa"/>
          </w:tcPr>
          <w:p w14:paraId="73BB3F8E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71821967" w14:textId="77777777" w:rsidR="0045276E" w:rsidRPr="00B600FD" w:rsidRDefault="0045276E" w:rsidP="0045276E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27157723" w14:textId="77777777" w:rsidR="0045276E" w:rsidRPr="00B600FD" w:rsidRDefault="0045276E" w:rsidP="0045276E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af-ZA"/>
              </w:rPr>
              <w:t>5.205.338,00</w:t>
            </w:r>
          </w:p>
        </w:tc>
      </w:tr>
    </w:tbl>
    <w:p w14:paraId="6CC47C43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48E0103F" w14:textId="77777777" w:rsidR="0045276E" w:rsidRPr="00B600FD" w:rsidRDefault="0045276E" w:rsidP="0045276E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Grad Požega novčano pomaže školovanje studenata sa područja Grada Požege na temelju Pravilnika o stipendiranju studenata s područja grada Požege (Službene novine Grada Požege, broj: 21/22.), stipendira darovite učenike srednjih škola na temelju Odluke o stipendiranju darovitih učenika srednjih škola (Službene novine Grada Požege, broj: 3/14., 15/14., 18/15. i 18/19.), te je u 2022. godini Gradsko vijeće Grada Požege Odluku o sufinanciranju studenata medicine, stipendista Požeško-slavonske županije za akademsku godinu 2022./2023. (Službene novine Grada Požege, broj: 27/22.) .</w:t>
      </w:r>
    </w:p>
    <w:p w14:paraId="56DC2F1B" w14:textId="77777777" w:rsidR="0045276E" w:rsidRPr="00B600FD" w:rsidRDefault="0045276E" w:rsidP="0045276E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Stipendije i školarine financirat će se u iznosu od 153.479,00 €.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45276E" w:rsidRPr="00B600FD" w14:paraId="47EBCAEB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0010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F75D2C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4863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7C7D12CE" w14:textId="77777777" w:rsidTr="003C2C52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461C1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6EE6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 i naknade darovitim učenicima srednjih škola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7FB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148.170,00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AC68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153.479,00</w:t>
            </w:r>
          </w:p>
        </w:tc>
      </w:tr>
      <w:tr w:rsidR="0045276E" w:rsidRPr="00B600FD" w14:paraId="589B49F4" w14:textId="77777777" w:rsidTr="003C2C52">
        <w:trPr>
          <w:trHeight w:val="227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60F2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0458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-sufinanciranje studenata medicine stipendista Požeško-slavonske županije 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9B68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4ACF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5870FC84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IV.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276E" w:rsidRPr="00B600FD" w14:paraId="7B14BCD2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3CDB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F5C6D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844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45276E" w:rsidRPr="00B600FD" w14:paraId="3D9CB1B0" w14:textId="77777777" w:rsidTr="003C2C52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CB3BE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SUFINANCIRANJE GIMNAZIJE U POŽEGI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7463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kapitalna pomoć za nabavu opreme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5D72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6.640,00</w:t>
            </w:r>
          </w:p>
        </w:tc>
      </w:tr>
      <w:tr w:rsidR="0045276E" w:rsidRPr="00B600FD" w14:paraId="72CA1581" w14:textId="77777777" w:rsidTr="003C2C52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CB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67BF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F77C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</w:tr>
    </w:tbl>
    <w:p w14:paraId="4DA7DE50" w14:textId="77777777" w:rsidR="0045276E" w:rsidRPr="00B600FD" w:rsidRDefault="0045276E" w:rsidP="0045276E">
      <w:pPr>
        <w:widowControl w:val="0"/>
        <w:autoSpaceDN/>
        <w:spacing w:before="240" w:after="240"/>
        <w:ind w:left="1413" w:hanging="705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GLAZBENE ŠKOLE POŽEGA u iznosu 22.140,00 €, za sljedeće 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lastRenderedPageBreak/>
        <w:t>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45276E" w:rsidRPr="00B600FD" w14:paraId="4E82FA03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84FF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E2EDA0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D56F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59B50053" w14:textId="77777777" w:rsidTr="003C2C52">
        <w:trPr>
          <w:trHeight w:val="22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E142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774C1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pomoć – nabava opreme</w:t>
            </w:r>
          </w:p>
          <w:p w14:paraId="52E6FB7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A90E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0,00</w:t>
            </w:r>
          </w:p>
          <w:p w14:paraId="05442BDF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2353BCD1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21.010,00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F6E3D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22.140,00 </w:t>
            </w:r>
          </w:p>
        </w:tc>
      </w:tr>
      <w:tr w:rsidR="0045276E" w:rsidRPr="00B600FD" w14:paraId="27776B6E" w14:textId="77777777" w:rsidTr="003C2C52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A505D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9BBF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5403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BECC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B613434" w14:textId="77777777" w:rsidR="0045276E" w:rsidRPr="00B600FD" w:rsidRDefault="0045276E" w:rsidP="0045276E">
      <w:pPr>
        <w:widowControl w:val="0"/>
        <w:autoSpaceDN/>
        <w:spacing w:before="240" w:after="240"/>
        <w:ind w:left="1413" w:hanging="705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45276E" w:rsidRPr="00B600FD" w14:paraId="2A082A1C" w14:textId="77777777" w:rsidTr="003C2C52">
        <w:trPr>
          <w:trHeight w:val="22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6F2E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20BB5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E9FC" w14:textId="77777777" w:rsidR="0045276E" w:rsidRPr="00B600FD" w:rsidRDefault="0045276E" w:rsidP="0045276E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5276E" w:rsidRPr="00B600FD" w14:paraId="2617C2F8" w14:textId="77777777" w:rsidTr="003C2C52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4B8B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BF0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5DD6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6.640,00</w:t>
            </w:r>
          </w:p>
        </w:tc>
      </w:tr>
    </w:tbl>
    <w:p w14:paraId="789F70F8" w14:textId="77777777" w:rsidR="0045276E" w:rsidRPr="00B600FD" w:rsidRDefault="0045276E" w:rsidP="0045276E">
      <w:pPr>
        <w:widowControl w:val="0"/>
        <w:autoSpaceDN/>
        <w:spacing w:before="240" w:after="240"/>
        <w:ind w:left="1413" w:hanging="705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VII.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SUFINANCIRANJE OSNOVNE ŠKOLE VLADIMIRA NAZORA TRENKOVO u iznosu 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276E" w:rsidRPr="00B600FD" w14:paraId="572A26DF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C1DF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5184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1610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45276E" w:rsidRPr="00B600FD" w14:paraId="19FF14DE" w14:textId="77777777" w:rsidTr="003C2C52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2228A9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813C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AA39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0,00</w:t>
            </w:r>
          </w:p>
        </w:tc>
      </w:tr>
    </w:tbl>
    <w:p w14:paraId="69D0390D" w14:textId="77777777" w:rsidR="0045276E" w:rsidRPr="00B600FD" w:rsidRDefault="0045276E" w:rsidP="0045276E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VIII.</w:t>
      </w: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ab/>
        <w:t>PROJEKT MEDNI DAN financirat će se u iznosu 800,00 €.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276E" w:rsidRPr="00B600FD" w14:paraId="4FC3C6C5" w14:textId="77777777" w:rsidTr="003C2C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8E99" w14:textId="77777777" w:rsidR="0045276E" w:rsidRPr="00B600FD" w:rsidRDefault="0045276E" w:rsidP="0045276E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6C7A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8FEA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45276E" w:rsidRPr="00B600FD" w14:paraId="541133CA" w14:textId="77777777" w:rsidTr="003C2C52">
        <w:trPr>
          <w:trHeight w:val="2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D4757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26968AEE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9A62" w14:textId="77777777" w:rsidR="0045276E" w:rsidRPr="00B600FD" w:rsidRDefault="0045276E" w:rsidP="0045276E">
            <w:pPr>
              <w:widowControl w:val="0"/>
              <w:autoSpaceDN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9E36" w14:textId="77777777" w:rsidR="0045276E" w:rsidRPr="00B600FD" w:rsidRDefault="0045276E" w:rsidP="0045276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val="hr-HR"/>
              </w:rPr>
            </w:pPr>
            <w:r w:rsidRPr="00B600FD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32FCB2BC" w14:textId="77777777" w:rsidR="0045276E" w:rsidRPr="00B600FD" w:rsidRDefault="0045276E" w:rsidP="0045276E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2361B4C9" w14:textId="77777777" w:rsidR="0045276E" w:rsidRPr="00B600FD" w:rsidRDefault="0045276E" w:rsidP="0045276E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val="af-ZA"/>
        </w:rPr>
      </w:pPr>
      <w:r w:rsidRPr="00B600FD">
        <w:rPr>
          <w:rFonts w:asciiTheme="minorHAnsi" w:eastAsia="Arial Unicode MS" w:hAnsiTheme="minorHAnsi" w:cstheme="minorHAnsi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7661385E" w14:textId="77777777" w:rsidR="0045276E" w:rsidRPr="00B600FD" w:rsidRDefault="0045276E" w:rsidP="0045276E">
      <w:pPr>
        <w:widowControl w:val="0"/>
        <w:suppressAutoHyphens w:val="0"/>
        <w:autoSpaceDN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</w:p>
    <w:p w14:paraId="0ABC5494" w14:textId="77777777" w:rsidR="0045276E" w:rsidRPr="00B600FD" w:rsidRDefault="0045276E" w:rsidP="0045276E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hr-HR"/>
        </w:rPr>
      </w:pPr>
      <w:r w:rsidRPr="00B600FD">
        <w:rPr>
          <w:rFonts w:asciiTheme="minorHAnsi" w:eastAsia="Arial Unicode MS" w:hAnsiTheme="minorHAnsi" w:cstheme="minorHAnsi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5374FA32" w14:textId="36A291BD" w:rsidR="0045276E" w:rsidRPr="00B1012E" w:rsidRDefault="0045276E" w:rsidP="00C25AD7">
      <w:pPr>
        <w:widowControl w:val="0"/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600FD">
        <w:rPr>
          <w:rFonts w:asciiTheme="minorHAnsi" w:eastAsia="Calibri" w:hAnsiTheme="minorHAnsi" w:cstheme="minorHAnsi"/>
          <w:b w:val="0"/>
          <w:bCs/>
          <w:i/>
          <w:iCs/>
          <w:color w:val="000000"/>
          <w:kern w:val="2"/>
          <w:sz w:val="22"/>
          <w:szCs w:val="22"/>
          <w:lang w:val="hr-HR"/>
        </w:rPr>
        <w:t xml:space="preserve">Matej Begić, </w:t>
      </w:r>
      <w:proofErr w:type="spellStart"/>
      <w:r w:rsidRPr="00B600FD">
        <w:rPr>
          <w:rFonts w:asciiTheme="minorHAnsi" w:eastAsia="Calibri" w:hAnsiTheme="minorHAnsi" w:cstheme="minorHAnsi"/>
          <w:b w:val="0"/>
          <w:bCs/>
          <w:i/>
          <w:iCs/>
          <w:color w:val="000000"/>
          <w:kern w:val="2"/>
          <w:sz w:val="22"/>
          <w:szCs w:val="22"/>
          <w:lang w:val="hr-HR"/>
        </w:rPr>
        <w:t>dipl.ing.šum</w:t>
      </w:r>
      <w:proofErr w:type="spellEnd"/>
      <w:r w:rsidRPr="0045276E"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  <w:t>., v.r.</w:t>
      </w:r>
    </w:p>
    <w:sectPr w:rsidR="0045276E" w:rsidRPr="00B1012E" w:rsidSect="00B101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55F8" w14:textId="77777777" w:rsidR="00A34E1B" w:rsidRDefault="00A34E1B" w:rsidP="0040199B">
      <w:r>
        <w:separator/>
      </w:r>
    </w:p>
  </w:endnote>
  <w:endnote w:type="continuationSeparator" w:id="0">
    <w:p w14:paraId="55E7D0AD" w14:textId="77777777" w:rsidR="00A34E1B" w:rsidRDefault="00A34E1B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59385"/>
      <w:docPartObj>
        <w:docPartGallery w:val="Page Numbers (Bottom of Page)"/>
        <w:docPartUnique/>
      </w:docPartObj>
    </w:sdtPr>
    <w:sdtContent>
      <w:p w14:paraId="5FFBE783" w14:textId="57920212" w:rsidR="00B1012E" w:rsidRDefault="00140F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5C3F405" wp14:editId="7AA052F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979888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2247073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53BB5" w14:textId="77777777" w:rsidR="00140F9B" w:rsidRPr="00140F9B" w:rsidRDefault="00140F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140F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140F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140F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140F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140F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667542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9208805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0418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C3F40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9CkQMAAJcKAAAOAAAAZHJzL2Uyb0RvYy54bWzUltuO2zYQhu8L5B0I3nd1smRZWG2wcZJt&#10;gbQJkE3vaYk6tBKpkvTK26fvDEnLXidNgARpURgwKIozmvlnvpGunx/GgTxwpXspShpdhZRwUcm6&#10;F21JP9y//jGnRBsmajZIwUv6yDV9fvPsh+t5KngsOznUXBFwInQxTyXtjJmKINBVx0emr+TEBdxs&#10;pBqZgUvVBrViM3gfhyAOwyyYpaonJSuuNey+dDfpjfXfNLwyb5tGc0OGkkJsxv4r+7/D/+DmmhWt&#10;YlPXVz4M9hVRjKwX8NDF1UtmGNmr/iNXY18pqWVjrio5BrJp+orbHCCbKLzI5k7J/WRzaYu5nRaZ&#10;QNoLnb7abfXrw52a3k/vlIselm9k9YcGXYJ5aovz+3jdusNkN/8ia6gn2xtpEz80akQXkBI5WH0f&#10;F335wZAKNtfrNElSKEMF96JNmIa+AFUHVTqZRavNernzyhtHcZymzjRxdgEr3FNtpD4yrDy0kj6p&#10;pb9Nrfcdm7gtgkY13inS1xD9Ko5X63CdJJQINoIS95jlC3kgcYpdhVHAcVSWmAPsg40VSjuBiZDb&#10;jomW3yol546zGuKM0BKyWUydH41OvqR4FOYhBIPKrjZ57Dr7qHyWbpx0cZ7bZxylY8WktLnjciS4&#10;KKkCZGyc7OGNNhjO6QjWV8jX/TDAPisG8WQDDuKODR8jdrGbw+7g5djJ+hESUdJRCFMDFp1Uf1Ey&#10;A4El1X/umeKUDD8LEANxPS7UcbE7LpiowLSkhhK33BqH9X5SfduBZye3kLfQok1vU0FlXRQ+TugT&#10;DNP3tVueFTldZdk6XcXZsciWSJLYOl3igfB/Ez6kGfrpp2PgT0A6I+JY0jMe4mShxXOEY9d1wtrW&#10;mxVV9wmQvOF/ClK2icM8D7FBHUhYLwsdiddnJG2Fm1HVQfgZtSBkT98/TkDhE4KcCRb9nwmyov92&#10;IfrH8p1Uz/z8utTuhIknaceF2UohACipkhNTCE1b+2RZ/XtESTMO8NZ5YAOBkbgMN0vg5wEkc0k3&#10;KUwcdKrl0NdIp71Q7W47KAJOS3qb4s+D/+TY2Bt4/w79WNIcH+0bCefRK1FbzA3rB7f+NOEOKJwU&#10;qLQn6l8YwUmShasoXwbwWd/Ynvdj9Hv1jR1jOHStaii5JzaK0/iSvqV9ws3Gv8S+T/9ssrUjHmr1&#10;/+2f0wvddpX9+rEg+C81/Lw6v7anTt+TN38D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25OfQp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HLyQAAAOMAAAAPAAAAZHJzL2Rvd25yZXYueG1sRE9fa8Iw&#10;EH8f+B3CDfY2k1XRWY0iY4PBYKx2Dz6ezdkGm0ttMu2+/TIY7PF+/2+1GVwrLtQH61nDw1iBIK68&#10;sVxr+Cxf7h9BhIhssPVMGr4pwGY9ullhbvyVC7rsYi1SCIccNTQxdrmUoWrIYRj7jjhxR987jOns&#10;a2l6vKZw18pMqZl0aDk1NNjRU0PVafflNGz3XDzb8/vhozgWtiwXit9mJ63vboftEkSkIf6L/9yv&#10;Js2fZtl0ruaTCfz+lACQ6x8AAAD//wMAUEsBAi0AFAAGAAgAAAAhANvh9svuAAAAhQEAABMAAAAA&#10;AAAAAAAAAAAAAAAAAFtDb250ZW50X1R5cGVzXS54bWxQSwECLQAUAAYACAAAACEAWvQsW78AAAAV&#10;AQAACwAAAAAAAAAAAAAAAAAfAQAAX3JlbHMvLnJlbHNQSwECLQAUAAYACAAAACEA2b9xy8kAAADj&#10;AAAADwAAAAAAAAAAAAAAAAAHAgAAZHJzL2Rvd25yZXYueG1sUEsFBgAAAAADAAMAtwAAAP0CAAAA&#10;AA==&#10;" filled="f" stroked="f">
                    <v:textbox inset="0,0,0,0">
                      <w:txbxContent>
                        <w:p w14:paraId="59753BB5" w14:textId="77777777" w:rsidR="00140F9B" w:rsidRPr="00140F9B" w:rsidRDefault="00140F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140F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40F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140F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140F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140F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cgxgAAAOMAAAAPAAAAZHJzL2Rvd25yZXYueG1sRE9fa8Iw&#10;EH8f7DuEG/g200nspBpFBhsyfFmn4uPRnG1YcylNpvXbL8LAx/v9v8VqcK04Ux+sZw0v4wwEceWN&#10;5VrD7vv9eQYiRGSDrWfScKUAq+XjwwIL4y/8Recy1iKFcChQQxNjV0gZqoYchrHviBN38r3DmM6+&#10;lqbHSwp3rZxkWS4dWk4NDXb01lD1U/46Dfu1VaQOx89tVhFtjDx+lFZpPXoa1nMQkYZ4F/+7NybN&#10;n6o8f52qSQ63nxIAcvkHAAD//wMAUEsBAi0AFAAGAAgAAAAhANvh9svuAAAAhQEAABMAAAAAAAAA&#10;AAAAAAAAAAAAAFtDb250ZW50X1R5cGVzXS54bWxQSwECLQAUAAYACAAAACEAWvQsW78AAAAVAQAA&#10;CwAAAAAAAAAAAAAAAAAfAQAAX3JlbHMvLnJlbHNQSwECLQAUAAYACAAAACEAyiUXIM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wkyAAAAOMAAAAPAAAAZHJzL2Rvd25yZXYueG1sRE9LawIx&#10;EL4X+h/CFHoRTSoo62oUKZTtxUN9gMdxM24WN5Nlk+q2v94UCh7ne89i1btGXKkLtWcNbyMFgrj0&#10;puZKw373McxAhIhssPFMGn4owGr5/LTA3Pgbf9F1GyuRQjjkqMHG2OZShtKSwzDyLXHizr5zGNPZ&#10;VdJ0eEvhrpFjpabSYc2pwWJL75bKy/bbaRgEJQ/l5GiLQbE5/ZoD79eu0Pr1pV/PQUTq40P87/40&#10;af50NlZZpiYz+PspASCXdwAAAP//AwBQSwECLQAUAAYACAAAACEA2+H2y+4AAACFAQAAEwAAAAAA&#10;AAAAAAAAAAAAAAAAW0NvbnRlbnRfVHlwZXNdLnhtbFBLAQItABQABgAIAAAAIQBa9CxbvwAAABUB&#10;AAALAAAAAAAAAAAAAAAAAB8BAABfcmVscy8ucmVsc1BLAQItABQABgAIAAAAIQBT1Twk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/1eyQAAAOEAAAAPAAAAZHJzL2Rvd25yZXYueG1sRI9Bi8Iw&#10;FITvwv6H8Ba8yJpqRaQaRSyKsAir68Xbo3m21ealNFHrv98Iwh6HmfmGmS1aU4k7Na60rGDQj0AQ&#10;Z1aXnCs4/q6/JiCcR9ZYWSYFT3KwmH90Zpho++A93Q8+FwHCLkEFhfd1IqXLCjLo+rYmDt7ZNgZ9&#10;kE0udYOPADeVHEbRWBosOSwUWNOqoOx6uBkFu/3meD3JWzpsy2Xvgt/p6fKTKtX9bJdTEJ5a/x9+&#10;t7daQRyPo9FgEsPrUXgDcv4HAAD//wMAUEsBAi0AFAAGAAgAAAAhANvh9svuAAAAhQEAABMAAAAA&#10;AAAAAAAAAAAAAAAAAFtDb250ZW50X1R5cGVzXS54bWxQSwECLQAUAAYACAAAACEAWvQsW78AAAAV&#10;AQAACwAAAAAAAAAAAAAAAAAfAQAAX3JlbHMvLnJlbHNQSwECLQAUAAYACAAAACEAQ6v9XskAAADh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B6AE" w14:textId="77777777" w:rsidR="00A34E1B" w:rsidRDefault="00A34E1B" w:rsidP="0040199B">
      <w:r>
        <w:separator/>
      </w:r>
    </w:p>
  </w:footnote>
  <w:footnote w:type="continuationSeparator" w:id="0">
    <w:p w14:paraId="51CFB0B7" w14:textId="77777777" w:rsidR="00A34E1B" w:rsidRDefault="00A34E1B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0E721FF6" w:rsidR="0040199B" w:rsidRPr="00B1012E" w:rsidRDefault="00140F9B" w:rsidP="00B1012E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8" w:name="_Hlk152662393"/>
    <w:bookmarkStart w:id="9" w:name="_Hlk135287041"/>
    <w:r w:rsidRPr="00140F9B">
      <w:rPr>
        <w:rFonts w:ascii="Calibri" w:hAnsi="Calibri" w:cs="Calibri"/>
        <w:b w:val="0"/>
        <w:sz w:val="20"/>
        <w:u w:val="single"/>
      </w:rPr>
      <w:t xml:space="preserve">24. </w:t>
    </w:r>
    <w:proofErr w:type="spellStart"/>
    <w:r w:rsidRPr="00140F9B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140F9B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140F9B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140F9B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140F9B">
      <w:rPr>
        <w:rFonts w:ascii="Calibri" w:hAnsi="Calibri" w:cs="Calibri"/>
        <w:b w:val="0"/>
        <w:sz w:val="20"/>
        <w:u w:val="single"/>
      </w:rPr>
      <w:t>vijeća</w:t>
    </w:r>
    <w:proofErr w:type="spellEnd"/>
    <w:r w:rsidRPr="00140F9B">
      <w:rPr>
        <w:rFonts w:ascii="Calibri" w:hAnsi="Calibri" w:cs="Calibri"/>
        <w:b w:val="0"/>
        <w:sz w:val="20"/>
        <w:u w:val="single"/>
      </w:rPr>
      <w:tab/>
    </w:r>
    <w:r w:rsidRPr="00140F9B">
      <w:rPr>
        <w:rFonts w:ascii="Calibri" w:hAnsi="Calibri" w:cs="Calibri"/>
        <w:b w:val="0"/>
        <w:sz w:val="20"/>
        <w:u w:val="single"/>
      </w:rPr>
      <w:tab/>
    </w:r>
    <w:proofErr w:type="spellStart"/>
    <w:r w:rsidRPr="00140F9B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140F9B">
      <w:rPr>
        <w:rFonts w:ascii="Calibri" w:hAnsi="Calibri" w:cs="Calibri"/>
        <w:b w:val="0"/>
        <w:sz w:val="20"/>
        <w:u w:val="single"/>
      </w:rPr>
      <w:t>, 2023.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651AB4"/>
    <w:multiLevelType w:val="hybridMultilevel"/>
    <w:tmpl w:val="54B86A0E"/>
    <w:lvl w:ilvl="0" w:tplc="90BC1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1A4B"/>
    <w:multiLevelType w:val="hybridMultilevel"/>
    <w:tmpl w:val="D2744B0E"/>
    <w:lvl w:ilvl="0" w:tplc="534E5A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BF6A03"/>
    <w:multiLevelType w:val="hybridMultilevel"/>
    <w:tmpl w:val="706C76F2"/>
    <w:lvl w:ilvl="0" w:tplc="10586FEE">
      <w:start w:val="52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6680046">
    <w:abstractNumId w:val="1"/>
  </w:num>
  <w:num w:numId="2" w16cid:durableId="360328941">
    <w:abstractNumId w:val="0"/>
  </w:num>
  <w:num w:numId="3" w16cid:durableId="2010137727">
    <w:abstractNumId w:val="3"/>
  </w:num>
  <w:num w:numId="4" w16cid:durableId="75054784">
    <w:abstractNumId w:val="4"/>
  </w:num>
  <w:num w:numId="5" w16cid:durableId="1540236409">
    <w:abstractNumId w:val="5"/>
  </w:num>
  <w:num w:numId="6" w16cid:durableId="714818385">
    <w:abstractNumId w:val="6"/>
  </w:num>
  <w:num w:numId="7" w16cid:durableId="27748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301BE"/>
    <w:rsid w:val="0003127E"/>
    <w:rsid w:val="00036508"/>
    <w:rsid w:val="00055F23"/>
    <w:rsid w:val="00065D11"/>
    <w:rsid w:val="000729F6"/>
    <w:rsid w:val="00083E29"/>
    <w:rsid w:val="000B62AC"/>
    <w:rsid w:val="000C1ABF"/>
    <w:rsid w:val="000E119D"/>
    <w:rsid w:val="000F089A"/>
    <w:rsid w:val="000F2B36"/>
    <w:rsid w:val="001007E7"/>
    <w:rsid w:val="00100C3F"/>
    <w:rsid w:val="0010383F"/>
    <w:rsid w:val="00104431"/>
    <w:rsid w:val="00123647"/>
    <w:rsid w:val="00140F9B"/>
    <w:rsid w:val="001441AA"/>
    <w:rsid w:val="00154015"/>
    <w:rsid w:val="00166D64"/>
    <w:rsid w:val="001B6746"/>
    <w:rsid w:val="001E651F"/>
    <w:rsid w:val="00201C95"/>
    <w:rsid w:val="00202817"/>
    <w:rsid w:val="002145EA"/>
    <w:rsid w:val="00224AE0"/>
    <w:rsid w:val="0024621E"/>
    <w:rsid w:val="002858F6"/>
    <w:rsid w:val="002A6880"/>
    <w:rsid w:val="002C5246"/>
    <w:rsid w:val="002E43A2"/>
    <w:rsid w:val="002F2174"/>
    <w:rsid w:val="00314C03"/>
    <w:rsid w:val="003630A6"/>
    <w:rsid w:val="00393A23"/>
    <w:rsid w:val="003A1122"/>
    <w:rsid w:val="003A2B32"/>
    <w:rsid w:val="003A7059"/>
    <w:rsid w:val="003A74B9"/>
    <w:rsid w:val="003B0C1A"/>
    <w:rsid w:val="003B389F"/>
    <w:rsid w:val="003B630E"/>
    <w:rsid w:val="003C45EC"/>
    <w:rsid w:val="003C51D3"/>
    <w:rsid w:val="003D2516"/>
    <w:rsid w:val="0040199B"/>
    <w:rsid w:val="00406147"/>
    <w:rsid w:val="00411414"/>
    <w:rsid w:val="00422F47"/>
    <w:rsid w:val="00436B49"/>
    <w:rsid w:val="00442DAF"/>
    <w:rsid w:val="00446389"/>
    <w:rsid w:val="0045276E"/>
    <w:rsid w:val="004550DE"/>
    <w:rsid w:val="004719F0"/>
    <w:rsid w:val="00472BD8"/>
    <w:rsid w:val="0047701E"/>
    <w:rsid w:val="00490638"/>
    <w:rsid w:val="004B3901"/>
    <w:rsid w:val="004E5451"/>
    <w:rsid w:val="004E6D99"/>
    <w:rsid w:val="00501DA8"/>
    <w:rsid w:val="00526CF5"/>
    <w:rsid w:val="00533CA1"/>
    <w:rsid w:val="00590A83"/>
    <w:rsid w:val="005B5F7A"/>
    <w:rsid w:val="005D2ECF"/>
    <w:rsid w:val="005E1DB9"/>
    <w:rsid w:val="005F3676"/>
    <w:rsid w:val="0062265C"/>
    <w:rsid w:val="00625C79"/>
    <w:rsid w:val="00627D2A"/>
    <w:rsid w:val="00627E45"/>
    <w:rsid w:val="00633E59"/>
    <w:rsid w:val="006629C2"/>
    <w:rsid w:val="006629EE"/>
    <w:rsid w:val="00673235"/>
    <w:rsid w:val="00674D40"/>
    <w:rsid w:val="006758B4"/>
    <w:rsid w:val="006817A5"/>
    <w:rsid w:val="0068242B"/>
    <w:rsid w:val="00696B77"/>
    <w:rsid w:val="00697F36"/>
    <w:rsid w:val="006C3B04"/>
    <w:rsid w:val="006F14AA"/>
    <w:rsid w:val="0070208A"/>
    <w:rsid w:val="00712FC1"/>
    <w:rsid w:val="00715E72"/>
    <w:rsid w:val="00733A04"/>
    <w:rsid w:val="00734475"/>
    <w:rsid w:val="00755AA3"/>
    <w:rsid w:val="00755D33"/>
    <w:rsid w:val="0075766E"/>
    <w:rsid w:val="00772695"/>
    <w:rsid w:val="00775BE6"/>
    <w:rsid w:val="00787F13"/>
    <w:rsid w:val="0079655B"/>
    <w:rsid w:val="007A2018"/>
    <w:rsid w:val="007B0C39"/>
    <w:rsid w:val="007E3978"/>
    <w:rsid w:val="007E5097"/>
    <w:rsid w:val="007F2E65"/>
    <w:rsid w:val="007F78EB"/>
    <w:rsid w:val="00804FB7"/>
    <w:rsid w:val="0080607A"/>
    <w:rsid w:val="0081575C"/>
    <w:rsid w:val="0082497B"/>
    <w:rsid w:val="00825073"/>
    <w:rsid w:val="0083674A"/>
    <w:rsid w:val="00867671"/>
    <w:rsid w:val="008778F6"/>
    <w:rsid w:val="00881498"/>
    <w:rsid w:val="008A3BF5"/>
    <w:rsid w:val="008A58B5"/>
    <w:rsid w:val="008A7F8E"/>
    <w:rsid w:val="008B7A2D"/>
    <w:rsid w:val="00902C30"/>
    <w:rsid w:val="00904295"/>
    <w:rsid w:val="009263BA"/>
    <w:rsid w:val="0096402A"/>
    <w:rsid w:val="009766FA"/>
    <w:rsid w:val="00981A4B"/>
    <w:rsid w:val="009909C9"/>
    <w:rsid w:val="00990DC7"/>
    <w:rsid w:val="00991575"/>
    <w:rsid w:val="0099457F"/>
    <w:rsid w:val="009A2ED1"/>
    <w:rsid w:val="009A3471"/>
    <w:rsid w:val="009D5F0F"/>
    <w:rsid w:val="009F7113"/>
    <w:rsid w:val="00A02985"/>
    <w:rsid w:val="00A25426"/>
    <w:rsid w:val="00A33025"/>
    <w:rsid w:val="00A347D0"/>
    <w:rsid w:val="00A34E1B"/>
    <w:rsid w:val="00A51FC6"/>
    <w:rsid w:val="00A63D49"/>
    <w:rsid w:val="00A918F4"/>
    <w:rsid w:val="00A97CB3"/>
    <w:rsid w:val="00AA1BB7"/>
    <w:rsid w:val="00AC6A76"/>
    <w:rsid w:val="00AD109A"/>
    <w:rsid w:val="00AD528F"/>
    <w:rsid w:val="00AF616D"/>
    <w:rsid w:val="00B025CD"/>
    <w:rsid w:val="00B04064"/>
    <w:rsid w:val="00B04814"/>
    <w:rsid w:val="00B1012E"/>
    <w:rsid w:val="00B14675"/>
    <w:rsid w:val="00B44982"/>
    <w:rsid w:val="00B600FD"/>
    <w:rsid w:val="00B65DC8"/>
    <w:rsid w:val="00B7258B"/>
    <w:rsid w:val="00B773D1"/>
    <w:rsid w:val="00BA6BFB"/>
    <w:rsid w:val="00BB28C0"/>
    <w:rsid w:val="00BD4CD2"/>
    <w:rsid w:val="00BE4CDB"/>
    <w:rsid w:val="00C25AD7"/>
    <w:rsid w:val="00C32790"/>
    <w:rsid w:val="00C34054"/>
    <w:rsid w:val="00C41211"/>
    <w:rsid w:val="00C819C2"/>
    <w:rsid w:val="00C841A0"/>
    <w:rsid w:val="00C93F23"/>
    <w:rsid w:val="00CA064F"/>
    <w:rsid w:val="00CB03C9"/>
    <w:rsid w:val="00CB2CFB"/>
    <w:rsid w:val="00CB6D29"/>
    <w:rsid w:val="00CB7CBD"/>
    <w:rsid w:val="00CC034C"/>
    <w:rsid w:val="00CD2086"/>
    <w:rsid w:val="00CE48EB"/>
    <w:rsid w:val="00CE7B53"/>
    <w:rsid w:val="00CF4332"/>
    <w:rsid w:val="00D06DE9"/>
    <w:rsid w:val="00D14CFB"/>
    <w:rsid w:val="00D46D76"/>
    <w:rsid w:val="00D934A9"/>
    <w:rsid w:val="00DA30CA"/>
    <w:rsid w:val="00DB319E"/>
    <w:rsid w:val="00DC584F"/>
    <w:rsid w:val="00DC7620"/>
    <w:rsid w:val="00DD524A"/>
    <w:rsid w:val="00DD6382"/>
    <w:rsid w:val="00DF06B9"/>
    <w:rsid w:val="00E2258C"/>
    <w:rsid w:val="00E27A5D"/>
    <w:rsid w:val="00E41961"/>
    <w:rsid w:val="00E43F38"/>
    <w:rsid w:val="00E73F31"/>
    <w:rsid w:val="00EB1417"/>
    <w:rsid w:val="00EC6A24"/>
    <w:rsid w:val="00ED7111"/>
    <w:rsid w:val="00EE1B88"/>
    <w:rsid w:val="00EE2DC4"/>
    <w:rsid w:val="00EF08BE"/>
    <w:rsid w:val="00EF28AE"/>
    <w:rsid w:val="00F370B4"/>
    <w:rsid w:val="00F40BC0"/>
    <w:rsid w:val="00F44DB4"/>
    <w:rsid w:val="00F46149"/>
    <w:rsid w:val="00F573FF"/>
    <w:rsid w:val="00F60B6E"/>
    <w:rsid w:val="00F6349D"/>
    <w:rsid w:val="00F9206A"/>
    <w:rsid w:val="00FB7AD2"/>
    <w:rsid w:val="00FD118E"/>
    <w:rsid w:val="00FE1D32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13B0-C747-4366-BB8E-714FEFF5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7188</Words>
  <Characters>40973</Characters>
  <Application>Microsoft Office Word</Application>
  <DocSecurity>0</DocSecurity>
  <Lines>341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3</cp:revision>
  <cp:lastPrinted>2023-12-06T07:49:00Z</cp:lastPrinted>
  <dcterms:created xsi:type="dcterms:W3CDTF">2023-12-06T13:10:00Z</dcterms:created>
  <dcterms:modified xsi:type="dcterms:W3CDTF">2023-12-06T13:10:00Z</dcterms:modified>
</cp:coreProperties>
</file>