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B51031" w:rsidRPr="00805A27" w14:paraId="4033804F" w14:textId="77777777" w:rsidTr="00BD627F">
        <w:trPr>
          <w:trHeight w:val="14175"/>
          <w:jc w:val="center"/>
        </w:trPr>
        <w:tc>
          <w:tcPr>
            <w:tcW w:w="9634" w:type="dxa"/>
          </w:tcPr>
          <w:p w14:paraId="2B5310FD" w14:textId="6FAF616A" w:rsidR="00730D62" w:rsidRPr="00CF493A" w:rsidRDefault="00856E22" w:rsidP="00FC4F8C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0F79A9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  <w:r w:rsidR="00C60317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730D62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2CBF7CE6" w14:textId="77777777" w:rsidR="00FC4F8C" w:rsidRPr="00CF493A" w:rsidRDefault="00FC4F8C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92745DE" w14:textId="77777777" w:rsidR="00FC4F8C" w:rsidRPr="00CF493A" w:rsidRDefault="00FC4F8C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2B025FA" w14:textId="3FC11B97" w:rsidR="00730D62" w:rsidRPr="00CF493A" w:rsidRDefault="00730D62" w:rsidP="00FC4F8C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TOČKA</w:t>
            </w:r>
            <w:r w:rsidR="00176749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143D7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11. </w:t>
            </w:r>
            <w:r w:rsidR="00176749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D</w:t>
            </w: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NEVNOG REDA</w:t>
            </w:r>
          </w:p>
          <w:p w14:paraId="65E31E4B" w14:textId="77777777" w:rsidR="00FC4F8C" w:rsidRPr="00CF493A" w:rsidRDefault="00FC4F8C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50DFF2F" w14:textId="77777777" w:rsidR="00FC4F8C" w:rsidRPr="00CF493A" w:rsidRDefault="00FC4F8C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503830C" w14:textId="21653611" w:rsidR="00FC4F8C" w:rsidRPr="00CF493A" w:rsidRDefault="00FC4F8C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2D7DC27" w14:textId="6E25A3ED" w:rsidR="00956EB1" w:rsidRPr="00CF493A" w:rsidRDefault="00956EB1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50E9A2F" w14:textId="77777777" w:rsidR="00956EB1" w:rsidRPr="00CF493A" w:rsidRDefault="00956EB1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BCE02DE" w14:textId="52EB0D0C" w:rsidR="00451EC5" w:rsidRPr="00CF493A" w:rsidRDefault="006A7100" w:rsidP="00451E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F493A">
              <w:rPr>
                <w:rFonts w:asciiTheme="minorHAnsi" w:hAnsiTheme="minorHAnsi" w:cstheme="minorHAnsi"/>
                <w:sz w:val="28"/>
                <w:szCs w:val="28"/>
              </w:rPr>
              <w:t>PRIJEDLOG</w:t>
            </w:r>
            <w:r w:rsidR="00913FCA"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 ODLUKE</w:t>
            </w:r>
          </w:p>
          <w:p w14:paraId="28EB55FE" w14:textId="79647491" w:rsidR="00730D62" w:rsidRPr="00CF493A" w:rsidRDefault="003A261D" w:rsidP="00451EC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O </w:t>
            </w:r>
            <w:r w:rsidR="00856E22" w:rsidRPr="00CF493A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Pr="00CF493A">
              <w:rPr>
                <w:rFonts w:asciiTheme="minorHAnsi" w:hAnsiTheme="minorHAnsi" w:cstheme="minorHAnsi"/>
                <w:sz w:val="28"/>
                <w:szCs w:val="28"/>
              </w:rPr>
              <w:t>. IZMJEN</w:t>
            </w:r>
            <w:r w:rsidR="00C60317"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AMA </w:t>
            </w:r>
            <w:r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ODLUKE </w:t>
            </w:r>
            <w:r w:rsidR="006A7100"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O MJERILIMA I NAČINU RASPOREDA SREDSTAVA KOMUNALNE NAKNADE ZA KOMUNALNE DJELATNOSTI ZA </w:t>
            </w:r>
            <w:r w:rsidR="00AC77EC">
              <w:rPr>
                <w:rFonts w:asciiTheme="minorHAnsi" w:hAnsiTheme="minorHAnsi" w:cstheme="minorHAnsi"/>
                <w:sz w:val="28"/>
                <w:szCs w:val="28"/>
              </w:rPr>
              <w:t>2024.</w:t>
            </w:r>
            <w:r w:rsidR="006A7100" w:rsidRPr="00CF493A">
              <w:rPr>
                <w:rFonts w:asciiTheme="minorHAnsi" w:hAnsiTheme="minorHAnsi" w:cstheme="minorHAnsi"/>
                <w:sz w:val="28"/>
                <w:szCs w:val="28"/>
              </w:rPr>
              <w:t xml:space="preserve"> GODINU</w:t>
            </w:r>
          </w:p>
          <w:p w14:paraId="674EBBC0" w14:textId="77777777" w:rsidR="00FC4F8C" w:rsidRPr="00CF493A" w:rsidRDefault="00FC4F8C" w:rsidP="00FC4F8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285A3B8" w14:textId="77777777" w:rsidR="00FC4F8C" w:rsidRPr="00CF493A" w:rsidRDefault="00FC4F8C" w:rsidP="00FC4F8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BE6A40E" w14:textId="5E067BCC" w:rsidR="00FC4F8C" w:rsidRPr="00CF493A" w:rsidRDefault="00FC4F8C" w:rsidP="00FC4F8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C81854" w14:textId="77777777" w:rsidR="00070DBE" w:rsidRPr="00CF493A" w:rsidRDefault="00070DBE" w:rsidP="00FC4F8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A30A19A" w14:textId="77777777" w:rsidR="00FC4F8C" w:rsidRPr="00CF493A" w:rsidRDefault="00FC4F8C" w:rsidP="00FC4F8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6B455CF" w14:textId="359FE185" w:rsidR="00730D62" w:rsidRPr="00CF493A" w:rsidRDefault="00730D62" w:rsidP="00FC4F8C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805A27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4F4C96E7" w14:textId="77777777" w:rsidR="00730D62" w:rsidRPr="00CF493A" w:rsidRDefault="00730D62" w:rsidP="00FC4F8C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845F84E" w14:textId="77777777" w:rsidR="00730D62" w:rsidRPr="00CF493A" w:rsidRDefault="00730D62" w:rsidP="00FC4F8C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064ACC7B" w14:textId="7F802486" w:rsidR="00730D62" w:rsidRPr="00CF493A" w:rsidRDefault="000D3067" w:rsidP="00805A27">
            <w:pPr>
              <w:ind w:left="2125" w:hanging="2267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CF493A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</w:t>
            </w: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  <w:t>Gradonačelnik Grada Požege i/ili pročelnica Upravnog odjela za komunalne djelatnosti i gospodarenje</w:t>
            </w:r>
          </w:p>
          <w:p w14:paraId="7E933F48" w14:textId="77777777" w:rsidR="00730D62" w:rsidRPr="00CF493A" w:rsidRDefault="00730D6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1EF9AA0" w14:textId="77777777" w:rsidR="00730D62" w:rsidRPr="00CF493A" w:rsidRDefault="00730D6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0E40D64" w14:textId="77777777" w:rsidR="00730D62" w:rsidRPr="00CF493A" w:rsidRDefault="00730D6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11B2AAC" w14:textId="6A40E2C5" w:rsidR="008769D0" w:rsidRDefault="008769D0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8AD0F0A" w14:textId="77777777" w:rsidR="00AC5B51" w:rsidRPr="00CF493A" w:rsidRDefault="00AC5B51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6489B0C" w14:textId="3A710263" w:rsidR="008769D0" w:rsidRPr="00CF493A" w:rsidRDefault="008769D0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C756071" w14:textId="5E0185AC" w:rsidR="008769D0" w:rsidRPr="00CF493A" w:rsidRDefault="008769D0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44EE3E" w14:textId="77777777" w:rsidR="00730D62" w:rsidRPr="00CF493A" w:rsidRDefault="00730D6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2757637" w14:textId="77777777" w:rsidR="00C44272" w:rsidRPr="00CF493A" w:rsidRDefault="00C4427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2721828" w14:textId="77777777" w:rsidR="00C44272" w:rsidRPr="00CF493A" w:rsidRDefault="00C44272" w:rsidP="00FC4F8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1CF7E77" w14:textId="686CF61D" w:rsidR="00730D62" w:rsidRPr="00805A27" w:rsidRDefault="00811848" w:rsidP="00FC4F8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Svibanj</w:t>
            </w:r>
            <w:r w:rsidR="00C60317" w:rsidRPr="00CF493A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AC77EC">
              <w:rPr>
                <w:rFonts w:asciiTheme="minorHAnsi" w:hAnsiTheme="minorHAnsi" w:cstheme="minorHAnsi"/>
                <w:bCs/>
                <w:sz w:val="28"/>
                <w:szCs w:val="28"/>
              </w:rPr>
              <w:t>2024.</w:t>
            </w:r>
          </w:p>
        </w:tc>
      </w:tr>
    </w:tbl>
    <w:tbl>
      <w:tblPr>
        <w:tblStyle w:val="TableGrid13"/>
        <w:tblpPr w:leftFromText="180" w:rightFromText="180" w:vertAnchor="text" w:horzAnchor="margin" w:tblpXSpec="right" w:tblpY="-3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AC5B51" w:rsidRPr="007D3EA7" w14:paraId="746DE345" w14:textId="77777777" w:rsidTr="00AC5B51">
        <w:trPr>
          <w:trHeight w:val="320"/>
        </w:trPr>
        <w:tc>
          <w:tcPr>
            <w:tcW w:w="3203" w:type="dxa"/>
          </w:tcPr>
          <w:p w14:paraId="10F725B2" w14:textId="77777777" w:rsidR="00AC5B51" w:rsidRPr="007D3EA7" w:rsidRDefault="00AC5B51" w:rsidP="00AC5B51">
            <w:pPr>
              <w:contextualSpacing/>
              <w:rPr>
                <w:rFonts w:ascii="PDF417x" w:eastAsia="Times New Roman" w:hAnsi="PDF417x"/>
                <w:noProof/>
              </w:rPr>
            </w:pPr>
            <w:bookmarkStart w:id="0" w:name="_Hlk145935593"/>
            <w:bookmarkStart w:id="1" w:name="_Hlk166823547"/>
            <w:r w:rsidRPr="007D3EA7">
              <w:rPr>
                <w:rFonts w:ascii="PDF417x" w:eastAsia="Times New Roman" w:hAnsi="PDF417x"/>
                <w:noProof/>
              </w:rPr>
              <w:lastRenderedPageBreak/>
              <w:t>+*xfs*pvs*Akl*cvA*xBj*tCi*llc*tAr*uEw*tuk*pBk*-</w:t>
            </w:r>
            <w:r w:rsidRPr="007D3EA7">
              <w:rPr>
                <w:rFonts w:ascii="PDF417x" w:eastAsia="Times New Roman" w:hAnsi="PDF417x"/>
                <w:noProof/>
              </w:rPr>
              <w:br/>
              <w:t>+*yqw*xib*sfn*psE*ugc*dys*kfm*miC*ujb*uzj*zew*-</w:t>
            </w:r>
            <w:r w:rsidRPr="007D3EA7">
              <w:rPr>
                <w:rFonts w:ascii="PDF417x" w:eastAsia="Times New Roman" w:hAnsi="PDF417x"/>
                <w:noProof/>
              </w:rPr>
              <w:br/>
              <w:t>+*eDs*lyd*lyd*lyd*lyd*sru*qns*Asr*Bwe*otz*zfE*-</w:t>
            </w:r>
            <w:r w:rsidRPr="007D3EA7">
              <w:rPr>
                <w:rFonts w:ascii="PDF417x" w:eastAsia="Times New Roman" w:hAnsi="PDF417x"/>
                <w:noProof/>
              </w:rPr>
              <w:br/>
              <w:t>+*ftw*qCk*maw*whi*Dnv*tlD*sfj*ypy*rac*uCb*onA*-</w:t>
            </w:r>
            <w:r w:rsidRPr="007D3EA7">
              <w:rPr>
                <w:rFonts w:ascii="PDF417x" w:eastAsia="Times New Roman" w:hAnsi="PDF417x"/>
                <w:noProof/>
              </w:rPr>
              <w:br/>
              <w:t>+*ftA*sfE*xnC*Doz*xvl*lic*wri*bbx*xvl*wnr*uws*-</w:t>
            </w:r>
            <w:r w:rsidRPr="007D3EA7">
              <w:rPr>
                <w:rFonts w:ascii="PDF417x" w:eastAsia="Times New Roman" w:hAnsi="PDF417x"/>
                <w:noProof/>
              </w:rPr>
              <w:br/>
              <w:t>+*xjq*rfk*gnk*lju*iCa*Axa*nug*vwf*wFx*aCi*uzq*-</w:t>
            </w:r>
            <w:r w:rsidRPr="007D3EA7">
              <w:rPr>
                <w:rFonts w:ascii="PDF417x" w:eastAsia="Times New Roman" w:hAnsi="PDF417x"/>
                <w:noProof/>
              </w:rPr>
              <w:br/>
            </w:r>
          </w:p>
        </w:tc>
      </w:tr>
    </w:tbl>
    <w:bookmarkEnd w:id="0"/>
    <w:p w14:paraId="13C0DBAD" w14:textId="77777777" w:rsidR="00AC5B51" w:rsidRPr="00AC5B51" w:rsidRDefault="00AC5B51" w:rsidP="00AC5B51">
      <w:pPr>
        <w:tabs>
          <w:tab w:val="left" w:pos="3969"/>
        </w:tabs>
        <w:ind w:right="4536" w:firstLine="1701"/>
        <w:rPr>
          <w:rFonts w:ascii="Times New Roman" w:eastAsia="Times New Roman" w:hAnsi="Times New Roman" w:cs="Times New Roman"/>
          <w:sz w:val="22"/>
          <w:szCs w:val="22"/>
          <w:lang w:eastAsia="hr-HR" w:bidi="ar-SA"/>
        </w:rPr>
      </w:pPr>
      <w:r w:rsidRPr="00AC5B51">
        <w:rPr>
          <w:rFonts w:ascii="Times New Roman" w:eastAsia="Times New Roman" w:hAnsi="Times New Roman" w:cs="Times New Roman"/>
          <w:noProof/>
          <w:sz w:val="22"/>
          <w:szCs w:val="22"/>
          <w:lang w:eastAsia="hr-HR" w:bidi="ar-SA"/>
        </w:rPr>
        <w:drawing>
          <wp:inline distT="0" distB="0" distL="0" distR="0" wp14:anchorId="55DB7BFA" wp14:editId="0C5C9245">
            <wp:extent cx="314325" cy="428625"/>
            <wp:effectExtent l="0" t="0" r="9525" b="9525"/>
            <wp:docPr id="9" name="Picture 9" descr="Slika na kojoj se prikazuje simbol, crveno, karmin crvena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lika na kojoj se prikazuje simbol, crveno, karmin crvena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317F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R  E  P  U  B  L  I  K  A    H  R  V  A  T  S  K  A</w:t>
      </w:r>
    </w:p>
    <w:p w14:paraId="7D4FB112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Times New Roman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18656" behindDoc="0" locked="0" layoutInCell="1" allowOverlap="1" wp14:anchorId="2C9AE621" wp14:editId="4D7B41E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24521031" name="Slika 22452103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POŽEŠKO-SLAVONSKA ŽUPANIJA</w:t>
      </w:r>
    </w:p>
    <w:p w14:paraId="7548FADE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GRAD POŽEGA</w:t>
      </w:r>
    </w:p>
    <w:p w14:paraId="0BCD1641" w14:textId="77777777" w:rsidR="00AC5B51" w:rsidRPr="00AC5B51" w:rsidRDefault="00AC5B51" w:rsidP="00AC5B51">
      <w:pPr>
        <w:spacing w:after="240"/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GRADONAČELNIK</w:t>
      </w:r>
    </w:p>
    <w:bookmarkEnd w:id="1"/>
    <w:p w14:paraId="74DF7427" w14:textId="75B8AA82" w:rsidR="007D3EA7" w:rsidRPr="007D3EA7" w:rsidRDefault="007D3EA7" w:rsidP="007D3EA7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7D3EA7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 xml:space="preserve">KLASA: 024-02/23-03/33 </w:t>
      </w:r>
    </w:p>
    <w:p w14:paraId="3B77F853" w14:textId="77777777" w:rsidR="007D3EA7" w:rsidRPr="007D3EA7" w:rsidRDefault="007D3EA7" w:rsidP="007D3EA7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7D3EA7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>URBROJ: 2177-1-01/01-24-8</w:t>
      </w:r>
    </w:p>
    <w:p w14:paraId="047E613F" w14:textId="77777777" w:rsidR="007D3EA7" w:rsidRPr="007D3EA7" w:rsidRDefault="007D3EA7" w:rsidP="00AC5B51">
      <w:pPr>
        <w:spacing w:after="240"/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7D3EA7">
        <w:rPr>
          <w:rFonts w:ascii="Calibri" w:eastAsia="Times New Roman" w:hAnsi="Calibri" w:cs="Calibri"/>
          <w:sz w:val="22"/>
          <w:szCs w:val="22"/>
          <w:lang w:eastAsia="hr-HR" w:bidi="ar-SA"/>
        </w:rPr>
        <w:t xml:space="preserve">Požega, </w:t>
      </w:r>
      <w:r w:rsidRPr="007D3EA7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>15. svibnja 2024.</w:t>
      </w:r>
    </w:p>
    <w:p w14:paraId="7695C701" w14:textId="77777777" w:rsidR="00730D62" w:rsidRPr="00CF493A" w:rsidRDefault="00730D62" w:rsidP="00AC5B51">
      <w:pPr>
        <w:rPr>
          <w:rFonts w:asciiTheme="minorHAnsi" w:hAnsiTheme="minorHAnsi" w:cstheme="minorHAnsi"/>
          <w:sz w:val="22"/>
          <w:szCs w:val="22"/>
        </w:rPr>
      </w:pPr>
    </w:p>
    <w:p w14:paraId="3760FB80" w14:textId="25260B46" w:rsidR="00730D62" w:rsidRDefault="00730D62" w:rsidP="00AC5B51">
      <w:pPr>
        <w:spacing w:after="240"/>
        <w:jc w:val="right"/>
        <w:rPr>
          <w:rFonts w:asciiTheme="minorHAnsi" w:hAnsiTheme="minorHAnsi" w:cstheme="minorHAnsi"/>
          <w:sz w:val="22"/>
          <w:szCs w:val="22"/>
        </w:rPr>
      </w:pPr>
      <w:r w:rsidRPr="00AC5B51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4FE16FAE" w14:textId="77777777" w:rsidR="00AC5B51" w:rsidRDefault="00AC5B51" w:rsidP="00AC5B51">
      <w:pPr>
        <w:rPr>
          <w:rFonts w:asciiTheme="minorHAnsi" w:hAnsiTheme="minorHAnsi" w:cstheme="minorHAnsi"/>
          <w:sz w:val="22"/>
          <w:szCs w:val="22"/>
        </w:rPr>
      </w:pPr>
    </w:p>
    <w:p w14:paraId="11CCDF5B" w14:textId="77777777" w:rsidR="00AC5B51" w:rsidRPr="00AC5B51" w:rsidRDefault="00AC5B51" w:rsidP="00AC5B51">
      <w:pPr>
        <w:rPr>
          <w:rFonts w:asciiTheme="minorHAnsi" w:hAnsiTheme="minorHAnsi" w:cstheme="minorHAnsi"/>
          <w:sz w:val="22"/>
          <w:szCs w:val="22"/>
        </w:rPr>
      </w:pPr>
    </w:p>
    <w:p w14:paraId="66081927" w14:textId="77777777" w:rsidR="00AC5B51" w:rsidRDefault="00730D62" w:rsidP="007F5FAE">
      <w:pPr>
        <w:ind w:left="993" w:hanging="993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PREDMET: Prijedlog </w:t>
      </w:r>
      <w:r w:rsidR="003A261D" w:rsidRPr="00CF493A">
        <w:rPr>
          <w:rFonts w:asciiTheme="minorHAnsi" w:hAnsiTheme="minorHAnsi" w:cstheme="minorHAnsi"/>
          <w:sz w:val="22"/>
          <w:szCs w:val="22"/>
        </w:rPr>
        <w:t xml:space="preserve">Odluke o </w:t>
      </w:r>
      <w:r w:rsidR="003D4A78" w:rsidRPr="00CF493A">
        <w:rPr>
          <w:rFonts w:asciiTheme="minorHAnsi" w:hAnsiTheme="minorHAnsi" w:cstheme="minorHAnsi"/>
          <w:sz w:val="22"/>
          <w:szCs w:val="22"/>
        </w:rPr>
        <w:t>I</w:t>
      </w:r>
      <w:r w:rsidR="003A261D" w:rsidRPr="00CF493A">
        <w:rPr>
          <w:rFonts w:asciiTheme="minorHAnsi" w:hAnsiTheme="minorHAnsi" w:cstheme="minorHAnsi"/>
          <w:sz w:val="22"/>
          <w:szCs w:val="22"/>
        </w:rPr>
        <w:t>. izmjen</w:t>
      </w:r>
      <w:r w:rsidR="00C60317" w:rsidRPr="00CF493A">
        <w:rPr>
          <w:rFonts w:asciiTheme="minorHAnsi" w:hAnsiTheme="minorHAnsi" w:cstheme="minorHAnsi"/>
          <w:sz w:val="22"/>
          <w:szCs w:val="22"/>
        </w:rPr>
        <w:t xml:space="preserve">ama </w:t>
      </w:r>
      <w:r w:rsidR="006A7100" w:rsidRPr="00CF493A">
        <w:rPr>
          <w:rFonts w:asciiTheme="minorHAnsi" w:hAnsiTheme="minorHAnsi" w:cstheme="minorHAnsi"/>
          <w:sz w:val="22"/>
          <w:szCs w:val="22"/>
        </w:rPr>
        <w:t>Odluke o</w:t>
      </w:r>
      <w:r w:rsidRPr="00CF493A">
        <w:rPr>
          <w:rFonts w:asciiTheme="minorHAnsi" w:hAnsiTheme="minorHAnsi" w:cstheme="minorHAnsi"/>
          <w:sz w:val="22"/>
          <w:szCs w:val="22"/>
        </w:rPr>
        <w:t xml:space="preserve"> mjerilima i načinu rasporeda sredstava  komunalne 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</w:t>
      </w:r>
    </w:p>
    <w:p w14:paraId="0D449A1B" w14:textId="68B79626" w:rsidR="00730D62" w:rsidRPr="00CF493A" w:rsidRDefault="007F5FAE" w:rsidP="00AC5B51">
      <w:pPr>
        <w:spacing w:after="240"/>
        <w:ind w:left="99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="004851A4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730D62" w:rsidRPr="00CF493A">
        <w:rPr>
          <w:rFonts w:asciiTheme="minorHAnsi" w:hAnsiTheme="minorHAnsi" w:cstheme="minorHAnsi"/>
          <w:sz w:val="22"/>
          <w:szCs w:val="22"/>
        </w:rPr>
        <w:t>dostavlja se</w:t>
      </w:r>
    </w:p>
    <w:p w14:paraId="32460BC9" w14:textId="77777777" w:rsidR="008769D0" w:rsidRPr="00CF493A" w:rsidRDefault="008769D0" w:rsidP="00730D62">
      <w:pPr>
        <w:rPr>
          <w:rFonts w:asciiTheme="minorHAnsi" w:hAnsiTheme="minorHAnsi" w:cstheme="minorHAnsi"/>
          <w:sz w:val="22"/>
          <w:szCs w:val="22"/>
        </w:rPr>
      </w:pPr>
    </w:p>
    <w:p w14:paraId="619D8022" w14:textId="45F25CAF" w:rsidR="00730D62" w:rsidRPr="00CF493A" w:rsidRDefault="00730D62" w:rsidP="00B51031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Na temelju članka 6</w:t>
      </w:r>
      <w:r w:rsidR="006A7100" w:rsidRPr="00CF493A">
        <w:rPr>
          <w:rFonts w:asciiTheme="minorHAnsi" w:hAnsiTheme="minorHAnsi" w:cstheme="minorHAnsi"/>
          <w:sz w:val="22"/>
          <w:szCs w:val="22"/>
        </w:rPr>
        <w:t>2</w:t>
      </w:r>
      <w:r w:rsidRPr="00CF493A">
        <w:rPr>
          <w:rFonts w:asciiTheme="minorHAnsi" w:hAnsiTheme="minorHAnsi" w:cstheme="minorHAnsi"/>
          <w:sz w:val="22"/>
          <w:szCs w:val="22"/>
        </w:rPr>
        <w:t xml:space="preserve">. stavka </w:t>
      </w:r>
      <w:r w:rsidR="006A7100" w:rsidRPr="00CF493A">
        <w:rPr>
          <w:rFonts w:asciiTheme="minorHAnsi" w:hAnsiTheme="minorHAnsi" w:cstheme="minorHAnsi"/>
          <w:sz w:val="22"/>
          <w:szCs w:val="22"/>
        </w:rPr>
        <w:t>1</w:t>
      </w:r>
      <w:r w:rsidRPr="00CF493A">
        <w:rPr>
          <w:rFonts w:asciiTheme="minorHAnsi" w:hAnsiTheme="minorHAnsi" w:cstheme="minorHAnsi"/>
          <w:sz w:val="22"/>
          <w:szCs w:val="22"/>
        </w:rPr>
        <w:t xml:space="preserve">. </w:t>
      </w:r>
      <w:r w:rsidR="006A5617" w:rsidRPr="00CF493A">
        <w:rPr>
          <w:rFonts w:asciiTheme="minorHAnsi" w:hAnsiTheme="minorHAnsi" w:cstheme="minorHAnsi"/>
          <w:sz w:val="22"/>
          <w:szCs w:val="22"/>
        </w:rPr>
        <w:t xml:space="preserve">podstavka </w:t>
      </w:r>
      <w:r w:rsidRPr="00CF493A">
        <w:rPr>
          <w:rFonts w:asciiTheme="minorHAnsi" w:hAnsiTheme="minorHAnsi" w:cstheme="minorHAnsi"/>
          <w:sz w:val="22"/>
          <w:szCs w:val="22"/>
        </w:rPr>
        <w:t>1. Statuta Grada Požege (Službene novine Grada Požege, broj: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6A7100" w:rsidRPr="00CF493A">
        <w:rPr>
          <w:rFonts w:asciiTheme="minorHAnsi" w:hAnsiTheme="minorHAnsi" w:cstheme="minorHAnsi"/>
          <w:sz w:val="22"/>
          <w:szCs w:val="22"/>
        </w:rPr>
        <w:t>2/21.</w:t>
      </w:r>
      <w:r w:rsidR="003D4A78" w:rsidRPr="00CF493A">
        <w:rPr>
          <w:rFonts w:asciiTheme="minorHAnsi" w:hAnsiTheme="minorHAnsi" w:cstheme="minorHAnsi"/>
          <w:sz w:val="22"/>
          <w:szCs w:val="22"/>
        </w:rPr>
        <w:t xml:space="preserve"> i 11/22.</w:t>
      </w:r>
      <w:r w:rsidR="00176749" w:rsidRPr="00CF493A">
        <w:rPr>
          <w:rFonts w:asciiTheme="minorHAnsi" w:hAnsiTheme="minorHAnsi" w:cstheme="minorHAnsi"/>
          <w:sz w:val="22"/>
          <w:szCs w:val="22"/>
        </w:rPr>
        <w:t>) (</w:t>
      </w:r>
      <w:r w:rsidR="006A7100" w:rsidRPr="00CF493A">
        <w:rPr>
          <w:rFonts w:asciiTheme="minorHAnsi" w:hAnsiTheme="minorHAnsi" w:cstheme="minorHAnsi"/>
          <w:sz w:val="22"/>
          <w:szCs w:val="22"/>
        </w:rPr>
        <w:t>u nastavku teksta: Statut</w:t>
      </w:r>
      <w:r w:rsidRPr="00CF493A">
        <w:rPr>
          <w:rFonts w:asciiTheme="minorHAnsi" w:hAnsiTheme="minorHAnsi" w:cstheme="minorHAnsi"/>
          <w:sz w:val="22"/>
          <w:szCs w:val="22"/>
        </w:rPr>
        <w:t>)</w:t>
      </w:r>
      <w:r w:rsidR="006A5617" w:rsidRPr="00CF493A">
        <w:rPr>
          <w:rFonts w:asciiTheme="minorHAnsi" w:hAnsiTheme="minorHAnsi" w:cstheme="minorHAnsi"/>
          <w:sz w:val="22"/>
          <w:szCs w:val="22"/>
        </w:rPr>
        <w:t>,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Pr="00CF493A">
        <w:rPr>
          <w:rFonts w:asciiTheme="minorHAnsi" w:hAnsiTheme="minorHAnsi" w:cstheme="minorHAnsi"/>
          <w:sz w:val="22"/>
          <w:szCs w:val="22"/>
        </w:rPr>
        <w:t xml:space="preserve">te članka 59. stavka 1. i članka 61. stavka 1. i </w:t>
      </w:r>
      <w:r w:rsidR="000600D7" w:rsidRPr="00CF493A">
        <w:rPr>
          <w:rFonts w:asciiTheme="minorHAnsi" w:hAnsiTheme="minorHAnsi" w:cstheme="minorHAnsi"/>
          <w:sz w:val="22"/>
          <w:szCs w:val="22"/>
        </w:rPr>
        <w:t>2</w:t>
      </w:r>
      <w:r w:rsidRPr="00CF493A">
        <w:rPr>
          <w:rFonts w:asciiTheme="minorHAnsi" w:hAnsiTheme="minorHAnsi" w:cstheme="minorHAnsi"/>
          <w:sz w:val="22"/>
          <w:szCs w:val="22"/>
        </w:rPr>
        <w:t>. Poslovnika o radu Gradskog vijeća Grada Požege (</w:t>
      </w:r>
      <w:r w:rsidR="006A7100" w:rsidRPr="00CF493A">
        <w:rPr>
          <w:rFonts w:asciiTheme="minorHAnsi" w:hAnsiTheme="minorHAnsi" w:cstheme="minorHAnsi"/>
          <w:sz w:val="22"/>
          <w:szCs w:val="22"/>
        </w:rPr>
        <w:t>Službene novine Grada Požege, broj: 9/13., 19/13., 5/14., 19/14., 4/18., 7/18.- pročišćeni tekst, 2/20., 2/21. i 4/21.- pročišćeni tekst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), dostavlja se Naslovu na razmatranje i usvajanje </w:t>
      </w:r>
      <w:r w:rsidRPr="00CF493A">
        <w:rPr>
          <w:rFonts w:asciiTheme="minorHAnsi" w:hAnsiTheme="minorHAnsi" w:cstheme="minorHAnsi"/>
          <w:sz w:val="22"/>
          <w:szCs w:val="22"/>
        </w:rPr>
        <w:t>Prijedlog</w:t>
      </w:r>
      <w:r w:rsidR="00F648B9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D67B9E" w:rsidRPr="00CF493A">
        <w:rPr>
          <w:rFonts w:asciiTheme="minorHAnsi" w:hAnsiTheme="minorHAnsi" w:cstheme="minorHAnsi"/>
          <w:sz w:val="22"/>
          <w:szCs w:val="22"/>
        </w:rPr>
        <w:t xml:space="preserve">Odluke o I. </w:t>
      </w:r>
      <w:r w:rsidR="00C60317" w:rsidRPr="00CF493A">
        <w:rPr>
          <w:rFonts w:asciiTheme="minorHAnsi" w:hAnsiTheme="minorHAnsi" w:cstheme="minorHAnsi"/>
          <w:sz w:val="22"/>
          <w:szCs w:val="22"/>
        </w:rPr>
        <w:t xml:space="preserve">izmjenama </w:t>
      </w:r>
      <w:r w:rsidRPr="00CF493A">
        <w:rPr>
          <w:rFonts w:asciiTheme="minorHAnsi" w:hAnsiTheme="minorHAnsi" w:cstheme="minorHAnsi"/>
          <w:sz w:val="22"/>
          <w:szCs w:val="22"/>
        </w:rPr>
        <w:t xml:space="preserve">Odluke o mjerilima i načinu rasporeda sredstava komunalne 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godinu.</w:t>
      </w:r>
    </w:p>
    <w:p w14:paraId="72497483" w14:textId="25E9D5B3" w:rsidR="00730D62" w:rsidRPr="00CF493A" w:rsidRDefault="00730D62" w:rsidP="00805A27">
      <w:pPr>
        <w:spacing w:after="24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Pravni temelj</w:t>
      </w:r>
      <w:r w:rsidR="006A5617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Pr="00CF493A">
        <w:rPr>
          <w:rFonts w:asciiTheme="minorHAnsi" w:hAnsiTheme="minorHAnsi" w:cstheme="minorHAnsi"/>
          <w:sz w:val="22"/>
          <w:szCs w:val="22"/>
        </w:rPr>
        <w:t xml:space="preserve">za donošenje predložene Odluke je u članku 91. Zakona o komunalnom gospodarstvu </w:t>
      </w:r>
      <w:r w:rsidR="003F508A" w:rsidRPr="00CF493A">
        <w:rPr>
          <w:rFonts w:asciiTheme="minorHAnsi" w:hAnsiTheme="minorHAnsi" w:cstheme="minorHAnsi"/>
          <w:sz w:val="22"/>
          <w:szCs w:val="22"/>
        </w:rPr>
        <w:t>(</w:t>
      </w:r>
      <w:r w:rsidR="00913FCA" w:rsidRPr="00CF493A">
        <w:rPr>
          <w:rFonts w:asciiTheme="minorHAnsi" w:hAnsiTheme="minorHAnsi" w:cstheme="minorHAnsi"/>
          <w:sz w:val="22"/>
          <w:szCs w:val="22"/>
        </w:rPr>
        <w:t xml:space="preserve">Narodne novine, </w:t>
      </w:r>
      <w:r w:rsidR="006A5617" w:rsidRPr="00CF493A">
        <w:rPr>
          <w:rFonts w:asciiTheme="minorHAnsi" w:hAnsiTheme="minorHAnsi" w:cstheme="minorHAnsi"/>
          <w:sz w:val="22"/>
          <w:szCs w:val="22"/>
        </w:rPr>
        <w:t>broj:</w:t>
      </w:r>
      <w:r w:rsidR="003F508A" w:rsidRPr="00CF493A">
        <w:rPr>
          <w:rFonts w:asciiTheme="minorHAnsi" w:hAnsiTheme="minorHAnsi" w:cstheme="minorHAnsi"/>
          <w:sz w:val="22"/>
          <w:szCs w:val="22"/>
        </w:rPr>
        <w:t xml:space="preserve"> 68/18.</w:t>
      </w:r>
      <w:r w:rsidR="008A1233" w:rsidRPr="00CF493A">
        <w:rPr>
          <w:rFonts w:asciiTheme="minorHAnsi" w:hAnsiTheme="minorHAnsi" w:cstheme="minorHAnsi"/>
          <w:sz w:val="22"/>
          <w:szCs w:val="22"/>
        </w:rPr>
        <w:t xml:space="preserve">, </w:t>
      </w:r>
      <w:r w:rsidR="003F508A" w:rsidRPr="00CF493A">
        <w:rPr>
          <w:rFonts w:asciiTheme="minorHAnsi" w:hAnsiTheme="minorHAnsi" w:cstheme="minorHAnsi"/>
          <w:sz w:val="22"/>
          <w:szCs w:val="22"/>
        </w:rPr>
        <w:t>110/18.- Odluka U</w:t>
      </w:r>
      <w:r w:rsidR="004851A4" w:rsidRPr="00CF493A">
        <w:rPr>
          <w:rFonts w:asciiTheme="minorHAnsi" w:hAnsiTheme="minorHAnsi" w:cstheme="minorHAnsi"/>
          <w:sz w:val="22"/>
          <w:szCs w:val="22"/>
        </w:rPr>
        <w:t>S RH</w:t>
      </w:r>
      <w:r w:rsidR="00B226DE" w:rsidRPr="00CF493A">
        <w:rPr>
          <w:rFonts w:asciiTheme="minorHAnsi" w:hAnsiTheme="minorHAnsi" w:cstheme="minorHAnsi"/>
          <w:sz w:val="22"/>
          <w:szCs w:val="22"/>
        </w:rPr>
        <w:t xml:space="preserve"> i 32/20.</w:t>
      </w:r>
      <w:r w:rsidR="003F508A" w:rsidRPr="00CF493A">
        <w:rPr>
          <w:rFonts w:asciiTheme="minorHAnsi" w:hAnsiTheme="minorHAnsi" w:cstheme="minorHAnsi"/>
          <w:sz w:val="22"/>
          <w:szCs w:val="22"/>
        </w:rPr>
        <w:t xml:space="preserve">), </w:t>
      </w:r>
      <w:r w:rsidRPr="00CF493A">
        <w:rPr>
          <w:rFonts w:asciiTheme="minorHAnsi" w:hAnsiTheme="minorHAnsi" w:cstheme="minorHAnsi"/>
          <w:sz w:val="22"/>
          <w:szCs w:val="22"/>
        </w:rPr>
        <w:t xml:space="preserve">te </w:t>
      </w:r>
      <w:r w:rsidR="004851A4" w:rsidRPr="00CF493A">
        <w:rPr>
          <w:rFonts w:asciiTheme="minorHAnsi" w:hAnsiTheme="minorHAnsi" w:cstheme="minorHAnsi"/>
          <w:sz w:val="22"/>
          <w:szCs w:val="22"/>
        </w:rPr>
        <w:t xml:space="preserve">u </w:t>
      </w:r>
      <w:r w:rsidRPr="00CF493A">
        <w:rPr>
          <w:rFonts w:asciiTheme="minorHAnsi" w:hAnsiTheme="minorHAnsi" w:cstheme="minorHAnsi"/>
          <w:sz w:val="22"/>
          <w:szCs w:val="22"/>
        </w:rPr>
        <w:t>članku 3</w:t>
      </w:r>
      <w:r w:rsidR="006A7100" w:rsidRPr="00CF493A">
        <w:rPr>
          <w:rFonts w:asciiTheme="minorHAnsi" w:hAnsiTheme="minorHAnsi" w:cstheme="minorHAnsi"/>
          <w:sz w:val="22"/>
          <w:szCs w:val="22"/>
        </w:rPr>
        <w:t>9</w:t>
      </w:r>
      <w:r w:rsidRPr="00CF493A">
        <w:rPr>
          <w:rFonts w:asciiTheme="minorHAnsi" w:hAnsiTheme="minorHAnsi" w:cstheme="minorHAnsi"/>
          <w:sz w:val="22"/>
          <w:szCs w:val="22"/>
        </w:rPr>
        <w:t>. stavku 1.</w:t>
      </w:r>
      <w:r w:rsidR="006A5617" w:rsidRPr="00CF493A">
        <w:rPr>
          <w:rFonts w:asciiTheme="minorHAnsi" w:hAnsiTheme="minorHAnsi" w:cstheme="minorHAnsi"/>
          <w:sz w:val="22"/>
          <w:szCs w:val="22"/>
        </w:rPr>
        <w:t xml:space="preserve"> podstavku </w:t>
      </w:r>
      <w:r w:rsidRPr="00CF493A">
        <w:rPr>
          <w:rFonts w:asciiTheme="minorHAnsi" w:hAnsiTheme="minorHAnsi" w:cstheme="minorHAnsi"/>
          <w:sz w:val="22"/>
          <w:szCs w:val="22"/>
        </w:rPr>
        <w:t>3. Statuta</w:t>
      </w:r>
      <w:r w:rsidR="00B867E0" w:rsidRPr="00CF493A">
        <w:rPr>
          <w:rFonts w:asciiTheme="minorHAnsi" w:hAnsiTheme="minorHAnsi" w:cstheme="minorHAnsi"/>
          <w:sz w:val="22"/>
          <w:szCs w:val="22"/>
        </w:rPr>
        <w:t>.</w:t>
      </w:r>
    </w:p>
    <w:p w14:paraId="7973D505" w14:textId="77777777" w:rsidR="00701A7D" w:rsidRPr="00CF493A" w:rsidRDefault="00701A7D" w:rsidP="00701A7D">
      <w:pPr>
        <w:rPr>
          <w:rFonts w:asciiTheme="minorHAnsi" w:hAnsiTheme="minorHAnsi" w:cstheme="minorHAnsi"/>
          <w:sz w:val="22"/>
          <w:szCs w:val="22"/>
          <w:u w:val="single"/>
        </w:rPr>
      </w:pPr>
      <w:bookmarkStart w:id="2" w:name="_Hlk517161414"/>
      <w:bookmarkStart w:id="3" w:name="_Hlk511381415"/>
      <w:bookmarkStart w:id="4" w:name="_Hlk499303751"/>
    </w:p>
    <w:p w14:paraId="4A016778" w14:textId="1153B7BA" w:rsidR="00B51031" w:rsidRPr="00CF493A" w:rsidRDefault="00B51031" w:rsidP="00956EB1">
      <w:pPr>
        <w:ind w:left="6379"/>
        <w:jc w:val="center"/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</w:pPr>
      <w:bookmarkStart w:id="5" w:name="_Hlk83193608"/>
      <w:bookmarkStart w:id="6" w:name="_Hlk524329035"/>
      <w:bookmarkEnd w:id="2"/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GRADONAČELNIK</w:t>
      </w:r>
    </w:p>
    <w:p w14:paraId="32EB4B99" w14:textId="11E62317" w:rsidR="00B51031" w:rsidRPr="00CF493A" w:rsidRDefault="00B51031" w:rsidP="00956EB1">
      <w:pPr>
        <w:ind w:left="6379"/>
        <w:jc w:val="center"/>
        <w:rPr>
          <w:rFonts w:asciiTheme="minorHAnsi" w:eastAsia="Times New Roman" w:hAnsiTheme="minorHAnsi" w:cstheme="minorHAnsi"/>
          <w:sz w:val="22"/>
          <w:szCs w:val="22"/>
          <w:u w:val="single"/>
          <w:lang w:eastAsia="hr-HR" w:bidi="ar-SA"/>
        </w:rPr>
      </w:pPr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dr.sc. Željko Glavić</w:t>
      </w:r>
      <w:r w:rsidR="00B931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, v.r.</w:t>
      </w:r>
    </w:p>
    <w:bookmarkEnd w:id="5"/>
    <w:p w14:paraId="0573C7A7" w14:textId="77777777" w:rsidR="00701A7D" w:rsidRPr="00CF493A" w:rsidRDefault="00701A7D" w:rsidP="00701A7D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3"/>
    <w:bookmarkEnd w:id="6"/>
    <w:p w14:paraId="45BF0B4A" w14:textId="77777777" w:rsidR="00701A7D" w:rsidRPr="00CF493A" w:rsidRDefault="00701A7D" w:rsidP="00701A7D">
      <w:pPr>
        <w:rPr>
          <w:rFonts w:asciiTheme="minorHAnsi" w:hAnsiTheme="minorHAnsi" w:cstheme="minorHAnsi"/>
          <w:sz w:val="22"/>
          <w:szCs w:val="22"/>
          <w:u w:val="single"/>
        </w:rPr>
      </w:pPr>
    </w:p>
    <w:bookmarkEnd w:id="4"/>
    <w:p w14:paraId="56F560FF" w14:textId="77777777" w:rsidR="00730D62" w:rsidRPr="00CF493A" w:rsidRDefault="00730D62" w:rsidP="00730D62">
      <w:pPr>
        <w:rPr>
          <w:rFonts w:asciiTheme="minorHAnsi" w:hAnsiTheme="minorHAnsi" w:cstheme="minorHAnsi"/>
          <w:sz w:val="22"/>
          <w:szCs w:val="22"/>
        </w:rPr>
      </w:pPr>
    </w:p>
    <w:p w14:paraId="1E970828" w14:textId="77777777" w:rsidR="00730D62" w:rsidRPr="00CF493A" w:rsidRDefault="00730D62" w:rsidP="00730D62">
      <w:pPr>
        <w:rPr>
          <w:rFonts w:asciiTheme="minorHAnsi" w:hAnsiTheme="minorHAnsi" w:cstheme="minorHAnsi"/>
          <w:sz w:val="22"/>
          <w:szCs w:val="22"/>
        </w:rPr>
      </w:pPr>
    </w:p>
    <w:p w14:paraId="2320A121" w14:textId="77777777" w:rsidR="00730D62" w:rsidRPr="00CF493A" w:rsidRDefault="00730D62" w:rsidP="00730D62">
      <w:pPr>
        <w:rPr>
          <w:rFonts w:asciiTheme="minorHAnsi" w:hAnsiTheme="minorHAnsi" w:cstheme="minorHAnsi"/>
          <w:sz w:val="22"/>
          <w:szCs w:val="22"/>
        </w:rPr>
      </w:pPr>
    </w:p>
    <w:p w14:paraId="35D2241D" w14:textId="093F5171" w:rsidR="00F54907" w:rsidRPr="00CF493A" w:rsidRDefault="00F54907" w:rsidP="00730D62">
      <w:pPr>
        <w:rPr>
          <w:rFonts w:asciiTheme="minorHAnsi" w:hAnsiTheme="minorHAnsi" w:cstheme="minorHAnsi"/>
          <w:sz w:val="22"/>
          <w:szCs w:val="22"/>
        </w:rPr>
      </w:pPr>
    </w:p>
    <w:p w14:paraId="5D2410CD" w14:textId="2C5954AF" w:rsidR="00701A7D" w:rsidRPr="00CF493A" w:rsidRDefault="00701A7D" w:rsidP="00730D62">
      <w:pPr>
        <w:rPr>
          <w:rFonts w:asciiTheme="minorHAnsi" w:hAnsiTheme="minorHAnsi" w:cstheme="minorHAnsi"/>
          <w:sz w:val="22"/>
          <w:szCs w:val="22"/>
        </w:rPr>
      </w:pPr>
    </w:p>
    <w:p w14:paraId="7A129A2F" w14:textId="77777777" w:rsidR="00701A7D" w:rsidRPr="00CF493A" w:rsidRDefault="00701A7D" w:rsidP="00730D62">
      <w:pPr>
        <w:rPr>
          <w:rFonts w:asciiTheme="minorHAnsi" w:hAnsiTheme="minorHAnsi" w:cstheme="minorHAnsi"/>
          <w:sz w:val="22"/>
          <w:szCs w:val="22"/>
        </w:rPr>
      </w:pPr>
    </w:p>
    <w:p w14:paraId="59C03E0E" w14:textId="6E96B0F4" w:rsidR="00F54907" w:rsidRPr="00CF493A" w:rsidRDefault="00F54907" w:rsidP="00730D62">
      <w:pPr>
        <w:rPr>
          <w:rFonts w:asciiTheme="minorHAnsi" w:hAnsiTheme="minorHAnsi" w:cstheme="minorHAnsi"/>
          <w:sz w:val="22"/>
          <w:szCs w:val="22"/>
        </w:rPr>
      </w:pPr>
    </w:p>
    <w:p w14:paraId="3F1990E7" w14:textId="77777777" w:rsidR="00F54907" w:rsidRPr="00CF493A" w:rsidRDefault="00F54907" w:rsidP="00730D62">
      <w:pPr>
        <w:rPr>
          <w:rFonts w:asciiTheme="minorHAnsi" w:hAnsiTheme="minorHAnsi" w:cstheme="minorHAnsi"/>
          <w:sz w:val="22"/>
          <w:szCs w:val="22"/>
        </w:rPr>
      </w:pPr>
    </w:p>
    <w:p w14:paraId="29550BE1" w14:textId="77777777" w:rsidR="00451EC5" w:rsidRPr="00CF493A" w:rsidRDefault="00451EC5" w:rsidP="008754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A198F8" w14:textId="22336922" w:rsidR="00730D62" w:rsidRPr="00CF493A" w:rsidRDefault="00730D62" w:rsidP="00805A27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7" w:name="_Hlk166679715"/>
      <w:r w:rsidRPr="00CF493A">
        <w:rPr>
          <w:rFonts w:asciiTheme="minorHAnsi" w:hAnsiTheme="minorHAnsi" w:cstheme="minorHAnsi"/>
          <w:sz w:val="22"/>
          <w:szCs w:val="22"/>
        </w:rPr>
        <w:t>U PRIVITKU:</w:t>
      </w:r>
    </w:p>
    <w:p w14:paraId="227622FC" w14:textId="4477DA7C" w:rsidR="000600D7" w:rsidRPr="00CF493A" w:rsidRDefault="00730D62" w:rsidP="008769D0">
      <w:pPr>
        <w:pStyle w:val="Odlomakpopisa"/>
        <w:numPr>
          <w:ilvl w:val="0"/>
          <w:numId w:val="5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5329C850" w14:textId="7655EE3C" w:rsidR="00D67B9E" w:rsidRPr="00CF493A" w:rsidRDefault="00D67B9E" w:rsidP="00FC3F09">
      <w:pPr>
        <w:pStyle w:val="Odlomakpopisa"/>
        <w:numPr>
          <w:ilvl w:val="0"/>
          <w:numId w:val="5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Prijedlog </w:t>
      </w:r>
      <w:bookmarkStart w:id="8" w:name="_Hlk114488200"/>
      <w:r w:rsidRPr="00CF493A">
        <w:rPr>
          <w:rFonts w:asciiTheme="minorHAnsi" w:hAnsiTheme="minorHAnsi" w:cstheme="minorHAnsi"/>
          <w:sz w:val="22"/>
          <w:szCs w:val="22"/>
        </w:rPr>
        <w:t>Odluke o I.</w:t>
      </w:r>
      <w:r w:rsidR="00C60317" w:rsidRPr="00CF493A">
        <w:rPr>
          <w:rFonts w:asciiTheme="minorHAnsi" w:hAnsiTheme="minorHAnsi" w:cstheme="minorHAnsi"/>
          <w:sz w:val="22"/>
          <w:szCs w:val="22"/>
        </w:rPr>
        <w:t xml:space="preserve"> izmjenama</w:t>
      </w:r>
      <w:r w:rsidRPr="00CF493A">
        <w:rPr>
          <w:rFonts w:asciiTheme="minorHAnsi" w:hAnsiTheme="minorHAnsi" w:cstheme="minorHAnsi"/>
          <w:sz w:val="22"/>
          <w:szCs w:val="22"/>
        </w:rPr>
        <w:t xml:space="preserve"> </w:t>
      </w:r>
      <w:bookmarkStart w:id="9" w:name="_Hlk99965055"/>
      <w:r w:rsidRPr="00CF493A">
        <w:rPr>
          <w:rFonts w:asciiTheme="minorHAnsi" w:hAnsiTheme="minorHAnsi" w:cstheme="minorHAnsi"/>
          <w:sz w:val="22"/>
          <w:szCs w:val="22"/>
        </w:rPr>
        <w:t>Odluke o mjerilima i načinu rasporeda sredstava komunalne</w:t>
      </w:r>
      <w:r w:rsidR="008769D0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Pr="00CF493A">
        <w:rPr>
          <w:rFonts w:asciiTheme="minorHAnsi" w:hAnsiTheme="minorHAnsi" w:cstheme="minorHAnsi"/>
          <w:sz w:val="22"/>
          <w:szCs w:val="22"/>
        </w:rPr>
        <w:t xml:space="preserve">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</w:t>
      </w:r>
      <w:bookmarkEnd w:id="9"/>
    </w:p>
    <w:bookmarkEnd w:id="8"/>
    <w:p w14:paraId="4505AE13" w14:textId="73A6934E" w:rsidR="00D67B9E" w:rsidRPr="00CF493A" w:rsidRDefault="00D67B9E" w:rsidP="008769D0">
      <w:pPr>
        <w:pStyle w:val="Odlomakpopisa"/>
        <w:numPr>
          <w:ilvl w:val="0"/>
          <w:numId w:val="5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Odluka o mjerilima i načinu rasporeda sredstava komunalne</w:t>
      </w:r>
      <w:r w:rsidR="008754FE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Pr="00CF493A">
        <w:rPr>
          <w:rFonts w:asciiTheme="minorHAnsi" w:hAnsiTheme="minorHAnsi" w:cstheme="minorHAnsi"/>
          <w:sz w:val="22"/>
          <w:szCs w:val="22"/>
        </w:rPr>
        <w:t xml:space="preserve">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</w:t>
      </w:r>
      <w:r w:rsidR="00E9038C" w:rsidRPr="00CF493A">
        <w:rPr>
          <w:rFonts w:asciiTheme="minorHAnsi" w:hAnsiTheme="minorHAnsi" w:cstheme="minorHAnsi"/>
          <w:sz w:val="22"/>
          <w:szCs w:val="22"/>
        </w:rPr>
        <w:t xml:space="preserve"> (Službene novine Grada Požege, broj: </w:t>
      </w:r>
      <w:r w:rsidR="00811848">
        <w:rPr>
          <w:rFonts w:asciiTheme="minorHAnsi" w:hAnsiTheme="minorHAnsi" w:cstheme="minorHAnsi"/>
          <w:sz w:val="22"/>
          <w:szCs w:val="22"/>
        </w:rPr>
        <w:t>20/23</w:t>
      </w:r>
      <w:r w:rsidR="00856E22" w:rsidRPr="00CF493A">
        <w:rPr>
          <w:rFonts w:asciiTheme="minorHAnsi" w:hAnsiTheme="minorHAnsi" w:cstheme="minorHAnsi"/>
          <w:sz w:val="22"/>
          <w:szCs w:val="22"/>
        </w:rPr>
        <w:t>.</w:t>
      </w:r>
      <w:r w:rsidR="00E9038C" w:rsidRPr="00CF493A">
        <w:rPr>
          <w:rFonts w:asciiTheme="minorHAnsi" w:hAnsiTheme="minorHAnsi" w:cstheme="minorHAnsi"/>
          <w:sz w:val="22"/>
          <w:szCs w:val="22"/>
        </w:rPr>
        <w:t>)</w:t>
      </w:r>
    </w:p>
    <w:bookmarkEnd w:id="7"/>
    <w:p w14:paraId="1FA250F0" w14:textId="77777777" w:rsidR="00FC4F8C" w:rsidRPr="00CF493A" w:rsidRDefault="00FC4F8C" w:rsidP="008754FE">
      <w:pPr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1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D3EA7" w:rsidRPr="007D3EA7" w14:paraId="222433AC" w14:textId="77777777" w:rsidTr="00AC5B51">
        <w:trPr>
          <w:trHeight w:val="380"/>
        </w:trPr>
        <w:tc>
          <w:tcPr>
            <w:tcW w:w="3261" w:type="dxa"/>
          </w:tcPr>
          <w:p w14:paraId="05EAF777" w14:textId="77777777" w:rsidR="007D3EA7" w:rsidRPr="007D3EA7" w:rsidRDefault="007D3EA7" w:rsidP="00AC5B51">
            <w:pPr>
              <w:contextualSpacing/>
              <w:rPr>
                <w:rFonts w:ascii="PDF417x" w:eastAsia="Times New Roman" w:hAnsi="PDF417x"/>
                <w:noProof/>
              </w:rPr>
            </w:pPr>
            <w:r w:rsidRPr="007D3EA7">
              <w:rPr>
                <w:rFonts w:ascii="PDF417x" w:eastAsia="Times New Roman" w:hAnsi="PDF417x"/>
                <w:noProof/>
              </w:rPr>
              <w:lastRenderedPageBreak/>
              <w:t>+*xfs*pvs*Akl*cvA*xBj*tCi*llc*tAr*uEw*tuk*pBk*-</w:t>
            </w:r>
            <w:r w:rsidRPr="007D3EA7">
              <w:rPr>
                <w:rFonts w:ascii="PDF417x" w:eastAsia="Times New Roman" w:hAnsi="PDF417x"/>
                <w:noProof/>
              </w:rPr>
              <w:br/>
              <w:t>+*yqw*xib*sfn*psE*ugc*dys*kfm*miC*ujb*fxk*zew*-</w:t>
            </w:r>
            <w:r w:rsidRPr="007D3EA7">
              <w:rPr>
                <w:rFonts w:ascii="PDF417x" w:eastAsia="Times New Roman" w:hAnsi="PDF417x"/>
                <w:noProof/>
              </w:rPr>
              <w:br/>
              <w:t>+*eDs*lyd*lyd*lyd*lyd*gxy*Dva*nBj*iks*igw*zfE*-</w:t>
            </w:r>
            <w:r w:rsidRPr="007D3EA7">
              <w:rPr>
                <w:rFonts w:ascii="PDF417x" w:eastAsia="Times New Roman" w:hAnsi="PDF417x"/>
                <w:noProof/>
              </w:rPr>
              <w:br/>
              <w:t>+*ftw*Blm*rlu*uay*xsq*BaD*Bas*BCC*kso*rnm*onA*-</w:t>
            </w:r>
            <w:r w:rsidRPr="007D3EA7">
              <w:rPr>
                <w:rFonts w:ascii="PDF417x" w:eastAsia="Times New Roman" w:hAnsi="PDF417x"/>
                <w:noProof/>
              </w:rPr>
              <w:br/>
              <w:t>+*ftA*whl*ydg*hza*viB*tvt*mAx*nxj*gzE*jEj*uws*-</w:t>
            </w:r>
            <w:r w:rsidRPr="007D3EA7">
              <w:rPr>
                <w:rFonts w:ascii="PDF417x" w:eastAsia="Times New Roman" w:hAnsi="PDF417x"/>
                <w:noProof/>
              </w:rPr>
              <w:br/>
              <w:t>+*xjq*Dva*iwy*mtz*ntg*jqB*jag*rxl*bqD*nwl*uzq*-</w:t>
            </w:r>
            <w:r w:rsidRPr="007D3EA7">
              <w:rPr>
                <w:rFonts w:ascii="PDF417x" w:eastAsia="Times New Roman" w:hAnsi="PDF417x"/>
                <w:noProof/>
              </w:rPr>
              <w:br/>
            </w:r>
          </w:p>
        </w:tc>
      </w:tr>
    </w:tbl>
    <w:p w14:paraId="0E0320ED" w14:textId="77777777" w:rsidR="00AC5B51" w:rsidRPr="00AC5B51" w:rsidRDefault="00AC5B51" w:rsidP="00AC5B51">
      <w:pPr>
        <w:tabs>
          <w:tab w:val="left" w:pos="3969"/>
        </w:tabs>
        <w:ind w:right="4536" w:firstLine="1701"/>
        <w:rPr>
          <w:rFonts w:ascii="Times New Roman" w:eastAsia="Times New Roman" w:hAnsi="Times New Roman" w:cs="Times New Roman"/>
          <w:sz w:val="22"/>
          <w:szCs w:val="22"/>
          <w:lang w:eastAsia="hr-HR" w:bidi="ar-SA"/>
        </w:rPr>
      </w:pPr>
      <w:bookmarkStart w:id="10" w:name="_Hlk166679245"/>
      <w:r w:rsidRPr="00AC5B51">
        <w:rPr>
          <w:rFonts w:ascii="Times New Roman" w:eastAsia="Times New Roman" w:hAnsi="Times New Roman" w:cs="Times New Roman"/>
          <w:noProof/>
          <w:sz w:val="22"/>
          <w:szCs w:val="22"/>
          <w:lang w:eastAsia="hr-HR" w:bidi="ar-SA"/>
        </w:rPr>
        <w:drawing>
          <wp:inline distT="0" distB="0" distL="0" distR="0" wp14:anchorId="1F4CA710" wp14:editId="5AB1DC6A">
            <wp:extent cx="314325" cy="428625"/>
            <wp:effectExtent l="0" t="0" r="9525" b="9525"/>
            <wp:docPr id="2127550225" name="Picture 9" descr="Slika na kojoj se prikazuje simbol, crveno, karmin crvena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lika na kojoj se prikazuje simbol, crveno, karmin crvena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CE82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R  E  P  U  B  L  I  K  A    H  R  V  A  T  S  K  A</w:t>
      </w:r>
    </w:p>
    <w:p w14:paraId="518923B9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Times New Roman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20704" behindDoc="0" locked="0" layoutInCell="1" allowOverlap="1" wp14:anchorId="7461B2E9" wp14:editId="63197DC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64719024" name="Slika 1364719024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POŽEŠKO-SLAVONSKA ŽUPANIJA</w:t>
      </w:r>
    </w:p>
    <w:p w14:paraId="152C4986" w14:textId="77777777" w:rsidR="00AC5B51" w:rsidRPr="00AC5B51" w:rsidRDefault="00AC5B51" w:rsidP="00AC5B51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GRAD POŽEGA</w:t>
      </w:r>
    </w:p>
    <w:p w14:paraId="5F0D60EF" w14:textId="77777777" w:rsidR="00AC5B51" w:rsidRPr="00AC5B51" w:rsidRDefault="00AC5B51" w:rsidP="00AC5B51">
      <w:pPr>
        <w:spacing w:after="240"/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 w:bidi="ar-SA"/>
        </w:rPr>
      </w:pPr>
      <w:r w:rsidRPr="00AC5B5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GRADONAČELNIK</w:t>
      </w:r>
    </w:p>
    <w:p w14:paraId="43B9695B" w14:textId="77777777" w:rsidR="007D3EA7" w:rsidRPr="007D3EA7" w:rsidRDefault="007D3EA7" w:rsidP="007D3EA7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7D3EA7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 xml:space="preserve">KLASA: 024-02/23-03/33 </w:t>
      </w:r>
    </w:p>
    <w:p w14:paraId="3B0BAD4A" w14:textId="77777777" w:rsidR="007D3EA7" w:rsidRPr="007D3EA7" w:rsidRDefault="007D3EA7" w:rsidP="007D3EA7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7D3EA7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>URBROJ: 2177-1-01/01-24-6</w:t>
      </w:r>
    </w:p>
    <w:p w14:paraId="057F6797" w14:textId="4A03B292" w:rsidR="007D3EA7" w:rsidRDefault="007D3EA7" w:rsidP="007D3EA7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7D3EA7">
        <w:rPr>
          <w:rFonts w:ascii="Calibri" w:eastAsia="Times New Roman" w:hAnsi="Calibri" w:cs="Calibri"/>
          <w:sz w:val="22"/>
          <w:szCs w:val="22"/>
          <w:lang w:eastAsia="hr-HR" w:bidi="ar-SA"/>
        </w:rPr>
        <w:t>Požega, 15. svibnja 2024.</w:t>
      </w:r>
      <w:bookmarkEnd w:id="10"/>
    </w:p>
    <w:p w14:paraId="16F5CE3E" w14:textId="756A2E4E" w:rsidR="00730D62" w:rsidRPr="00CF493A" w:rsidRDefault="00730D62" w:rsidP="007D3EA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Na temelju članka 44. stavka 1. i članka 48. stavka 1. točke 1. Zakona o lokalnoj i područnoj (regionalnoj) samoupravi </w:t>
      </w:r>
      <w:r w:rsidR="000600D7" w:rsidRPr="00CF493A">
        <w:rPr>
          <w:rFonts w:asciiTheme="minorHAnsi" w:hAnsiTheme="minorHAnsi" w:cstheme="minorHAnsi"/>
          <w:sz w:val="22"/>
          <w:szCs w:val="22"/>
        </w:rPr>
        <w:t>(</w:t>
      </w:r>
      <w:r w:rsidR="00913FCA" w:rsidRPr="00CF493A">
        <w:rPr>
          <w:rFonts w:asciiTheme="minorHAnsi" w:hAnsiTheme="minorHAnsi" w:cstheme="minorHAnsi"/>
          <w:sz w:val="22"/>
          <w:szCs w:val="22"/>
        </w:rPr>
        <w:t>Narodne novine,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 broj: 33/01, 60/01.- vjerodostojno tumačenje, 129/05., 109/07., 125/08., 36/09., 150/11., 144/12., 19/13.- pročišćeni tekst, 137/15.- ispravak i 123/17.</w:t>
      </w:r>
      <w:r w:rsidR="00B867E0" w:rsidRPr="00CF493A">
        <w:rPr>
          <w:rFonts w:asciiTheme="minorHAnsi" w:hAnsiTheme="minorHAnsi" w:cstheme="minorHAnsi"/>
          <w:sz w:val="22"/>
          <w:szCs w:val="22"/>
        </w:rPr>
        <w:t xml:space="preserve">, </w:t>
      </w:r>
      <w:r w:rsidR="004D51FC" w:rsidRPr="00CF493A">
        <w:rPr>
          <w:rFonts w:asciiTheme="minorHAnsi" w:hAnsiTheme="minorHAnsi" w:cstheme="minorHAnsi"/>
          <w:sz w:val="22"/>
          <w:szCs w:val="22"/>
        </w:rPr>
        <w:t>98/19.</w:t>
      </w:r>
      <w:r w:rsidR="00B867E0" w:rsidRPr="00CF493A">
        <w:rPr>
          <w:rFonts w:asciiTheme="minorHAnsi" w:hAnsiTheme="minorHAnsi" w:cstheme="minorHAnsi"/>
          <w:sz w:val="22"/>
          <w:szCs w:val="22"/>
        </w:rPr>
        <w:t xml:space="preserve"> i 144/20.</w:t>
      </w:r>
      <w:r w:rsidR="000600D7" w:rsidRPr="00CF493A">
        <w:rPr>
          <w:rFonts w:asciiTheme="minorHAnsi" w:hAnsiTheme="minorHAnsi" w:cstheme="minorHAnsi"/>
          <w:sz w:val="22"/>
          <w:szCs w:val="22"/>
        </w:rPr>
        <w:t>) i članka 6</w:t>
      </w:r>
      <w:r w:rsidR="00B867E0" w:rsidRPr="00CF493A">
        <w:rPr>
          <w:rFonts w:asciiTheme="minorHAnsi" w:hAnsiTheme="minorHAnsi" w:cstheme="minorHAnsi"/>
          <w:sz w:val="22"/>
          <w:szCs w:val="22"/>
        </w:rPr>
        <w:t>2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. stavka </w:t>
      </w:r>
      <w:r w:rsidR="00B867E0" w:rsidRPr="00CF493A">
        <w:rPr>
          <w:rFonts w:asciiTheme="minorHAnsi" w:hAnsiTheme="minorHAnsi" w:cstheme="minorHAnsi"/>
          <w:sz w:val="22"/>
          <w:szCs w:val="22"/>
        </w:rPr>
        <w:t>1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. </w:t>
      </w:r>
      <w:r w:rsidR="004851A4" w:rsidRPr="00CF493A">
        <w:rPr>
          <w:rFonts w:asciiTheme="minorHAnsi" w:hAnsiTheme="minorHAnsi" w:cstheme="minorHAnsi"/>
          <w:sz w:val="22"/>
          <w:szCs w:val="22"/>
        </w:rPr>
        <w:t xml:space="preserve">podstavka </w:t>
      </w:r>
      <w:r w:rsidR="000600D7" w:rsidRPr="00CF493A">
        <w:rPr>
          <w:rFonts w:asciiTheme="minorHAnsi" w:hAnsiTheme="minorHAnsi" w:cstheme="minorHAnsi"/>
          <w:sz w:val="22"/>
          <w:szCs w:val="22"/>
        </w:rPr>
        <w:t>1. i članka 1</w:t>
      </w:r>
      <w:r w:rsidR="00B867E0" w:rsidRPr="00CF493A">
        <w:rPr>
          <w:rFonts w:asciiTheme="minorHAnsi" w:hAnsiTheme="minorHAnsi" w:cstheme="minorHAnsi"/>
          <w:sz w:val="22"/>
          <w:szCs w:val="22"/>
        </w:rPr>
        <w:t>20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. Statuta Grada Požege (Službene novine Grada Požege, broj: </w:t>
      </w:r>
      <w:r w:rsidR="00B867E0" w:rsidRPr="00CF493A">
        <w:rPr>
          <w:rFonts w:asciiTheme="minorHAnsi" w:hAnsiTheme="minorHAnsi" w:cstheme="minorHAnsi"/>
          <w:sz w:val="22"/>
          <w:szCs w:val="22"/>
        </w:rPr>
        <w:t>2/21</w:t>
      </w:r>
      <w:r w:rsidR="00B226DE" w:rsidRPr="00CF493A">
        <w:rPr>
          <w:rFonts w:asciiTheme="minorHAnsi" w:hAnsiTheme="minorHAnsi" w:cstheme="minorHAnsi"/>
          <w:sz w:val="22"/>
          <w:szCs w:val="22"/>
        </w:rPr>
        <w:t>.</w:t>
      </w:r>
      <w:r w:rsidR="003A7C62" w:rsidRPr="00CF493A">
        <w:rPr>
          <w:rFonts w:asciiTheme="minorHAnsi" w:hAnsiTheme="minorHAnsi" w:cstheme="minorHAnsi"/>
          <w:sz w:val="22"/>
          <w:szCs w:val="22"/>
        </w:rPr>
        <w:t xml:space="preserve"> i 11/22.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), Gradonačelnik Grada Požege, dana </w:t>
      </w:r>
      <w:r w:rsidR="00811848">
        <w:rPr>
          <w:rFonts w:asciiTheme="minorHAnsi" w:hAnsiTheme="minorHAnsi" w:cstheme="minorHAnsi"/>
          <w:sz w:val="22"/>
          <w:szCs w:val="22"/>
        </w:rPr>
        <w:t>15. svibnja</w:t>
      </w:r>
      <w:r w:rsidR="000C6480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="000600D7" w:rsidRPr="00CF493A">
        <w:rPr>
          <w:rFonts w:asciiTheme="minorHAnsi" w:hAnsiTheme="minorHAnsi" w:cstheme="minorHAnsi"/>
          <w:sz w:val="22"/>
          <w:szCs w:val="22"/>
        </w:rPr>
        <w:t xml:space="preserve"> godine, donosi </w:t>
      </w:r>
    </w:p>
    <w:p w14:paraId="6BF4A614" w14:textId="77777777" w:rsidR="00730D62" w:rsidRPr="00AC5B51" w:rsidRDefault="00730D62" w:rsidP="00805A27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AC5B51">
        <w:rPr>
          <w:rFonts w:asciiTheme="minorHAnsi" w:hAnsiTheme="minorHAnsi" w:cstheme="minorHAnsi"/>
          <w:sz w:val="22"/>
          <w:szCs w:val="22"/>
        </w:rPr>
        <w:t>Z A K L J U Č A K</w:t>
      </w:r>
    </w:p>
    <w:p w14:paraId="08536A0A" w14:textId="4100E207" w:rsidR="00730D62" w:rsidRPr="00CF493A" w:rsidRDefault="00730D62" w:rsidP="00805A2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I. Utvrđuje se Prijedlog </w:t>
      </w:r>
      <w:r w:rsidR="006910EE" w:rsidRPr="00CF493A">
        <w:rPr>
          <w:rFonts w:asciiTheme="minorHAnsi" w:hAnsiTheme="minorHAnsi" w:cstheme="minorHAnsi"/>
          <w:sz w:val="22"/>
          <w:szCs w:val="22"/>
        </w:rPr>
        <w:t xml:space="preserve">Odluke o </w:t>
      </w:r>
      <w:r w:rsidR="00856E22" w:rsidRPr="00CF493A">
        <w:rPr>
          <w:rFonts w:asciiTheme="minorHAnsi" w:hAnsiTheme="minorHAnsi" w:cstheme="minorHAnsi"/>
          <w:sz w:val="22"/>
          <w:szCs w:val="22"/>
        </w:rPr>
        <w:t>I</w:t>
      </w:r>
      <w:r w:rsidR="006910EE" w:rsidRPr="00CF493A">
        <w:rPr>
          <w:rFonts w:asciiTheme="minorHAnsi" w:hAnsiTheme="minorHAnsi" w:cstheme="minorHAnsi"/>
          <w:sz w:val="22"/>
          <w:szCs w:val="22"/>
        </w:rPr>
        <w:t xml:space="preserve">. </w:t>
      </w:r>
      <w:r w:rsidR="00C60317" w:rsidRPr="00CF493A">
        <w:rPr>
          <w:rFonts w:asciiTheme="minorHAnsi" w:hAnsiTheme="minorHAnsi" w:cstheme="minorHAnsi"/>
          <w:sz w:val="22"/>
          <w:szCs w:val="22"/>
        </w:rPr>
        <w:t xml:space="preserve">izmjenama </w:t>
      </w:r>
      <w:r w:rsidRPr="00CF493A">
        <w:rPr>
          <w:rFonts w:asciiTheme="minorHAnsi" w:hAnsiTheme="minorHAnsi" w:cstheme="minorHAnsi"/>
          <w:sz w:val="22"/>
          <w:szCs w:val="22"/>
        </w:rPr>
        <w:t xml:space="preserve">Odluke o mjerilima i načinu rasporeda sredstava komunalne 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</w:t>
      </w:r>
      <w:r w:rsidR="008754FE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4851A4" w:rsidRPr="00CF493A">
        <w:rPr>
          <w:rFonts w:asciiTheme="minorHAnsi" w:hAnsiTheme="minorHAnsi" w:cstheme="minorHAnsi"/>
          <w:sz w:val="22"/>
          <w:szCs w:val="22"/>
        </w:rPr>
        <w:t xml:space="preserve">kao u </w:t>
      </w:r>
      <w:r w:rsidRPr="00CF493A">
        <w:rPr>
          <w:rFonts w:asciiTheme="minorHAnsi" w:hAnsiTheme="minorHAnsi" w:cstheme="minorHAnsi"/>
          <w:sz w:val="22"/>
          <w:szCs w:val="22"/>
        </w:rPr>
        <w:t>predloženom tekstu.</w:t>
      </w:r>
    </w:p>
    <w:p w14:paraId="3E8070DF" w14:textId="77777777" w:rsidR="00730D62" w:rsidRPr="00CF493A" w:rsidRDefault="00730D62" w:rsidP="00805A27">
      <w:pPr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II. Prijedlog Odluke iz točke I. ovoga Zaključka upućuje se Gradskom vijeću Grada Požege na razmatranje i usvajanje.</w:t>
      </w:r>
    </w:p>
    <w:p w14:paraId="7AD5ADA5" w14:textId="77777777" w:rsidR="00B51031" w:rsidRPr="00CF493A" w:rsidRDefault="00B51031" w:rsidP="00B51031">
      <w:pPr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</w:pPr>
    </w:p>
    <w:p w14:paraId="7273837B" w14:textId="77777777" w:rsidR="00B51031" w:rsidRPr="00CF493A" w:rsidRDefault="00B51031" w:rsidP="00811848">
      <w:pPr>
        <w:ind w:left="6379" w:firstLine="425"/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</w:pPr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GRADONAČELNIK</w:t>
      </w:r>
    </w:p>
    <w:p w14:paraId="5487FF4B" w14:textId="1631BF18" w:rsidR="00B51031" w:rsidRPr="00CF493A" w:rsidRDefault="00B51031" w:rsidP="00B51031">
      <w:pPr>
        <w:ind w:left="6237"/>
        <w:jc w:val="center"/>
        <w:rPr>
          <w:rFonts w:asciiTheme="minorHAnsi" w:eastAsia="Times New Roman" w:hAnsiTheme="minorHAnsi" w:cstheme="minorHAnsi"/>
          <w:sz w:val="22"/>
          <w:szCs w:val="22"/>
          <w:u w:val="single"/>
          <w:lang w:eastAsia="hr-HR" w:bidi="ar-SA"/>
        </w:rPr>
      </w:pPr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dr.sc. Željko Glavić</w:t>
      </w:r>
      <w:r w:rsidR="00B931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, v.r</w:t>
      </w:r>
    </w:p>
    <w:p w14:paraId="5920FA0D" w14:textId="77777777" w:rsidR="00701A7D" w:rsidRPr="00CF493A" w:rsidRDefault="00701A7D" w:rsidP="00701A7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125B4F7" w14:textId="77777777" w:rsidR="00701A7D" w:rsidRPr="00CF493A" w:rsidRDefault="00701A7D" w:rsidP="00701A7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50B3124" w14:textId="164055AA" w:rsidR="00730D62" w:rsidRPr="00CF493A" w:rsidRDefault="00730D62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3D230ADD" w14:textId="04648B4B" w:rsidR="00701A7D" w:rsidRPr="00CF493A" w:rsidRDefault="00701A7D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204068E8" w14:textId="77777777" w:rsidR="00701A7D" w:rsidRPr="00CF493A" w:rsidRDefault="00701A7D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49691DD3" w14:textId="77777777" w:rsidR="00730D62" w:rsidRPr="00CF493A" w:rsidRDefault="00730D62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60AA0948" w14:textId="77777777" w:rsidR="00730D62" w:rsidRPr="00CF493A" w:rsidRDefault="00730D62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763302FE" w14:textId="77777777" w:rsidR="00730D62" w:rsidRPr="00CF493A" w:rsidRDefault="00730D62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1E06C36F" w14:textId="77777777" w:rsidR="0008691F" w:rsidRPr="00CF493A" w:rsidRDefault="0008691F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0484483A" w14:textId="77777777" w:rsidR="0008691F" w:rsidRPr="00CF493A" w:rsidRDefault="0008691F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61D396CF" w14:textId="4D99546E" w:rsidR="0008691F" w:rsidRPr="00CF493A" w:rsidRDefault="0008691F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6FD3EDD0" w14:textId="77777777" w:rsidR="0008691F" w:rsidRPr="00CF493A" w:rsidRDefault="0008691F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3057461D" w14:textId="77777777" w:rsidR="00FC4F8C" w:rsidRPr="00CF493A" w:rsidRDefault="00FC4F8C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7CCAC0F7" w14:textId="77777777" w:rsidR="0008691F" w:rsidRPr="00CF493A" w:rsidRDefault="0008691F" w:rsidP="00730D62">
      <w:pPr>
        <w:ind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25ED84D1" w14:textId="17B00B52" w:rsidR="00730D62" w:rsidRPr="00CF493A" w:rsidRDefault="00730D62" w:rsidP="004D51F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AF0914" w14:textId="77777777" w:rsidR="008769D0" w:rsidRPr="00CF493A" w:rsidRDefault="008769D0" w:rsidP="004D51F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B0E3DC" w14:textId="77777777" w:rsidR="00956EB1" w:rsidRPr="00CF493A" w:rsidRDefault="00956EB1" w:rsidP="004D51F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239F03" w14:textId="77777777" w:rsidR="00AC5B51" w:rsidRPr="00CF493A" w:rsidRDefault="00AC5B51" w:rsidP="00730D62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1067C2CD" w14:textId="77777777" w:rsidR="00C84B2D" w:rsidRPr="00CF493A" w:rsidRDefault="00C84B2D" w:rsidP="00730D62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26E91D2C" w14:textId="77777777" w:rsidR="00C84B2D" w:rsidRPr="00CF493A" w:rsidRDefault="00C84B2D" w:rsidP="00730D62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</w:p>
    <w:p w14:paraId="240D0A0A" w14:textId="5810F654" w:rsidR="00730D62" w:rsidRPr="00CF493A" w:rsidRDefault="00730D62" w:rsidP="00805A27">
      <w:pPr>
        <w:ind w:right="50" w:firstLine="2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DOSTAVITI:</w:t>
      </w:r>
    </w:p>
    <w:p w14:paraId="2346D962" w14:textId="77777777" w:rsidR="00730D62" w:rsidRPr="00CF493A" w:rsidRDefault="00730D62" w:rsidP="008769D0">
      <w:pPr>
        <w:ind w:left="567" w:right="50" w:hanging="283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1.</w:t>
      </w:r>
      <w:r w:rsidR="00FC4F8C" w:rsidRPr="00CF493A">
        <w:rPr>
          <w:rFonts w:asciiTheme="minorHAnsi" w:hAnsiTheme="minorHAnsi" w:cstheme="minorHAnsi"/>
          <w:sz w:val="22"/>
          <w:szCs w:val="22"/>
        </w:rPr>
        <w:tab/>
      </w:r>
      <w:r w:rsidRPr="00CF493A">
        <w:rPr>
          <w:rFonts w:asciiTheme="minorHAnsi" w:hAnsiTheme="minorHAnsi" w:cstheme="minorHAnsi"/>
          <w:sz w:val="22"/>
          <w:szCs w:val="22"/>
        </w:rPr>
        <w:t xml:space="preserve">Gradskom vijeću Grada Požege </w:t>
      </w:r>
    </w:p>
    <w:p w14:paraId="700E3D78" w14:textId="77777777" w:rsidR="00FC4F8C" w:rsidRPr="00CF493A" w:rsidRDefault="00730D62" w:rsidP="008769D0">
      <w:pPr>
        <w:ind w:left="567" w:right="50" w:hanging="283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2.</w:t>
      </w:r>
      <w:r w:rsidR="00FC4F8C" w:rsidRPr="00CF493A">
        <w:rPr>
          <w:rFonts w:asciiTheme="minorHAnsi" w:hAnsiTheme="minorHAnsi" w:cstheme="minorHAnsi"/>
          <w:sz w:val="22"/>
          <w:szCs w:val="22"/>
        </w:rPr>
        <w:tab/>
      </w:r>
      <w:r w:rsidRPr="00CF493A">
        <w:rPr>
          <w:rFonts w:asciiTheme="minorHAnsi" w:hAnsiTheme="minorHAnsi" w:cstheme="minorHAnsi"/>
          <w:sz w:val="22"/>
          <w:szCs w:val="22"/>
        </w:rPr>
        <w:t>Pismohrani.</w:t>
      </w:r>
    </w:p>
    <w:p w14:paraId="4871459D" w14:textId="77777777" w:rsidR="00B23571" w:rsidRDefault="00FC4F8C" w:rsidP="00AC5B51">
      <w:pPr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br w:type="page"/>
      </w:r>
      <w:bookmarkStart w:id="11" w:name="_Hlk145929523"/>
    </w:p>
    <w:tbl>
      <w:tblPr>
        <w:tblStyle w:val="TableGrid1"/>
        <w:tblpPr w:leftFromText="180" w:rightFromText="180" w:vertAnchor="text" w:horzAnchor="margin" w:tblpXSpec="right" w:tblpY="-3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C5B51" w:rsidRPr="00B23571" w14:paraId="071B0402" w14:textId="77777777" w:rsidTr="00AC5B51">
        <w:trPr>
          <w:trHeight w:val="365"/>
        </w:trPr>
        <w:tc>
          <w:tcPr>
            <w:tcW w:w="3261" w:type="dxa"/>
          </w:tcPr>
          <w:p w14:paraId="6053BA32" w14:textId="77777777" w:rsidR="00AC5B51" w:rsidRPr="00B23571" w:rsidRDefault="00AC5B51" w:rsidP="00AC5B51">
            <w:pPr>
              <w:contextualSpacing/>
              <w:rPr>
                <w:rFonts w:ascii="PDF417x" w:eastAsia="Times New Roman" w:hAnsi="PDF417x"/>
                <w:noProof/>
              </w:rPr>
            </w:pPr>
            <w:r w:rsidRPr="00B23571">
              <w:rPr>
                <w:rFonts w:ascii="PDF417x" w:eastAsia="Times New Roman" w:hAnsi="PDF417x"/>
                <w:noProof/>
              </w:rPr>
              <w:lastRenderedPageBreak/>
              <w:t>+*xfs*pvs*Akl*cvA*xBj*tCi*llc*tAr*uEw*tuk*pBk*-</w:t>
            </w:r>
            <w:r w:rsidRPr="00B23571">
              <w:rPr>
                <w:rFonts w:ascii="PDF417x" w:eastAsia="Times New Roman" w:hAnsi="PDF417x"/>
                <w:noProof/>
              </w:rPr>
              <w:br/>
              <w:t>+*yqw*xib*sfn*psE*ugc*dys*kfm*miC*ujb*pwD*zew*-</w:t>
            </w:r>
            <w:r w:rsidRPr="00B23571">
              <w:rPr>
                <w:rFonts w:ascii="PDF417x" w:eastAsia="Times New Roman" w:hAnsi="PDF417x"/>
                <w:noProof/>
              </w:rPr>
              <w:br/>
              <w:t>+*eDs*lyd*lyd*lyd*lyd*wnt*vcz*jra*DDj*jbi*zfE*-</w:t>
            </w:r>
            <w:r w:rsidRPr="00B23571">
              <w:rPr>
                <w:rFonts w:ascii="PDF417x" w:eastAsia="Times New Roman" w:hAnsi="PDF417x"/>
                <w:noProof/>
              </w:rPr>
              <w:br/>
              <w:t>+*ftw*mED*cCk*DDB*BqB*vai*wxD*xBj*cCB*Dig*onA*-</w:t>
            </w:r>
            <w:r w:rsidRPr="00B23571">
              <w:rPr>
                <w:rFonts w:ascii="PDF417x" w:eastAsia="Times New Roman" w:hAnsi="PDF417x"/>
                <w:noProof/>
              </w:rPr>
              <w:br/>
              <w:t>+*ftA*Bbo*tig*zio*xBC*sax*yxo*yqi*wmC*xvm*uws*-</w:t>
            </w:r>
            <w:r w:rsidRPr="00B23571">
              <w:rPr>
                <w:rFonts w:ascii="PDF417x" w:eastAsia="Times New Roman" w:hAnsi="PDF417x"/>
                <w:noProof/>
              </w:rPr>
              <w:br/>
              <w:t>+*xjq*bai*sfx*drs*vpw*tjo*jhk*kyn*ljt*jEc*uzq*-</w:t>
            </w:r>
            <w:r w:rsidRPr="00B23571">
              <w:rPr>
                <w:rFonts w:ascii="PDF417x" w:eastAsia="Times New Roman" w:hAnsi="PDF417x"/>
                <w:noProof/>
              </w:rPr>
              <w:br/>
            </w:r>
          </w:p>
        </w:tc>
      </w:tr>
    </w:tbl>
    <w:p w14:paraId="5DE98CB8" w14:textId="77777777" w:rsidR="00AC5B51" w:rsidRDefault="00AC5B51" w:rsidP="00805A27">
      <w:pPr>
        <w:jc w:val="right"/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  <w:lang w:eastAsia="hr-HR" w:bidi="ar-SA"/>
        </w:rPr>
      </w:pPr>
    </w:p>
    <w:p w14:paraId="7356370F" w14:textId="32756D29" w:rsidR="00805A27" w:rsidRPr="00B9313A" w:rsidRDefault="00805A27" w:rsidP="00805A27">
      <w:pPr>
        <w:jc w:val="right"/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  <w:lang w:eastAsia="hr-HR" w:bidi="ar-SA"/>
        </w:rPr>
      </w:pPr>
      <w:r w:rsidRPr="00B9313A"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  <w:lang w:eastAsia="hr-HR" w:bidi="ar-SA"/>
        </w:rPr>
        <w:t>PRIJEDLOG</w:t>
      </w:r>
    </w:p>
    <w:bookmarkEnd w:id="11"/>
    <w:p w14:paraId="434BA753" w14:textId="77777777" w:rsidR="00B23571" w:rsidRPr="00B23571" w:rsidRDefault="00B23571" w:rsidP="00B23571">
      <w:pPr>
        <w:ind w:left="142" w:right="5386"/>
        <w:jc w:val="center"/>
        <w:rPr>
          <w:rFonts w:ascii="Calibri" w:eastAsia="Calibri" w:hAnsi="Calibri" w:cs="Times New Roman"/>
          <w:b/>
          <w:noProof/>
          <w:sz w:val="22"/>
          <w:szCs w:val="22"/>
          <w:lang w:eastAsia="en-US" w:bidi="ar-SA"/>
        </w:rPr>
      </w:pPr>
      <w:r w:rsidRPr="00B23571">
        <w:rPr>
          <w:rFonts w:ascii="Calibri" w:eastAsia="Calibri" w:hAnsi="Calibri" w:cs="Times New Roman"/>
          <w:b/>
          <w:noProof/>
          <w:sz w:val="22"/>
          <w:szCs w:val="22"/>
          <w:lang w:eastAsia="en-US" w:bidi="ar-SA"/>
        </w:rPr>
        <w:drawing>
          <wp:inline distT="0" distB="0" distL="0" distR="0" wp14:anchorId="0CCF4B9C" wp14:editId="07945FE4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EC99" w14:textId="77777777" w:rsidR="00B23571" w:rsidRPr="00B23571" w:rsidRDefault="00B23571" w:rsidP="00B23571">
      <w:pPr>
        <w:ind w:right="5386"/>
        <w:jc w:val="center"/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</w:pPr>
      <w:r w:rsidRPr="00B23571"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  <w:t>R  E  P  U  B  L  I  K  A    H  R  V  A  T  S  K  A</w:t>
      </w:r>
    </w:p>
    <w:p w14:paraId="7CA7946D" w14:textId="77777777" w:rsidR="00B23571" w:rsidRPr="00B23571" w:rsidRDefault="00B23571" w:rsidP="00B23571">
      <w:pPr>
        <w:ind w:right="5386"/>
        <w:jc w:val="center"/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</w:pPr>
      <w:r w:rsidRPr="00B23571">
        <w:rPr>
          <w:rFonts w:ascii="Calibri" w:eastAsia="Times New Roman" w:hAnsi="Calibri" w:cs="Times New Roman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14560" behindDoc="0" locked="0" layoutInCell="1" allowOverlap="1" wp14:anchorId="622F547D" wp14:editId="4CC9351F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571"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  <w:t>POŽEŠKO-SLAVONSKA ŽUPANIJA</w:t>
      </w:r>
    </w:p>
    <w:p w14:paraId="43F61A8D" w14:textId="77777777" w:rsidR="00B23571" w:rsidRPr="00B23571" w:rsidRDefault="00B23571" w:rsidP="00B23571">
      <w:pPr>
        <w:ind w:right="5386"/>
        <w:jc w:val="center"/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</w:pPr>
      <w:r w:rsidRPr="00B23571">
        <w:rPr>
          <w:rFonts w:ascii="Calibri" w:eastAsia="Calibri" w:hAnsi="Calibri" w:cs="Times New Roman"/>
          <w:noProof/>
          <w:sz w:val="22"/>
          <w:szCs w:val="22"/>
          <w:lang w:eastAsia="en-US" w:bidi="ar-SA"/>
        </w:rPr>
        <w:t>GRAD POŽEGA</w:t>
      </w:r>
    </w:p>
    <w:p w14:paraId="72D12A9B" w14:textId="420E0AAA" w:rsidR="00B23571" w:rsidRPr="00B23571" w:rsidRDefault="00B23571" w:rsidP="00B23571">
      <w:pPr>
        <w:spacing w:after="240"/>
        <w:ind w:right="5386"/>
        <w:jc w:val="center"/>
        <w:rPr>
          <w:rFonts w:ascii="Calibri" w:eastAsia="Calibri" w:hAnsi="Calibri" w:cs="Calibri"/>
          <w:sz w:val="22"/>
          <w:szCs w:val="22"/>
          <w:lang w:eastAsia="en-US" w:bidi="ar-SA"/>
        </w:rPr>
      </w:pPr>
      <w:r w:rsidRPr="00B23571">
        <w:rPr>
          <w:rFonts w:ascii="Calibri" w:eastAsia="Calibri" w:hAnsi="Calibri" w:cs="Calibri"/>
          <w:noProof/>
          <w:sz w:val="22"/>
          <w:szCs w:val="22"/>
          <w:lang w:eastAsia="en-US" w:bidi="ar-SA"/>
        </w:rPr>
        <w:t>GRADSKO VIJEĆE</w:t>
      </w:r>
    </w:p>
    <w:p w14:paraId="5D5C7085" w14:textId="77777777" w:rsidR="00B23571" w:rsidRPr="00B23571" w:rsidRDefault="00B23571" w:rsidP="00B23571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B23571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 xml:space="preserve">KLASA: 024-02/23-03/33 </w:t>
      </w:r>
    </w:p>
    <w:p w14:paraId="3E559407" w14:textId="77777777" w:rsidR="00B23571" w:rsidRPr="00B23571" w:rsidRDefault="00B23571" w:rsidP="00B23571">
      <w:pPr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</w:pPr>
      <w:r w:rsidRPr="00B23571">
        <w:rPr>
          <w:rFonts w:ascii="Calibri" w:eastAsia="Times New Roman" w:hAnsi="Calibri" w:cs="Calibri"/>
          <w:color w:val="000000"/>
          <w:sz w:val="22"/>
          <w:szCs w:val="22"/>
          <w:lang w:eastAsia="hr-HR" w:bidi="ar-SA"/>
        </w:rPr>
        <w:t>URBROJ: 2177-1-02/01-24-5</w:t>
      </w:r>
    </w:p>
    <w:p w14:paraId="741CB817" w14:textId="4EEEACD0" w:rsidR="00B23571" w:rsidRDefault="00B23571" w:rsidP="00AC5B51">
      <w:pPr>
        <w:spacing w:after="240"/>
        <w:rPr>
          <w:rFonts w:ascii="Calibri" w:eastAsia="Times New Roman" w:hAnsi="Calibri" w:cs="Calibri"/>
          <w:sz w:val="22"/>
          <w:szCs w:val="22"/>
          <w:lang w:eastAsia="hr-HR" w:bidi="ar-SA"/>
        </w:rPr>
      </w:pPr>
      <w:r w:rsidRPr="00B23571">
        <w:rPr>
          <w:rFonts w:ascii="Calibri" w:eastAsia="Times New Roman" w:hAnsi="Calibri" w:cs="Calibri"/>
          <w:sz w:val="22"/>
          <w:szCs w:val="22"/>
          <w:lang w:eastAsia="hr-HR" w:bidi="ar-SA"/>
        </w:rPr>
        <w:t xml:space="preserve">Požega, </w:t>
      </w:r>
      <w:r w:rsidR="007F5FAE">
        <w:rPr>
          <w:rFonts w:ascii="Calibri" w:eastAsia="Times New Roman" w:hAnsi="Calibri" w:cs="Calibri"/>
          <w:sz w:val="22"/>
          <w:szCs w:val="22"/>
          <w:lang w:eastAsia="hr-HR" w:bidi="ar-SA"/>
        </w:rPr>
        <w:t xml:space="preserve">__. </w:t>
      </w:r>
      <w:r w:rsidRPr="00B23571">
        <w:rPr>
          <w:rFonts w:ascii="Calibri" w:eastAsia="Times New Roman" w:hAnsi="Calibri" w:cs="Calibri"/>
          <w:sz w:val="22"/>
          <w:szCs w:val="22"/>
          <w:lang w:eastAsia="hr-HR" w:bidi="ar-SA"/>
        </w:rPr>
        <w:t>svibnja 2024.</w:t>
      </w:r>
    </w:p>
    <w:p w14:paraId="30C7479F" w14:textId="536FC986" w:rsidR="0049354B" w:rsidRPr="00CF493A" w:rsidRDefault="00856E22" w:rsidP="00805A27">
      <w:pPr>
        <w:spacing w:after="24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 na 2</w:t>
      </w:r>
      <w:r w:rsidR="007F3759">
        <w:rPr>
          <w:rFonts w:asciiTheme="minorHAnsi" w:hAnsiTheme="minorHAnsi" w:cstheme="minorHAnsi"/>
          <w:sz w:val="22"/>
          <w:szCs w:val="22"/>
        </w:rPr>
        <w:t>8</w:t>
      </w:r>
      <w:r w:rsidRPr="00CF493A">
        <w:rPr>
          <w:rFonts w:asciiTheme="minorHAnsi" w:hAnsiTheme="minorHAnsi" w:cstheme="minorHAnsi"/>
          <w:sz w:val="22"/>
          <w:szCs w:val="22"/>
        </w:rPr>
        <w:t xml:space="preserve">. sjednici, održanoj dana, </w:t>
      </w:r>
      <w:r w:rsidR="007F5FAE">
        <w:rPr>
          <w:rFonts w:asciiTheme="minorHAnsi" w:hAnsiTheme="minorHAnsi" w:cstheme="minorHAnsi"/>
          <w:sz w:val="22"/>
          <w:szCs w:val="22"/>
        </w:rPr>
        <w:t xml:space="preserve">__. </w:t>
      </w:r>
      <w:r w:rsidR="00811848">
        <w:rPr>
          <w:rFonts w:asciiTheme="minorHAnsi" w:hAnsiTheme="minorHAnsi" w:cstheme="minorHAnsi"/>
          <w:sz w:val="22"/>
          <w:szCs w:val="22"/>
        </w:rPr>
        <w:t>svibnja</w:t>
      </w:r>
      <w:r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godine, donosi</w:t>
      </w:r>
      <w:r w:rsidR="0049354B" w:rsidRPr="00CF493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002E10" w14:textId="6B03E849" w:rsidR="00F648B9" w:rsidRPr="00AC5B51" w:rsidRDefault="00F648B9" w:rsidP="00F648B9">
      <w:pPr>
        <w:jc w:val="center"/>
        <w:rPr>
          <w:rFonts w:asciiTheme="minorHAnsi" w:hAnsiTheme="minorHAnsi" w:cstheme="minorHAnsi"/>
          <w:sz w:val="22"/>
          <w:szCs w:val="22"/>
        </w:rPr>
      </w:pPr>
      <w:r w:rsidRPr="00AC5B51">
        <w:rPr>
          <w:rFonts w:asciiTheme="minorHAnsi" w:hAnsiTheme="minorHAnsi" w:cstheme="minorHAnsi"/>
          <w:sz w:val="22"/>
          <w:szCs w:val="22"/>
        </w:rPr>
        <w:t>O</w:t>
      </w:r>
      <w:r w:rsidR="00C60317" w:rsidRPr="00AC5B51">
        <w:rPr>
          <w:rFonts w:asciiTheme="minorHAnsi" w:hAnsiTheme="minorHAnsi" w:cstheme="minorHAnsi"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sz w:val="22"/>
          <w:szCs w:val="22"/>
        </w:rPr>
        <w:t>D</w:t>
      </w:r>
      <w:r w:rsidR="00C60317" w:rsidRPr="00AC5B51">
        <w:rPr>
          <w:rFonts w:asciiTheme="minorHAnsi" w:hAnsiTheme="minorHAnsi" w:cstheme="minorHAnsi"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sz w:val="22"/>
          <w:szCs w:val="22"/>
        </w:rPr>
        <w:t>L</w:t>
      </w:r>
      <w:r w:rsidR="00C60317" w:rsidRPr="00AC5B51">
        <w:rPr>
          <w:rFonts w:asciiTheme="minorHAnsi" w:hAnsiTheme="minorHAnsi" w:cstheme="minorHAnsi"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sz w:val="22"/>
          <w:szCs w:val="22"/>
        </w:rPr>
        <w:t>U</w:t>
      </w:r>
      <w:r w:rsidR="00C60317" w:rsidRPr="00AC5B51">
        <w:rPr>
          <w:rFonts w:asciiTheme="minorHAnsi" w:hAnsiTheme="minorHAnsi" w:cstheme="minorHAnsi"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sz w:val="22"/>
          <w:szCs w:val="22"/>
        </w:rPr>
        <w:t>K</w:t>
      </w:r>
      <w:r w:rsidR="00C60317" w:rsidRPr="00AC5B51">
        <w:rPr>
          <w:rFonts w:asciiTheme="minorHAnsi" w:hAnsiTheme="minorHAnsi" w:cstheme="minorHAnsi"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sz w:val="22"/>
          <w:szCs w:val="22"/>
        </w:rPr>
        <w:t>U</w:t>
      </w:r>
    </w:p>
    <w:p w14:paraId="4E94CDCF" w14:textId="2A98DCC8" w:rsidR="00856E22" w:rsidRPr="00AC5B51" w:rsidRDefault="00856E22" w:rsidP="00856E22">
      <w:pPr>
        <w:jc w:val="center"/>
        <w:rPr>
          <w:rFonts w:asciiTheme="minorHAnsi" w:hAnsiTheme="minorHAnsi" w:cstheme="minorHAnsi"/>
          <w:sz w:val="22"/>
          <w:szCs w:val="22"/>
        </w:rPr>
      </w:pPr>
      <w:r w:rsidRPr="00AC5B51">
        <w:rPr>
          <w:rFonts w:asciiTheme="minorHAnsi" w:hAnsiTheme="minorHAnsi" w:cstheme="minorHAnsi"/>
          <w:sz w:val="22"/>
          <w:szCs w:val="22"/>
        </w:rPr>
        <w:t xml:space="preserve">o </w:t>
      </w:r>
      <w:r w:rsidR="00C44272" w:rsidRPr="00AC5B51">
        <w:rPr>
          <w:rFonts w:asciiTheme="minorHAnsi" w:hAnsiTheme="minorHAnsi" w:cstheme="minorHAnsi"/>
          <w:sz w:val="22"/>
          <w:szCs w:val="22"/>
        </w:rPr>
        <w:t>I</w:t>
      </w:r>
      <w:r w:rsidRPr="00AC5B51">
        <w:rPr>
          <w:rFonts w:asciiTheme="minorHAnsi" w:hAnsiTheme="minorHAnsi" w:cstheme="minorHAnsi"/>
          <w:sz w:val="22"/>
          <w:szCs w:val="22"/>
        </w:rPr>
        <w:t>. izmjenama Odluke o mjerilima i načinu rasporeda sredstava komunalne naknade</w:t>
      </w:r>
    </w:p>
    <w:p w14:paraId="0342119B" w14:textId="36ACF520" w:rsidR="00F648B9" w:rsidRPr="00AC5B51" w:rsidRDefault="00856E22" w:rsidP="00805A27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AC5B51">
        <w:rPr>
          <w:rFonts w:asciiTheme="minorHAnsi" w:hAnsiTheme="minorHAnsi" w:cstheme="minorHAnsi"/>
          <w:sz w:val="22"/>
          <w:szCs w:val="22"/>
        </w:rPr>
        <w:t xml:space="preserve">za komunalne djelatnosti za </w:t>
      </w:r>
      <w:r w:rsidR="00AC77EC" w:rsidRPr="00AC5B51">
        <w:rPr>
          <w:rFonts w:asciiTheme="minorHAnsi" w:hAnsiTheme="minorHAnsi" w:cstheme="minorHAnsi"/>
          <w:sz w:val="22"/>
          <w:szCs w:val="22"/>
        </w:rPr>
        <w:t>2024.</w:t>
      </w:r>
      <w:r w:rsidRPr="00AC5B51">
        <w:rPr>
          <w:rFonts w:asciiTheme="minorHAnsi" w:hAnsiTheme="minorHAnsi" w:cstheme="minorHAnsi"/>
          <w:sz w:val="22"/>
          <w:szCs w:val="22"/>
        </w:rPr>
        <w:t xml:space="preserve"> godinu</w:t>
      </w:r>
    </w:p>
    <w:p w14:paraId="18AA292C" w14:textId="4C828DFB" w:rsidR="00F648B9" w:rsidRPr="00CF493A" w:rsidRDefault="00F648B9" w:rsidP="00805A27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>Članak 1.</w:t>
      </w:r>
    </w:p>
    <w:p w14:paraId="5494F411" w14:textId="0806601B" w:rsidR="00856E22" w:rsidRPr="00CF493A" w:rsidRDefault="00856E22" w:rsidP="00856E22">
      <w:pPr>
        <w:widowControl w:val="0"/>
        <w:suppressAutoHyphens/>
        <w:ind w:firstLine="709"/>
        <w:jc w:val="both"/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</w:pPr>
      <w:r w:rsidRPr="00CF493A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 xml:space="preserve">Ovom Odlukom mijenja se članak 2. Odluke o mjerilima i načinu rasporeda sredstava komunalne naknade za komunalne djelatnosti za </w:t>
      </w:r>
      <w:r w:rsidR="00AC77EC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>2024.</w:t>
      </w:r>
      <w:r w:rsidRPr="00CF493A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 xml:space="preserve"> godinu (Službene novine Grada Požege: </w:t>
      </w:r>
      <w:r w:rsidR="00811848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>20/23</w:t>
      </w:r>
      <w:r w:rsidR="008F04D5" w:rsidRPr="00CF493A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>.</w:t>
      </w:r>
      <w:r w:rsidRPr="00CF493A">
        <w:rPr>
          <w:rFonts w:asciiTheme="minorHAnsi" w:eastAsia="Arial Unicode MS" w:hAnsiTheme="minorHAnsi" w:cstheme="minorHAnsi"/>
          <w:kern w:val="2"/>
          <w:sz w:val="22"/>
          <w:szCs w:val="22"/>
          <w:lang w:eastAsia="hr-HR" w:bidi="ar-SA"/>
        </w:rPr>
        <w:t xml:space="preserve"> - u nastavku teksta: Odluka), te glasi:</w:t>
      </w:r>
    </w:p>
    <w:p w14:paraId="71641C4B" w14:textId="2D178F8A" w:rsidR="00856E22" w:rsidRDefault="00856E22" w:rsidP="00805A27">
      <w:pPr>
        <w:spacing w:after="240"/>
        <w:ind w:left="142" w:firstLine="567"/>
        <w:jc w:val="both"/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</w:pPr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 xml:space="preserve">„ (1) Sredstva prihodovana u </w:t>
      </w:r>
      <w:r w:rsidR="00AC77EC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>2024.</w:t>
      </w:r>
      <w:r w:rsidRPr="00CF493A">
        <w:rPr>
          <w:rFonts w:asciiTheme="minorHAnsi" w:eastAsia="Times New Roman" w:hAnsiTheme="minorHAnsi" w:cstheme="minorHAnsi"/>
          <w:sz w:val="22"/>
          <w:szCs w:val="22"/>
          <w:lang w:eastAsia="hr-HR" w:bidi="ar-SA"/>
        </w:rPr>
        <w:t xml:space="preserve"> godini u Gradu Požegi od komunalne naknade i rezultata iz prethodne godine, raspoređuju se za komunalne djelatnosti: 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"/>
        <w:gridCol w:w="4315"/>
        <w:gridCol w:w="1360"/>
        <w:gridCol w:w="15"/>
        <w:gridCol w:w="1605"/>
        <w:gridCol w:w="1605"/>
      </w:tblGrid>
      <w:tr w:rsidR="00811848" w:rsidRPr="00811848" w14:paraId="757ED9AC" w14:textId="5B2746EF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E0D1F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A57B8" w14:textId="77777777" w:rsidR="00811848" w:rsidRPr="00811848" w:rsidRDefault="00811848" w:rsidP="00811848">
            <w:pPr>
              <w:widowControl w:val="0"/>
              <w:suppressAutoHyphens/>
              <w:ind w:left="34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4188B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E5926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933F1" w14:textId="527A7FC1" w:rsidR="00811848" w:rsidRPr="00811848" w:rsidRDefault="00811848" w:rsidP="00811848">
            <w:pPr>
              <w:widowControl w:val="0"/>
              <w:suppressAutoHyphens/>
              <w:ind w:left="111" w:right="87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I. Rebalans (EUR)</w:t>
            </w:r>
          </w:p>
        </w:tc>
      </w:tr>
      <w:tr w:rsidR="00811848" w:rsidRPr="00811848" w14:paraId="562940C2" w14:textId="03AA545C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197A5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347AC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143D5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R0555</w:t>
            </w:r>
          </w:p>
          <w:p w14:paraId="7E4444FA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R0552-3</w:t>
            </w:r>
          </w:p>
          <w:p w14:paraId="1C171BBD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FF14F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220.960,00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72FC8D" w14:textId="48B55B3F" w:rsidR="00811848" w:rsidRPr="00811848" w:rsidRDefault="000F79A9" w:rsidP="000F79A9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359.777,00</w:t>
            </w:r>
          </w:p>
        </w:tc>
      </w:tr>
      <w:tr w:rsidR="00811848" w:rsidRPr="00811848" w14:paraId="71B482E3" w14:textId="2E4F90BB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6433F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E8987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javnih površina na kojima nije dopušten promet motornim vozilima</w:t>
            </w:r>
          </w:p>
        </w:tc>
        <w:tc>
          <w:tcPr>
            <w:tcW w:w="1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B803" w14:textId="77777777" w:rsidR="00811848" w:rsidRPr="00811848" w:rsidRDefault="00811848" w:rsidP="00811848">
            <w:pPr>
              <w:widowControl w:val="0"/>
              <w:suppressAutoHyphens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063F3B" w14:textId="77777777" w:rsidR="00811848" w:rsidRPr="00811848" w:rsidRDefault="00811848" w:rsidP="00811848">
            <w:pPr>
              <w:widowControl w:val="0"/>
              <w:suppressAutoHyphens/>
              <w:ind w:right="154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51.840,00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011CD" w14:textId="4616A006" w:rsidR="00811848" w:rsidRPr="00811848" w:rsidRDefault="000F79A9" w:rsidP="000F79A9">
            <w:pPr>
              <w:widowControl w:val="0"/>
              <w:suppressAutoHyphens/>
              <w:ind w:left="451" w:right="13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57.000,00</w:t>
            </w:r>
          </w:p>
        </w:tc>
      </w:tr>
      <w:tr w:rsidR="00811848" w:rsidRPr="00811848" w14:paraId="2E4CC1C5" w14:textId="0F67C456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E311B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7EAF59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9E1AB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32F32C2C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25FAA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3C912" w14:textId="41D0AEE9" w:rsidR="00811848" w:rsidRPr="00811848" w:rsidRDefault="000F79A9" w:rsidP="000F79A9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30.000,00</w:t>
            </w:r>
          </w:p>
        </w:tc>
      </w:tr>
      <w:tr w:rsidR="00811848" w:rsidRPr="00811848" w14:paraId="60A4A23F" w14:textId="2FA5895D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26135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80266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0DC38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1C5D3008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854A9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225.600,00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375BF" w14:textId="6278B829" w:rsidR="00811848" w:rsidRPr="00811848" w:rsidRDefault="000F79A9" w:rsidP="000F79A9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229.600,00</w:t>
            </w:r>
          </w:p>
        </w:tc>
      </w:tr>
      <w:tr w:rsidR="00811848" w:rsidRPr="00811848" w14:paraId="6ADFD443" w14:textId="40190CBC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F13656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E46DB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0E938" w14:textId="7569277D" w:rsidR="009D66B2" w:rsidRPr="00811848" w:rsidRDefault="00811848" w:rsidP="009D66B2">
            <w:pPr>
              <w:widowControl w:val="0"/>
              <w:suppressAutoHyphens/>
              <w:ind w:left="111" w:right="87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FE2E3" w14:textId="77777777" w:rsidR="00811848" w:rsidRPr="00811848" w:rsidRDefault="00811848" w:rsidP="00811848">
            <w:pPr>
              <w:widowControl w:val="0"/>
              <w:suppressAutoHyphens/>
              <w:ind w:left="111" w:right="87" w:firstLine="408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54F3" w14:textId="3D51E89E" w:rsidR="00811848" w:rsidRPr="00811848" w:rsidRDefault="000F79A9" w:rsidP="000F79A9">
            <w:pPr>
              <w:widowControl w:val="0"/>
              <w:suppressAutoHyphens/>
              <w:ind w:left="111" w:right="87" w:firstLine="482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</w:tr>
      <w:tr w:rsidR="00811848" w:rsidRPr="00811848" w14:paraId="4911BC53" w14:textId="5369C126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EF838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E539B6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3CBE5" w14:textId="77777777" w:rsidR="00811848" w:rsidRPr="00811848" w:rsidRDefault="00811848" w:rsidP="00811848">
            <w:pPr>
              <w:widowControl w:val="0"/>
              <w:suppressAutoHyphens/>
              <w:ind w:left="111" w:right="87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3A49A" w14:textId="77777777" w:rsidR="00811848" w:rsidRPr="00811848" w:rsidRDefault="00811848" w:rsidP="00811848">
            <w:pPr>
              <w:widowControl w:val="0"/>
              <w:suppressAutoHyphens/>
              <w:ind w:left="111" w:right="87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</w:tr>
      <w:tr w:rsidR="00811848" w:rsidRPr="00811848" w14:paraId="67FC5896" w14:textId="416E5A99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729577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CE3D9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DF212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36DC684B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9D139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220.000,00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67154" w14:textId="750D436B" w:rsidR="00811848" w:rsidRPr="00811848" w:rsidRDefault="000F79A9" w:rsidP="00663E8F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193.000,00</w:t>
            </w:r>
          </w:p>
        </w:tc>
      </w:tr>
      <w:tr w:rsidR="00811848" w:rsidRPr="00811848" w14:paraId="7C8AD4E4" w14:textId="438683E0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F6D60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73D184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9A664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4AAF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DF27B" w14:textId="1F9E0B70" w:rsidR="00811848" w:rsidRPr="00811848" w:rsidRDefault="00DF0465" w:rsidP="00DF046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811848" w:rsidRPr="00811848" w14:paraId="7D44F686" w14:textId="6CCC24CF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162D4E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4FA8D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CDEBE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R0556</w:t>
            </w:r>
          </w:p>
          <w:p w14:paraId="4C1A120A" w14:textId="77777777" w:rsidR="00811848" w:rsidRPr="00811848" w:rsidRDefault="00811848" w:rsidP="00811848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2DC95" w14:textId="77777777" w:rsidR="00811848" w:rsidRPr="00811848" w:rsidRDefault="00811848" w:rsidP="00811848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275.000,00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D0804" w14:textId="376CACA9" w:rsidR="00811848" w:rsidRPr="00811848" w:rsidRDefault="00DF0465" w:rsidP="00DF046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245.000,00</w:t>
            </w:r>
          </w:p>
        </w:tc>
      </w:tr>
      <w:tr w:rsidR="00811848" w:rsidRPr="00811848" w14:paraId="7251D10D" w14:textId="7F19742A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26DEF" w14:textId="77777777" w:rsidR="00811848" w:rsidRPr="00811848" w:rsidRDefault="00811848" w:rsidP="00811848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06263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3B2D68" w14:textId="77777777" w:rsidR="00811848" w:rsidRPr="00811848" w:rsidRDefault="00811848" w:rsidP="00811848">
            <w:pPr>
              <w:widowControl w:val="0"/>
              <w:suppressAutoHyphens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9C685" w14:textId="77777777" w:rsidR="00811848" w:rsidRPr="00811848" w:rsidRDefault="00811848" w:rsidP="00811848">
            <w:pPr>
              <w:widowControl w:val="0"/>
              <w:suppressAutoHyphens/>
              <w:ind w:right="9" w:firstLine="506"/>
              <w:jc w:val="center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 xml:space="preserve">25.000,00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A730F" w14:textId="395BF3B6" w:rsidR="00811848" w:rsidRPr="00811848" w:rsidRDefault="00DF0465" w:rsidP="005D38EC">
            <w:pPr>
              <w:widowControl w:val="0"/>
              <w:suppressAutoHyphens/>
              <w:ind w:right="9" w:firstLine="593"/>
              <w:jc w:val="right"/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kern w:val="2"/>
                <w:sz w:val="22"/>
                <w:szCs w:val="22"/>
                <w:lang w:eastAsia="hr-HR" w:bidi="ar-SA"/>
              </w:rPr>
              <w:t>25.000,00</w:t>
            </w:r>
          </w:p>
        </w:tc>
      </w:tr>
      <w:tr w:rsidR="00811848" w:rsidRPr="00811848" w14:paraId="36AB1BA7" w14:textId="706CCD6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DDFC6" w14:textId="77777777" w:rsidR="00811848" w:rsidRPr="00811848" w:rsidRDefault="00811848" w:rsidP="00811848">
            <w:pPr>
              <w:widowControl w:val="0"/>
              <w:suppressAutoHyphens/>
              <w:rPr>
                <w:rFonts w:asciiTheme="minorHAnsi" w:eastAsia="Microsoft Sans Serif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E991A" w14:textId="77777777" w:rsidR="00811848" w:rsidRPr="00811848" w:rsidRDefault="00811848" w:rsidP="00811848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4630C" w14:textId="77777777" w:rsidR="00811848" w:rsidRPr="00811848" w:rsidRDefault="00811848" w:rsidP="00811848">
            <w:pPr>
              <w:widowControl w:val="0"/>
              <w:suppressAutoHyphens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88CB7" w14:textId="77777777" w:rsidR="00811848" w:rsidRPr="00811848" w:rsidRDefault="00811848" w:rsidP="00811848">
            <w:pPr>
              <w:widowControl w:val="0"/>
              <w:suppressAutoHyphens/>
              <w:ind w:firstLine="223"/>
              <w:jc w:val="center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1.064.400,00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0E926" w14:textId="3C473BFF" w:rsidR="00811848" w:rsidRPr="00811848" w:rsidRDefault="00DF0465" w:rsidP="005D38EC">
            <w:pPr>
              <w:widowControl w:val="0"/>
              <w:suppressAutoHyphens/>
              <w:ind w:left="-257" w:firstLine="544"/>
              <w:jc w:val="right"/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" w:hAnsiTheme="minorHAnsi" w:cstheme="minorHAnsi"/>
                <w:bCs/>
                <w:kern w:val="2"/>
                <w:sz w:val="22"/>
                <w:szCs w:val="22"/>
                <w:lang w:eastAsia="hr-HR" w:bidi="ar-SA"/>
              </w:rPr>
              <w:t>1.155.377,00</w:t>
            </w:r>
          </w:p>
        </w:tc>
      </w:tr>
    </w:tbl>
    <w:p w14:paraId="44276CD3" w14:textId="5D349040" w:rsidR="00811848" w:rsidRPr="00CF493A" w:rsidRDefault="00AC0BDE" w:rsidP="000D74D0">
      <w:pPr>
        <w:suppressAutoHyphens/>
        <w:spacing w:before="240" w:after="240"/>
        <w:ind w:firstLine="709"/>
        <w:jc w:val="both"/>
        <w:rPr>
          <w:rFonts w:asciiTheme="minorHAnsi" w:eastAsia="Calibri" w:hAnsiTheme="minorHAnsi" w:cstheme="minorHAnsi"/>
          <w:sz w:val="22"/>
          <w:szCs w:val="22"/>
          <w:lang w:bidi="ar-SA"/>
        </w:rPr>
      </w:pPr>
      <w:r w:rsidRPr="00CF493A">
        <w:rPr>
          <w:rFonts w:asciiTheme="minorHAnsi" w:eastAsia="Calibri" w:hAnsiTheme="minorHAnsi" w:cstheme="minorHAnsi"/>
          <w:sz w:val="22"/>
          <w:szCs w:val="22"/>
          <w:lang w:bidi="ar-SA"/>
        </w:rPr>
        <w:lastRenderedPageBreak/>
        <w:t xml:space="preserve">(2) Sukladno članku 91. stavku 2. Zakona, planirano je </w:t>
      </w:r>
      <w:r w:rsidR="009D66B2">
        <w:rPr>
          <w:rFonts w:asciiTheme="minorHAnsi" w:eastAsia="Calibri" w:hAnsiTheme="minorHAnsi" w:cstheme="minorHAnsi"/>
          <w:sz w:val="22"/>
          <w:szCs w:val="22"/>
          <w:lang w:bidi="ar-SA"/>
        </w:rPr>
        <w:t>625.300</w:t>
      </w:r>
      <w:r w:rsidR="00847777">
        <w:rPr>
          <w:rFonts w:asciiTheme="minorHAnsi" w:eastAsia="Calibri" w:hAnsiTheme="minorHAnsi" w:cstheme="minorHAnsi"/>
          <w:sz w:val="22"/>
          <w:szCs w:val="22"/>
          <w:lang w:bidi="ar-SA"/>
        </w:rPr>
        <w:t>,00</w:t>
      </w:r>
      <w:r w:rsidRPr="00CF493A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 eura (od ukupno planiranih </w:t>
      </w:r>
      <w:r w:rsidR="009D66B2">
        <w:rPr>
          <w:rFonts w:asciiTheme="minorHAnsi" w:eastAsia="Calibri" w:hAnsiTheme="minorHAnsi" w:cstheme="minorHAnsi"/>
          <w:sz w:val="22"/>
          <w:szCs w:val="22"/>
          <w:lang w:bidi="ar-SA"/>
        </w:rPr>
        <w:t>1.780.677,00</w:t>
      </w:r>
      <w:r w:rsidRPr="00CF493A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 eura komunalne naknade i rezultata) upotrijebiti za radove na objektima predškolskog, školskog, zdravstvenog i socijalnog sadržaja te za financiranje, građenje i održavanje javnih građevina sportske i kulturne namjene u vlasništvu Grada Požege prema podacima, kako slijedi: 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42"/>
        <w:gridCol w:w="1054"/>
        <w:gridCol w:w="5165"/>
        <w:gridCol w:w="1389"/>
        <w:gridCol w:w="1389"/>
      </w:tblGrid>
      <w:tr w:rsidR="0010362C" w:rsidRPr="0010362C" w14:paraId="566ED9B1" w14:textId="1C6073E8" w:rsidTr="005D38E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86B790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bookmarkStart w:id="12" w:name="_Hlk166663626"/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3CF225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23F53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40A60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4A99" w14:textId="61DC1959" w:rsidR="0010362C" w:rsidRPr="0010362C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10362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I. Rebalans (EUR)</w:t>
            </w:r>
          </w:p>
        </w:tc>
      </w:tr>
      <w:tr w:rsidR="0010362C" w:rsidRPr="0010362C" w14:paraId="0EBCB96C" w14:textId="527995B7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A24CD0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69CEE1" w14:textId="77777777" w:rsidR="0010362C" w:rsidRPr="00811848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R0569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328FBD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12531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167EC" w14:textId="1A1F94C9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265.000,00</w:t>
            </w:r>
          </w:p>
        </w:tc>
      </w:tr>
      <w:tr w:rsidR="0010362C" w:rsidRPr="0010362C" w14:paraId="209CD449" w14:textId="22AC856E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2217EF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FD1267" w14:textId="77777777" w:rsidR="0010362C" w:rsidRPr="00811848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R0570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B7C685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Prometnice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7B2A2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36.900,00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8562" w14:textId="72B7DCFE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36.900,00</w:t>
            </w:r>
          </w:p>
        </w:tc>
      </w:tr>
      <w:tr w:rsidR="0010362C" w:rsidRPr="0010362C" w14:paraId="226DE243" w14:textId="1D14D1D4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88A97F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DB30BA" w14:textId="77777777" w:rsidR="0010362C" w:rsidRPr="00811848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R1832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E8FCE6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Mostovi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AFFA2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26198" w14:textId="3D34931F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10362C" w:rsidRPr="0010362C" w14:paraId="122668D9" w14:textId="3626EB2C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8DFA48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C7831C" w14:textId="77777777" w:rsidR="0010362C" w:rsidRPr="00811848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R1833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D92D4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Potporni zidovi -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697B2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8C07E" w14:textId="353E38D0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10362C" w:rsidRPr="0010362C" w14:paraId="18529244" w14:textId="669D5C84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116DC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851FB3" w14:textId="77777777" w:rsidR="0010362C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R0574</w:t>
            </w:r>
          </w:p>
          <w:p w14:paraId="6726E171" w14:textId="5D1009B4" w:rsidR="005D38EC" w:rsidRPr="00811848" w:rsidRDefault="005D38E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R0574-1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A39EFD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7422C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31D61" w14:textId="77020E9C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150.000,00</w:t>
            </w:r>
          </w:p>
        </w:tc>
      </w:tr>
      <w:tr w:rsidR="0010362C" w:rsidRPr="0010362C" w14:paraId="5A2ECE59" w14:textId="32BADB85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C1ECFB" w14:textId="77777777" w:rsidR="0010362C" w:rsidRPr="00811848" w:rsidRDefault="0010362C" w:rsidP="00811848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AD2E73" w14:textId="77777777" w:rsidR="0010362C" w:rsidRPr="00811848" w:rsidRDefault="0010362C" w:rsidP="00811848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R1968-2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DBE6BE" w14:textId="77777777" w:rsidR="0010362C" w:rsidRPr="00811848" w:rsidRDefault="0010362C" w:rsidP="00811848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Dodatna ulaganja na građevinskim objektima-Izgradnja infrast. u pod. zoni.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CF42" w14:textId="77777777" w:rsidR="0010362C" w:rsidRPr="00811848" w:rsidRDefault="0010362C" w:rsidP="00811848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44985" w14:textId="50B47FFA" w:rsidR="0010362C" w:rsidRPr="00517D3D" w:rsidRDefault="005D38EC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</w:tr>
      <w:tr w:rsidR="005D38EC" w:rsidRPr="0010362C" w14:paraId="4A588F77" w14:textId="77777777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DD38DD" w14:textId="777DC4DC" w:rsidR="005D38EC" w:rsidRPr="00811848" w:rsidRDefault="005D38EC" w:rsidP="005D38EC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DB616E" w14:textId="38FEEA7B" w:rsidR="005D38EC" w:rsidRPr="00811848" w:rsidRDefault="005D38EC" w:rsidP="005D38EC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R5003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35AF92" w14:textId="72EB03E8" w:rsidR="005D38EC" w:rsidRPr="00811848" w:rsidRDefault="005D38EC" w:rsidP="005D38EC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 xml:space="preserve">Uređenje dječjeg igrališta – </w:t>
            </w:r>
            <w:r w:rsidR="0025318B" w:rsidRPr="0025318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Ostali materijal i dijelovi za tekuće i investicijsko održavanje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D627B" w14:textId="1C38DC16" w:rsidR="005D38EC" w:rsidRPr="00811848" w:rsidRDefault="0025318B" w:rsidP="005D38EC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FED9" w14:textId="3C180E32" w:rsidR="005D38EC" w:rsidRPr="00517D3D" w:rsidRDefault="0025318B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5D38EC" w:rsidRPr="0010362C" w14:paraId="7AF82987" w14:textId="7F0542BD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AF0F16" w14:textId="6734F042" w:rsidR="005D38EC" w:rsidRPr="00811848" w:rsidRDefault="00517D3D" w:rsidP="005D38EC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</w:t>
            </w:r>
            <w:r w:rsidR="005D38EC"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E2A844" w14:textId="77777777" w:rsidR="005D38EC" w:rsidRPr="00811848" w:rsidRDefault="005D38EC" w:rsidP="005D38EC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R2648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5E1A69" w14:textId="77777777" w:rsidR="005D38EC" w:rsidRPr="00811848" w:rsidRDefault="005D38EC" w:rsidP="005D38EC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Uređenje dječjeg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80296" w14:textId="77777777" w:rsidR="005D38EC" w:rsidRPr="00811848" w:rsidRDefault="005D38EC" w:rsidP="005D38EC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E3B2F" w14:textId="549BB043" w:rsidR="005D38EC" w:rsidRPr="00517D3D" w:rsidRDefault="0025318B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22.300,00</w:t>
            </w:r>
          </w:p>
        </w:tc>
      </w:tr>
      <w:tr w:rsidR="005D38EC" w:rsidRPr="0010362C" w14:paraId="5E9AD4F0" w14:textId="73912A8D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5E159C" w14:textId="05228437" w:rsidR="005D38EC" w:rsidRPr="00811848" w:rsidRDefault="00517D3D" w:rsidP="005D38EC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9</w:t>
            </w:r>
            <w:r w:rsidR="005D38EC"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6FB500" w14:textId="77777777" w:rsidR="005D38EC" w:rsidRPr="00811848" w:rsidRDefault="005D38EC" w:rsidP="005D38EC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R0585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7F84BD" w14:textId="77777777" w:rsidR="005D38EC" w:rsidRPr="00811848" w:rsidRDefault="005D38EC" w:rsidP="005D38EC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Uređenje dječjeg  igrališta -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01EE" w14:textId="77777777" w:rsidR="005D38EC" w:rsidRPr="00811848" w:rsidRDefault="005D38EC" w:rsidP="005D38EC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A5112" w14:textId="75F12D2A" w:rsidR="005D38EC" w:rsidRPr="00517D3D" w:rsidRDefault="0025318B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8.000,00</w:t>
            </w:r>
          </w:p>
        </w:tc>
      </w:tr>
      <w:tr w:rsidR="005D38EC" w:rsidRPr="0010362C" w14:paraId="70BA20EA" w14:textId="43A4DE1B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E7D97B" w14:textId="51A22DFD" w:rsidR="005D38EC" w:rsidRPr="00811848" w:rsidRDefault="00517D3D" w:rsidP="005D38EC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</w:t>
            </w:r>
            <w:r w:rsidR="005D38EC"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8F478E" w14:textId="77777777" w:rsidR="005D38EC" w:rsidRPr="00811848" w:rsidRDefault="005D38EC" w:rsidP="005D38EC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R0587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B906CC" w14:textId="77777777" w:rsidR="005D38EC" w:rsidRPr="00811848" w:rsidRDefault="005D38EC" w:rsidP="005D38EC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Sportski objekti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B5D2" w14:textId="77777777" w:rsidR="005D38EC" w:rsidRPr="00811848" w:rsidRDefault="005D38EC" w:rsidP="005D38EC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97EFD" w14:textId="5A3D6EFC" w:rsidR="005D38EC" w:rsidRPr="00517D3D" w:rsidRDefault="0025318B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30.000,00</w:t>
            </w:r>
          </w:p>
        </w:tc>
      </w:tr>
      <w:tr w:rsidR="005D38EC" w:rsidRPr="0010362C" w14:paraId="51329DBF" w14:textId="66B966D5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8D92DE" w14:textId="0BE38D2E" w:rsidR="005D38EC" w:rsidRPr="00811848" w:rsidRDefault="005D38EC" w:rsidP="005D38EC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480AD0" w14:textId="77777777" w:rsidR="005D38EC" w:rsidRPr="00811848" w:rsidRDefault="005D38EC" w:rsidP="005D38EC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R0592-1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D3C84C" w14:textId="77777777" w:rsidR="005D38EC" w:rsidRPr="00811848" w:rsidRDefault="005D38EC" w:rsidP="005D38EC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Društveni domovi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7D351" w14:textId="77777777" w:rsidR="005D38EC" w:rsidRPr="00811848" w:rsidRDefault="005D38EC" w:rsidP="005D38EC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AD8AF" w14:textId="7AE5E786" w:rsidR="005D38EC" w:rsidRPr="00517D3D" w:rsidRDefault="0025318B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20.000,00</w:t>
            </w:r>
          </w:p>
        </w:tc>
      </w:tr>
      <w:tr w:rsidR="00367379" w:rsidRPr="0010362C" w14:paraId="34D694B4" w14:textId="77777777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05118C" w14:textId="55395D3E" w:rsidR="00367379" w:rsidRPr="00811848" w:rsidRDefault="00517D3D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7EE29A" w14:textId="59C4F7C8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R5006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C8175E" w14:textId="1453F0CF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 xml:space="preserve">Poslovni i stambeni prostori – 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560CB" w14:textId="39838E6D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F17F3" w14:textId="10D35B62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367379" w:rsidRPr="0010362C" w14:paraId="09573B1A" w14:textId="4247B393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DA81A1" w14:textId="637E4B74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ABBDC6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R1028-4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9C4F49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951D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0EDEF" w14:textId="23AAD3D1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367379" w:rsidRPr="0010362C" w14:paraId="7C886115" w14:textId="2B74DA5E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830572" w14:textId="457FDDF0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74DEAD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R1325-3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8F5ADA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Sportsko-rekreacijski centar Požega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D4C64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1B3F" w14:textId="028C8D53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4.000,00</w:t>
            </w:r>
          </w:p>
        </w:tc>
      </w:tr>
      <w:tr w:rsidR="00367379" w:rsidRPr="0010362C" w14:paraId="6B44448C" w14:textId="7C240438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014AC8" w14:textId="15465141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5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9EA0B7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R0599-3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885FF4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5D475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7.800,00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CB5D" w14:textId="0DA5DBF3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7.800,00</w:t>
            </w:r>
          </w:p>
        </w:tc>
      </w:tr>
      <w:tr w:rsidR="00367379" w:rsidRPr="0010362C" w14:paraId="45CBC5DF" w14:textId="28005B5F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06A9F8" w14:textId="531FB41D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B3535A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R0672-2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918FBF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44304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E01E9" w14:textId="208393E0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367379" w:rsidRPr="0010362C" w14:paraId="7DFDE4F4" w14:textId="045C1C8B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72D88D" w14:textId="77AB1A3B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EA5937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R1271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6D4B1A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Energetski certifikati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70029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FAC41" w14:textId="2F142382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367379" w:rsidRPr="0010362C" w14:paraId="258991A5" w14:textId="40401673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457076" w14:textId="5C572899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8103E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R1042-2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940F44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A5707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15A3" w14:textId="784054B7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26.000,00</w:t>
            </w:r>
          </w:p>
        </w:tc>
      </w:tr>
      <w:tr w:rsidR="00367379" w:rsidRPr="0010362C" w14:paraId="49F76B6E" w14:textId="190D0295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A52236" w14:textId="786BAA97" w:rsidR="00367379" w:rsidRPr="00811848" w:rsidRDefault="00367379" w:rsidP="00367379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9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1E3F18" w14:textId="77777777" w:rsidR="00367379" w:rsidRPr="00811848" w:rsidRDefault="00367379" w:rsidP="00367379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R3983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674E85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ECC7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8C50E" w14:textId="1EA247CB" w:rsidR="00367379" w:rsidRPr="00517D3D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1.300,00</w:t>
            </w:r>
          </w:p>
        </w:tc>
      </w:tr>
      <w:tr w:rsidR="00367379" w:rsidRPr="0010362C" w14:paraId="628FD45D" w14:textId="6E1C6307" w:rsidTr="00D94D9E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E12C56" w14:textId="77777777" w:rsidR="00367379" w:rsidRPr="00811848" w:rsidRDefault="00367379" w:rsidP="00367379">
            <w:pPr>
              <w:widowControl w:val="0"/>
              <w:suppressAutoHyphens/>
              <w:snapToGrid w:val="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6E9CC2" w14:textId="77777777" w:rsidR="00367379" w:rsidRPr="00811848" w:rsidRDefault="00367379" w:rsidP="00367379">
            <w:pPr>
              <w:widowControl w:val="0"/>
              <w:suppressAutoHyphens/>
              <w:snapToGrid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809D30" w14:textId="77777777" w:rsidR="00367379" w:rsidRPr="00811848" w:rsidRDefault="00367379" w:rsidP="00367379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B04B0" w14:textId="77777777" w:rsidR="00367379" w:rsidRPr="00811848" w:rsidRDefault="00367379" w:rsidP="00367379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begin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instrText xml:space="preserve"> =SUM(ABOVE) </w:instrTex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separate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415.600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end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0058B" w14:textId="52691C6D" w:rsidR="00367379" w:rsidRPr="0010362C" w:rsidRDefault="00367379" w:rsidP="00D94D9E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instrText xml:space="preserve"> =SUM(ABOVE) \# "#.##0,00" </w:instrTex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separate"/>
            </w:r>
            <w:r w:rsidR="00AD72DB">
              <w:rPr>
                <w:rFonts w:asciiTheme="minorHAnsi" w:eastAsia="Arial Unicode MS" w:hAnsiTheme="minorHAnsi" w:cstheme="minorHAnsi"/>
                <w:noProof/>
                <w:kern w:val="2"/>
                <w:sz w:val="22"/>
                <w:szCs w:val="22"/>
                <w:lang w:eastAsia="hr-HR" w:bidi="ar-SA"/>
              </w:rPr>
              <w:t>625.300,00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end"/>
            </w:r>
          </w:p>
        </w:tc>
      </w:tr>
    </w:tbl>
    <w:bookmarkEnd w:id="12"/>
    <w:p w14:paraId="015BC577" w14:textId="62B8DBDE" w:rsidR="00F648B9" w:rsidRPr="00CF493A" w:rsidRDefault="00F648B9" w:rsidP="00805A27">
      <w:pPr>
        <w:spacing w:before="240" w:after="240"/>
        <w:jc w:val="center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Članak </w:t>
      </w:r>
      <w:r w:rsidR="006D76BE" w:rsidRPr="00CF493A">
        <w:rPr>
          <w:rFonts w:asciiTheme="minorHAnsi" w:hAnsiTheme="minorHAnsi" w:cstheme="minorHAnsi"/>
          <w:sz w:val="22"/>
          <w:szCs w:val="22"/>
        </w:rPr>
        <w:t>2</w:t>
      </w:r>
      <w:r w:rsidRPr="00CF493A">
        <w:rPr>
          <w:rFonts w:asciiTheme="minorHAnsi" w:hAnsiTheme="minorHAnsi" w:cstheme="minorHAnsi"/>
          <w:sz w:val="22"/>
          <w:szCs w:val="22"/>
        </w:rPr>
        <w:t>.</w:t>
      </w:r>
    </w:p>
    <w:p w14:paraId="4B3B776D" w14:textId="417E0BD9" w:rsidR="00F648B9" w:rsidRPr="00CF493A" w:rsidRDefault="00F648B9" w:rsidP="00B62569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Ova </w:t>
      </w:r>
      <w:r w:rsidR="00913FCA" w:rsidRPr="00CF493A">
        <w:rPr>
          <w:rFonts w:asciiTheme="minorHAnsi" w:hAnsiTheme="minorHAnsi" w:cstheme="minorHAnsi"/>
          <w:sz w:val="22"/>
          <w:szCs w:val="22"/>
        </w:rPr>
        <w:t xml:space="preserve">će se </w:t>
      </w:r>
      <w:r w:rsidRPr="00CF493A">
        <w:rPr>
          <w:rFonts w:asciiTheme="minorHAnsi" w:hAnsiTheme="minorHAnsi" w:cstheme="minorHAnsi"/>
          <w:sz w:val="22"/>
          <w:szCs w:val="22"/>
        </w:rPr>
        <w:t>Odluka objavit</w:t>
      </w:r>
      <w:r w:rsidR="00913FCA" w:rsidRPr="00CF493A">
        <w:rPr>
          <w:rFonts w:asciiTheme="minorHAnsi" w:hAnsiTheme="minorHAnsi" w:cstheme="minorHAnsi"/>
          <w:sz w:val="22"/>
          <w:szCs w:val="22"/>
        </w:rPr>
        <w:t xml:space="preserve">i </w:t>
      </w:r>
      <w:r w:rsidRPr="00CF493A">
        <w:rPr>
          <w:rFonts w:asciiTheme="minorHAnsi" w:hAnsiTheme="minorHAnsi" w:cstheme="minorHAnsi"/>
          <w:sz w:val="22"/>
          <w:szCs w:val="22"/>
        </w:rPr>
        <w:t>u Službenim novinama Grada Požege.</w:t>
      </w:r>
    </w:p>
    <w:p w14:paraId="7120663B" w14:textId="77777777" w:rsidR="00A50571" w:rsidRDefault="00A50571" w:rsidP="00AC5B51">
      <w:pPr>
        <w:rPr>
          <w:rFonts w:asciiTheme="minorHAnsi" w:eastAsia="Times New Roman" w:hAnsiTheme="minorHAnsi" w:cstheme="minorHAnsi"/>
          <w:sz w:val="22"/>
          <w:szCs w:val="22"/>
          <w:lang w:val="nl-NL" w:eastAsia="hr-HR" w:bidi="ar-SA"/>
        </w:rPr>
      </w:pPr>
      <w:bookmarkStart w:id="13" w:name="_Hlk511382768"/>
      <w:bookmarkStart w:id="14" w:name="_Hlk524338037"/>
      <w:bookmarkStart w:id="15" w:name="_Hlk83194254"/>
    </w:p>
    <w:p w14:paraId="75030295" w14:textId="5F418F39" w:rsidR="00B51031" w:rsidRPr="00CF493A" w:rsidRDefault="00B51031" w:rsidP="00B51031">
      <w:pPr>
        <w:ind w:left="5670"/>
        <w:jc w:val="center"/>
        <w:rPr>
          <w:rFonts w:asciiTheme="minorHAnsi" w:eastAsia="Times New Roman" w:hAnsiTheme="minorHAnsi" w:cstheme="minorHAnsi"/>
          <w:sz w:val="22"/>
          <w:szCs w:val="22"/>
          <w:lang w:val="nl-NL" w:eastAsia="hr-HR" w:bidi="ar-SA"/>
        </w:rPr>
      </w:pPr>
      <w:r w:rsidRPr="00CF493A">
        <w:rPr>
          <w:rFonts w:asciiTheme="minorHAnsi" w:eastAsia="Times New Roman" w:hAnsiTheme="minorHAnsi" w:cstheme="minorHAnsi"/>
          <w:sz w:val="22"/>
          <w:szCs w:val="22"/>
          <w:lang w:val="nl-NL" w:eastAsia="hr-HR" w:bidi="ar-SA"/>
        </w:rPr>
        <w:t>PREDSJEDNIK</w:t>
      </w:r>
    </w:p>
    <w:bookmarkEnd w:id="13"/>
    <w:p w14:paraId="6F8C9C73" w14:textId="599C810E" w:rsidR="00AC5B51" w:rsidRDefault="00B51031" w:rsidP="00DE40BA">
      <w:pPr>
        <w:ind w:left="5670"/>
        <w:jc w:val="center"/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hr-HR" w:bidi="ar-SA"/>
        </w:rPr>
      </w:pPr>
      <w:r w:rsidRPr="00CF493A"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hr-HR" w:bidi="ar-SA"/>
        </w:rPr>
        <w:t>Matej Begić, dipl.ing.šum.</w:t>
      </w:r>
    </w:p>
    <w:p w14:paraId="640FD83D" w14:textId="77777777" w:rsidR="00AC5B51" w:rsidRDefault="00AC5B51">
      <w:pPr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hr-HR" w:bidi="ar-SA"/>
        </w:rPr>
      </w:pPr>
      <w:r>
        <w:rPr>
          <w:rFonts w:asciiTheme="minorHAnsi" w:eastAsia="Calibri" w:hAnsiTheme="minorHAnsi" w:cstheme="minorHAnsi"/>
          <w:bCs/>
          <w:color w:val="000000"/>
          <w:sz w:val="22"/>
          <w:szCs w:val="22"/>
          <w:lang w:eastAsia="hr-HR" w:bidi="ar-SA"/>
        </w:rPr>
        <w:br w:type="page"/>
      </w:r>
    </w:p>
    <w:bookmarkEnd w:id="14"/>
    <w:bookmarkEnd w:id="15"/>
    <w:p w14:paraId="34507BAB" w14:textId="43110A2B" w:rsidR="00451EC5" w:rsidRPr="00AC5B51" w:rsidRDefault="00451EC5" w:rsidP="00451EC5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C5B51">
        <w:rPr>
          <w:rFonts w:asciiTheme="minorHAnsi" w:hAnsiTheme="minorHAnsi" w:cstheme="minorHAnsi"/>
          <w:bCs/>
          <w:sz w:val="22"/>
          <w:szCs w:val="22"/>
        </w:rPr>
        <w:lastRenderedPageBreak/>
        <w:t>O b r a z l o ž e n j e</w:t>
      </w:r>
    </w:p>
    <w:p w14:paraId="726048AE" w14:textId="0192E2F8" w:rsidR="00451EC5" w:rsidRPr="00AC5B51" w:rsidRDefault="00451EC5" w:rsidP="00805A27">
      <w:pPr>
        <w:spacing w:after="24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C5B51">
        <w:rPr>
          <w:rFonts w:asciiTheme="minorHAnsi" w:hAnsiTheme="minorHAnsi" w:cstheme="minorHAnsi"/>
          <w:bCs/>
          <w:sz w:val="22"/>
          <w:szCs w:val="22"/>
        </w:rPr>
        <w:t xml:space="preserve">uz Odluku </w:t>
      </w:r>
      <w:r w:rsidR="006D76BE" w:rsidRPr="00AC5B51">
        <w:rPr>
          <w:rFonts w:asciiTheme="minorHAnsi" w:hAnsiTheme="minorHAnsi" w:cstheme="minorHAnsi"/>
          <w:bCs/>
          <w:sz w:val="22"/>
          <w:szCs w:val="22"/>
        </w:rPr>
        <w:t xml:space="preserve">I. izmjeni Odluke </w:t>
      </w:r>
      <w:r w:rsidRPr="00AC5B51">
        <w:rPr>
          <w:rFonts w:asciiTheme="minorHAnsi" w:hAnsiTheme="minorHAnsi" w:cstheme="minorHAnsi"/>
          <w:bCs/>
          <w:sz w:val="22"/>
          <w:szCs w:val="22"/>
        </w:rPr>
        <w:t>o mjerilima i načinu rasporeda sredstava komunalne naknade</w:t>
      </w:r>
      <w:r w:rsidR="00913FCA" w:rsidRPr="00AC5B5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C5B51">
        <w:rPr>
          <w:rFonts w:asciiTheme="minorHAnsi" w:hAnsiTheme="minorHAnsi" w:cstheme="minorHAnsi"/>
          <w:bCs/>
          <w:sz w:val="22"/>
          <w:szCs w:val="22"/>
        </w:rPr>
        <w:t xml:space="preserve">za komunalne djelatnosti za </w:t>
      </w:r>
      <w:r w:rsidR="00AC77EC" w:rsidRPr="00AC5B51">
        <w:rPr>
          <w:rFonts w:asciiTheme="minorHAnsi" w:hAnsiTheme="minorHAnsi" w:cstheme="minorHAnsi"/>
          <w:bCs/>
          <w:sz w:val="22"/>
          <w:szCs w:val="22"/>
        </w:rPr>
        <w:t>2024.</w:t>
      </w:r>
      <w:r w:rsidRPr="00AC5B51">
        <w:rPr>
          <w:rFonts w:asciiTheme="minorHAnsi" w:hAnsiTheme="minorHAnsi" w:cstheme="minorHAnsi"/>
          <w:bCs/>
          <w:sz w:val="22"/>
          <w:szCs w:val="22"/>
        </w:rPr>
        <w:t xml:space="preserve"> godinu</w:t>
      </w:r>
    </w:p>
    <w:p w14:paraId="12231B92" w14:textId="6C8EB2CC" w:rsidR="00451EC5" w:rsidRPr="00CF493A" w:rsidRDefault="00451EC5" w:rsidP="00451EC5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bookmarkStart w:id="16" w:name="_Hlk166661209"/>
      <w:bookmarkStart w:id="17" w:name="_Hlk145670173"/>
      <w:bookmarkStart w:id="18" w:name="_Hlk127347368"/>
      <w:bookmarkStart w:id="19" w:name="_Hlk145508249"/>
      <w:r w:rsidRPr="00CF493A">
        <w:rPr>
          <w:rFonts w:asciiTheme="minorHAnsi" w:hAnsiTheme="minorHAnsi" w:cstheme="minorHAnsi"/>
          <w:sz w:val="22"/>
          <w:szCs w:val="22"/>
        </w:rPr>
        <w:t xml:space="preserve">U skladu s Programom rada Upravnog odjela za komunalne djelatnosti i gospodarenje u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godini i </w:t>
      </w:r>
      <w:r w:rsidR="00C8585D" w:rsidRPr="00CF493A">
        <w:rPr>
          <w:rFonts w:asciiTheme="minorHAnsi" w:hAnsiTheme="minorHAnsi" w:cstheme="minorHAnsi"/>
          <w:sz w:val="22"/>
          <w:szCs w:val="22"/>
        </w:rPr>
        <w:t xml:space="preserve">Prijedlogom </w:t>
      </w:r>
      <w:r w:rsidR="00AC0BDE" w:rsidRPr="00CF493A">
        <w:rPr>
          <w:rFonts w:asciiTheme="minorHAnsi" w:hAnsiTheme="minorHAnsi" w:cstheme="minorHAnsi"/>
          <w:sz w:val="22"/>
          <w:szCs w:val="22"/>
        </w:rPr>
        <w:t>I</w:t>
      </w:r>
      <w:r w:rsidR="00C8585D" w:rsidRPr="00CF493A">
        <w:rPr>
          <w:rFonts w:asciiTheme="minorHAnsi" w:hAnsiTheme="minorHAnsi" w:cstheme="minorHAnsi"/>
          <w:sz w:val="22"/>
          <w:szCs w:val="22"/>
        </w:rPr>
        <w:t xml:space="preserve">. izmjene Proračuna Grada Požege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="00C8585D" w:rsidRPr="00CF493A">
        <w:rPr>
          <w:rFonts w:asciiTheme="minorHAnsi" w:hAnsiTheme="minorHAnsi" w:cstheme="minorHAnsi"/>
          <w:sz w:val="22"/>
          <w:szCs w:val="22"/>
        </w:rPr>
        <w:t xml:space="preserve"> godinu</w:t>
      </w:r>
      <w:r w:rsidRPr="00CF493A">
        <w:rPr>
          <w:rFonts w:asciiTheme="minorHAnsi" w:hAnsiTheme="minorHAnsi" w:cstheme="minorHAnsi"/>
          <w:sz w:val="22"/>
          <w:szCs w:val="22"/>
        </w:rPr>
        <w:t xml:space="preserve"> kojom je planirano ostvarenje prihoda od komunalne naknade u iznosu od</w:t>
      </w:r>
      <w:r w:rsidR="00C36EF3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9D66B2">
        <w:rPr>
          <w:rFonts w:asciiTheme="minorHAnsi" w:hAnsiTheme="minorHAnsi" w:cstheme="minorHAnsi"/>
          <w:sz w:val="22"/>
          <w:szCs w:val="22"/>
        </w:rPr>
        <w:t>1.425</w:t>
      </w:r>
      <w:r w:rsidR="00A76C2F">
        <w:rPr>
          <w:rFonts w:asciiTheme="minorHAnsi" w:hAnsiTheme="minorHAnsi" w:cstheme="minorHAnsi"/>
          <w:sz w:val="22"/>
          <w:szCs w:val="22"/>
        </w:rPr>
        <w:t>.</w:t>
      </w:r>
      <w:r w:rsidR="001B24EC">
        <w:rPr>
          <w:rFonts w:asciiTheme="minorHAnsi" w:hAnsiTheme="minorHAnsi" w:cstheme="minorHAnsi"/>
          <w:sz w:val="22"/>
          <w:szCs w:val="22"/>
        </w:rPr>
        <w:t>000</w:t>
      </w:r>
      <w:r w:rsidR="00A76C2F">
        <w:rPr>
          <w:rFonts w:asciiTheme="minorHAnsi" w:hAnsiTheme="minorHAnsi" w:cstheme="minorHAnsi"/>
          <w:sz w:val="22"/>
          <w:szCs w:val="22"/>
        </w:rPr>
        <w:t>,00</w:t>
      </w:r>
      <w:r w:rsidR="00C36EF3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591BF5" w:rsidRPr="00CF493A">
        <w:rPr>
          <w:rFonts w:asciiTheme="minorHAnsi" w:hAnsiTheme="minorHAnsi" w:cstheme="minorHAnsi"/>
          <w:sz w:val="22"/>
          <w:szCs w:val="22"/>
        </w:rPr>
        <w:t>eura</w:t>
      </w:r>
      <w:r w:rsidRPr="00CF493A">
        <w:rPr>
          <w:rFonts w:asciiTheme="minorHAnsi" w:hAnsiTheme="minorHAnsi" w:cstheme="minorHAnsi"/>
          <w:sz w:val="22"/>
          <w:szCs w:val="22"/>
        </w:rPr>
        <w:t xml:space="preserve">, </w:t>
      </w:r>
      <w:r w:rsidR="009E07E9" w:rsidRPr="00CF493A">
        <w:rPr>
          <w:rFonts w:asciiTheme="minorHAnsi" w:hAnsiTheme="minorHAnsi" w:cstheme="minorHAnsi"/>
          <w:sz w:val="22"/>
          <w:szCs w:val="22"/>
        </w:rPr>
        <w:t xml:space="preserve">te </w:t>
      </w:r>
      <w:r w:rsidR="00885EB9" w:rsidRPr="00CF493A">
        <w:rPr>
          <w:rFonts w:asciiTheme="minorHAnsi" w:hAnsiTheme="minorHAnsi" w:cstheme="minorHAnsi"/>
          <w:sz w:val="22"/>
          <w:szCs w:val="22"/>
        </w:rPr>
        <w:t xml:space="preserve">zajedno s </w:t>
      </w:r>
      <w:r w:rsidR="009E07E9" w:rsidRPr="00CF493A">
        <w:rPr>
          <w:rFonts w:asciiTheme="minorHAnsi" w:hAnsiTheme="minorHAnsi" w:cstheme="minorHAnsi"/>
          <w:sz w:val="22"/>
          <w:szCs w:val="22"/>
        </w:rPr>
        <w:t>rezultat</w:t>
      </w:r>
      <w:r w:rsidR="00885EB9" w:rsidRPr="00CF493A">
        <w:rPr>
          <w:rFonts w:asciiTheme="minorHAnsi" w:hAnsiTheme="minorHAnsi" w:cstheme="minorHAnsi"/>
          <w:sz w:val="22"/>
          <w:szCs w:val="22"/>
        </w:rPr>
        <w:t>om</w:t>
      </w:r>
      <w:r w:rsidR="009E07E9" w:rsidRPr="00CF493A">
        <w:rPr>
          <w:rFonts w:asciiTheme="minorHAnsi" w:hAnsiTheme="minorHAnsi" w:cstheme="minorHAnsi"/>
          <w:sz w:val="22"/>
          <w:szCs w:val="22"/>
        </w:rPr>
        <w:t xml:space="preserve"> komunalne naknade iz 202</w:t>
      </w:r>
      <w:r w:rsidR="0010362C">
        <w:rPr>
          <w:rFonts w:asciiTheme="minorHAnsi" w:hAnsiTheme="minorHAnsi" w:cstheme="minorHAnsi"/>
          <w:sz w:val="22"/>
          <w:szCs w:val="22"/>
        </w:rPr>
        <w:t>3</w:t>
      </w:r>
      <w:r w:rsidR="009E07E9" w:rsidRPr="00CF493A">
        <w:rPr>
          <w:rFonts w:asciiTheme="minorHAnsi" w:hAnsiTheme="minorHAnsi" w:cstheme="minorHAnsi"/>
          <w:sz w:val="22"/>
          <w:szCs w:val="22"/>
        </w:rPr>
        <w:t>.</w:t>
      </w:r>
      <w:r w:rsidR="00C36EF3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="009E07E9" w:rsidRPr="00CF493A">
        <w:rPr>
          <w:rFonts w:asciiTheme="minorHAnsi" w:hAnsiTheme="minorHAnsi" w:cstheme="minorHAnsi"/>
          <w:sz w:val="22"/>
          <w:szCs w:val="22"/>
        </w:rPr>
        <w:t xml:space="preserve">godine </w:t>
      </w:r>
      <w:r w:rsidR="00C36EF3" w:rsidRPr="00CF493A">
        <w:rPr>
          <w:rFonts w:asciiTheme="minorHAnsi" w:hAnsiTheme="minorHAnsi" w:cstheme="minorHAnsi"/>
          <w:sz w:val="22"/>
          <w:szCs w:val="22"/>
        </w:rPr>
        <w:t xml:space="preserve">u iznosu </w:t>
      </w:r>
      <w:r w:rsidR="009E07E9" w:rsidRPr="00CF493A">
        <w:rPr>
          <w:rFonts w:asciiTheme="minorHAnsi" w:hAnsiTheme="minorHAnsi" w:cstheme="minorHAnsi"/>
          <w:sz w:val="22"/>
          <w:szCs w:val="22"/>
        </w:rPr>
        <w:t xml:space="preserve">od </w:t>
      </w:r>
      <w:r w:rsidR="009D66B2">
        <w:rPr>
          <w:rFonts w:asciiTheme="minorHAnsi" w:hAnsiTheme="minorHAnsi" w:cstheme="minorHAnsi"/>
          <w:sz w:val="22"/>
          <w:szCs w:val="22"/>
        </w:rPr>
        <w:t>1.780.677,00</w:t>
      </w:r>
      <w:r w:rsidR="00591BF5" w:rsidRPr="00CF493A">
        <w:rPr>
          <w:rFonts w:asciiTheme="minorHAnsi" w:hAnsiTheme="minorHAnsi" w:cstheme="minorHAnsi"/>
          <w:sz w:val="22"/>
          <w:szCs w:val="22"/>
        </w:rPr>
        <w:t xml:space="preserve"> eura</w:t>
      </w:r>
      <w:r w:rsidR="009E07E9" w:rsidRPr="00CF493A">
        <w:rPr>
          <w:rFonts w:asciiTheme="minorHAnsi" w:hAnsiTheme="minorHAnsi" w:cstheme="minorHAnsi"/>
          <w:sz w:val="22"/>
          <w:szCs w:val="22"/>
        </w:rPr>
        <w:t xml:space="preserve"> </w:t>
      </w:r>
      <w:r w:rsidRPr="00CF493A">
        <w:rPr>
          <w:rFonts w:asciiTheme="minorHAnsi" w:hAnsiTheme="minorHAnsi" w:cstheme="minorHAnsi"/>
          <w:sz w:val="22"/>
          <w:szCs w:val="22"/>
        </w:rPr>
        <w:t xml:space="preserve">predložena je Odluka o </w:t>
      </w:r>
      <w:r w:rsidR="009D5C29" w:rsidRPr="00CF493A">
        <w:rPr>
          <w:rFonts w:asciiTheme="minorHAnsi" w:hAnsiTheme="minorHAnsi" w:cstheme="minorHAnsi"/>
          <w:sz w:val="22"/>
          <w:szCs w:val="22"/>
        </w:rPr>
        <w:t>I</w:t>
      </w:r>
      <w:r w:rsidR="00C8585D" w:rsidRPr="00CF493A">
        <w:rPr>
          <w:rFonts w:asciiTheme="minorHAnsi" w:hAnsiTheme="minorHAnsi" w:cstheme="minorHAnsi"/>
          <w:sz w:val="22"/>
          <w:szCs w:val="22"/>
        </w:rPr>
        <w:t xml:space="preserve">. izmjeni Odluke o </w:t>
      </w:r>
      <w:r w:rsidRPr="00CF493A">
        <w:rPr>
          <w:rFonts w:asciiTheme="minorHAnsi" w:hAnsiTheme="minorHAnsi" w:cstheme="minorHAnsi"/>
          <w:sz w:val="22"/>
          <w:szCs w:val="22"/>
        </w:rPr>
        <w:t xml:space="preserve">mjerilima i načinu rasporeda sredstava komunalne naknade za komunalne djelatnosti za </w:t>
      </w:r>
      <w:r w:rsidR="00AC77EC">
        <w:rPr>
          <w:rFonts w:asciiTheme="minorHAnsi" w:hAnsiTheme="minorHAnsi" w:cstheme="minorHAnsi"/>
          <w:sz w:val="22"/>
          <w:szCs w:val="22"/>
        </w:rPr>
        <w:t>2024.</w:t>
      </w:r>
      <w:r w:rsidRPr="00CF493A">
        <w:rPr>
          <w:rFonts w:asciiTheme="minorHAnsi" w:hAnsiTheme="minorHAnsi" w:cstheme="minorHAnsi"/>
          <w:sz w:val="22"/>
          <w:szCs w:val="22"/>
        </w:rPr>
        <w:t xml:space="preserve"> godinu, kako slijedi:</w:t>
      </w:r>
    </w:p>
    <w:p w14:paraId="67E56B3B" w14:textId="4A36F47B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0" w:name="_Hlk130368322"/>
      <w:bookmarkStart w:id="21" w:name="_Hlk25151439"/>
      <w:bookmarkStart w:id="22" w:name="_Hlk145674912"/>
      <w:r w:rsidRPr="00CF493A">
        <w:rPr>
          <w:rFonts w:asciiTheme="minorHAnsi" w:hAnsiTheme="minorHAnsi" w:cstheme="minorHAnsi"/>
          <w:sz w:val="22"/>
          <w:szCs w:val="22"/>
        </w:rPr>
        <w:t xml:space="preserve">održavanje nerazvrstanih cesta i održavanje javnih površina na kojima nije dopušten promet motornim vozilima </w:t>
      </w:r>
      <w:r w:rsidR="009D66B2">
        <w:rPr>
          <w:rFonts w:asciiTheme="minorHAnsi" w:hAnsiTheme="minorHAnsi" w:cstheme="minorHAnsi"/>
          <w:sz w:val="22"/>
          <w:szCs w:val="22"/>
        </w:rPr>
        <w:t xml:space="preserve">416.777,00 </w:t>
      </w:r>
      <w:r w:rsidR="00D95756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>eura</w:t>
      </w:r>
    </w:p>
    <w:p w14:paraId="674FA34D" w14:textId="2CD985EA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građevina javne odvodnje oborinskih voda 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30.000,00</w:t>
      </w: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91BF5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>eura</w:t>
      </w:r>
    </w:p>
    <w:p w14:paraId="7538BE40" w14:textId="00578140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javnih zelenih površina 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22</w:t>
      </w:r>
      <w:r w:rsidR="009D66B2">
        <w:rPr>
          <w:rFonts w:asciiTheme="minorHAnsi" w:hAnsiTheme="minorHAnsi" w:cstheme="minorHAnsi"/>
          <w:color w:val="000000" w:themeColor="text1"/>
          <w:sz w:val="22"/>
          <w:szCs w:val="22"/>
        </w:rPr>
        <w:t>9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.600</w:t>
      </w:r>
      <w:r w:rsidR="00EC7E13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>,00</w:t>
      </w:r>
      <w:r w:rsidRPr="00CF493A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</w:t>
      </w:r>
      <w:r w:rsidR="00591BF5" w:rsidRPr="00CF493A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eura</w:t>
      </w:r>
    </w:p>
    <w:p w14:paraId="1CE79211" w14:textId="5B3B01A4" w:rsidR="00451EC5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čistoće javnih površina </w:t>
      </w:r>
      <w:r w:rsidR="009D66B2">
        <w:rPr>
          <w:rFonts w:asciiTheme="minorHAnsi" w:hAnsiTheme="minorHAnsi" w:cstheme="minorHAnsi"/>
          <w:color w:val="000000" w:themeColor="text1"/>
          <w:sz w:val="22"/>
          <w:szCs w:val="22"/>
        </w:rPr>
        <w:t>193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.000,00</w:t>
      </w: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91BF5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>eura</w:t>
      </w:r>
    </w:p>
    <w:p w14:paraId="0A6D8770" w14:textId="55B806ED" w:rsidR="00D04559" w:rsidRPr="00CF493A" w:rsidRDefault="00D04559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04559">
        <w:rPr>
          <w:rFonts w:asciiTheme="minorHAnsi" w:hAnsiTheme="minorHAnsi" w:cstheme="minorHAnsi"/>
          <w:color w:val="000000" w:themeColor="text1"/>
          <w:sz w:val="22"/>
          <w:szCs w:val="22"/>
        </w:rPr>
        <w:t>odr</w:t>
      </w:r>
      <w:r w:rsidRPr="00D04559">
        <w:rPr>
          <w:rFonts w:ascii="Cambria" w:hAnsi="Cambria" w:cs="Cambria"/>
          <w:color w:val="000000" w:themeColor="text1"/>
          <w:sz w:val="22"/>
          <w:szCs w:val="22"/>
        </w:rPr>
        <w:t>ž</w:t>
      </w:r>
      <w:r w:rsidRPr="00D04559">
        <w:rPr>
          <w:rFonts w:asciiTheme="minorHAnsi" w:hAnsiTheme="minorHAnsi" w:cstheme="minorHAnsi"/>
          <w:color w:val="000000" w:themeColor="text1"/>
          <w:sz w:val="22"/>
          <w:szCs w:val="22"/>
        </w:rPr>
        <w:t>avanje gra</w:t>
      </w:r>
      <w:r w:rsidRPr="00D04559">
        <w:rPr>
          <w:rFonts w:asciiTheme="minorHAnsi" w:hAnsiTheme="minorHAnsi" w:cstheme="minorHAnsi" w:hint="cs"/>
          <w:color w:val="000000" w:themeColor="text1"/>
          <w:sz w:val="22"/>
          <w:szCs w:val="22"/>
        </w:rPr>
        <w:t>đ</w:t>
      </w:r>
      <w:r w:rsidRPr="00D04559">
        <w:rPr>
          <w:rFonts w:asciiTheme="minorHAnsi" w:hAnsiTheme="minorHAnsi" w:cstheme="minorHAnsi"/>
          <w:color w:val="000000" w:themeColor="text1"/>
          <w:sz w:val="22"/>
          <w:szCs w:val="22"/>
        </w:rPr>
        <w:t>evina, ure</w:t>
      </w:r>
      <w:r w:rsidRPr="00D04559">
        <w:rPr>
          <w:rFonts w:asciiTheme="minorHAnsi" w:hAnsiTheme="minorHAnsi" w:cstheme="minorHAnsi" w:hint="cs"/>
          <w:color w:val="000000" w:themeColor="text1"/>
          <w:sz w:val="22"/>
          <w:szCs w:val="22"/>
        </w:rPr>
        <w:t>đ</w:t>
      </w:r>
      <w:r w:rsidRPr="00D04559">
        <w:rPr>
          <w:rFonts w:asciiTheme="minorHAnsi" w:hAnsiTheme="minorHAnsi" w:cstheme="minorHAnsi"/>
          <w:color w:val="000000" w:themeColor="text1"/>
          <w:sz w:val="22"/>
          <w:szCs w:val="22"/>
        </w:rPr>
        <w:t>aja i predmeta javne namjene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10.000,00 eura</w:t>
      </w:r>
    </w:p>
    <w:p w14:paraId="7ADB508B" w14:textId="51C05827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3" w:name="_Hlk130365114"/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ostale komunalne usluge - čišćenje deponija i građ. parcela 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6.000,00</w:t>
      </w:r>
      <w:r w:rsidR="00591BF5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eura</w:t>
      </w:r>
    </w:p>
    <w:p w14:paraId="4AADD171" w14:textId="146376D2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javne rasvjete 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D66B2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D04559">
        <w:rPr>
          <w:rFonts w:asciiTheme="minorHAnsi" w:hAnsiTheme="minorHAnsi" w:cstheme="minorHAnsi"/>
          <w:color w:val="000000" w:themeColor="text1"/>
          <w:sz w:val="22"/>
          <w:szCs w:val="22"/>
        </w:rPr>
        <w:t>5.000</w:t>
      </w:r>
      <w:r w:rsidR="00A76C2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,00 </w:t>
      </w:r>
      <w:r w:rsidR="00591BF5" w:rsidRPr="00CF493A">
        <w:rPr>
          <w:rFonts w:asciiTheme="minorHAnsi" w:hAnsiTheme="minorHAnsi" w:cstheme="minorHAnsi"/>
          <w:color w:val="000000" w:themeColor="text1"/>
          <w:sz w:val="22"/>
          <w:szCs w:val="22"/>
        </w:rPr>
        <w:t>eura</w:t>
      </w:r>
    </w:p>
    <w:p w14:paraId="0948BA17" w14:textId="2DDC4648" w:rsidR="00451EC5" w:rsidRPr="00CF493A" w:rsidRDefault="00451EC5" w:rsidP="00451EC5">
      <w:pPr>
        <w:pStyle w:val="Odlomakpopisa"/>
        <w:numPr>
          <w:ilvl w:val="0"/>
          <w:numId w:val="11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24" w:name="_Hlk21350245"/>
      <w:r w:rsidRPr="00CF493A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24"/>
      <w:r w:rsidR="00D04559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25.000,00</w:t>
      </w:r>
      <w:r w:rsidR="00591BF5" w:rsidRPr="00CF493A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eura</w:t>
      </w:r>
    </w:p>
    <w:bookmarkEnd w:id="20"/>
    <w:p w14:paraId="4617B642" w14:textId="3595B493" w:rsidR="00451EC5" w:rsidRPr="00CF493A" w:rsidRDefault="00451EC5" w:rsidP="00805A27">
      <w:pPr>
        <w:spacing w:after="240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t xml:space="preserve">Ukupno za radove održavanja planirano je utrošiti </w:t>
      </w:r>
      <w:r w:rsidR="009D66B2">
        <w:rPr>
          <w:rFonts w:asciiTheme="minorHAnsi" w:eastAsia="Arial" w:hAnsiTheme="minorHAnsi" w:cstheme="minorHAnsi"/>
          <w:bCs/>
          <w:sz w:val="22"/>
          <w:szCs w:val="22"/>
          <w:lang w:eastAsia="hr-HR"/>
        </w:rPr>
        <w:t>1.155.377,00</w:t>
      </w:r>
      <w:r w:rsidR="00EA3E4E" w:rsidRPr="00CF493A">
        <w:rPr>
          <w:rFonts w:asciiTheme="minorHAnsi" w:eastAsia="Arial" w:hAnsiTheme="minorHAnsi" w:cstheme="minorHAnsi"/>
          <w:bCs/>
          <w:sz w:val="22"/>
          <w:szCs w:val="22"/>
          <w:lang w:eastAsia="hr-HR"/>
        </w:rPr>
        <w:t xml:space="preserve"> </w:t>
      </w:r>
      <w:r w:rsidR="00591BF5" w:rsidRPr="00CF493A">
        <w:rPr>
          <w:rFonts w:asciiTheme="minorHAnsi" w:hAnsiTheme="minorHAnsi" w:cstheme="minorHAnsi"/>
          <w:sz w:val="22"/>
          <w:szCs w:val="22"/>
        </w:rPr>
        <w:t>eura</w:t>
      </w:r>
      <w:bookmarkEnd w:id="21"/>
      <w:r w:rsidRPr="00CF493A">
        <w:rPr>
          <w:rFonts w:asciiTheme="minorHAnsi" w:hAnsiTheme="minorHAnsi" w:cstheme="minorHAnsi"/>
          <w:sz w:val="22"/>
          <w:szCs w:val="22"/>
        </w:rPr>
        <w:t xml:space="preserve">. </w:t>
      </w:r>
    </w:p>
    <w:bookmarkEnd w:id="22"/>
    <w:bookmarkEnd w:id="23"/>
    <w:p w14:paraId="46EC0298" w14:textId="4EE91442" w:rsidR="00A76C2F" w:rsidRPr="00CF493A" w:rsidRDefault="00D04559" w:rsidP="00D04559">
      <w:pPr>
        <w:suppressAutoHyphens/>
        <w:spacing w:before="240" w:after="240"/>
        <w:ind w:firstLine="709"/>
        <w:jc w:val="both"/>
        <w:rPr>
          <w:rFonts w:asciiTheme="minorHAnsi" w:eastAsia="Calibri" w:hAnsiTheme="minorHAnsi" w:cstheme="minorHAnsi"/>
          <w:sz w:val="22"/>
          <w:szCs w:val="22"/>
          <w:lang w:bidi="ar-SA"/>
        </w:rPr>
      </w:pP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Sukladno </w:t>
      </w:r>
      <w:r w:rsidRPr="00D04559">
        <w:rPr>
          <w:rFonts w:asciiTheme="minorHAnsi" w:eastAsia="Calibri" w:hAnsiTheme="minorHAnsi" w:cstheme="minorHAnsi" w:hint="cs"/>
          <w:sz w:val="22"/>
          <w:szCs w:val="22"/>
          <w:lang w:bidi="ar-SA"/>
        </w:rPr>
        <w:t>č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lanku 91. stavku 2. Zakona, planirano je </w:t>
      </w:r>
      <w:r w:rsidR="009D66B2" w:rsidRPr="009D66B2">
        <w:rPr>
          <w:rFonts w:asciiTheme="minorHAnsi" w:eastAsia="Calibri" w:hAnsiTheme="minorHAnsi" w:cstheme="minorHAnsi"/>
          <w:sz w:val="22"/>
          <w:szCs w:val="22"/>
          <w:lang w:bidi="ar-SA"/>
        </w:rPr>
        <w:t>625.300,00</w:t>
      </w:r>
      <w:r w:rsidR="009D66B2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 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eura (od ukupno planiranih </w:t>
      </w:r>
      <w:r w:rsidR="009D66B2">
        <w:rPr>
          <w:rFonts w:asciiTheme="minorHAnsi" w:eastAsia="Calibri" w:hAnsiTheme="minorHAnsi" w:cstheme="minorHAnsi"/>
          <w:sz w:val="22"/>
          <w:szCs w:val="22"/>
          <w:lang w:bidi="ar-SA"/>
        </w:rPr>
        <w:t>1.780.677,00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 eura komunalne naknade i rezultata) upotrijebiti za radove na objektima pred</w:t>
      </w:r>
      <w:r w:rsidRPr="00D04559">
        <w:rPr>
          <w:rFonts w:asciiTheme="minorHAnsi" w:eastAsia="Calibri" w:hAnsiTheme="minorHAnsi" w:cstheme="minorHAnsi" w:hint="eastAsia"/>
          <w:sz w:val="22"/>
          <w:szCs w:val="22"/>
          <w:lang w:bidi="ar-SA"/>
        </w:rPr>
        <w:t>š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kolskog, </w:t>
      </w:r>
      <w:r w:rsidRPr="00D04559">
        <w:rPr>
          <w:rFonts w:asciiTheme="minorHAnsi" w:eastAsia="Calibri" w:hAnsiTheme="minorHAnsi" w:cstheme="minorHAnsi" w:hint="eastAsia"/>
          <w:sz w:val="22"/>
          <w:szCs w:val="22"/>
          <w:lang w:bidi="ar-SA"/>
        </w:rPr>
        <w:t>š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kolskog, zdravstvenog i socijalnog </w:t>
      </w:r>
      <w:r>
        <w:rPr>
          <w:rFonts w:asciiTheme="minorHAnsi" w:eastAsia="Calibri" w:hAnsiTheme="minorHAnsi" w:cstheme="minorHAnsi"/>
          <w:sz w:val="22"/>
          <w:szCs w:val="22"/>
          <w:lang w:bidi="ar-SA"/>
        </w:rPr>
        <w:t>sadržaja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 te za financiranje, građenje i odr</w:t>
      </w:r>
      <w:r>
        <w:rPr>
          <w:rFonts w:asciiTheme="minorHAnsi" w:eastAsia="Calibri" w:hAnsiTheme="minorHAnsi" w:cstheme="minorHAnsi"/>
          <w:sz w:val="22"/>
          <w:szCs w:val="22"/>
          <w:lang w:bidi="ar-SA"/>
        </w:rPr>
        <w:t>ž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>avanje javnih građevina sportske i kulturne namjene u vlasni</w:t>
      </w:r>
      <w:r>
        <w:rPr>
          <w:rFonts w:asciiTheme="minorHAnsi" w:eastAsia="DengXian" w:hAnsiTheme="minorHAnsi" w:cstheme="minorHAnsi" w:hint="eastAsia"/>
          <w:sz w:val="22"/>
          <w:szCs w:val="22"/>
          <w:lang w:bidi="ar-SA"/>
        </w:rPr>
        <w:t>š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>tvu Grada Po</w:t>
      </w:r>
      <w:r w:rsidRPr="00D04559">
        <w:rPr>
          <w:rFonts w:asciiTheme="minorHAnsi" w:eastAsia="Calibri" w:hAnsiTheme="minorHAnsi" w:cstheme="minorHAnsi" w:hint="eastAsia"/>
          <w:sz w:val="22"/>
          <w:szCs w:val="22"/>
          <w:lang w:bidi="ar-SA"/>
        </w:rPr>
        <w:t>ž</w:t>
      </w:r>
      <w:r w:rsidRPr="00D04559">
        <w:rPr>
          <w:rFonts w:asciiTheme="minorHAnsi" w:eastAsia="Calibri" w:hAnsiTheme="minorHAnsi" w:cstheme="minorHAnsi"/>
          <w:sz w:val="22"/>
          <w:szCs w:val="22"/>
          <w:lang w:bidi="ar-SA"/>
        </w:rPr>
        <w:t>ege prema podacima</w:t>
      </w:r>
      <w:r w:rsidR="00A76C2F" w:rsidRPr="00CF493A">
        <w:rPr>
          <w:rFonts w:asciiTheme="minorHAnsi" w:eastAsia="Calibri" w:hAnsiTheme="minorHAnsi" w:cstheme="minorHAnsi"/>
          <w:sz w:val="22"/>
          <w:szCs w:val="22"/>
          <w:lang w:bidi="ar-SA"/>
        </w:rPr>
        <w:t xml:space="preserve">, kako slijedi: 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42"/>
        <w:gridCol w:w="1054"/>
        <w:gridCol w:w="5165"/>
        <w:gridCol w:w="1389"/>
        <w:gridCol w:w="1389"/>
      </w:tblGrid>
      <w:tr w:rsidR="00517D3D" w:rsidRPr="0010362C" w14:paraId="642DA589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bookmarkEnd w:id="16"/>
          <w:p w14:paraId="08692009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FEADF2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63EAFE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AD017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D694" w14:textId="77777777" w:rsidR="00517D3D" w:rsidRPr="0010362C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10362C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I. Rebalans (EUR)</w:t>
            </w:r>
          </w:p>
        </w:tc>
      </w:tr>
      <w:tr w:rsidR="00517D3D" w:rsidRPr="0010362C" w14:paraId="0BAF0247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345455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94195E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R0569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9E18D8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ED4F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BDD8B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265.000,00</w:t>
            </w:r>
          </w:p>
        </w:tc>
      </w:tr>
      <w:tr w:rsidR="00517D3D" w:rsidRPr="0010362C" w14:paraId="3262A632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F71D08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21A16F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R0570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3AFDE3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Prometnice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AA9C7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36.900,00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03FF6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36.900,00</w:t>
            </w:r>
          </w:p>
        </w:tc>
      </w:tr>
      <w:tr w:rsidR="00517D3D" w:rsidRPr="0010362C" w14:paraId="7B432014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8EA03D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A5EFFF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R1832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F4C713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Mostovi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62201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3752D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517D3D" w:rsidRPr="0010362C" w14:paraId="1DB61EB8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328C49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3CB174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R1833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7055F4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Potporni zidovi -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E4EEE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6D069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517D3D" w:rsidRPr="0010362C" w14:paraId="68A98989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C532C3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394C57" w14:textId="77777777" w:rsidR="00517D3D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R0574</w:t>
            </w:r>
          </w:p>
          <w:p w14:paraId="173275DB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R0574-1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E01AA5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AD562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AEDF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150.000,00</w:t>
            </w:r>
          </w:p>
        </w:tc>
      </w:tr>
      <w:tr w:rsidR="00517D3D" w:rsidRPr="0010362C" w14:paraId="23873233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0E4122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E5928F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R1968-2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3476A8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Dodatna ulaganja na građevinskim objektima-Izgradnja infrast. u pod. zoni.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8C481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488E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</w:tr>
      <w:tr w:rsidR="00517D3D" w:rsidRPr="0010362C" w14:paraId="62BEE7CA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9D945D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517259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R5003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9CB3DF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 xml:space="preserve">Uređenje dječjeg igrališta – </w:t>
            </w:r>
            <w:r w:rsidRPr="0025318B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Ostali materijal i dijelovi za tekuće i investicijsko održavanje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D4F73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DB5AA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517D3D" w:rsidRPr="0010362C" w14:paraId="2E3F5EB2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CF1097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BC5363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R2648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D7D155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Uređenje dječjeg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697F2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22.300,00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018AC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22.300,00</w:t>
            </w:r>
          </w:p>
        </w:tc>
      </w:tr>
      <w:tr w:rsidR="00517D3D" w:rsidRPr="0010362C" w14:paraId="0CC8FC7C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208ED5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9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1455C0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R0585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2A6E76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Uređenje dječjeg  igrališta - 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51D4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15.000,00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BE4E5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8.000,00</w:t>
            </w:r>
          </w:p>
        </w:tc>
      </w:tr>
      <w:tr w:rsidR="00517D3D" w:rsidRPr="0010362C" w14:paraId="4110EAC7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8AEBFA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10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8BA1E0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R0587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CDCFDD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Sportski objekti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21AF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0C98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30.000,00</w:t>
            </w:r>
          </w:p>
        </w:tc>
      </w:tr>
      <w:tr w:rsidR="00517D3D" w:rsidRPr="0010362C" w14:paraId="711BC905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0B99AD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136354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R0592-1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D6736C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Društveni domovi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6AAE8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77AB8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20.000,00</w:t>
            </w:r>
          </w:p>
        </w:tc>
      </w:tr>
      <w:tr w:rsidR="00517D3D" w:rsidRPr="0010362C" w14:paraId="20916CA7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FBBF66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A8C30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R5006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10E900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 xml:space="preserve">Poslovni i stambeni prostori – 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Oprema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7D7D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6121C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517D3D" w:rsidRPr="0010362C" w14:paraId="12BDC948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020A27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4C3896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R1028-4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2391BB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A9877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C56E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517D3D" w:rsidRPr="0010362C" w14:paraId="22766569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DF8B1A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E823E9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R1325-3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B675B7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Sportsko-rekreacijski centar Požega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EBFAE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C33A7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4.000,00</w:t>
            </w:r>
          </w:p>
        </w:tc>
      </w:tr>
      <w:tr w:rsidR="00517D3D" w:rsidRPr="0010362C" w14:paraId="25C1BF9E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1D3B85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lastRenderedPageBreak/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5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813702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R0599-3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280B77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8F81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7.800,00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EEFA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7.800,00</w:t>
            </w:r>
          </w:p>
        </w:tc>
      </w:tr>
      <w:tr w:rsidR="00517D3D" w:rsidRPr="0010362C" w14:paraId="7D57303A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0DF3A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E06AD9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R0672-2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6FB1D7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668FB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66A41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517D3D" w:rsidRPr="0010362C" w14:paraId="4EF20DCE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22193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7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2ECBA9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R1271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47E245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Energetski certifikati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03CAC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45087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517D3D" w:rsidRPr="0010362C" w14:paraId="4BE312BE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086B9B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8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14F5FE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R1042-2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2E0591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83B8E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1930D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26.000,00</w:t>
            </w:r>
          </w:p>
        </w:tc>
      </w:tr>
      <w:tr w:rsidR="00517D3D" w:rsidRPr="0010362C" w14:paraId="233A2D87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52E5A1" w14:textId="77777777" w:rsidR="00517D3D" w:rsidRPr="00811848" w:rsidRDefault="00517D3D" w:rsidP="00EF2547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9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402CD3" w14:textId="77777777" w:rsidR="00517D3D" w:rsidRPr="00811848" w:rsidRDefault="00517D3D" w:rsidP="00EF2547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R3983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048499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FDBA3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1.300,00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9F85F" w14:textId="77777777" w:rsidR="00517D3D" w:rsidRPr="00517D3D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517D3D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1.300,00</w:t>
            </w:r>
          </w:p>
        </w:tc>
      </w:tr>
      <w:tr w:rsidR="00517D3D" w:rsidRPr="0010362C" w14:paraId="65086D69" w14:textId="77777777" w:rsidTr="00EF2547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F165CB" w14:textId="77777777" w:rsidR="00517D3D" w:rsidRPr="00811848" w:rsidRDefault="00517D3D" w:rsidP="00EF2547">
            <w:pPr>
              <w:widowControl w:val="0"/>
              <w:suppressAutoHyphens/>
              <w:snapToGrid w:val="0"/>
              <w:jc w:val="center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DAD6BE" w14:textId="77777777" w:rsidR="00517D3D" w:rsidRPr="00811848" w:rsidRDefault="00517D3D" w:rsidP="00EF2547">
            <w:pPr>
              <w:widowControl w:val="0"/>
              <w:suppressAutoHyphens/>
              <w:snapToGrid w:val="0"/>
              <w:jc w:val="both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6D0121" w14:textId="77777777" w:rsidR="00517D3D" w:rsidRPr="00811848" w:rsidRDefault="00517D3D" w:rsidP="00EF2547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11B1D" w14:textId="77777777" w:rsidR="00517D3D" w:rsidRPr="00811848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begin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instrText xml:space="preserve"> =SUM(ABOVE) </w:instrTex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separate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415.600</w:t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end"/>
            </w:r>
            <w:r w:rsidRPr="00811848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t>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165A" w14:textId="77777777" w:rsidR="00517D3D" w:rsidRPr="0010362C" w:rsidRDefault="00517D3D" w:rsidP="00EF2547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begin"/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instrText xml:space="preserve"> =SUM(ABOVE) \# "#.##0,00" </w:instrTex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separate"/>
            </w:r>
            <w:r>
              <w:rPr>
                <w:rFonts w:asciiTheme="minorHAnsi" w:eastAsia="Arial Unicode MS" w:hAnsiTheme="minorHAnsi" w:cstheme="minorHAnsi"/>
                <w:noProof/>
                <w:kern w:val="2"/>
                <w:sz w:val="22"/>
                <w:szCs w:val="22"/>
                <w:lang w:eastAsia="hr-HR" w:bidi="ar-SA"/>
              </w:rPr>
              <w:t>625.300,00</w:t>
            </w:r>
            <w:r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 w:bidi="ar-SA"/>
              </w:rPr>
              <w:fldChar w:fldCharType="end"/>
            </w:r>
          </w:p>
        </w:tc>
      </w:tr>
      <w:bookmarkEnd w:id="17"/>
      <w:bookmarkEnd w:id="18"/>
      <w:bookmarkEnd w:id="19"/>
    </w:tbl>
    <w:p w14:paraId="6C90529B" w14:textId="2665D92D" w:rsidR="008F04D5" w:rsidRPr="00CF493A" w:rsidRDefault="00956EB1" w:rsidP="008F04D5">
      <w:pPr>
        <w:rPr>
          <w:rFonts w:asciiTheme="minorHAnsi" w:hAnsiTheme="minorHAnsi" w:cstheme="minorHAnsi"/>
          <w:sz w:val="22"/>
          <w:szCs w:val="22"/>
        </w:rPr>
      </w:pPr>
      <w:r w:rsidRPr="00CF493A">
        <w:rPr>
          <w:rFonts w:asciiTheme="minorHAnsi" w:hAnsiTheme="minorHAnsi" w:cstheme="minorHAnsi"/>
          <w:sz w:val="22"/>
          <w:szCs w:val="22"/>
        </w:rPr>
        <w:br w:type="page"/>
      </w:r>
    </w:p>
    <w:p w14:paraId="70CFDD5A" w14:textId="7D9641E9" w:rsidR="00AC5B51" w:rsidRDefault="00AC5B51" w:rsidP="006102F5">
      <w:pPr>
        <w:widowControl w:val="0"/>
        <w:suppressAutoHyphens/>
        <w:ind w:firstLine="1701"/>
        <w:jc w:val="right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val="en-US" w:eastAsia="hr-HR" w:bidi="ar-SA"/>
        </w:rPr>
      </w:pPr>
      <w:r w:rsidRPr="007F5FAE">
        <w:rPr>
          <w:rFonts w:asciiTheme="minorHAnsi" w:eastAsia="Times New Roman" w:hAnsiTheme="minorHAnsi" w:cstheme="minorHAnsi"/>
          <w:b/>
          <w:bCs/>
          <w:i/>
          <w:iCs/>
          <w:color w:val="5B9BD5" w:themeColor="accent5"/>
          <w:kern w:val="2"/>
          <w:sz w:val="22"/>
          <w:szCs w:val="22"/>
          <w:u w:val="single"/>
          <w:lang w:val="en-US" w:eastAsia="hr-HR" w:bidi="ar-SA"/>
        </w:rPr>
        <w:lastRenderedPageBreak/>
        <w:t>Službene novine Grada Požege, broj: 20/23</w:t>
      </w: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val="en-US" w:eastAsia="hr-HR" w:bidi="ar-SA"/>
        </w:rPr>
        <w:t>.</w:t>
      </w:r>
    </w:p>
    <w:p w14:paraId="2D7489A3" w14:textId="3FB81E20" w:rsidR="006102F5" w:rsidRPr="006102F5" w:rsidRDefault="006102F5" w:rsidP="00AC5B51">
      <w:pPr>
        <w:widowControl w:val="0"/>
        <w:suppressAutoHyphens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7F5FAE">
        <w:rPr>
          <w:rFonts w:asciiTheme="minorHAnsi" w:eastAsia="Times New Roman" w:hAnsiTheme="minorHAnsi" w:cstheme="minorHAnsi"/>
          <w:b/>
          <w:bCs/>
          <w:i/>
          <w:iCs/>
          <w:noProof/>
          <w:color w:val="5B9BD5" w:themeColor="accent5"/>
          <w:kern w:val="2"/>
          <w:sz w:val="22"/>
          <w:szCs w:val="22"/>
          <w:u w:val="single"/>
          <w:lang w:eastAsia="hr-HR" w:bidi="ar-SA"/>
        </w:rPr>
        <w:drawing>
          <wp:anchor distT="0" distB="0" distL="114300" distR="114300" simplePos="0" relativeHeight="251712512" behindDoc="0" locked="0" layoutInCell="1" allowOverlap="1" wp14:anchorId="57C11922" wp14:editId="0A6F378A">
            <wp:simplePos x="0" y="0"/>
            <wp:positionH relativeFrom="column">
              <wp:posOffset>1077595</wp:posOffset>
            </wp:positionH>
            <wp:positionV relativeFrom="paragraph">
              <wp:posOffset>3810</wp:posOffset>
            </wp:positionV>
            <wp:extent cx="314325" cy="428625"/>
            <wp:effectExtent l="0" t="0" r="9525" b="9525"/>
            <wp:wrapTopAndBottom/>
            <wp:docPr id="188506806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68063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R  E  P  U  B  L  I  K  A    H  R  V  A  T  S  K  A</w:t>
      </w:r>
    </w:p>
    <w:p w14:paraId="6AD10130" w14:textId="77777777" w:rsidR="006102F5" w:rsidRPr="006102F5" w:rsidRDefault="006102F5" w:rsidP="006102F5">
      <w:pPr>
        <w:widowControl w:val="0"/>
        <w:suppressAutoHyphens/>
        <w:ind w:right="4677" w:firstLine="426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POŽEŠKO-SLAVONSKA ŽUPANIJA</w:t>
      </w:r>
    </w:p>
    <w:p w14:paraId="6F277982" w14:textId="77777777" w:rsidR="006102F5" w:rsidRPr="006102F5" w:rsidRDefault="006102F5" w:rsidP="006102F5">
      <w:pPr>
        <w:widowControl w:val="0"/>
        <w:suppressAutoHyphens/>
        <w:ind w:right="4677" w:firstLine="1276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noProof/>
          <w:kern w:val="2"/>
          <w:sz w:val="22"/>
          <w:szCs w:val="22"/>
          <w:lang w:val="en-US" w:eastAsia="hr-HR" w:bidi="ar-SA"/>
        </w:rPr>
        <w:drawing>
          <wp:anchor distT="0" distB="0" distL="114300" distR="114300" simplePos="0" relativeHeight="251711488" behindDoc="0" locked="0" layoutInCell="1" allowOverlap="1" wp14:anchorId="36FE5B54" wp14:editId="57027324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77504198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04198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GRAD POŽEGA</w:t>
      </w:r>
    </w:p>
    <w:p w14:paraId="586D5FCB" w14:textId="77777777" w:rsidR="006102F5" w:rsidRPr="006102F5" w:rsidRDefault="006102F5" w:rsidP="006102F5">
      <w:pPr>
        <w:widowControl w:val="0"/>
        <w:suppressAutoHyphens/>
        <w:spacing w:after="240"/>
        <w:ind w:right="4677" w:firstLine="1134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GRADSKO VIJEĆE</w:t>
      </w:r>
    </w:p>
    <w:p w14:paraId="7700DA6A" w14:textId="77777777" w:rsidR="006102F5" w:rsidRPr="006102F5" w:rsidRDefault="006102F5" w:rsidP="006102F5">
      <w:pPr>
        <w:widowControl w:val="0"/>
        <w:suppressAutoHyphens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 xml:space="preserve">KLASA: 024-02/23-03/33 </w:t>
      </w:r>
    </w:p>
    <w:p w14:paraId="76C81562" w14:textId="77777777" w:rsidR="006102F5" w:rsidRPr="006102F5" w:rsidRDefault="006102F5" w:rsidP="006102F5">
      <w:pPr>
        <w:widowControl w:val="0"/>
        <w:suppressAutoHyphens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URBROJ: 2177-1-02/01-23-1</w:t>
      </w:r>
    </w:p>
    <w:p w14:paraId="74E93A9F" w14:textId="665C4A2B" w:rsidR="006102F5" w:rsidRPr="006102F5" w:rsidRDefault="006102F5" w:rsidP="006102F5">
      <w:pPr>
        <w:widowControl w:val="0"/>
        <w:suppressAutoHyphens/>
        <w:spacing w:after="240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Požega, 14. prosinca 2023</w:t>
      </w:r>
    </w:p>
    <w:p w14:paraId="327AE6DD" w14:textId="77777777" w:rsidR="006102F5" w:rsidRPr="006102F5" w:rsidRDefault="006102F5" w:rsidP="006102F5">
      <w:pPr>
        <w:widowControl w:val="0"/>
        <w:suppressAutoHyphens/>
        <w:spacing w:after="240"/>
        <w:ind w:firstLine="709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23. sjednici održanoj, dana 14. prosinca 2023. godine, donosi </w:t>
      </w:r>
    </w:p>
    <w:p w14:paraId="2FF784ED" w14:textId="77777777" w:rsidR="006102F5" w:rsidRPr="006102F5" w:rsidRDefault="006102F5" w:rsidP="006102F5">
      <w:pPr>
        <w:widowControl w:val="0"/>
        <w:suppressAutoHyphens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ODLUKU</w:t>
      </w:r>
    </w:p>
    <w:p w14:paraId="45B34D5E" w14:textId="77777777" w:rsidR="006102F5" w:rsidRPr="006102F5" w:rsidRDefault="006102F5" w:rsidP="006102F5">
      <w:pPr>
        <w:widowControl w:val="0"/>
        <w:suppressAutoHyphens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 xml:space="preserve">o mjerilima i načinu rasporeda sredstava komunalne naknade za komunalne djelatnosti </w:t>
      </w:r>
    </w:p>
    <w:p w14:paraId="0AABDDC0" w14:textId="77777777" w:rsidR="006102F5" w:rsidRPr="006102F5" w:rsidRDefault="006102F5" w:rsidP="006102F5">
      <w:pPr>
        <w:widowControl w:val="0"/>
        <w:suppressAutoHyphens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za 2024. godinu</w:t>
      </w:r>
    </w:p>
    <w:p w14:paraId="7E66D6FA" w14:textId="77777777" w:rsidR="006102F5" w:rsidRPr="006102F5" w:rsidRDefault="006102F5" w:rsidP="006102F5">
      <w:pPr>
        <w:widowControl w:val="0"/>
        <w:suppressAutoHyphens/>
        <w:spacing w:after="240"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Članak 1.</w:t>
      </w:r>
    </w:p>
    <w:p w14:paraId="4A5238EB" w14:textId="77777777" w:rsidR="006102F5" w:rsidRPr="006102F5" w:rsidRDefault="006102F5" w:rsidP="006102F5">
      <w:pPr>
        <w:widowControl w:val="0"/>
        <w:suppressAutoHyphens/>
        <w:ind w:firstLine="360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Ovom Odlukom utvrđuju se mjerila i način rasporeda sredstava komunalne naknade u 2024. godini za Grad Požegu za komunalne djelatnosti:</w:t>
      </w:r>
    </w:p>
    <w:p w14:paraId="4F5E7233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nerazvrstanih cesta</w:t>
      </w:r>
    </w:p>
    <w:p w14:paraId="754FFEC4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javnih površina na kojima nije dopušten promet motornim vozilima</w:t>
      </w:r>
    </w:p>
    <w:p w14:paraId="18EDA928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građevina javne odvodnje oborinskih voda</w:t>
      </w:r>
    </w:p>
    <w:p w14:paraId="707F120F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javnih zelenih površina</w:t>
      </w:r>
    </w:p>
    <w:p w14:paraId="55E4C1EF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Arial" w:hAnsiTheme="minorHAnsi" w:cstheme="minorHAnsi"/>
          <w:i/>
          <w:iCs/>
          <w:sz w:val="22"/>
          <w:szCs w:val="22"/>
          <w:lang w:eastAsia="hr-HR" w:bidi="ar-SA"/>
        </w:rPr>
        <w:t>održavanje građevina, uređaja i predmeta javne namjene</w:t>
      </w:r>
    </w:p>
    <w:p w14:paraId="43F0CAA9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Arial" w:hAnsiTheme="minorHAnsi" w:cstheme="minorHAnsi"/>
          <w:i/>
          <w:iCs/>
          <w:sz w:val="22"/>
          <w:szCs w:val="22"/>
          <w:lang w:eastAsia="hr-HR" w:bidi="ar-SA"/>
        </w:rPr>
        <w:t>održavanje groblja</w:t>
      </w:r>
    </w:p>
    <w:p w14:paraId="079B9143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čistoće javnih površina</w:t>
      </w:r>
    </w:p>
    <w:p w14:paraId="76205EF9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 xml:space="preserve">ostale komunalne usluge - čišćenje deponija i građevinskih parcela </w:t>
      </w:r>
    </w:p>
    <w:p w14:paraId="52E87A08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contextualSpacing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  <w:t>održavanje javne rasvjete</w:t>
      </w:r>
    </w:p>
    <w:p w14:paraId="3B9E5D3F" w14:textId="77777777" w:rsidR="006102F5" w:rsidRPr="006102F5" w:rsidRDefault="006102F5" w:rsidP="006102F5">
      <w:pPr>
        <w:widowControl w:val="0"/>
        <w:numPr>
          <w:ilvl w:val="0"/>
          <w:numId w:val="3"/>
        </w:numPr>
        <w:suppressAutoHyphens/>
        <w:spacing w:after="240"/>
        <w:jc w:val="both"/>
        <w:rPr>
          <w:rFonts w:asciiTheme="minorHAnsi" w:eastAsia="Times New Roman" w:hAnsiTheme="minorHAnsi" w:cstheme="minorHAnsi"/>
          <w:i/>
          <w:iCs/>
          <w:sz w:val="22"/>
          <w:szCs w:val="22"/>
          <w:lang w:eastAsia="hr-HR" w:bidi="ar-SA"/>
        </w:rPr>
      </w:pPr>
      <w:r w:rsidRPr="006102F5">
        <w:rPr>
          <w:rFonts w:asciiTheme="minorHAnsi" w:eastAsia="Arial" w:hAnsiTheme="minorHAnsi" w:cstheme="minorHAnsi"/>
          <w:i/>
          <w:iCs/>
          <w:sz w:val="22"/>
          <w:szCs w:val="22"/>
          <w:lang w:eastAsia="hr-HR" w:bidi="ar-SA"/>
        </w:rPr>
        <w:t>dezinfekcija, dezinsekcija, deratizacija.</w:t>
      </w:r>
    </w:p>
    <w:p w14:paraId="456C19A5" w14:textId="77777777" w:rsidR="006102F5" w:rsidRPr="006102F5" w:rsidRDefault="006102F5" w:rsidP="006102F5">
      <w:pPr>
        <w:widowControl w:val="0"/>
        <w:suppressAutoHyphens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Članak 2.</w:t>
      </w:r>
    </w:p>
    <w:p w14:paraId="5F20AE06" w14:textId="0DC5FBAA" w:rsidR="006102F5" w:rsidRPr="00AC5B51" w:rsidRDefault="006102F5" w:rsidP="00AC5B51">
      <w:pPr>
        <w:pStyle w:val="Odlomakpopisa"/>
        <w:widowControl w:val="0"/>
        <w:numPr>
          <w:ilvl w:val="0"/>
          <w:numId w:val="20"/>
        </w:numPr>
        <w:suppressAutoHyphens/>
        <w:spacing w:after="240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AC5B51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Sredstva prihodovana u 2024. godini u Gradu Požegi od komunalne naknade i rezultata, raspoređuju se za komunalne djelatnosti:</w:t>
      </w:r>
    </w:p>
    <w:tbl>
      <w:tblPr>
        <w:tblW w:w="9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1559"/>
        <w:gridCol w:w="17"/>
        <w:gridCol w:w="1841"/>
      </w:tblGrid>
      <w:tr w:rsidR="006102F5" w:rsidRPr="006102F5" w14:paraId="3671619D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C10947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DAE41" w14:textId="77777777" w:rsidR="006102F5" w:rsidRPr="006102F5" w:rsidRDefault="006102F5" w:rsidP="006102F5">
            <w:pPr>
              <w:widowControl w:val="0"/>
              <w:suppressAutoHyphens/>
              <w:ind w:left="34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2B5B4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175CE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  <w:t>Procjena troškova (EUR)</w:t>
            </w:r>
          </w:p>
        </w:tc>
      </w:tr>
      <w:tr w:rsidR="006102F5" w:rsidRPr="006102F5" w14:paraId="1529539D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A8E97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D066E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C800D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R0555</w:t>
            </w:r>
          </w:p>
          <w:p w14:paraId="31F9679D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R0552-3</w:t>
            </w:r>
          </w:p>
          <w:p w14:paraId="4808B34C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34C78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220.960,00</w:t>
            </w:r>
          </w:p>
        </w:tc>
      </w:tr>
      <w:tr w:rsidR="006102F5" w:rsidRPr="006102F5" w14:paraId="0BC3E1E6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97477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5EF8A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javnih površina na kojima nije dopušten promet motornim vozilima</w:t>
            </w:r>
          </w:p>
        </w:tc>
        <w:tc>
          <w:tcPr>
            <w:tcW w:w="1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37A25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19E55" w14:textId="77777777" w:rsidR="006102F5" w:rsidRPr="006102F5" w:rsidRDefault="006102F5" w:rsidP="006102F5">
            <w:pPr>
              <w:widowControl w:val="0"/>
              <w:suppressAutoHyphens/>
              <w:ind w:right="154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51.840,00</w:t>
            </w:r>
          </w:p>
        </w:tc>
      </w:tr>
      <w:tr w:rsidR="006102F5" w:rsidRPr="006102F5" w14:paraId="5F318EDC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DDED0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9BC7C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0C2AD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04195AB1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8E4E2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30.000,00</w:t>
            </w:r>
          </w:p>
        </w:tc>
      </w:tr>
      <w:tr w:rsidR="006102F5" w:rsidRPr="006102F5" w14:paraId="39BBC8CE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42892F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57BD6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BC7738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583654D7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1B078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225.600,00</w:t>
            </w:r>
          </w:p>
        </w:tc>
      </w:tr>
      <w:tr w:rsidR="006102F5" w:rsidRPr="006102F5" w14:paraId="2C27D757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35F2C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7211C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FDE80B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BC2AA" w14:textId="77777777" w:rsidR="006102F5" w:rsidRPr="006102F5" w:rsidRDefault="006102F5" w:rsidP="006102F5">
            <w:pPr>
              <w:widowControl w:val="0"/>
              <w:suppressAutoHyphens/>
              <w:ind w:left="111" w:right="87" w:firstLine="731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</w:tr>
      <w:tr w:rsidR="006102F5" w:rsidRPr="006102F5" w14:paraId="65D91593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7CE772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B4CA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6F81F3" w14:textId="77777777" w:rsidR="006102F5" w:rsidRPr="006102F5" w:rsidRDefault="006102F5" w:rsidP="006102F5">
            <w:pPr>
              <w:widowControl w:val="0"/>
              <w:suppressAutoHyphens/>
              <w:ind w:left="111" w:right="87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Povjereno komunalnom poduzeću i mjesnim odborima</w:t>
            </w:r>
          </w:p>
        </w:tc>
      </w:tr>
      <w:tr w:rsidR="006102F5" w:rsidRPr="006102F5" w14:paraId="1B0A0C64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DA17C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C90045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C11F6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R0560</w:t>
            </w:r>
          </w:p>
          <w:p w14:paraId="28E9DB5E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16630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220.000,00</w:t>
            </w:r>
          </w:p>
        </w:tc>
      </w:tr>
      <w:tr w:rsidR="006102F5" w:rsidRPr="006102F5" w14:paraId="4F18F5B8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A20B5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5AB6D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5E4F30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0AF11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6102F5" w:rsidRPr="006102F5" w14:paraId="171992D8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765D2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29D1D3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636FC2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R0556</w:t>
            </w:r>
          </w:p>
          <w:p w14:paraId="1EC332BB" w14:textId="77777777" w:rsidR="006102F5" w:rsidRPr="006102F5" w:rsidRDefault="006102F5" w:rsidP="006102F5">
            <w:pPr>
              <w:widowControl w:val="0"/>
              <w:suppressAutoHyphens/>
              <w:ind w:left="123" w:right="14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DEDD3" w14:textId="77777777" w:rsidR="006102F5" w:rsidRPr="006102F5" w:rsidRDefault="006102F5" w:rsidP="006102F5">
            <w:pPr>
              <w:widowControl w:val="0"/>
              <w:suppressAutoHyphens/>
              <w:ind w:left="111" w:right="87"/>
              <w:jc w:val="right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275.000,00</w:t>
            </w:r>
          </w:p>
        </w:tc>
      </w:tr>
      <w:tr w:rsidR="006102F5" w:rsidRPr="006102F5" w14:paraId="7FB4E2F7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31E1E" w14:textId="77777777" w:rsidR="006102F5" w:rsidRPr="006102F5" w:rsidRDefault="006102F5" w:rsidP="006102F5">
            <w:pPr>
              <w:widowControl w:val="0"/>
              <w:suppressAutoHyphens/>
              <w:ind w:right="94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740D7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8F26B6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CED34" w14:textId="77777777" w:rsidR="006102F5" w:rsidRPr="006102F5" w:rsidRDefault="006102F5" w:rsidP="006102F5">
            <w:pPr>
              <w:widowControl w:val="0"/>
              <w:suppressAutoHyphens/>
              <w:ind w:right="9" w:firstLine="823"/>
              <w:jc w:val="center"/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 xml:space="preserve">25.000,00 </w:t>
            </w:r>
          </w:p>
        </w:tc>
      </w:tr>
      <w:tr w:rsidR="006102F5" w:rsidRPr="006102F5" w14:paraId="54F323D4" w14:textId="77777777" w:rsidTr="00AC5B51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42054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Microsoft Sans Serif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9276E" w14:textId="77777777" w:rsidR="006102F5" w:rsidRPr="006102F5" w:rsidRDefault="006102F5" w:rsidP="006102F5">
            <w:pPr>
              <w:widowControl w:val="0"/>
              <w:suppressAutoHyphens/>
              <w:ind w:left="120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A9CE7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1F9A7" w14:textId="77777777" w:rsidR="006102F5" w:rsidRPr="006102F5" w:rsidRDefault="006102F5" w:rsidP="006102F5">
            <w:pPr>
              <w:widowControl w:val="0"/>
              <w:suppressAutoHyphens/>
              <w:ind w:firstLine="544"/>
              <w:jc w:val="center"/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" w:hAnsiTheme="minorHAnsi" w:cstheme="minorHAnsi"/>
                <w:bCs/>
                <w:i/>
                <w:iCs/>
                <w:kern w:val="2"/>
                <w:sz w:val="22"/>
                <w:szCs w:val="22"/>
                <w:lang w:eastAsia="hr-HR" w:bidi="ar-SA"/>
              </w:rPr>
              <w:t>1.064.400,00</w:t>
            </w:r>
          </w:p>
        </w:tc>
      </w:tr>
    </w:tbl>
    <w:p w14:paraId="0EB263A5" w14:textId="77777777" w:rsidR="006102F5" w:rsidRPr="006102F5" w:rsidRDefault="006102F5" w:rsidP="006102F5">
      <w:pPr>
        <w:widowControl w:val="0"/>
        <w:suppressAutoHyphens/>
        <w:spacing w:before="240" w:after="240"/>
        <w:ind w:firstLine="709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(2) Sukladno članku 91. stavku 2. Zakona, planirano je 415.600,00 eura (od ukupno planiranih 1.480.000,00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6102F5" w:rsidRPr="006102F5" w14:paraId="5D22C56D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A56C6F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DC0B5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16A643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52F41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Iznos (EUR)</w:t>
            </w:r>
          </w:p>
        </w:tc>
      </w:tr>
      <w:tr w:rsidR="006102F5" w:rsidRPr="006102F5" w14:paraId="2A4708B7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FCC742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74EE98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F1F8DC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5003D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62.300,00</w:t>
            </w:r>
          </w:p>
        </w:tc>
      </w:tr>
      <w:tr w:rsidR="006102F5" w:rsidRPr="006102F5" w14:paraId="3C2E96E9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26252F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6D213E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R0570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A0FE99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Prometnice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1176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36.900,00</w:t>
            </w:r>
          </w:p>
        </w:tc>
      </w:tr>
      <w:tr w:rsidR="006102F5" w:rsidRPr="006102F5" w14:paraId="1BE3AF07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604794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A6D7ED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B66CCC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8B5CF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6102F5" w:rsidRPr="006102F5" w14:paraId="3FEF92EB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BE5785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3030BB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CA3E3E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28EDE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6102F5" w:rsidRPr="006102F5" w14:paraId="4DD2C2A4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E42B05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533D01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580F34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C0E71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100.000,00</w:t>
            </w:r>
          </w:p>
        </w:tc>
      </w:tr>
      <w:tr w:rsidR="006102F5" w:rsidRPr="006102F5" w14:paraId="09A6163B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81F342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5DF11B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R1968-2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F7999D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Dodatna ulaganja na građevinskim objektima-Izgradnja infrast. u pod. zoni.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CD8CD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10.000,00</w:t>
            </w:r>
          </w:p>
        </w:tc>
      </w:tr>
      <w:tr w:rsidR="006102F5" w:rsidRPr="006102F5" w14:paraId="12CB7DEF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AF7C52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413A0B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5C932F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Uređenje dječjeg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4E16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22.300,00</w:t>
            </w:r>
          </w:p>
        </w:tc>
      </w:tr>
      <w:tr w:rsidR="006102F5" w:rsidRPr="006102F5" w14:paraId="5DA35693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AAE86F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A39D0C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CCD471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Uređenje dječjeg 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EA8EC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15.000,00</w:t>
            </w:r>
          </w:p>
        </w:tc>
      </w:tr>
      <w:tr w:rsidR="006102F5" w:rsidRPr="006102F5" w14:paraId="58FE8EFB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3D3485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14BA77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425380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4179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80.000,00</w:t>
            </w:r>
          </w:p>
        </w:tc>
      </w:tr>
      <w:tr w:rsidR="006102F5" w:rsidRPr="006102F5" w14:paraId="5398FD1F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C00CB9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B4F15F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R0592-1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9C8D06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Društveni domovi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AEBE7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20.000,00</w:t>
            </w:r>
          </w:p>
        </w:tc>
      </w:tr>
      <w:tr w:rsidR="006102F5" w:rsidRPr="006102F5" w14:paraId="0C93E614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336003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F70D15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BDCF1A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EBE36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6102F5" w:rsidRPr="006102F5" w14:paraId="6F5DE91A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EE3EAF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E77E40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3480F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51C6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6102F5" w:rsidRPr="006102F5" w14:paraId="060236CF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C471ED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533EBC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9A572A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B353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7.800,00</w:t>
            </w:r>
          </w:p>
        </w:tc>
      </w:tr>
      <w:tr w:rsidR="006102F5" w:rsidRPr="006102F5" w14:paraId="5403205A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FD4F26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D21985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29C1B2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8989A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13.000,00</w:t>
            </w:r>
          </w:p>
        </w:tc>
      </w:tr>
      <w:tr w:rsidR="006102F5" w:rsidRPr="006102F5" w14:paraId="2DFE1C0D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FCFB1C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3A0F8E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737EC6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330A5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3.000,00</w:t>
            </w:r>
          </w:p>
        </w:tc>
      </w:tr>
      <w:tr w:rsidR="006102F5" w:rsidRPr="006102F5" w14:paraId="2C1FE9B9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86DB6B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9C504B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C11E77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AB78A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6.000,00</w:t>
            </w:r>
          </w:p>
        </w:tc>
      </w:tr>
      <w:tr w:rsidR="006102F5" w:rsidRPr="006102F5" w14:paraId="28CD7E35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5627B6" w14:textId="77777777" w:rsidR="006102F5" w:rsidRPr="006102F5" w:rsidRDefault="006102F5" w:rsidP="006102F5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3E523A" w14:textId="77777777" w:rsidR="006102F5" w:rsidRPr="006102F5" w:rsidRDefault="006102F5" w:rsidP="006102F5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E53E21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67A3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1.300,00</w:t>
            </w:r>
          </w:p>
        </w:tc>
      </w:tr>
      <w:tr w:rsidR="006102F5" w:rsidRPr="006102F5" w14:paraId="714EEEAB" w14:textId="77777777" w:rsidTr="00AC5B51">
        <w:trPr>
          <w:trHeight w:val="28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6F6E40" w14:textId="77777777" w:rsidR="006102F5" w:rsidRPr="006102F5" w:rsidRDefault="006102F5" w:rsidP="006102F5">
            <w:pPr>
              <w:widowControl w:val="0"/>
              <w:suppressAutoHyphens/>
              <w:snapToGrid w:val="0"/>
              <w:jc w:val="center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E57F07" w14:textId="77777777" w:rsidR="006102F5" w:rsidRPr="006102F5" w:rsidRDefault="006102F5" w:rsidP="006102F5">
            <w:pPr>
              <w:widowControl w:val="0"/>
              <w:suppressAutoHyphens/>
              <w:snapToGrid w:val="0"/>
              <w:jc w:val="both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4715D2" w14:textId="77777777" w:rsidR="006102F5" w:rsidRPr="006102F5" w:rsidRDefault="006102F5" w:rsidP="006102F5">
            <w:pPr>
              <w:widowControl w:val="0"/>
              <w:suppressAutoHyphens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CF0CF" w14:textId="77777777" w:rsidR="006102F5" w:rsidRPr="006102F5" w:rsidRDefault="006102F5" w:rsidP="006102F5">
            <w:pPr>
              <w:widowControl w:val="0"/>
              <w:suppressAutoHyphens/>
              <w:jc w:val="right"/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</w:pP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fldChar w:fldCharType="begin"/>
            </w: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instrText xml:space="preserve"> =SUM(ABOVE) </w:instrText>
            </w: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fldChar w:fldCharType="separate"/>
            </w: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415.600</w:t>
            </w: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fldChar w:fldCharType="end"/>
            </w:r>
            <w:r w:rsidRPr="006102F5">
              <w:rPr>
                <w:rFonts w:asciiTheme="minorHAnsi" w:eastAsia="Arial Unicode MS" w:hAnsiTheme="minorHAnsi" w:cstheme="minorHAnsi"/>
                <w:i/>
                <w:iCs/>
                <w:kern w:val="2"/>
                <w:sz w:val="22"/>
                <w:szCs w:val="22"/>
                <w:lang w:eastAsia="hr-HR" w:bidi="ar-SA"/>
              </w:rPr>
              <w:t>,00</w:t>
            </w:r>
          </w:p>
        </w:tc>
      </w:tr>
    </w:tbl>
    <w:p w14:paraId="7C26FC2C" w14:textId="77777777" w:rsidR="006102F5" w:rsidRPr="006102F5" w:rsidRDefault="006102F5" w:rsidP="006102F5">
      <w:pPr>
        <w:widowControl w:val="0"/>
        <w:suppressAutoHyphens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</w:p>
    <w:p w14:paraId="1F16E672" w14:textId="641E2E11" w:rsidR="006102F5" w:rsidRPr="006102F5" w:rsidRDefault="006102F5" w:rsidP="007F5FAE">
      <w:pPr>
        <w:widowControl w:val="0"/>
        <w:suppressAutoHyphens/>
        <w:jc w:val="center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Članak 3.</w:t>
      </w:r>
    </w:p>
    <w:p w14:paraId="4C937769" w14:textId="77777777" w:rsidR="006102F5" w:rsidRPr="006102F5" w:rsidRDefault="006102F5" w:rsidP="006102F5">
      <w:pPr>
        <w:widowControl w:val="0"/>
        <w:suppressAutoHyphens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</w:p>
    <w:p w14:paraId="5058C25F" w14:textId="77777777" w:rsidR="006102F5" w:rsidRPr="006102F5" w:rsidRDefault="006102F5" w:rsidP="006102F5">
      <w:pPr>
        <w:widowControl w:val="0"/>
        <w:suppressAutoHyphens/>
        <w:spacing w:after="240"/>
        <w:ind w:firstLine="709"/>
        <w:jc w:val="both"/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Arial Unicode MS" w:hAnsiTheme="minorHAnsi" w:cstheme="minorHAnsi"/>
          <w:i/>
          <w:iCs/>
          <w:kern w:val="2"/>
          <w:sz w:val="22"/>
          <w:szCs w:val="22"/>
          <w:lang w:eastAsia="hr-HR" w:bidi="ar-SA"/>
        </w:rPr>
        <w:t>Ova će se Odluka objaviti u Službenim novinama Grada Požege, a primjenjuje se od 1. siječnja 2024. godine.</w:t>
      </w:r>
    </w:p>
    <w:p w14:paraId="78259E6F" w14:textId="77777777" w:rsidR="006102F5" w:rsidRPr="006102F5" w:rsidRDefault="006102F5" w:rsidP="006102F5">
      <w:pPr>
        <w:widowControl w:val="0"/>
        <w:suppressAutoHyphens/>
        <w:ind w:left="5670"/>
        <w:jc w:val="center"/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Times New Roman" w:hAnsiTheme="minorHAnsi" w:cstheme="minorHAnsi"/>
          <w:i/>
          <w:iCs/>
          <w:kern w:val="2"/>
          <w:sz w:val="22"/>
          <w:szCs w:val="22"/>
          <w:lang w:eastAsia="hr-HR" w:bidi="ar-SA"/>
        </w:rPr>
        <w:t>PREDSJEDNIK</w:t>
      </w:r>
    </w:p>
    <w:p w14:paraId="628AC121" w14:textId="156888FF" w:rsidR="00AC77EC" w:rsidRPr="00AC5B51" w:rsidRDefault="006102F5" w:rsidP="00AC5B51">
      <w:pPr>
        <w:widowControl w:val="0"/>
        <w:suppressAutoHyphens/>
        <w:ind w:left="5670"/>
        <w:jc w:val="center"/>
        <w:rPr>
          <w:rFonts w:asciiTheme="minorHAnsi" w:eastAsia="Calibri" w:hAnsiTheme="minorHAnsi" w:cstheme="minorHAnsi"/>
          <w:bCs/>
          <w:i/>
          <w:iCs/>
          <w:kern w:val="2"/>
          <w:sz w:val="22"/>
          <w:szCs w:val="22"/>
          <w:lang w:eastAsia="hr-HR" w:bidi="ar-SA"/>
        </w:rPr>
      </w:pPr>
      <w:r w:rsidRPr="006102F5">
        <w:rPr>
          <w:rFonts w:asciiTheme="minorHAnsi" w:eastAsia="Calibri" w:hAnsiTheme="minorHAnsi" w:cstheme="minorHAnsi"/>
          <w:bCs/>
          <w:i/>
          <w:iCs/>
          <w:kern w:val="2"/>
          <w:sz w:val="22"/>
          <w:szCs w:val="22"/>
          <w:lang w:eastAsia="hr-HR" w:bidi="ar-SA"/>
        </w:rPr>
        <w:t>Matej Begić, dipl.ing.šum., v.r.</w:t>
      </w:r>
    </w:p>
    <w:sectPr w:rsidR="00AC77EC" w:rsidRPr="00AC5B51" w:rsidSect="00AC5B51">
      <w:headerReference w:type="default" r:id="rId12"/>
      <w:footerReference w:type="default" r:id="rId13"/>
      <w:pgSz w:w="11906" w:h="16838" w:code="9"/>
      <w:pgMar w:top="1417" w:right="1417" w:bottom="1417" w:left="1417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7C01D" w14:textId="77777777" w:rsidR="00D60B1B" w:rsidRDefault="00D60B1B" w:rsidP="00FC4F8C">
      <w:r>
        <w:separator/>
      </w:r>
    </w:p>
  </w:endnote>
  <w:endnote w:type="continuationSeparator" w:id="0">
    <w:p w14:paraId="45B8208F" w14:textId="77777777" w:rsidR="00D60B1B" w:rsidRDefault="00D60B1B" w:rsidP="00FC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F04A0E-0660-41B5-BDC8-41A88D479A0C}"/>
    <w:embedBold r:id="rId2" w:fontKey="{352EE15F-CF34-4D2E-9F53-05F3054E1C76}"/>
    <w:embedItalic r:id="rId3" w:fontKey="{F6FCAC66-0996-4C35-99D2-5A97566DB32A}"/>
    <w:embedBoldItalic r:id="rId4" w:fontKey="{C063AA0B-73F4-43DE-9C2E-D40DB5BC7C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5DA56FE1-10AC-4689-A5A1-48D0EB466E3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subsetted="1" w:fontKey="{04C96332-5964-49BF-8E4C-8784A2B4E60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7" w:subsetted="1" w:fontKey="{02D0345A-6014-4D85-A5FB-7DA8FB243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2637809"/>
      <w:docPartObj>
        <w:docPartGallery w:val="Page Numbers (Bottom of Page)"/>
        <w:docPartUnique/>
      </w:docPartObj>
    </w:sdtPr>
    <w:sdtContent>
      <w:p w14:paraId="094B80A6" w14:textId="37D03DCF" w:rsidR="00874BBE" w:rsidRDefault="00AC5B51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34E0AA7" wp14:editId="169C795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218840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7590069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FB6954" w14:textId="77777777" w:rsidR="00AC5B51" w:rsidRPr="00AC5B51" w:rsidRDefault="00AC5B5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AC5B5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AC5B5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AC5B51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AC5B5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C5B51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8989020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8106186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4479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34E0AA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BzpktM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" filled="f" stroked="f">
                    <v:textbox inset="0,0,0,0">
                      <w:txbxContent>
                        <w:p w14:paraId="63FB6954" w14:textId="77777777" w:rsidR="00AC5B51" w:rsidRPr="00AC5B51" w:rsidRDefault="00AC5B51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AC5B5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C5B5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C5B51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C5B5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AC5B51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1BDEC" w14:textId="77777777" w:rsidR="00D60B1B" w:rsidRDefault="00D60B1B" w:rsidP="00FC4F8C">
      <w:r>
        <w:separator/>
      </w:r>
    </w:p>
  </w:footnote>
  <w:footnote w:type="continuationSeparator" w:id="0">
    <w:p w14:paraId="19B1C5F4" w14:textId="77777777" w:rsidR="00D60B1B" w:rsidRDefault="00D60B1B" w:rsidP="00FC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AAD67" w14:textId="5E86D4A3" w:rsidR="00874BBE" w:rsidRPr="00AC5B51" w:rsidRDefault="00AC5B51" w:rsidP="00956EB1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sz w:val="20"/>
        <w:u w:val="single"/>
        <w:lang w:eastAsia="hr-HR" w:bidi="ar-SA"/>
      </w:rPr>
    </w:pPr>
    <w:bookmarkStart w:id="25" w:name="_Hlk152662393"/>
    <w:bookmarkStart w:id="26" w:name="_Hlk135287041"/>
    <w:bookmarkStart w:id="27" w:name="_Hlk166824309"/>
    <w:bookmarkStart w:id="28" w:name="_Hlk166824310"/>
    <w:bookmarkStart w:id="29" w:name="_Hlk166824312"/>
    <w:bookmarkStart w:id="30" w:name="_Hlk166824313"/>
    <w:r w:rsidRPr="00AC5B51">
      <w:rPr>
        <w:rFonts w:ascii="Calibri" w:eastAsia="Times New Roman" w:hAnsi="Calibri" w:cs="Calibri"/>
        <w:sz w:val="20"/>
        <w:u w:val="single"/>
        <w:lang w:eastAsia="hr-HR" w:bidi="ar-SA"/>
      </w:rPr>
      <w:t>28. sjednica Gradskog vijeća</w:t>
    </w:r>
    <w:r w:rsidRPr="00AC5B51">
      <w:rPr>
        <w:rFonts w:ascii="Calibri" w:eastAsia="Times New Roman" w:hAnsi="Calibri" w:cs="Calibri"/>
        <w:sz w:val="20"/>
        <w:u w:val="single"/>
        <w:lang w:eastAsia="hr-HR" w:bidi="ar-SA"/>
      </w:rPr>
      <w:tab/>
    </w:r>
    <w:r w:rsidRPr="00AC5B51">
      <w:rPr>
        <w:rFonts w:ascii="Calibri" w:eastAsia="Times New Roman" w:hAnsi="Calibri" w:cs="Calibri"/>
        <w:sz w:val="20"/>
        <w:u w:val="single"/>
        <w:lang w:eastAsia="hr-HR" w:bidi="ar-SA"/>
      </w:rPr>
      <w:tab/>
      <w:t>svibanj 2024.</w:t>
    </w:r>
    <w:bookmarkEnd w:id="25"/>
    <w:bookmarkEnd w:id="26"/>
    <w:bookmarkEnd w:id="27"/>
    <w:bookmarkEnd w:id="28"/>
    <w:bookmarkEnd w:id="29"/>
    <w:bookmarkEnd w:id="3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37D85"/>
    <w:multiLevelType w:val="hybridMultilevel"/>
    <w:tmpl w:val="68E6A2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90E3C"/>
    <w:multiLevelType w:val="hybridMultilevel"/>
    <w:tmpl w:val="99386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E0596"/>
    <w:multiLevelType w:val="multilevel"/>
    <w:tmpl w:val="DB2CE4E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Liberation Serif" w:hAnsi="Liberation Serif" w:cs="Liberation Serif;Times New Roma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50135E"/>
    <w:multiLevelType w:val="hybridMultilevel"/>
    <w:tmpl w:val="807A691A"/>
    <w:lvl w:ilvl="0" w:tplc="E7F2F3D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33E13C5"/>
    <w:multiLevelType w:val="hybridMultilevel"/>
    <w:tmpl w:val="69460AAA"/>
    <w:lvl w:ilvl="0" w:tplc="8B50137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A278B"/>
    <w:multiLevelType w:val="hybridMultilevel"/>
    <w:tmpl w:val="60E21B12"/>
    <w:lvl w:ilvl="0" w:tplc="1F8A4D7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626793"/>
    <w:multiLevelType w:val="hybridMultilevel"/>
    <w:tmpl w:val="ED8EE5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41EDD"/>
    <w:multiLevelType w:val="multilevel"/>
    <w:tmpl w:val="8C0C18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517472510">
    <w:abstractNumId w:val="3"/>
  </w:num>
  <w:num w:numId="2" w16cid:durableId="454328031">
    <w:abstractNumId w:val="10"/>
  </w:num>
  <w:num w:numId="3" w16cid:durableId="169955002">
    <w:abstractNumId w:val="9"/>
  </w:num>
  <w:num w:numId="4" w16cid:durableId="61683666">
    <w:abstractNumId w:val="4"/>
  </w:num>
  <w:num w:numId="5" w16cid:durableId="706026901">
    <w:abstractNumId w:val="6"/>
  </w:num>
  <w:num w:numId="6" w16cid:durableId="1907957582">
    <w:abstractNumId w:val="9"/>
  </w:num>
  <w:num w:numId="7" w16cid:durableId="1622148153">
    <w:abstractNumId w:val="0"/>
  </w:num>
  <w:num w:numId="8" w16cid:durableId="1942688794">
    <w:abstractNumId w:val="8"/>
  </w:num>
  <w:num w:numId="9" w16cid:durableId="794907875">
    <w:abstractNumId w:val="9"/>
  </w:num>
  <w:num w:numId="10" w16cid:durableId="9375653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01401669">
    <w:abstractNumId w:val="9"/>
  </w:num>
  <w:num w:numId="12" w16cid:durableId="1197423224">
    <w:abstractNumId w:val="11"/>
  </w:num>
  <w:num w:numId="13" w16cid:durableId="1429234170">
    <w:abstractNumId w:val="1"/>
  </w:num>
  <w:num w:numId="14" w16cid:durableId="697202026">
    <w:abstractNumId w:val="5"/>
  </w:num>
  <w:num w:numId="15" w16cid:durableId="254633617">
    <w:abstractNumId w:val="11"/>
  </w:num>
  <w:num w:numId="16" w16cid:durableId="1600722189">
    <w:abstractNumId w:val="9"/>
  </w:num>
  <w:num w:numId="17" w16cid:durableId="1677460179">
    <w:abstractNumId w:val="11"/>
  </w:num>
  <w:num w:numId="18" w16cid:durableId="604188461">
    <w:abstractNumId w:val="9"/>
  </w:num>
  <w:num w:numId="19" w16cid:durableId="987704759">
    <w:abstractNumId w:val="2"/>
  </w:num>
  <w:num w:numId="20" w16cid:durableId="2258412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537"/>
    <w:rsid w:val="00003E23"/>
    <w:rsid w:val="00011A3D"/>
    <w:rsid w:val="00022EBD"/>
    <w:rsid w:val="00027EC7"/>
    <w:rsid w:val="00031858"/>
    <w:rsid w:val="00031D8E"/>
    <w:rsid w:val="00052679"/>
    <w:rsid w:val="000600D7"/>
    <w:rsid w:val="00062223"/>
    <w:rsid w:val="00070DBE"/>
    <w:rsid w:val="0008691F"/>
    <w:rsid w:val="000966A9"/>
    <w:rsid w:val="000A5243"/>
    <w:rsid w:val="000C6480"/>
    <w:rsid w:val="000D1FF9"/>
    <w:rsid w:val="000D3067"/>
    <w:rsid w:val="000D74D0"/>
    <w:rsid w:val="000E5BCB"/>
    <w:rsid w:val="000F79A9"/>
    <w:rsid w:val="000F7CBC"/>
    <w:rsid w:val="0010362C"/>
    <w:rsid w:val="00113271"/>
    <w:rsid w:val="0012008D"/>
    <w:rsid w:val="00143D78"/>
    <w:rsid w:val="00145684"/>
    <w:rsid w:val="00172666"/>
    <w:rsid w:val="00176301"/>
    <w:rsid w:val="00176749"/>
    <w:rsid w:val="001A1046"/>
    <w:rsid w:val="001A2372"/>
    <w:rsid w:val="001A6095"/>
    <w:rsid w:val="001B24EC"/>
    <w:rsid w:val="001C5065"/>
    <w:rsid w:val="001D1820"/>
    <w:rsid w:val="001E5401"/>
    <w:rsid w:val="001F17F2"/>
    <w:rsid w:val="001F5E98"/>
    <w:rsid w:val="00210DAC"/>
    <w:rsid w:val="00235349"/>
    <w:rsid w:val="00241B43"/>
    <w:rsid w:val="0025318B"/>
    <w:rsid w:val="002561F0"/>
    <w:rsid w:val="00281056"/>
    <w:rsid w:val="00287D10"/>
    <w:rsid w:val="002922ED"/>
    <w:rsid w:val="00294E9D"/>
    <w:rsid w:val="002A0149"/>
    <w:rsid w:val="002A4B08"/>
    <w:rsid w:val="002B2E94"/>
    <w:rsid w:val="002B68BC"/>
    <w:rsid w:val="002C164A"/>
    <w:rsid w:val="002C79B7"/>
    <w:rsid w:val="002E170D"/>
    <w:rsid w:val="00302B2E"/>
    <w:rsid w:val="00337AEB"/>
    <w:rsid w:val="003447BA"/>
    <w:rsid w:val="0035094E"/>
    <w:rsid w:val="00362C93"/>
    <w:rsid w:val="00365D5C"/>
    <w:rsid w:val="00367379"/>
    <w:rsid w:val="003857F4"/>
    <w:rsid w:val="003A261D"/>
    <w:rsid w:val="003A522D"/>
    <w:rsid w:val="003A7C62"/>
    <w:rsid w:val="003B1993"/>
    <w:rsid w:val="003D4A78"/>
    <w:rsid w:val="003F508A"/>
    <w:rsid w:val="003F674E"/>
    <w:rsid w:val="00415058"/>
    <w:rsid w:val="00420981"/>
    <w:rsid w:val="00440ACB"/>
    <w:rsid w:val="004436B0"/>
    <w:rsid w:val="00444629"/>
    <w:rsid w:val="00451EC5"/>
    <w:rsid w:val="0046281E"/>
    <w:rsid w:val="00462D16"/>
    <w:rsid w:val="00471F1B"/>
    <w:rsid w:val="00475C5A"/>
    <w:rsid w:val="004851A4"/>
    <w:rsid w:val="00485C37"/>
    <w:rsid w:val="00490887"/>
    <w:rsid w:val="00491B6C"/>
    <w:rsid w:val="0049354B"/>
    <w:rsid w:val="004965CA"/>
    <w:rsid w:val="004A2F78"/>
    <w:rsid w:val="004B25F5"/>
    <w:rsid w:val="004D51FC"/>
    <w:rsid w:val="004E3A34"/>
    <w:rsid w:val="004E4782"/>
    <w:rsid w:val="004E4C23"/>
    <w:rsid w:val="004F05D5"/>
    <w:rsid w:val="004F591B"/>
    <w:rsid w:val="004F6523"/>
    <w:rsid w:val="00502FAF"/>
    <w:rsid w:val="00511E39"/>
    <w:rsid w:val="00517D3D"/>
    <w:rsid w:val="005225BA"/>
    <w:rsid w:val="0052541E"/>
    <w:rsid w:val="005367C7"/>
    <w:rsid w:val="00542213"/>
    <w:rsid w:val="00574049"/>
    <w:rsid w:val="00577246"/>
    <w:rsid w:val="00591BF5"/>
    <w:rsid w:val="00596B4D"/>
    <w:rsid w:val="005971EC"/>
    <w:rsid w:val="005A52C8"/>
    <w:rsid w:val="005A57DE"/>
    <w:rsid w:val="005A5BB3"/>
    <w:rsid w:val="005C67EE"/>
    <w:rsid w:val="005D38EC"/>
    <w:rsid w:val="005D58EA"/>
    <w:rsid w:val="005E5E52"/>
    <w:rsid w:val="005F0F4F"/>
    <w:rsid w:val="005F14B4"/>
    <w:rsid w:val="005F27FC"/>
    <w:rsid w:val="00604140"/>
    <w:rsid w:val="006102F5"/>
    <w:rsid w:val="006148C0"/>
    <w:rsid w:val="0064435E"/>
    <w:rsid w:val="00652B02"/>
    <w:rsid w:val="006547FB"/>
    <w:rsid w:val="006606A8"/>
    <w:rsid w:val="00663E8F"/>
    <w:rsid w:val="006666C5"/>
    <w:rsid w:val="00667210"/>
    <w:rsid w:val="0067042E"/>
    <w:rsid w:val="0068220D"/>
    <w:rsid w:val="006910EE"/>
    <w:rsid w:val="006A5617"/>
    <w:rsid w:val="006A6C49"/>
    <w:rsid w:val="006A7100"/>
    <w:rsid w:val="006B4852"/>
    <w:rsid w:val="006B6832"/>
    <w:rsid w:val="006D086A"/>
    <w:rsid w:val="006D17DA"/>
    <w:rsid w:val="006D21FE"/>
    <w:rsid w:val="006D4F51"/>
    <w:rsid w:val="006D76BE"/>
    <w:rsid w:val="006E783A"/>
    <w:rsid w:val="006F61D6"/>
    <w:rsid w:val="006F718C"/>
    <w:rsid w:val="00701A7D"/>
    <w:rsid w:val="0070659D"/>
    <w:rsid w:val="00730D62"/>
    <w:rsid w:val="00762B78"/>
    <w:rsid w:val="00764820"/>
    <w:rsid w:val="0077710C"/>
    <w:rsid w:val="007933CD"/>
    <w:rsid w:val="00794BFF"/>
    <w:rsid w:val="007C2F7F"/>
    <w:rsid w:val="007C3D84"/>
    <w:rsid w:val="007D3EA7"/>
    <w:rsid w:val="007D6032"/>
    <w:rsid w:val="007D74A5"/>
    <w:rsid w:val="007E73D1"/>
    <w:rsid w:val="007E7CF8"/>
    <w:rsid w:val="007F3759"/>
    <w:rsid w:val="007F5FAE"/>
    <w:rsid w:val="007F7136"/>
    <w:rsid w:val="0080246B"/>
    <w:rsid w:val="00805A27"/>
    <w:rsid w:val="00811133"/>
    <w:rsid w:val="00811848"/>
    <w:rsid w:val="00811DCF"/>
    <w:rsid w:val="008233E9"/>
    <w:rsid w:val="00831FFD"/>
    <w:rsid w:val="00834B2C"/>
    <w:rsid w:val="008476A2"/>
    <w:rsid w:val="00847777"/>
    <w:rsid w:val="00856E22"/>
    <w:rsid w:val="00874BBE"/>
    <w:rsid w:val="008754FE"/>
    <w:rsid w:val="008769D0"/>
    <w:rsid w:val="008821E7"/>
    <w:rsid w:val="00882E60"/>
    <w:rsid w:val="00885EB9"/>
    <w:rsid w:val="00890D2C"/>
    <w:rsid w:val="0089147F"/>
    <w:rsid w:val="008921DA"/>
    <w:rsid w:val="008A1233"/>
    <w:rsid w:val="008A77A7"/>
    <w:rsid w:val="008B3F02"/>
    <w:rsid w:val="008C48C8"/>
    <w:rsid w:val="008C7EE7"/>
    <w:rsid w:val="008D2316"/>
    <w:rsid w:val="008E2527"/>
    <w:rsid w:val="008E4FE8"/>
    <w:rsid w:val="008F04D5"/>
    <w:rsid w:val="00913FCA"/>
    <w:rsid w:val="00914A4A"/>
    <w:rsid w:val="00926AF3"/>
    <w:rsid w:val="00931859"/>
    <w:rsid w:val="00936110"/>
    <w:rsid w:val="009457A9"/>
    <w:rsid w:val="009536AB"/>
    <w:rsid w:val="00956EB1"/>
    <w:rsid w:val="00966541"/>
    <w:rsid w:val="00987A4F"/>
    <w:rsid w:val="009A55EF"/>
    <w:rsid w:val="009C477D"/>
    <w:rsid w:val="009D2BEB"/>
    <w:rsid w:val="009D5C29"/>
    <w:rsid w:val="009D66B2"/>
    <w:rsid w:val="009E07E9"/>
    <w:rsid w:val="009E5ACB"/>
    <w:rsid w:val="009F0EA0"/>
    <w:rsid w:val="009F3AB0"/>
    <w:rsid w:val="009F4108"/>
    <w:rsid w:val="00A037DD"/>
    <w:rsid w:val="00A33E21"/>
    <w:rsid w:val="00A349A9"/>
    <w:rsid w:val="00A358D4"/>
    <w:rsid w:val="00A46B39"/>
    <w:rsid w:val="00A50571"/>
    <w:rsid w:val="00A53487"/>
    <w:rsid w:val="00A66F5F"/>
    <w:rsid w:val="00A711A7"/>
    <w:rsid w:val="00A72C04"/>
    <w:rsid w:val="00A75DB8"/>
    <w:rsid w:val="00A76C2F"/>
    <w:rsid w:val="00A85467"/>
    <w:rsid w:val="00AA3FA1"/>
    <w:rsid w:val="00AB05B2"/>
    <w:rsid w:val="00AB40F7"/>
    <w:rsid w:val="00AB7669"/>
    <w:rsid w:val="00AB7B88"/>
    <w:rsid w:val="00AC0BDE"/>
    <w:rsid w:val="00AC0EF0"/>
    <w:rsid w:val="00AC3B99"/>
    <w:rsid w:val="00AC5B51"/>
    <w:rsid w:val="00AC7526"/>
    <w:rsid w:val="00AC77EC"/>
    <w:rsid w:val="00AD2230"/>
    <w:rsid w:val="00AD62F0"/>
    <w:rsid w:val="00AD72DB"/>
    <w:rsid w:val="00B05C2B"/>
    <w:rsid w:val="00B0733A"/>
    <w:rsid w:val="00B15B93"/>
    <w:rsid w:val="00B226DE"/>
    <w:rsid w:val="00B23571"/>
    <w:rsid w:val="00B32C95"/>
    <w:rsid w:val="00B51031"/>
    <w:rsid w:val="00B62569"/>
    <w:rsid w:val="00B63676"/>
    <w:rsid w:val="00B67673"/>
    <w:rsid w:val="00B77F1E"/>
    <w:rsid w:val="00B81813"/>
    <w:rsid w:val="00B867E0"/>
    <w:rsid w:val="00B9313A"/>
    <w:rsid w:val="00B93836"/>
    <w:rsid w:val="00BC3174"/>
    <w:rsid w:val="00BC74B5"/>
    <w:rsid w:val="00BD1677"/>
    <w:rsid w:val="00BD627F"/>
    <w:rsid w:val="00BE7DAB"/>
    <w:rsid w:val="00BF0C84"/>
    <w:rsid w:val="00BF13BE"/>
    <w:rsid w:val="00C00EC1"/>
    <w:rsid w:val="00C3036C"/>
    <w:rsid w:val="00C36EF3"/>
    <w:rsid w:val="00C36FEC"/>
    <w:rsid w:val="00C44272"/>
    <w:rsid w:val="00C50243"/>
    <w:rsid w:val="00C530AD"/>
    <w:rsid w:val="00C56DE9"/>
    <w:rsid w:val="00C60317"/>
    <w:rsid w:val="00C72587"/>
    <w:rsid w:val="00C72990"/>
    <w:rsid w:val="00C83AF9"/>
    <w:rsid w:val="00C84B2D"/>
    <w:rsid w:val="00C8585D"/>
    <w:rsid w:val="00C978E6"/>
    <w:rsid w:val="00CA0899"/>
    <w:rsid w:val="00CA0BE5"/>
    <w:rsid w:val="00CA21C4"/>
    <w:rsid w:val="00CA4530"/>
    <w:rsid w:val="00CB4F98"/>
    <w:rsid w:val="00CB7FBE"/>
    <w:rsid w:val="00CC3F42"/>
    <w:rsid w:val="00CD5B04"/>
    <w:rsid w:val="00CF13A6"/>
    <w:rsid w:val="00CF493A"/>
    <w:rsid w:val="00D028F6"/>
    <w:rsid w:val="00D03EA1"/>
    <w:rsid w:val="00D04559"/>
    <w:rsid w:val="00D05569"/>
    <w:rsid w:val="00D117E4"/>
    <w:rsid w:val="00D206E5"/>
    <w:rsid w:val="00D20764"/>
    <w:rsid w:val="00D25020"/>
    <w:rsid w:val="00D31965"/>
    <w:rsid w:val="00D42516"/>
    <w:rsid w:val="00D464E6"/>
    <w:rsid w:val="00D55C45"/>
    <w:rsid w:val="00D60B1B"/>
    <w:rsid w:val="00D67B9E"/>
    <w:rsid w:val="00D716F7"/>
    <w:rsid w:val="00D80E3D"/>
    <w:rsid w:val="00D94D9E"/>
    <w:rsid w:val="00D95756"/>
    <w:rsid w:val="00DA420F"/>
    <w:rsid w:val="00DA5728"/>
    <w:rsid w:val="00DB29EA"/>
    <w:rsid w:val="00DB39B2"/>
    <w:rsid w:val="00DC5CC7"/>
    <w:rsid w:val="00DC7537"/>
    <w:rsid w:val="00DC7CFE"/>
    <w:rsid w:val="00DD1E77"/>
    <w:rsid w:val="00DE40BA"/>
    <w:rsid w:val="00DF0465"/>
    <w:rsid w:val="00DF19F1"/>
    <w:rsid w:val="00DF6B45"/>
    <w:rsid w:val="00E0152F"/>
    <w:rsid w:val="00E1084E"/>
    <w:rsid w:val="00E2087D"/>
    <w:rsid w:val="00E22091"/>
    <w:rsid w:val="00E3140F"/>
    <w:rsid w:val="00E36803"/>
    <w:rsid w:val="00E3725B"/>
    <w:rsid w:val="00E47F27"/>
    <w:rsid w:val="00E61E4A"/>
    <w:rsid w:val="00E63CA5"/>
    <w:rsid w:val="00E7566F"/>
    <w:rsid w:val="00E84D81"/>
    <w:rsid w:val="00E9038C"/>
    <w:rsid w:val="00EA3E4E"/>
    <w:rsid w:val="00EB5EC1"/>
    <w:rsid w:val="00EC7E13"/>
    <w:rsid w:val="00EC7F24"/>
    <w:rsid w:val="00EE0B84"/>
    <w:rsid w:val="00EE2F8C"/>
    <w:rsid w:val="00EF15AE"/>
    <w:rsid w:val="00EF32C4"/>
    <w:rsid w:val="00EF5371"/>
    <w:rsid w:val="00EF77E1"/>
    <w:rsid w:val="00F10011"/>
    <w:rsid w:val="00F44DA3"/>
    <w:rsid w:val="00F47DEB"/>
    <w:rsid w:val="00F54907"/>
    <w:rsid w:val="00F57909"/>
    <w:rsid w:val="00F648B9"/>
    <w:rsid w:val="00F649AF"/>
    <w:rsid w:val="00F675C1"/>
    <w:rsid w:val="00F71EAE"/>
    <w:rsid w:val="00F959EA"/>
    <w:rsid w:val="00F966E7"/>
    <w:rsid w:val="00F970D9"/>
    <w:rsid w:val="00FB5A25"/>
    <w:rsid w:val="00FC4F8C"/>
    <w:rsid w:val="00FD070B"/>
    <w:rsid w:val="00FF1ACC"/>
    <w:rsid w:val="00F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0327D"/>
  <w15:docId w15:val="{6320A06A-43C8-4722-B903-6AD96520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Arial"/>
        <w:sz w:val="24"/>
        <w:szCs w:val="24"/>
        <w:lang w:val="hr-H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B51"/>
  </w:style>
  <w:style w:type="paragraph" w:styleId="Naslov1">
    <w:name w:val="heading 1"/>
    <w:basedOn w:val="Normal"/>
    <w:next w:val="Normal"/>
    <w:uiPriority w:val="9"/>
    <w:qFormat/>
    <w:rsid w:val="000F7CBC"/>
    <w:pPr>
      <w:keepNext/>
      <w:jc w:val="both"/>
      <w:outlineLvl w:val="0"/>
    </w:pPr>
    <w:rPr>
      <w:b/>
      <w:szCs w:val="20"/>
      <w:lang w:val="en-US"/>
    </w:rPr>
  </w:style>
  <w:style w:type="paragraph" w:styleId="Naslov2">
    <w:name w:val="heading 2"/>
    <w:basedOn w:val="Normal"/>
    <w:next w:val="Normal"/>
    <w:uiPriority w:val="9"/>
    <w:unhideWhenUsed/>
    <w:qFormat/>
    <w:rsid w:val="000F7CBC"/>
    <w:pPr>
      <w:keepNext/>
      <w:jc w:val="center"/>
      <w:outlineLvl w:val="1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3z0">
    <w:name w:val="WW8Num3z0"/>
    <w:qFormat/>
    <w:rsid w:val="000F7CBC"/>
    <w:rPr>
      <w:rFonts w:ascii="Liberation Serif;Times New Roma" w:hAnsi="Liberation Serif;Times New Roma" w:cs="Liberation Serif;Times New Roma"/>
      <w:sz w:val="22"/>
      <w:szCs w:val="22"/>
    </w:rPr>
  </w:style>
  <w:style w:type="paragraph" w:customStyle="1" w:styleId="Stilnaslova">
    <w:name w:val="Stil naslova"/>
    <w:basedOn w:val="Normal"/>
    <w:next w:val="Tijeloteksta"/>
    <w:qFormat/>
    <w:rsid w:val="000F7CB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rsid w:val="000F7CBC"/>
    <w:pPr>
      <w:spacing w:after="140" w:line="288" w:lineRule="auto"/>
    </w:pPr>
  </w:style>
  <w:style w:type="paragraph" w:styleId="Popis">
    <w:name w:val="List"/>
    <w:basedOn w:val="Tijeloteksta"/>
    <w:rsid w:val="000F7CBC"/>
  </w:style>
  <w:style w:type="paragraph" w:styleId="Opisslike">
    <w:name w:val="caption"/>
    <w:basedOn w:val="Normal"/>
    <w:next w:val="Normal"/>
    <w:qFormat/>
    <w:rsid w:val="000F7CBC"/>
    <w:pPr>
      <w:jc w:val="center"/>
    </w:pPr>
    <w:rPr>
      <w:i/>
      <w:sz w:val="22"/>
      <w:szCs w:val="20"/>
      <w:lang w:val="en-US"/>
    </w:rPr>
  </w:style>
  <w:style w:type="paragraph" w:customStyle="1" w:styleId="Indeks">
    <w:name w:val="Indeks"/>
    <w:basedOn w:val="Normal"/>
    <w:qFormat/>
    <w:rsid w:val="00805A27"/>
    <w:pPr>
      <w:suppressLineNumbers/>
    </w:pPr>
    <w:rPr>
      <w:rFonts w:asciiTheme="majorHAnsi" w:hAnsiTheme="majorHAnsi"/>
    </w:rPr>
  </w:style>
  <w:style w:type="numbering" w:customStyle="1" w:styleId="WW8Num3">
    <w:name w:val="WW8Num3"/>
    <w:qFormat/>
    <w:rsid w:val="000F7CBC"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F71EAE"/>
    <w:pPr>
      <w:ind w:left="720"/>
      <w:contextualSpacing/>
    </w:pPr>
    <w:rPr>
      <w:rFonts w:cs="Mangal"/>
      <w:szCs w:val="2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93836"/>
    <w:rPr>
      <w:rFonts w:ascii="Segoe UI" w:hAnsi="Segoe UI" w:cs="Mangal"/>
      <w:sz w:val="18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3836"/>
    <w:rPr>
      <w:rFonts w:ascii="Segoe UI" w:hAnsi="Segoe UI" w:cs="Mangal"/>
      <w:sz w:val="18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4F8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aglavljeChar">
    <w:name w:val="Zaglavlje Char"/>
    <w:basedOn w:val="Zadanifontodlomka"/>
    <w:link w:val="Zaglavlje"/>
    <w:uiPriority w:val="99"/>
    <w:rsid w:val="00FC4F8C"/>
    <w:rPr>
      <w:rFonts w:cs="Mangal"/>
      <w:szCs w:val="21"/>
    </w:rPr>
  </w:style>
  <w:style w:type="paragraph" w:styleId="Podnoje">
    <w:name w:val="footer"/>
    <w:basedOn w:val="Normal"/>
    <w:link w:val="PodnojeChar"/>
    <w:uiPriority w:val="99"/>
    <w:unhideWhenUsed/>
    <w:rsid w:val="00FC4F8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odnojeChar">
    <w:name w:val="Podnožje Char"/>
    <w:basedOn w:val="Zadanifontodlomka"/>
    <w:link w:val="Podnoje"/>
    <w:uiPriority w:val="99"/>
    <w:rsid w:val="00FC4F8C"/>
    <w:rPr>
      <w:rFonts w:cs="Mangal"/>
      <w:szCs w:val="21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C00EC1"/>
    <w:rPr>
      <w:rFonts w:cs="Mangal"/>
      <w:szCs w:val="21"/>
    </w:rPr>
  </w:style>
  <w:style w:type="table" w:customStyle="1" w:styleId="TableGrid1">
    <w:name w:val="Table Grid1"/>
    <w:basedOn w:val="Obinatablica"/>
    <w:next w:val="Reetkatablice"/>
    <w:uiPriority w:val="59"/>
    <w:rsid w:val="00B23571"/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B23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Obinatablica"/>
    <w:next w:val="Reetkatablice"/>
    <w:uiPriority w:val="59"/>
    <w:rsid w:val="007D3EA7"/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Obinatablica"/>
    <w:next w:val="Reetkatablice"/>
    <w:uiPriority w:val="59"/>
    <w:rsid w:val="007D3EA7"/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Obinatablica"/>
    <w:next w:val="Reetkatablice"/>
    <w:uiPriority w:val="59"/>
    <w:rsid w:val="007D3EA7"/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3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0AAC5-406A-4FB9-AB00-D42D95B15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2206</Words>
  <Characters>12579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Joakim Filić</dc:creator>
  <cp:keywords/>
  <cp:lastModifiedBy>Mario Križanac</cp:lastModifiedBy>
  <cp:revision>4</cp:revision>
  <cp:lastPrinted>2024-05-15T08:21:00Z</cp:lastPrinted>
  <dcterms:created xsi:type="dcterms:W3CDTF">2024-05-17T05:56:00Z</dcterms:created>
  <dcterms:modified xsi:type="dcterms:W3CDTF">2024-05-20T08:20:00Z</dcterms:modified>
  <dc:language>hr-HR</dc:language>
</cp:coreProperties>
</file>