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B2786" w:rsidRPr="00AA6003" w14:paraId="33C4C226" w14:textId="77777777" w:rsidTr="00DA5893">
        <w:trPr>
          <w:trHeight w:val="14175"/>
          <w:jc w:val="center"/>
        </w:trPr>
        <w:tc>
          <w:tcPr>
            <w:tcW w:w="9639" w:type="dxa"/>
          </w:tcPr>
          <w:p w14:paraId="7B6C7487" w14:textId="77777777" w:rsidR="006B2786" w:rsidRPr="00B42634" w:rsidRDefault="006B2786" w:rsidP="00DA5893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bookmarkStart w:id="0" w:name="_Hlk524327125"/>
            <w:bookmarkStart w:id="1" w:name="_Hlk511382611"/>
            <w:r w:rsidRPr="00B42634">
              <w:rPr>
                <w:rFonts w:ascii="Calibri" w:hAnsi="Calibri" w:cs="Calibri"/>
                <w:bCs/>
                <w:sz w:val="28"/>
                <w:szCs w:val="28"/>
              </w:rPr>
              <w:t>28. SJEDNICA GRADSKOG VIJEĆA GRADA POŽEGE</w:t>
            </w:r>
          </w:p>
          <w:p w14:paraId="0ABF6997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C4273C9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C60CD1F" w14:textId="756F0A7B" w:rsidR="006B2786" w:rsidRPr="00B42634" w:rsidRDefault="006B2786" w:rsidP="00DA5893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B42634">
              <w:rPr>
                <w:rFonts w:ascii="Calibri" w:hAnsi="Calibri" w:cs="Calibri"/>
                <w:bCs/>
                <w:sz w:val="28"/>
                <w:szCs w:val="28"/>
              </w:rPr>
              <w:t xml:space="preserve">TOČKA </w:t>
            </w:r>
            <w:r w:rsidR="00B42634" w:rsidRPr="00B42634">
              <w:rPr>
                <w:rFonts w:ascii="Calibri" w:hAnsi="Calibri" w:cs="Calibri"/>
                <w:bCs/>
                <w:sz w:val="28"/>
                <w:szCs w:val="28"/>
              </w:rPr>
              <w:t xml:space="preserve">13.b) </w:t>
            </w:r>
            <w:r w:rsidRPr="00B42634">
              <w:rPr>
                <w:rFonts w:ascii="Calibri" w:hAnsi="Calibri" w:cs="Calibri"/>
                <w:bCs/>
                <w:sz w:val="28"/>
                <w:szCs w:val="28"/>
              </w:rPr>
              <w:t>DNEVNOG REDA</w:t>
            </w:r>
          </w:p>
          <w:p w14:paraId="38A9F5B4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B43D341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40C4ECA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7375DB3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21245FC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213C9F6" w14:textId="77777777" w:rsidR="006B2786" w:rsidRPr="00B42634" w:rsidRDefault="006B2786" w:rsidP="00DA5893">
            <w:pPr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B42634">
              <w:rPr>
                <w:rFonts w:ascii="Calibri" w:hAnsi="Calibri" w:cs="Calibri"/>
                <w:bCs/>
                <w:sz w:val="28"/>
                <w:szCs w:val="28"/>
              </w:rPr>
              <w:t>PRIJEDLOG I. IZMJENE PROGRAMA</w:t>
            </w:r>
          </w:p>
          <w:p w14:paraId="0C37AE20" w14:textId="01EB6FD4" w:rsidR="006B2786" w:rsidRPr="00B42634" w:rsidRDefault="006B2786" w:rsidP="00DA589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42634">
              <w:rPr>
                <w:rFonts w:ascii="Calibri" w:hAnsi="Calibri" w:cs="Calibri"/>
                <w:sz w:val="28"/>
                <w:szCs w:val="28"/>
              </w:rPr>
              <w:t>KORIŠTENJA SREDSTAVA OD RASPOLAGANJA POLJOPRIVREDNIM ZEMLJIŠTEM U VLASNIŠTVU RH ZA 2024. GODINU</w:t>
            </w:r>
          </w:p>
          <w:p w14:paraId="4F1FA73D" w14:textId="77777777" w:rsidR="006B2786" w:rsidRPr="00B42634" w:rsidRDefault="006B2786" w:rsidP="00DA5893">
            <w:pPr>
              <w:tabs>
                <w:tab w:val="left" w:pos="1440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DF16A84" w14:textId="77777777" w:rsidR="006B2786" w:rsidRPr="00B42634" w:rsidRDefault="006B2786" w:rsidP="00DA5893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1901F99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118FBA9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67B5C62" w14:textId="64281E04" w:rsidR="006B2786" w:rsidRPr="00B42634" w:rsidRDefault="006B2786" w:rsidP="00B43552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B42634">
              <w:rPr>
                <w:rFonts w:ascii="Calibri" w:hAnsi="Calibri" w:cs="Calibri"/>
                <w:bCs/>
                <w:sz w:val="28"/>
                <w:szCs w:val="28"/>
              </w:rPr>
              <w:t>PREDLAGATELJ:</w:t>
            </w:r>
            <w:r w:rsidR="00B43552">
              <w:rPr>
                <w:rFonts w:ascii="Calibri" w:hAnsi="Calibri" w:cs="Calibri"/>
                <w:bCs/>
                <w:sz w:val="28"/>
                <w:szCs w:val="28"/>
              </w:rPr>
              <w:tab/>
            </w:r>
            <w:r w:rsidRPr="00B42634">
              <w:rPr>
                <w:rFonts w:ascii="Calibri" w:hAnsi="Calibri" w:cs="Calibri"/>
                <w:bCs/>
                <w:sz w:val="28"/>
                <w:szCs w:val="28"/>
              </w:rPr>
              <w:t>Gradonačelnik Grada Požege</w:t>
            </w:r>
          </w:p>
          <w:p w14:paraId="0593FB37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91917C4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2B1892D" w14:textId="1284517C" w:rsidR="006B2786" w:rsidRPr="00B42634" w:rsidRDefault="006B2786" w:rsidP="00B43552">
            <w:pPr>
              <w:ind w:left="2125" w:hanging="2125"/>
              <w:rPr>
                <w:rFonts w:ascii="Calibri" w:hAnsi="Calibri" w:cs="Calibri"/>
                <w:bCs/>
                <w:sz w:val="28"/>
                <w:szCs w:val="28"/>
              </w:rPr>
            </w:pPr>
            <w:r w:rsidRPr="00B42634">
              <w:rPr>
                <w:rFonts w:ascii="Calibri" w:hAnsi="Calibri" w:cs="Calibri"/>
                <w:bCs/>
                <w:sz w:val="28"/>
                <w:szCs w:val="28"/>
              </w:rPr>
              <w:t>IZVJESTITELJ:</w:t>
            </w:r>
            <w:r w:rsidRPr="00B42634">
              <w:rPr>
                <w:rFonts w:ascii="Calibri" w:hAnsi="Calibri" w:cs="Calibri"/>
                <w:bCs/>
                <w:sz w:val="28"/>
                <w:szCs w:val="28"/>
              </w:rPr>
              <w:tab/>
              <w:t xml:space="preserve">Gradonačelnik Grada Požege i /ili pročelnica Upravnog odjela za imovinsko-pravne poslove </w:t>
            </w:r>
          </w:p>
          <w:p w14:paraId="1FE86E6C" w14:textId="77777777" w:rsidR="006B2786" w:rsidRPr="00B42634" w:rsidRDefault="006B2786" w:rsidP="00DA5893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2E0EE71" w14:textId="77777777" w:rsidR="006B2786" w:rsidRDefault="006B2786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5903F5F9" w14:textId="77777777" w:rsidR="00B43552" w:rsidRDefault="00B43552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0BEE18BD" w14:textId="77777777" w:rsidR="00B43552" w:rsidRDefault="00B43552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1E242F47" w14:textId="77777777" w:rsidR="00B43552" w:rsidRDefault="00B43552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5C0D856F" w14:textId="77777777" w:rsidR="00B43552" w:rsidRDefault="00B43552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555DEF22" w14:textId="77777777" w:rsidR="00B43552" w:rsidRDefault="00B43552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4A5A0A40" w14:textId="77777777" w:rsidR="00B43552" w:rsidRDefault="00B43552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7BC95C85" w14:textId="77777777" w:rsidR="00B43552" w:rsidRPr="00B42634" w:rsidRDefault="00B43552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7A282A48" w14:textId="77777777" w:rsidR="006B2786" w:rsidRPr="00B42634" w:rsidRDefault="006B2786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475EDA8C" w14:textId="77777777" w:rsidR="006B2786" w:rsidRPr="00B42634" w:rsidRDefault="006B2786" w:rsidP="00DA5893">
            <w:pPr>
              <w:pStyle w:val="Bezproreda"/>
              <w:spacing w:line="254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1CF3104B" w14:textId="77777777" w:rsidR="006B2786" w:rsidRPr="00AA6003" w:rsidRDefault="006B2786" w:rsidP="00DA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2634">
              <w:rPr>
                <w:rFonts w:ascii="Calibri" w:hAnsi="Calibri" w:cs="Calibri"/>
                <w:sz w:val="28"/>
                <w:szCs w:val="28"/>
              </w:rPr>
              <w:t>Svibanj 2024.</w:t>
            </w:r>
          </w:p>
        </w:tc>
      </w:tr>
    </w:tbl>
    <w:p w14:paraId="52BA7B11" w14:textId="77777777" w:rsidR="006B2786" w:rsidRPr="00AA6003" w:rsidRDefault="006B2786" w:rsidP="006B2786">
      <w:pPr>
        <w:tabs>
          <w:tab w:val="left" w:pos="3969"/>
        </w:tabs>
        <w:ind w:right="4536" w:firstLine="1701"/>
        <w:rPr>
          <w:rFonts w:ascii="Calibri" w:hAnsi="Calibri" w:cs="Calibri"/>
          <w:sz w:val="22"/>
          <w:szCs w:val="22"/>
        </w:rPr>
      </w:pPr>
      <w:r w:rsidRPr="00AA600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BEF8775" wp14:editId="531F6C4E">
            <wp:extent cx="314325" cy="428625"/>
            <wp:effectExtent l="0" t="0" r="9525" b="9525"/>
            <wp:docPr id="9" name="Picture 9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10BE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R  E  P  U  B  L  I  K  A    H  R  V  A  T  S  K  A</w:t>
      </w:r>
    </w:p>
    <w:p w14:paraId="1E5F3380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64384" behindDoc="0" locked="0" layoutInCell="1" allowOverlap="1" wp14:anchorId="62E7E31E" wp14:editId="7500E743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224521031" name="Slika 22452103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POŽEŠKO-SLAVONSKA ŽUPANIJA</w:t>
      </w:r>
    </w:p>
    <w:p w14:paraId="45476D3F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 POŽEGA</w:t>
      </w:r>
    </w:p>
    <w:p w14:paraId="6036E91E" w14:textId="3E10FD3E" w:rsidR="006B2786" w:rsidRPr="00AA6003" w:rsidRDefault="006B2786" w:rsidP="00B43552">
      <w:pPr>
        <w:spacing w:after="240"/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GRADONAČELNIK</w:t>
      </w:r>
    </w:p>
    <w:p w14:paraId="74A1740A" w14:textId="7E57CBE6" w:rsidR="006B2786" w:rsidRPr="00AA6003" w:rsidRDefault="006B2786" w:rsidP="006B2786">
      <w:pPr>
        <w:rPr>
          <w:rFonts w:ascii="Calibri" w:hAnsi="Calibri" w:cs="Calibri"/>
          <w:color w:val="000000"/>
          <w:sz w:val="22"/>
          <w:szCs w:val="22"/>
        </w:rPr>
      </w:pPr>
      <w:r w:rsidRPr="00AA6003">
        <w:rPr>
          <w:rFonts w:ascii="Calibri" w:hAnsi="Calibri" w:cs="Calibri"/>
          <w:color w:val="000000"/>
          <w:sz w:val="22"/>
          <w:szCs w:val="22"/>
        </w:rPr>
        <w:t xml:space="preserve">KLASA: </w:t>
      </w:r>
      <w:r w:rsidR="006D5AD2" w:rsidRPr="00AA6003">
        <w:rPr>
          <w:rFonts w:ascii="Calibri" w:hAnsi="Calibri" w:cs="Calibri"/>
          <w:color w:val="000000"/>
          <w:sz w:val="22"/>
          <w:szCs w:val="22"/>
        </w:rPr>
        <w:t>32</w:t>
      </w:r>
      <w:r w:rsidRPr="00AA6003">
        <w:rPr>
          <w:rFonts w:ascii="Calibri" w:hAnsi="Calibri" w:cs="Calibri"/>
          <w:color w:val="000000"/>
          <w:sz w:val="22"/>
          <w:szCs w:val="22"/>
        </w:rPr>
        <w:t xml:space="preserve">0-01/24-01/1 </w:t>
      </w:r>
    </w:p>
    <w:p w14:paraId="70ED8CD4" w14:textId="6DACE90C" w:rsidR="006B2786" w:rsidRPr="00AA6003" w:rsidRDefault="006B2786" w:rsidP="006B2786">
      <w:pPr>
        <w:rPr>
          <w:rFonts w:ascii="Calibri" w:hAnsi="Calibri" w:cs="Calibri"/>
          <w:color w:val="000000"/>
          <w:sz w:val="22"/>
          <w:szCs w:val="22"/>
        </w:rPr>
      </w:pPr>
      <w:r w:rsidRPr="00AA6003">
        <w:rPr>
          <w:rFonts w:ascii="Calibri" w:hAnsi="Calibri" w:cs="Calibri"/>
          <w:color w:val="000000"/>
          <w:sz w:val="22"/>
          <w:szCs w:val="22"/>
        </w:rPr>
        <w:t>URBROJ: 2177-1-01/01-24-5</w:t>
      </w:r>
    </w:p>
    <w:p w14:paraId="6440A21D" w14:textId="77777777" w:rsidR="006B2786" w:rsidRDefault="006B2786" w:rsidP="00B43552">
      <w:pPr>
        <w:spacing w:after="240"/>
        <w:rPr>
          <w:rFonts w:ascii="Calibri" w:hAnsi="Calibri" w:cs="Calibri"/>
          <w:color w:val="000000"/>
          <w:sz w:val="22"/>
          <w:szCs w:val="22"/>
        </w:rPr>
      </w:pPr>
      <w:r w:rsidRPr="00AA6003">
        <w:rPr>
          <w:rFonts w:ascii="Calibri" w:hAnsi="Calibri" w:cs="Calibri"/>
          <w:sz w:val="22"/>
          <w:szCs w:val="22"/>
        </w:rPr>
        <w:t xml:space="preserve">Požega, </w:t>
      </w:r>
      <w:r w:rsidRPr="00AA6003">
        <w:rPr>
          <w:rFonts w:ascii="Calibri" w:hAnsi="Calibri" w:cs="Calibri"/>
          <w:color w:val="000000"/>
          <w:sz w:val="22"/>
          <w:szCs w:val="22"/>
        </w:rPr>
        <w:t>15. svibnja 2024.</w:t>
      </w:r>
    </w:p>
    <w:p w14:paraId="2A277145" w14:textId="77777777" w:rsidR="00B43552" w:rsidRPr="00AA6003" w:rsidRDefault="00B43552" w:rsidP="00B43552">
      <w:pPr>
        <w:rPr>
          <w:rFonts w:ascii="Calibri" w:hAnsi="Calibri" w:cs="Calibri"/>
          <w:color w:val="000000"/>
          <w:sz w:val="22"/>
          <w:szCs w:val="22"/>
        </w:rPr>
      </w:pPr>
    </w:p>
    <w:p w14:paraId="2F487DDE" w14:textId="09B2C0D1" w:rsidR="00043CC4" w:rsidRPr="00B43552" w:rsidRDefault="00043CC4" w:rsidP="00043CC4">
      <w:pPr>
        <w:spacing w:after="240"/>
        <w:jc w:val="right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GRADSKOM VIJEĆU GRADA APOŽEGE </w:t>
      </w:r>
    </w:p>
    <w:p w14:paraId="3737FBA8" w14:textId="77777777" w:rsidR="00043CC4" w:rsidRDefault="00043CC4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67FD542B" w14:textId="77777777" w:rsidR="00B43552" w:rsidRDefault="00B43552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01969AF7" w14:textId="0B06597D" w:rsidR="006B2786" w:rsidRPr="00AA6003" w:rsidRDefault="006B2786" w:rsidP="00B43552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PREDMET: Prijedlog I. izmjene Programa </w:t>
      </w:r>
      <w:r w:rsidRPr="00AA6003">
        <w:rPr>
          <w:rFonts w:ascii="Calibri" w:hAnsi="Calibri" w:cs="Calibri"/>
          <w:sz w:val="22"/>
          <w:szCs w:val="22"/>
        </w:rPr>
        <w:t>korištenja sredstava od raspolaganja poljoprivrednim zemljištem u vlasništvu Republike Hrvatske za Grad Požegu u 2024. godini</w:t>
      </w:r>
    </w:p>
    <w:p w14:paraId="60664E04" w14:textId="283A5FB8" w:rsidR="006B2786" w:rsidRPr="00B43552" w:rsidRDefault="006B2786" w:rsidP="00B43552">
      <w:pPr>
        <w:pStyle w:val="Odlomakpopisa"/>
        <w:numPr>
          <w:ilvl w:val="0"/>
          <w:numId w:val="7"/>
        </w:numPr>
        <w:spacing w:after="240"/>
        <w:ind w:left="1134" w:firstLine="0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>dostavlja se</w:t>
      </w:r>
    </w:p>
    <w:p w14:paraId="4FCBDE0C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3818EF90" w14:textId="77777777" w:rsidR="006B2786" w:rsidRPr="00AA6003" w:rsidRDefault="006B2786" w:rsidP="002B2535">
      <w:pPr>
        <w:ind w:firstLine="708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Na temelju članka 62. stavka 1. podstavka 1. Statuta Grada Požege (Službene novine Grada Požege, broj: 2/21. i 11/22. - u nastavku teksta: Statut)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Prijedlog I. izmjene </w:t>
      </w:r>
      <w:bookmarkStart w:id="2" w:name="_Hlk166757232"/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Programa </w:t>
      </w:r>
      <w:r w:rsidRPr="00AA6003">
        <w:rPr>
          <w:rFonts w:ascii="Calibri" w:hAnsi="Calibri" w:cs="Calibri"/>
          <w:sz w:val="22"/>
          <w:szCs w:val="22"/>
        </w:rPr>
        <w:t>korištenja sredstava od raspolaganja poljoprivrednim zemljištem u vlasništvu Republike Hrvatske za Grad Požegu u 2024. godini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</w:p>
    <w:p w14:paraId="4699DB24" w14:textId="77654F64" w:rsidR="006B2786" w:rsidRPr="00AA6003" w:rsidRDefault="006B2786" w:rsidP="00B43552">
      <w:pPr>
        <w:spacing w:after="240"/>
        <w:ind w:firstLine="708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bookmarkStart w:id="3" w:name="_Hlk517161414"/>
      <w:bookmarkStart w:id="4" w:name="_Hlk511381415"/>
      <w:bookmarkStart w:id="5" w:name="_Hlk499303751"/>
      <w:bookmarkStart w:id="6" w:name="_Hlk499306833"/>
      <w:bookmarkStart w:id="7" w:name="_Hlk517163615"/>
      <w:bookmarkEnd w:id="2"/>
      <w:r w:rsidRPr="00AA6003">
        <w:rPr>
          <w:rFonts w:ascii="Calibri" w:hAnsi="Calibri" w:cs="Calibri"/>
          <w:sz w:val="22"/>
          <w:szCs w:val="22"/>
          <w:lang w:eastAsia="zh-CN"/>
        </w:rPr>
        <w:t>Pravn</w:t>
      </w:r>
      <w:r w:rsidR="00043CC4">
        <w:rPr>
          <w:rFonts w:ascii="Calibri" w:hAnsi="Calibri" w:cs="Calibri"/>
          <w:sz w:val="22"/>
          <w:szCs w:val="22"/>
          <w:lang w:eastAsia="zh-CN"/>
        </w:rPr>
        <w:t xml:space="preserve">i temelj </w:t>
      </w:r>
      <w:r w:rsidR="00043CC4" w:rsidRPr="00AA6003">
        <w:rPr>
          <w:rFonts w:ascii="Calibri" w:hAnsi="Calibri" w:cs="Calibri"/>
          <w:sz w:val="22"/>
          <w:szCs w:val="22"/>
          <w:lang w:eastAsia="zh-CN"/>
        </w:rPr>
        <w:t xml:space="preserve">za ovaj </w:t>
      </w:r>
      <w:r w:rsidRPr="00AA6003">
        <w:rPr>
          <w:rFonts w:ascii="Calibri" w:hAnsi="Calibri" w:cs="Calibri"/>
          <w:sz w:val="22"/>
          <w:szCs w:val="22"/>
          <w:lang w:eastAsia="zh-CN"/>
        </w:rPr>
        <w:t xml:space="preserve">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Pr="00AA6003">
        <w:rPr>
          <w:rFonts w:ascii="Calibri" w:hAnsi="Calibri" w:cs="Calibri"/>
          <w:sz w:val="22"/>
          <w:szCs w:val="22"/>
        </w:rPr>
        <w:t xml:space="preserve">članku 25. i 49. Zakona o poljoprivrednom zemljištu (Narodne novine, broj: 20/18., 115/18., 98/19. i 57/22.) i </w:t>
      </w:r>
      <w:r w:rsidRPr="00AA6003">
        <w:rPr>
          <w:rFonts w:ascii="Calibri" w:hAnsi="Calibri" w:cs="Calibri"/>
          <w:sz w:val="22"/>
          <w:szCs w:val="22"/>
          <w:lang w:eastAsia="zh-CN"/>
        </w:rPr>
        <w:t>članku 39. stavku 1. podstavku 20. Statuta Grada Požege (Službene novine Grada Požege, broj: 2/21. i 11/22.).</w:t>
      </w:r>
    </w:p>
    <w:p w14:paraId="1778C886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  <w:bookmarkStart w:id="8" w:name="_Hlk524329035"/>
      <w:bookmarkStart w:id="9" w:name="_Hlk57643612"/>
      <w:bookmarkStart w:id="10" w:name="_Hlk517268451"/>
    </w:p>
    <w:p w14:paraId="0FB18B5C" w14:textId="77777777" w:rsidR="006B2786" w:rsidRPr="00AA6003" w:rsidRDefault="006B2786" w:rsidP="006B2786">
      <w:pPr>
        <w:ind w:left="6379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GRADONAČELNIK</w:t>
      </w:r>
    </w:p>
    <w:p w14:paraId="293BF142" w14:textId="04A3A771" w:rsidR="006B2786" w:rsidRPr="00AA6003" w:rsidRDefault="006B2786" w:rsidP="006B2786">
      <w:pPr>
        <w:ind w:left="6379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dr.sc. Željko Glavić</w:t>
      </w:r>
      <w:r w:rsidR="008D64FC">
        <w:rPr>
          <w:rFonts w:ascii="Calibri" w:eastAsia="Calibri" w:hAnsi="Calibri" w:cs="Calibri"/>
          <w:noProof/>
          <w:sz w:val="22"/>
          <w:szCs w:val="22"/>
          <w:lang w:eastAsia="en-US"/>
        </w:rPr>
        <w:t>, v.r.</w:t>
      </w:r>
    </w:p>
    <w:bookmarkEnd w:id="3"/>
    <w:p w14:paraId="7BA34A96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bookmarkEnd w:id="4"/>
    <w:bookmarkEnd w:id="8"/>
    <w:p w14:paraId="427165FC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bookmarkEnd w:id="5"/>
    <w:p w14:paraId="13625A61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bookmarkEnd w:id="6"/>
    <w:bookmarkEnd w:id="9"/>
    <w:p w14:paraId="3F31E8F2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bookmarkEnd w:id="7"/>
    <w:bookmarkEnd w:id="10"/>
    <w:p w14:paraId="78C25E1B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53A13BFA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2B230BB0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7A8438C6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5A0B8DF1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085149A5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  <w:bookmarkStart w:id="11" w:name="_Hlk112661484"/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U PRIVITKU: </w:t>
      </w:r>
    </w:p>
    <w:p w14:paraId="3182F26B" w14:textId="77777777" w:rsidR="006B2786" w:rsidRPr="00AA6003" w:rsidRDefault="006B2786" w:rsidP="006B2786">
      <w:pPr>
        <w:numPr>
          <w:ilvl w:val="0"/>
          <w:numId w:val="3"/>
        </w:numPr>
        <w:contextualSpacing/>
        <w:rPr>
          <w:rFonts w:ascii="Calibri" w:hAnsi="Calibri" w:cs="Calibri"/>
          <w:sz w:val="22"/>
          <w:szCs w:val="22"/>
        </w:rPr>
      </w:pPr>
      <w:r w:rsidRPr="00AA6003">
        <w:rPr>
          <w:rFonts w:ascii="Calibri" w:hAnsi="Calibri" w:cs="Calibri"/>
          <w:sz w:val="22"/>
          <w:szCs w:val="22"/>
        </w:rPr>
        <w:t>Zaključak Gradonačelnika Grada Požege</w:t>
      </w:r>
    </w:p>
    <w:p w14:paraId="079AC48C" w14:textId="3E147759" w:rsidR="006B2786" w:rsidRPr="00AA6003" w:rsidRDefault="006B2786" w:rsidP="006B2786">
      <w:pPr>
        <w:numPr>
          <w:ilvl w:val="0"/>
          <w:numId w:val="3"/>
        </w:numPr>
        <w:contextualSpacing/>
        <w:rPr>
          <w:rFonts w:ascii="Calibri" w:hAnsi="Calibri" w:cs="Calibri"/>
          <w:sz w:val="22"/>
          <w:szCs w:val="22"/>
        </w:rPr>
      </w:pPr>
      <w:r w:rsidRPr="00AA6003">
        <w:rPr>
          <w:rFonts w:ascii="Calibri" w:hAnsi="Calibri" w:cs="Calibri"/>
          <w:sz w:val="22"/>
          <w:szCs w:val="22"/>
        </w:rPr>
        <w:t xml:space="preserve">Prijedlog I. izmjena 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Programa </w:t>
      </w:r>
      <w:r w:rsidRPr="00AA6003">
        <w:rPr>
          <w:rFonts w:ascii="Calibri" w:hAnsi="Calibri" w:cs="Calibri"/>
          <w:sz w:val="22"/>
          <w:szCs w:val="22"/>
        </w:rPr>
        <w:t>korištenja sredstava od raspolaganja poljoprivrednim zemljištem u vlasništvu Republike Hrvatske za Grad Požegu u 2024. godini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</w:p>
    <w:bookmarkEnd w:id="11"/>
    <w:p w14:paraId="65AE7D3F" w14:textId="77777777" w:rsidR="00B43552" w:rsidRDefault="006D5AD2" w:rsidP="006B2786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A6003">
        <w:rPr>
          <w:rFonts w:ascii="Calibri" w:hAnsi="Calibri" w:cs="Calibri"/>
          <w:sz w:val="22"/>
          <w:szCs w:val="22"/>
        </w:rPr>
        <w:t xml:space="preserve">Program </w:t>
      </w:r>
      <w:r w:rsidR="006B2786" w:rsidRPr="00AA6003">
        <w:rPr>
          <w:rFonts w:ascii="Calibri" w:hAnsi="Calibri" w:cs="Calibri"/>
          <w:sz w:val="22"/>
          <w:szCs w:val="22"/>
        </w:rPr>
        <w:t>korištenja sredstava od raspolaganja poljoprivrednim zemljištem u vlasništvu Republike Hrvatske za Grad Požegu u 2024. godini</w:t>
      </w:r>
    </w:p>
    <w:p w14:paraId="6D508FB0" w14:textId="6BB6FA55" w:rsidR="006B2786" w:rsidRPr="00AA6003" w:rsidRDefault="006B2786" w:rsidP="006B2786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A6003">
        <w:rPr>
          <w:rFonts w:ascii="Calibri" w:hAnsi="Calibri" w:cs="Calibri"/>
          <w:sz w:val="22"/>
          <w:szCs w:val="22"/>
        </w:rPr>
        <w:br w:type="page"/>
      </w:r>
    </w:p>
    <w:bookmarkEnd w:id="0"/>
    <w:bookmarkEnd w:id="1"/>
    <w:p w14:paraId="19437F14" w14:textId="77777777" w:rsidR="006B2786" w:rsidRPr="00AA6003" w:rsidRDefault="006B2786" w:rsidP="00043CC4">
      <w:pPr>
        <w:ind w:right="4536" w:firstLine="1701"/>
        <w:rPr>
          <w:rFonts w:ascii="Calibri" w:hAnsi="Calibri" w:cs="Calibri"/>
          <w:sz w:val="22"/>
          <w:szCs w:val="22"/>
        </w:rPr>
      </w:pPr>
      <w:r w:rsidRPr="00AA600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EB4EEB9" wp14:editId="1D41816C">
            <wp:extent cx="314325" cy="428625"/>
            <wp:effectExtent l="0" t="0" r="9525" b="9525"/>
            <wp:docPr id="11" name="Picture 11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D1EB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R  E  P  U  B  L  I  K  A    H  R  V  A  T  S  K  A</w:t>
      </w:r>
    </w:p>
    <w:p w14:paraId="2F78124B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61DE51F5" wp14:editId="28FB1CDD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88324487" name="Slika 88324487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POŽEŠKO-SLAVONSKA ŽUPANIJA</w:t>
      </w:r>
    </w:p>
    <w:p w14:paraId="2C628CA2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 POŽEGA</w:t>
      </w:r>
    </w:p>
    <w:p w14:paraId="5BB9DDF8" w14:textId="7207C927" w:rsidR="006B2786" w:rsidRPr="00AA6003" w:rsidRDefault="006B2786" w:rsidP="00B43552">
      <w:pPr>
        <w:spacing w:after="240"/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GRADONAČELNIK</w:t>
      </w:r>
    </w:p>
    <w:p w14:paraId="19D51B5F" w14:textId="77777777" w:rsidR="006D5AD2" w:rsidRPr="00AA6003" w:rsidRDefault="006B2786" w:rsidP="006B2786">
      <w:pPr>
        <w:rPr>
          <w:rFonts w:ascii="Calibri" w:hAnsi="Calibri" w:cs="Calibri"/>
          <w:color w:val="000000"/>
          <w:sz w:val="22"/>
          <w:szCs w:val="22"/>
        </w:rPr>
      </w:pPr>
      <w:r w:rsidRPr="00AA6003">
        <w:rPr>
          <w:rFonts w:ascii="Calibri" w:hAnsi="Calibri" w:cs="Calibri"/>
          <w:color w:val="000000"/>
          <w:sz w:val="22"/>
          <w:szCs w:val="22"/>
        </w:rPr>
        <w:t xml:space="preserve">KLASA: </w:t>
      </w:r>
      <w:r w:rsidR="006D5AD2" w:rsidRPr="00AA6003">
        <w:rPr>
          <w:rFonts w:ascii="Calibri" w:hAnsi="Calibri" w:cs="Calibri"/>
          <w:color w:val="000000"/>
          <w:sz w:val="22"/>
          <w:szCs w:val="22"/>
        </w:rPr>
        <w:t xml:space="preserve">320-01/24-01/1 </w:t>
      </w:r>
    </w:p>
    <w:p w14:paraId="37E3FFEC" w14:textId="547EA6E2" w:rsidR="006B2786" w:rsidRPr="00AA6003" w:rsidRDefault="006B2786" w:rsidP="006B2786">
      <w:pPr>
        <w:rPr>
          <w:rFonts w:ascii="Calibri" w:hAnsi="Calibri" w:cs="Calibri"/>
          <w:color w:val="000000"/>
          <w:sz w:val="22"/>
          <w:szCs w:val="22"/>
        </w:rPr>
      </w:pPr>
      <w:r w:rsidRPr="00AA6003">
        <w:rPr>
          <w:rFonts w:ascii="Calibri" w:hAnsi="Calibri" w:cs="Calibri"/>
          <w:color w:val="000000"/>
          <w:sz w:val="22"/>
          <w:szCs w:val="22"/>
        </w:rPr>
        <w:t>URBROJ: 2177-1-01/01-24-6</w:t>
      </w:r>
    </w:p>
    <w:p w14:paraId="40DDE4EA" w14:textId="77777777" w:rsidR="006B2786" w:rsidRPr="00AA6003" w:rsidRDefault="006B2786" w:rsidP="00B43552">
      <w:pPr>
        <w:spacing w:after="240"/>
        <w:rPr>
          <w:rFonts w:ascii="Calibri" w:hAnsi="Calibri" w:cs="Calibri"/>
          <w:sz w:val="22"/>
          <w:szCs w:val="22"/>
        </w:rPr>
      </w:pPr>
      <w:r w:rsidRPr="00AA6003">
        <w:rPr>
          <w:rFonts w:ascii="Calibri" w:hAnsi="Calibri" w:cs="Calibri"/>
          <w:sz w:val="22"/>
          <w:szCs w:val="22"/>
        </w:rPr>
        <w:t>Požega, 15. svibnja 2024.</w:t>
      </w:r>
    </w:p>
    <w:p w14:paraId="7305C633" w14:textId="475DE2E4" w:rsidR="006B2786" w:rsidRPr="00AA6003" w:rsidRDefault="006B2786" w:rsidP="00B43552">
      <w:pPr>
        <w:spacing w:after="240"/>
        <w:ind w:right="50" w:firstLine="708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Na temelju članka 44. stavka 1. i članka 48. stavka 1. točke 7. Zakona o lokalnoj i područnoj (regionalnoj) samoupravi </w:t>
      </w: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(Narodne novine, 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broj: 33/01., 60/01.- vjerodostojno tumačenje, 129/05., 109/07., 125/08., 36/09., 150/11., 150/11., 144/12., 19/13.- pročišćeni tekst, 137/15., 123/17.- ispravak, 98/19. i 144/20.) i članka 62. stavka 1. podstavka 1. i članka 120. Statuta Grada Požege (Službene novine Grada Požege, broj: 2/21. i 11/22.), Gradonačelnik Grada Požege, dana 15. svibnja 2024. godine, donosi</w:t>
      </w:r>
    </w:p>
    <w:p w14:paraId="4EF8FEC8" w14:textId="77777777" w:rsidR="006B2786" w:rsidRPr="00B43552" w:rsidRDefault="006B2786" w:rsidP="00B43552">
      <w:pPr>
        <w:spacing w:after="240"/>
        <w:ind w:right="50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Z A K L J U Č A K </w:t>
      </w:r>
    </w:p>
    <w:p w14:paraId="2B3039B3" w14:textId="77777777" w:rsidR="006B2786" w:rsidRPr="00AA6003" w:rsidRDefault="006B2786" w:rsidP="00B43552">
      <w:pPr>
        <w:spacing w:after="240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I.</w:t>
      </w:r>
    </w:p>
    <w:p w14:paraId="636DD1B6" w14:textId="540AB18A" w:rsidR="006B2786" w:rsidRPr="00AA6003" w:rsidRDefault="006B2786" w:rsidP="00B43552">
      <w:pPr>
        <w:spacing w:after="240"/>
        <w:ind w:firstLine="708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Utvrđuje se Prijedlog I. izmjene </w:t>
      </w:r>
      <w:r w:rsidR="006D5AD2"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Programa </w:t>
      </w:r>
      <w:r w:rsidR="006D5AD2" w:rsidRPr="00AA6003">
        <w:rPr>
          <w:rFonts w:ascii="Calibri" w:hAnsi="Calibri" w:cs="Calibri"/>
          <w:sz w:val="22"/>
          <w:szCs w:val="22"/>
        </w:rPr>
        <w:t>korištenja sredstava od raspolaganja poljoprivrednim zemljištem u vlasništvu Republike Hrvatske za Grad Požegu u 2024. godini</w:t>
      </w:r>
      <w:r w:rsidR="006D5AD2"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kao u predloženom tekstu.</w:t>
      </w:r>
    </w:p>
    <w:p w14:paraId="023DD529" w14:textId="77777777" w:rsidR="006B2786" w:rsidRPr="00AA6003" w:rsidRDefault="006B2786" w:rsidP="00B43552">
      <w:pPr>
        <w:spacing w:after="240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II.</w:t>
      </w:r>
    </w:p>
    <w:p w14:paraId="11607CB9" w14:textId="77777777" w:rsidR="006B2786" w:rsidRPr="00AA6003" w:rsidRDefault="006B2786" w:rsidP="00B43552">
      <w:pPr>
        <w:spacing w:after="240"/>
        <w:ind w:firstLine="708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Prijedlog Programa iz točke I. ovoga Zaključka upućuje se Gradskom vijeću Grada Požege na razmatranje i usvajanje.</w:t>
      </w:r>
    </w:p>
    <w:p w14:paraId="5E6AB4E4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3EAA6B24" w14:textId="77777777" w:rsidR="006B2786" w:rsidRPr="00AA6003" w:rsidRDefault="006B2786" w:rsidP="008D64FC">
      <w:pPr>
        <w:ind w:left="6379" w:firstLine="709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GRADONAČELNIK</w:t>
      </w:r>
    </w:p>
    <w:p w14:paraId="2ADD1587" w14:textId="68AB0018" w:rsidR="006B2786" w:rsidRPr="00AA6003" w:rsidRDefault="006B2786" w:rsidP="006B2786">
      <w:pPr>
        <w:ind w:left="6379" w:firstLine="567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dr.sc. Željko Glavić</w:t>
      </w:r>
      <w:r w:rsidR="008D64FC">
        <w:rPr>
          <w:rFonts w:ascii="Calibri" w:eastAsia="Calibri" w:hAnsi="Calibri" w:cs="Calibri"/>
          <w:noProof/>
          <w:sz w:val="22"/>
          <w:szCs w:val="22"/>
          <w:lang w:eastAsia="en-US"/>
        </w:rPr>
        <w:t>, v.r.</w:t>
      </w:r>
    </w:p>
    <w:p w14:paraId="7E8FA086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70E35A1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272C528F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A67EF18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304C5FEF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7D092318" w14:textId="77777777" w:rsidR="006B2786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1CB85B00" w14:textId="77777777" w:rsidR="00B43552" w:rsidRDefault="00B43552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0675B08" w14:textId="77777777" w:rsidR="00B43552" w:rsidRDefault="00B43552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AD9CF1D" w14:textId="77777777" w:rsidR="00B43552" w:rsidRDefault="00B43552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0C7ADFAB" w14:textId="77777777" w:rsidR="00B43552" w:rsidRPr="00AA6003" w:rsidRDefault="00B43552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29456AA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FCD96D7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3D20A334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2821C75A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32E989C8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44579F70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708C6719" w14:textId="77777777" w:rsidR="006B2786" w:rsidRPr="00AA6003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DOSTAVITI:</w:t>
      </w:r>
    </w:p>
    <w:p w14:paraId="555C1AFF" w14:textId="77777777" w:rsidR="006B2786" w:rsidRPr="00AA6003" w:rsidRDefault="006B2786" w:rsidP="006B2786">
      <w:pPr>
        <w:numPr>
          <w:ilvl w:val="0"/>
          <w:numId w:val="1"/>
        </w:numPr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Gradskom vijeću Grada Požege</w:t>
      </w:r>
    </w:p>
    <w:p w14:paraId="49849EA6" w14:textId="317D68D4" w:rsidR="00B43552" w:rsidRDefault="006B2786" w:rsidP="00043CC4">
      <w:pPr>
        <w:pStyle w:val="Odlomakpopisa"/>
        <w:numPr>
          <w:ilvl w:val="0"/>
          <w:numId w:val="1"/>
        </w:numPr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043CC4">
        <w:rPr>
          <w:rFonts w:ascii="Calibri" w:eastAsia="Calibri" w:hAnsi="Calibri" w:cs="Calibri"/>
          <w:noProof/>
          <w:sz w:val="22"/>
          <w:szCs w:val="22"/>
          <w:lang w:eastAsia="en-US"/>
        </w:rPr>
        <w:t>Pismohrani.</w:t>
      </w:r>
    </w:p>
    <w:p w14:paraId="332B4D61" w14:textId="77777777" w:rsidR="00B43552" w:rsidRDefault="00B43552">
      <w:pPr>
        <w:spacing w:after="160" w:line="278" w:lineRule="auto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br w:type="page"/>
      </w:r>
    </w:p>
    <w:p w14:paraId="2E811CEA" w14:textId="77777777" w:rsidR="006B2786" w:rsidRPr="00B43552" w:rsidRDefault="006B2786" w:rsidP="006B2786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12" w:name="_Hlk511380742"/>
      <w:r w:rsidRPr="00B43552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2A3F06AA" w14:textId="77777777" w:rsidR="006B2786" w:rsidRPr="00AA6003" w:rsidRDefault="006B2786" w:rsidP="006B2786">
      <w:pPr>
        <w:ind w:right="5101"/>
        <w:jc w:val="center"/>
        <w:rPr>
          <w:rFonts w:ascii="Calibri" w:hAnsi="Calibri" w:cs="Calibri"/>
          <w:sz w:val="22"/>
          <w:szCs w:val="22"/>
        </w:rPr>
      </w:pPr>
      <w:bookmarkStart w:id="13" w:name="_Hlk524330743"/>
      <w:bookmarkStart w:id="14" w:name="_Hlk511391266"/>
      <w:r w:rsidRPr="00AA600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48F239A" wp14:editId="750EC819">
            <wp:extent cx="314325" cy="428625"/>
            <wp:effectExtent l="0" t="0" r="9525" b="9525"/>
            <wp:docPr id="17" name="Picture 17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bookmarkEnd w:id="13"/>
    <w:bookmarkEnd w:id="14"/>
    <w:p w14:paraId="4EEF7070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R  E  P  U  B  L  I  K  A    H  R  V  A  T  S  K  A</w:t>
      </w:r>
    </w:p>
    <w:p w14:paraId="52B959DE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67D6A4C3" wp14:editId="307BBECF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POŽEŠKO-SLAVONSKA ŽUPANIJA</w:t>
      </w:r>
    </w:p>
    <w:p w14:paraId="2BB98A0B" w14:textId="77777777" w:rsidR="006B2786" w:rsidRPr="00AA6003" w:rsidRDefault="006B2786" w:rsidP="006B2786">
      <w:pPr>
        <w:ind w:right="538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 POŽEGA</w:t>
      </w:r>
    </w:p>
    <w:p w14:paraId="07F18D29" w14:textId="60E369B4" w:rsidR="006B2786" w:rsidRPr="00AA6003" w:rsidRDefault="006B2786" w:rsidP="006B2786">
      <w:pPr>
        <w:spacing w:after="240"/>
        <w:ind w:right="538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GRADSKO VIJEĆE</w:t>
      </w:r>
    </w:p>
    <w:p w14:paraId="7FC77212" w14:textId="2170DAEC" w:rsidR="006B2786" w:rsidRPr="00AA6003" w:rsidRDefault="006B2786" w:rsidP="006B2786">
      <w:pPr>
        <w:rPr>
          <w:rFonts w:ascii="Calibri" w:hAnsi="Calibri" w:cs="Calibri"/>
          <w:color w:val="000000"/>
          <w:sz w:val="22"/>
          <w:szCs w:val="22"/>
        </w:rPr>
      </w:pPr>
      <w:r w:rsidRPr="00AA6003">
        <w:rPr>
          <w:rFonts w:ascii="Calibri" w:hAnsi="Calibri" w:cs="Calibri"/>
          <w:color w:val="000000"/>
          <w:sz w:val="22"/>
          <w:szCs w:val="22"/>
        </w:rPr>
        <w:t xml:space="preserve">KLASA: </w:t>
      </w:r>
      <w:r w:rsidR="006D5AD2" w:rsidRPr="00AA6003">
        <w:rPr>
          <w:rFonts w:ascii="Calibri" w:hAnsi="Calibri" w:cs="Calibri"/>
          <w:color w:val="000000"/>
          <w:sz w:val="22"/>
          <w:szCs w:val="22"/>
        </w:rPr>
        <w:t>320-01/24-01/1</w:t>
      </w:r>
    </w:p>
    <w:p w14:paraId="21701CD2" w14:textId="77777777" w:rsidR="006B2786" w:rsidRPr="00AA6003" w:rsidRDefault="006B2786" w:rsidP="006B2786">
      <w:pPr>
        <w:rPr>
          <w:rFonts w:ascii="Calibri" w:hAnsi="Calibri" w:cs="Calibri"/>
          <w:color w:val="000000"/>
          <w:sz w:val="22"/>
          <w:szCs w:val="22"/>
        </w:rPr>
      </w:pPr>
      <w:r w:rsidRPr="00AA6003">
        <w:rPr>
          <w:rFonts w:ascii="Calibri" w:hAnsi="Calibri" w:cs="Calibri"/>
          <w:color w:val="000000"/>
          <w:sz w:val="22"/>
          <w:szCs w:val="22"/>
        </w:rPr>
        <w:t>URBROJ: 2177-1-02/01-24-5</w:t>
      </w:r>
    </w:p>
    <w:p w14:paraId="650E5690" w14:textId="7CE51BA5" w:rsidR="006B2786" w:rsidRPr="00AA6003" w:rsidRDefault="006B2786" w:rsidP="00B43552">
      <w:pPr>
        <w:tabs>
          <w:tab w:val="left" w:pos="1260"/>
        </w:tabs>
        <w:spacing w:after="240"/>
        <w:ind w:firstLine="2"/>
        <w:jc w:val="both"/>
        <w:rPr>
          <w:rFonts w:ascii="Calibri" w:hAnsi="Calibri" w:cs="Calibri"/>
          <w:sz w:val="22"/>
          <w:szCs w:val="22"/>
        </w:rPr>
      </w:pPr>
      <w:r w:rsidRPr="00AA6003">
        <w:rPr>
          <w:rFonts w:ascii="Calibri" w:hAnsi="Calibri" w:cs="Calibri"/>
          <w:sz w:val="22"/>
          <w:szCs w:val="22"/>
        </w:rPr>
        <w:t xml:space="preserve">Požega, </w:t>
      </w:r>
      <w:r w:rsidR="00043CC4">
        <w:rPr>
          <w:rFonts w:ascii="Calibri" w:hAnsi="Calibri" w:cs="Calibri"/>
          <w:sz w:val="22"/>
          <w:szCs w:val="22"/>
        </w:rPr>
        <w:t xml:space="preserve">__. </w:t>
      </w:r>
      <w:r w:rsidRPr="00AA6003">
        <w:rPr>
          <w:rFonts w:ascii="Calibri" w:hAnsi="Calibri" w:cs="Calibri"/>
          <w:sz w:val="22"/>
          <w:szCs w:val="22"/>
        </w:rPr>
        <w:t>svibnja 2024.</w:t>
      </w:r>
    </w:p>
    <w:p w14:paraId="2FB88B84" w14:textId="1043155A" w:rsidR="006B2786" w:rsidRPr="00AA6003" w:rsidRDefault="006B2786" w:rsidP="00B43552">
      <w:pPr>
        <w:spacing w:after="240"/>
        <w:ind w:firstLine="708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bookmarkStart w:id="15" w:name="_Hlk166584296"/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Na temelju članka 35. stavka 1. točke 2. Zakona o lokalnoj i područnoj (regionalnoj) samoupravi </w:t>
      </w: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(Narodne novine, 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broj: 33/01., 60/01.- vjerodostojno tumačenje, 129/05., 109/07., 125/08., 36/09., 150/11., 150/11., 144/12., 19/13.- pročišćeni tekst, 137/15., 123/17.- ispravak,  98/19. i 144/20.), </w:t>
      </w:r>
      <w:r w:rsidR="006D5AD2" w:rsidRPr="00AA6003">
        <w:rPr>
          <w:rFonts w:ascii="Calibri" w:hAnsi="Calibri" w:cs="Calibri"/>
          <w:sz w:val="22"/>
          <w:szCs w:val="22"/>
        </w:rPr>
        <w:t>članku 25. i 49. Zakona o poljoprivrednom zemljištu (Narodne novine, broj: 20/18., 115/18., 98/19. i 57/22.)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, te članka 39. stavka 1. podstavka 3. Statuta Grada Požege (Službene novine Grada Požege, broj: 2/21. i 11/22.), Gradsko vijeće Grada Požege na 28. sjednici, održanoj dana, </w:t>
      </w:r>
      <w:r w:rsidR="00043CC4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__. 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svibnja 2024. godine, donosi</w:t>
      </w:r>
    </w:p>
    <w:p w14:paraId="473160D8" w14:textId="77777777" w:rsidR="006B2786" w:rsidRPr="00B43552" w:rsidRDefault="006B2786" w:rsidP="006B2786">
      <w:pPr>
        <w:jc w:val="center"/>
        <w:rPr>
          <w:rFonts w:ascii="Calibri" w:eastAsia="Calibri" w:hAnsi="Calibri" w:cs="Calibri"/>
          <w:bCs/>
          <w:noProof/>
          <w:sz w:val="22"/>
          <w:szCs w:val="22"/>
          <w:lang w:eastAsia="en-US"/>
        </w:rPr>
      </w:pPr>
      <w:r w:rsidRPr="00B43552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I. IZMJENE PROGRAMA </w:t>
      </w:r>
    </w:p>
    <w:p w14:paraId="4C5D281E" w14:textId="716E1C93" w:rsidR="006B2786" w:rsidRPr="00B43552" w:rsidRDefault="006D5AD2" w:rsidP="00B43552">
      <w:pPr>
        <w:spacing w:after="240"/>
        <w:jc w:val="center"/>
        <w:rPr>
          <w:rFonts w:ascii="Calibri" w:eastAsia="Calibri" w:hAnsi="Calibri" w:cs="Calibri"/>
          <w:bCs/>
          <w:noProof/>
          <w:sz w:val="22"/>
          <w:szCs w:val="22"/>
          <w:lang w:eastAsia="en-US"/>
        </w:rPr>
      </w:pPr>
      <w:bookmarkStart w:id="16" w:name="_Hlk63158737"/>
      <w:r w:rsidRPr="00B43552">
        <w:rPr>
          <w:rFonts w:ascii="Calibri" w:hAnsi="Calibri" w:cs="Calibri"/>
          <w:bCs/>
          <w:sz w:val="22"/>
          <w:szCs w:val="22"/>
        </w:rPr>
        <w:t>korištenja sredstava od raspolaganja poljoprivrednim zemljištem u vlasništvu Republike Hrvatske za Grad Požegu u 2024. godini</w:t>
      </w:r>
    </w:p>
    <w:bookmarkEnd w:id="16"/>
    <w:p w14:paraId="03FF87EE" w14:textId="3DF46088" w:rsidR="006B2786" w:rsidRDefault="006B2786" w:rsidP="00B43552">
      <w:pPr>
        <w:spacing w:after="240"/>
        <w:jc w:val="center"/>
        <w:rPr>
          <w:rFonts w:ascii="Calibri" w:eastAsia="Calibri" w:hAnsi="Calibri" w:cs="Calibri"/>
          <w:bCs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I.</w:t>
      </w:r>
    </w:p>
    <w:p w14:paraId="0481F389" w14:textId="5967952F" w:rsidR="006B2786" w:rsidRDefault="006B2786" w:rsidP="0068540C">
      <w:pPr>
        <w:ind w:firstLine="720"/>
        <w:jc w:val="both"/>
        <w:rPr>
          <w:rFonts w:ascii="Calibri" w:eastAsia="Calibri" w:hAnsi="Calibri" w:cs="Calibri"/>
          <w:bCs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Ovom I. izmjenom Programa</w:t>
      </w:r>
      <w:r w:rsidR="00043CC4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 </w:t>
      </w:r>
      <w:r w:rsidR="006D5AD2" w:rsidRPr="00AA6003">
        <w:rPr>
          <w:rFonts w:ascii="Calibri" w:hAnsi="Calibri" w:cs="Calibri"/>
          <w:sz w:val="22"/>
          <w:szCs w:val="22"/>
        </w:rPr>
        <w:t>korištenja sredstava od raspolaganja poljoprivrednim zemljištem u vlasništvu Republike Hrvatske za Grad Požegu u 2024. godini</w:t>
      </w:r>
      <w:r w:rsidR="006D5AD2"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</w:t>
      </w: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(Službene novine Grada Požege, broj: 20/23.</w:t>
      </w:r>
      <w:r w:rsidR="0068540C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)</w:t>
      </w:r>
      <w:r w:rsidR="00043CC4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 u </w:t>
      </w:r>
      <w:r w:rsidR="0068540C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t</w:t>
      </w: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očk</w:t>
      </w:r>
      <w:r w:rsidR="000A6D45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i </w:t>
      </w: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 II. Programa</w:t>
      </w:r>
      <w:r w:rsidR="008D64FC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 </w:t>
      </w:r>
      <w:r w:rsidR="0068540C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 u tabeli</w:t>
      </w:r>
      <w:r w:rsidR="008D64FC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,</w:t>
      </w:r>
      <w:r w:rsidR="0068540C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 redni</w:t>
      </w:r>
      <w:r w:rsidR="00043CC4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 </w:t>
      </w:r>
      <w:r w:rsidR="0068540C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broj</w:t>
      </w:r>
      <w:r w:rsidR="00043CC4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 </w:t>
      </w:r>
      <w:r w:rsidR="0068540C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 xml:space="preserve">1. </w:t>
      </w: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mijenja se i glasi:</w:t>
      </w:r>
    </w:p>
    <w:p w14:paraId="4C3A7571" w14:textId="2B6FCEED" w:rsidR="006D5AD2" w:rsidRPr="00AA6003" w:rsidRDefault="006D5AD2" w:rsidP="00B43552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„</w:t>
      </w:r>
      <w:r w:rsidRPr="00AA6003">
        <w:rPr>
          <w:rFonts w:ascii="Calibri" w:hAnsi="Calibri" w:cs="Calibri"/>
          <w:sz w:val="22"/>
          <w:szCs w:val="22"/>
        </w:rPr>
        <w:t>Ukupni prihodi od zakupa poljoprivrednog zemljišta u vlasništvu Republike Hrvatske za  Grad Požeg</w:t>
      </w:r>
      <w:r w:rsidR="00AA6003" w:rsidRPr="00AA6003">
        <w:rPr>
          <w:rFonts w:ascii="Calibri" w:hAnsi="Calibri" w:cs="Calibri"/>
          <w:sz w:val="22"/>
          <w:szCs w:val="22"/>
        </w:rPr>
        <w:t>u</w:t>
      </w:r>
      <w:r w:rsidRPr="00AA6003">
        <w:rPr>
          <w:rFonts w:ascii="Calibri" w:hAnsi="Calibri" w:cs="Calibri"/>
          <w:sz w:val="22"/>
          <w:szCs w:val="22"/>
        </w:rPr>
        <w:t xml:space="preserve"> u 2024. godini iznose 4.903,00 eura</w:t>
      </w:r>
      <w:r w:rsidR="00AA6003" w:rsidRPr="00AA6003">
        <w:rPr>
          <w:rFonts w:ascii="Calibri" w:hAnsi="Calibri" w:cs="Calibri"/>
          <w:sz w:val="22"/>
          <w:szCs w:val="22"/>
        </w:rPr>
        <w:t>,</w:t>
      </w:r>
      <w:r w:rsidRPr="00AA6003">
        <w:rPr>
          <w:rFonts w:ascii="Calibri" w:hAnsi="Calibri" w:cs="Calibri"/>
          <w:sz w:val="22"/>
          <w:szCs w:val="22"/>
        </w:rPr>
        <w:t xml:space="preserve"> a obuhvaćaju planirane prihode u iznosu od 3.300,00 eura i </w:t>
      </w:r>
      <w:r w:rsidR="0068540C">
        <w:rPr>
          <w:rFonts w:ascii="Calibri" w:hAnsi="Calibri" w:cs="Calibri"/>
          <w:sz w:val="22"/>
          <w:szCs w:val="22"/>
        </w:rPr>
        <w:t xml:space="preserve">prihod </w:t>
      </w:r>
      <w:r w:rsidRPr="00AA6003">
        <w:rPr>
          <w:rFonts w:ascii="Calibri" w:hAnsi="Calibri" w:cs="Calibri"/>
          <w:sz w:val="22"/>
          <w:szCs w:val="22"/>
        </w:rPr>
        <w:t>rezultat</w:t>
      </w:r>
      <w:r w:rsidR="0068540C">
        <w:rPr>
          <w:rFonts w:ascii="Calibri" w:hAnsi="Calibri" w:cs="Calibri"/>
          <w:sz w:val="22"/>
          <w:szCs w:val="22"/>
        </w:rPr>
        <w:t>a</w:t>
      </w:r>
      <w:r w:rsidRPr="00AA6003">
        <w:rPr>
          <w:rFonts w:ascii="Calibri" w:hAnsi="Calibri" w:cs="Calibri"/>
          <w:sz w:val="22"/>
          <w:szCs w:val="22"/>
        </w:rPr>
        <w:t xml:space="preserve"> u iznosu od 1.603,00 eura.“ </w:t>
      </w:r>
    </w:p>
    <w:p w14:paraId="1C27323A" w14:textId="09AD938A" w:rsidR="006B2786" w:rsidRDefault="006B2786" w:rsidP="00B43552">
      <w:pPr>
        <w:spacing w:after="240"/>
        <w:jc w:val="center"/>
        <w:rPr>
          <w:rFonts w:ascii="Calibri" w:eastAsia="Calibri" w:hAnsi="Calibri" w:cs="Calibri"/>
          <w:bCs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bCs/>
          <w:noProof/>
          <w:sz w:val="22"/>
          <w:szCs w:val="22"/>
          <w:lang w:eastAsia="en-US"/>
        </w:rPr>
        <w:t>II.</w:t>
      </w:r>
    </w:p>
    <w:p w14:paraId="26BE92F8" w14:textId="62CBBC53" w:rsidR="006B2786" w:rsidRPr="00AA6003" w:rsidRDefault="006B2786" w:rsidP="00B43552">
      <w:pPr>
        <w:spacing w:after="240"/>
        <w:ind w:firstLine="708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Ovaj Program </w:t>
      </w:r>
      <w:r w:rsidR="0068540C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će se 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objaviti u Službenim novinama Grada Požege.</w:t>
      </w:r>
    </w:p>
    <w:p w14:paraId="715E3C58" w14:textId="77777777" w:rsidR="006B2786" w:rsidRPr="00AA6003" w:rsidRDefault="006B2786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473DE04C" w14:textId="77777777" w:rsidR="006B2786" w:rsidRPr="00AA6003" w:rsidRDefault="006B2786" w:rsidP="006B2786">
      <w:pPr>
        <w:ind w:left="6946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bookmarkStart w:id="17" w:name="_Hlk83202223"/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PREDSJEDNIK:</w:t>
      </w:r>
    </w:p>
    <w:p w14:paraId="2BD2A5D8" w14:textId="77777777" w:rsidR="006B2786" w:rsidRPr="00AA6003" w:rsidRDefault="006B2786" w:rsidP="006B2786">
      <w:pPr>
        <w:ind w:left="6238" w:firstLine="134"/>
        <w:jc w:val="right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Matej Begić, dip.ing.šum.</w:t>
      </w:r>
      <w:bookmarkEnd w:id="17"/>
    </w:p>
    <w:p w14:paraId="4B3107F7" w14:textId="77777777" w:rsidR="006B2786" w:rsidRPr="00AA6003" w:rsidRDefault="006B2786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1EEC8B79" w14:textId="77777777" w:rsidR="00043CC4" w:rsidRDefault="00043CC4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058B2DBF" w14:textId="77777777" w:rsidR="00B43552" w:rsidRDefault="00B43552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46440CD5" w14:textId="77777777" w:rsidR="00B43552" w:rsidRDefault="00B43552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7ABDE013" w14:textId="77777777" w:rsidR="00B43552" w:rsidRDefault="00B43552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768EFD36" w14:textId="77777777" w:rsidR="00B43552" w:rsidRDefault="00B43552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7CC07072" w14:textId="77777777" w:rsidR="00B43552" w:rsidRDefault="00B43552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7FC1C9B2" w14:textId="77777777" w:rsidR="00B43552" w:rsidRDefault="00B43552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6167DC8A" w14:textId="77777777" w:rsidR="00B43552" w:rsidRDefault="00B43552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3ADE57EA" w14:textId="1B54CA96" w:rsidR="006B2786" w:rsidRPr="00AA6003" w:rsidRDefault="006B2786" w:rsidP="006B2786">
      <w:pPr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DOSTAVITI: </w:t>
      </w:r>
    </w:p>
    <w:p w14:paraId="7EDF71FD" w14:textId="77777777" w:rsidR="006B2786" w:rsidRPr="00AA6003" w:rsidRDefault="006B2786" w:rsidP="006B2786">
      <w:pPr>
        <w:ind w:left="567" w:hanging="283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1.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ab/>
        <w:t>Upravnim tijelima Grada Požege</w:t>
      </w:r>
    </w:p>
    <w:p w14:paraId="5D24E9C6" w14:textId="5C71497D" w:rsidR="00B43552" w:rsidRDefault="006B2786" w:rsidP="006B2786">
      <w:pPr>
        <w:ind w:left="567" w:hanging="283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>2.</w:t>
      </w:r>
      <w:r w:rsidRPr="00AA6003">
        <w:rPr>
          <w:rFonts w:ascii="Calibri" w:eastAsia="Calibri" w:hAnsi="Calibri" w:cs="Calibri"/>
          <w:noProof/>
          <w:sz w:val="22"/>
          <w:szCs w:val="22"/>
          <w:lang w:eastAsia="en-US"/>
        </w:rPr>
        <w:tab/>
        <w:t>Pismohrani.</w:t>
      </w:r>
    </w:p>
    <w:p w14:paraId="011D262B" w14:textId="77777777" w:rsidR="00B43552" w:rsidRDefault="00B43552">
      <w:pPr>
        <w:spacing w:after="160" w:line="278" w:lineRule="auto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br w:type="page"/>
      </w:r>
    </w:p>
    <w:bookmarkEnd w:id="15"/>
    <w:p w14:paraId="6C293C4D" w14:textId="6D5723AA" w:rsidR="006B2786" w:rsidRPr="00B43552" w:rsidRDefault="006B2786" w:rsidP="006B2786">
      <w:pPr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lastRenderedPageBreak/>
        <w:t>O b r a z l o ž e n j e</w:t>
      </w:r>
    </w:p>
    <w:p w14:paraId="1C8548E6" w14:textId="008C4A69" w:rsidR="006B2786" w:rsidRPr="00B43552" w:rsidRDefault="006B2786" w:rsidP="00B43552">
      <w:pPr>
        <w:spacing w:after="240"/>
        <w:jc w:val="center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uz Prijedlog I. izmjene </w:t>
      </w:r>
      <w:r w:rsidR="00AA6003"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Programa </w:t>
      </w:r>
      <w:r w:rsidR="00AA6003" w:rsidRPr="00B43552">
        <w:rPr>
          <w:rFonts w:ascii="Calibri" w:hAnsi="Calibri" w:cs="Calibri"/>
          <w:sz w:val="22"/>
          <w:szCs w:val="22"/>
        </w:rPr>
        <w:t>korištenja sredstava od raspolaganja poljoprivrednim zemljištem u vlasništvu Republike Hrvatske za Grad Požegu u 2024. godini</w:t>
      </w:r>
    </w:p>
    <w:p w14:paraId="404A58E0" w14:textId="77777777" w:rsidR="006B2786" w:rsidRPr="00B43552" w:rsidRDefault="006B2786" w:rsidP="006B2786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7F40617D" w14:textId="77777777" w:rsidR="006B2786" w:rsidRPr="00B43552" w:rsidRDefault="006B2786" w:rsidP="00B43552">
      <w:pPr>
        <w:spacing w:after="240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>I.</w:t>
      </w: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ab/>
        <w:t>PRAVNA OSNOVA</w:t>
      </w:r>
    </w:p>
    <w:p w14:paraId="79578AA5" w14:textId="77777777" w:rsidR="006B2786" w:rsidRPr="004C5256" w:rsidRDefault="006B2786" w:rsidP="006B2786">
      <w:pPr>
        <w:ind w:firstLine="708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4C5256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Pravna osnova za ovaj prijedlog odluke je u odredbi: </w:t>
      </w:r>
    </w:p>
    <w:p w14:paraId="2E6ECEE2" w14:textId="27A036D7" w:rsidR="006B2786" w:rsidRPr="004C5256" w:rsidRDefault="00AA6003" w:rsidP="006B2786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4C5256">
        <w:rPr>
          <w:rFonts w:ascii="Calibri" w:hAnsi="Calibri" w:cs="Calibri"/>
          <w:sz w:val="22"/>
          <w:szCs w:val="22"/>
        </w:rPr>
        <w:t xml:space="preserve">članku 25. i 49. Zakona o poljoprivrednom zemljištu (Narodne novine, broj: 20/18., 115/18., 98/19. i 57/22.) </w:t>
      </w:r>
      <w:r w:rsidR="006B2786" w:rsidRPr="004C5256">
        <w:rPr>
          <w:rFonts w:ascii="Calibri" w:hAnsi="Calibri" w:cs="Calibri"/>
          <w:sz w:val="22"/>
          <w:szCs w:val="22"/>
        </w:rPr>
        <w:t>kojim su propisane obveze jedinice lokalne samouprave</w:t>
      </w:r>
    </w:p>
    <w:p w14:paraId="6C038027" w14:textId="77777777" w:rsidR="006B2786" w:rsidRPr="004C5256" w:rsidRDefault="006B2786" w:rsidP="006B278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5256">
        <w:rPr>
          <w:rFonts w:ascii="Calibri" w:hAnsi="Calibri" w:cs="Calibri"/>
          <w:sz w:val="22"/>
          <w:szCs w:val="22"/>
        </w:rPr>
        <w:t>članka 35. stavka 1. točke 6. Zakona o lokalnoj i područnoj (regionalnoj) samoupravi (</w:t>
      </w:r>
      <w:r w:rsidRPr="004C5256">
        <w:rPr>
          <w:rFonts w:ascii="Calibri" w:hAnsi="Calibri" w:cs="Calibri"/>
          <w:bCs/>
          <w:sz w:val="22"/>
          <w:szCs w:val="22"/>
        </w:rPr>
        <w:t>Narodne novine</w:t>
      </w:r>
      <w:r w:rsidRPr="004C5256">
        <w:rPr>
          <w:rFonts w:ascii="Calibri" w:hAnsi="Calibri" w:cs="Calibri"/>
          <w:sz w:val="22"/>
          <w:szCs w:val="22"/>
        </w:rPr>
        <w:t>, broj: 33/01., 60/01.- vjerodostojno tumačenje, 129/05., 109/07., 125/08., 36/09., 150/11., 150/11., 144/12., 19/13.- pročišćeni tekst, 137/15., 123/17.- ispravak,  98/19. i 144/20.) koji propisuje ovlasti predstavničkog tijela</w:t>
      </w:r>
    </w:p>
    <w:p w14:paraId="5D584004" w14:textId="77777777" w:rsidR="006B2786" w:rsidRPr="004C5256" w:rsidRDefault="006B2786" w:rsidP="00B43552">
      <w:pPr>
        <w:numPr>
          <w:ilvl w:val="0"/>
          <w:numId w:val="2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4C5256">
        <w:rPr>
          <w:rFonts w:ascii="Calibri" w:hAnsi="Calibri" w:cs="Calibri"/>
          <w:sz w:val="22"/>
          <w:szCs w:val="22"/>
        </w:rPr>
        <w:t xml:space="preserve">članka 39. stavka 1. Statuta Grada Požege (Službene novine Grada Požege, broj: 2/21. i 11/22.) koji propisuje ovlasti Gradskog vijeća. </w:t>
      </w:r>
    </w:p>
    <w:p w14:paraId="23F263BE" w14:textId="0A40ECFD" w:rsidR="006B2786" w:rsidRPr="00B43552" w:rsidRDefault="006B2786" w:rsidP="00B43552">
      <w:pPr>
        <w:spacing w:after="240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>II.</w:t>
      </w:r>
      <w:r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ab/>
        <w:t>RAZLOG ZA DONOŠENJE</w:t>
      </w:r>
      <w:r w:rsidR="00FD3552" w:rsidRPr="00B4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AKTA </w:t>
      </w:r>
    </w:p>
    <w:p w14:paraId="5B905B0D" w14:textId="589E0A40" w:rsidR="00B43552" w:rsidRDefault="00AA6003" w:rsidP="006B2786">
      <w:pPr>
        <w:ind w:firstLine="708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bookmarkStart w:id="18" w:name="_Hlk166759072"/>
      <w:bookmarkStart w:id="19" w:name="_Hlk145503702"/>
      <w:bookmarkStart w:id="20" w:name="_Hlk152069669"/>
      <w:bookmarkStart w:id="21" w:name="_Hlk166585599"/>
      <w:r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Programom </w:t>
      </w:r>
      <w:r w:rsidRPr="00FD3552">
        <w:rPr>
          <w:rFonts w:ascii="Calibri" w:hAnsi="Calibri" w:cs="Calibri"/>
          <w:sz w:val="22"/>
          <w:szCs w:val="22"/>
        </w:rPr>
        <w:t xml:space="preserve">korištenja sredstava od raspolaganja poljoprivrednim zemljištem u vlasništvu Republike Hrvatske za Grad Požegu u 2024. godini </w:t>
      </w:r>
      <w:bookmarkEnd w:id="18"/>
      <w:r w:rsidRPr="00FD3552">
        <w:rPr>
          <w:rFonts w:ascii="Calibri" w:hAnsi="Calibri" w:cs="Calibri"/>
          <w:sz w:val="22"/>
          <w:szCs w:val="22"/>
        </w:rPr>
        <w:t xml:space="preserve">bili su planirani prihodi </w:t>
      </w:r>
      <w:r w:rsidR="0068540C" w:rsidRPr="00FD3552">
        <w:rPr>
          <w:rFonts w:ascii="Calibri" w:hAnsi="Calibri" w:cs="Calibri"/>
          <w:sz w:val="22"/>
          <w:szCs w:val="22"/>
        </w:rPr>
        <w:t xml:space="preserve">od zakupa poljoprivrednog zemljišta </w:t>
      </w:r>
      <w:r w:rsidRPr="00FD3552">
        <w:rPr>
          <w:rFonts w:ascii="Calibri" w:hAnsi="Calibri" w:cs="Calibri"/>
          <w:sz w:val="22"/>
          <w:szCs w:val="22"/>
        </w:rPr>
        <w:t>u iznosu od 3.300,00 eura</w:t>
      </w:r>
      <w:r w:rsidR="00FD3552" w:rsidRPr="00FD3552">
        <w:rPr>
          <w:rFonts w:ascii="Calibri" w:hAnsi="Calibri" w:cs="Calibri"/>
          <w:sz w:val="22"/>
          <w:szCs w:val="22"/>
        </w:rPr>
        <w:t xml:space="preserve"> </w:t>
      </w:r>
      <w:r w:rsidR="006B2786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koji </w:t>
      </w:r>
      <w:r w:rsidR="0068540C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se planiraju </w:t>
      </w:r>
      <w:r w:rsidR="006B2786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utrošiti za dodatna ulaganja </w:t>
      </w:r>
      <w:r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za geodetsko </w:t>
      </w:r>
      <w:r w:rsidR="00FD3552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>-</w:t>
      </w:r>
      <w:r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katastarske usluge i ceste. Budući da je došlo do izmjene planiranog prihoda</w:t>
      </w:r>
      <w:r w:rsidR="00FD3552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, jer se </w:t>
      </w:r>
      <w:r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>prihod</w:t>
      </w:r>
      <w:r w:rsidR="00FD3552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</w:t>
      </w:r>
      <w:r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>od zakupa poljoprivrednog zemljišta u vlasništvu R</w:t>
      </w:r>
      <w:r w:rsidR="0068540C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>epublike Hrvatske</w:t>
      </w:r>
      <w:r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</w:t>
      </w:r>
      <w:r w:rsidR="0068540C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>sastoji i od</w:t>
      </w:r>
      <w:r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</w:t>
      </w:r>
      <w:r w:rsidRPr="00FD3552">
        <w:rPr>
          <w:rFonts w:ascii="Calibri" w:hAnsi="Calibri" w:cs="Calibri"/>
          <w:sz w:val="22"/>
          <w:szCs w:val="22"/>
        </w:rPr>
        <w:t>rezultat</w:t>
      </w:r>
      <w:r w:rsidR="0068540C" w:rsidRPr="00FD3552">
        <w:rPr>
          <w:rFonts w:ascii="Calibri" w:hAnsi="Calibri" w:cs="Calibri"/>
          <w:sz w:val="22"/>
          <w:szCs w:val="22"/>
        </w:rPr>
        <w:t>a</w:t>
      </w:r>
      <w:r w:rsidRPr="00FD3552">
        <w:rPr>
          <w:rFonts w:ascii="Calibri" w:hAnsi="Calibri" w:cs="Calibri"/>
          <w:sz w:val="22"/>
          <w:szCs w:val="22"/>
        </w:rPr>
        <w:t xml:space="preserve"> u iznosu od 1.603,00 eura</w:t>
      </w:r>
      <w:bookmarkEnd w:id="19"/>
      <w:bookmarkEnd w:id="20"/>
      <w:r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, </w:t>
      </w:r>
      <w:r w:rsidR="006B2786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potrebno je donijeti </w:t>
      </w:r>
      <w:r w:rsidR="00FD3552" w:rsidRPr="00FD3552">
        <w:rPr>
          <w:rFonts w:ascii="Calibri" w:eastAsia="Calibri" w:hAnsi="Calibri" w:cs="Calibri"/>
          <w:noProof/>
          <w:sz w:val="22"/>
          <w:szCs w:val="22"/>
          <w:lang w:eastAsia="en-US"/>
        </w:rPr>
        <w:t>predloženi akt.</w:t>
      </w:r>
      <w:bookmarkEnd w:id="21"/>
    </w:p>
    <w:p w14:paraId="41FC14BD" w14:textId="77777777" w:rsidR="00B43552" w:rsidRDefault="00B43552">
      <w:pPr>
        <w:spacing w:after="160" w:line="278" w:lineRule="auto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br w:type="page"/>
      </w:r>
    </w:p>
    <w:p w14:paraId="6206C197" w14:textId="133397B7" w:rsidR="006B2786" w:rsidRPr="00977885" w:rsidRDefault="006B2786" w:rsidP="006B2786">
      <w:pPr>
        <w:ind w:right="-2" w:firstLine="2835"/>
        <w:jc w:val="right"/>
        <w:rPr>
          <w:rFonts w:ascii="Calibri" w:hAnsi="Calibri" w:cs="Calibri"/>
          <w:i/>
          <w:iCs/>
          <w:color w:val="0070C0"/>
          <w:sz w:val="22"/>
          <w:szCs w:val="22"/>
          <w:u w:val="single"/>
        </w:rPr>
      </w:pPr>
      <w:r w:rsidRPr="00977885">
        <w:rPr>
          <w:rFonts w:ascii="Calibri" w:hAnsi="Calibri" w:cs="Calibri"/>
          <w:i/>
          <w:iCs/>
          <w:color w:val="0070C0"/>
          <w:sz w:val="22"/>
          <w:szCs w:val="22"/>
          <w:u w:val="single"/>
        </w:rPr>
        <w:lastRenderedPageBreak/>
        <w:t>Službene novine Grada Požege, broj: 20/23.</w:t>
      </w:r>
    </w:p>
    <w:p w14:paraId="5AAFF45D" w14:textId="77777777" w:rsidR="00043CC4" w:rsidRPr="00043CC4" w:rsidRDefault="00043CC4" w:rsidP="000A6D45">
      <w:pPr>
        <w:ind w:right="4536" w:firstLine="1701"/>
        <w:rPr>
          <w:rFonts w:ascii="Calibri" w:hAnsi="Calibri" w:cs="Calibri"/>
          <w:i/>
          <w:iCs/>
          <w:sz w:val="22"/>
          <w:szCs w:val="22"/>
        </w:rPr>
      </w:pPr>
      <w:bookmarkStart w:id="22" w:name="_Hlk11751706"/>
      <w:r w:rsidRPr="00043CC4">
        <w:rPr>
          <w:rFonts w:ascii="Calibri" w:hAnsi="Calibri" w:cs="Calibri"/>
          <w:i/>
          <w:iCs/>
          <w:noProof/>
          <w:sz w:val="22"/>
          <w:szCs w:val="22"/>
        </w:rPr>
        <w:drawing>
          <wp:inline distT="0" distB="0" distL="0" distR="0" wp14:anchorId="5E7DFB32" wp14:editId="2181B267">
            <wp:extent cx="314325" cy="428625"/>
            <wp:effectExtent l="0" t="0" r="9525" b="9525"/>
            <wp:docPr id="29" name="Picture 29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6C34" w14:textId="77777777" w:rsidR="00043CC4" w:rsidRPr="00043CC4" w:rsidRDefault="00043CC4" w:rsidP="000A6D45">
      <w:pPr>
        <w:ind w:right="4250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R  E  P  U  B  L  I  K  A    H  R  V  A  T  S  K  A</w:t>
      </w:r>
    </w:p>
    <w:p w14:paraId="14C9C742" w14:textId="77777777" w:rsidR="00043CC4" w:rsidRPr="00043CC4" w:rsidRDefault="00043CC4" w:rsidP="000A6D45">
      <w:pPr>
        <w:ind w:right="4677" w:firstLine="284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POŽEŠKO-SLAVONSKA  ŽUPANIJA</w:t>
      </w:r>
    </w:p>
    <w:p w14:paraId="1BEDE394" w14:textId="77777777" w:rsidR="00043CC4" w:rsidRPr="00043CC4" w:rsidRDefault="00043CC4" w:rsidP="000A6D45">
      <w:pPr>
        <w:ind w:right="4677" w:firstLine="1134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6E722644" wp14:editId="4BC00B6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0" name="Picture 3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CC4">
        <w:rPr>
          <w:rFonts w:ascii="Calibri" w:hAnsi="Calibri" w:cs="Calibri"/>
          <w:i/>
          <w:iCs/>
          <w:sz w:val="22"/>
          <w:szCs w:val="22"/>
        </w:rPr>
        <w:t>GRAD  POŽEGA</w:t>
      </w:r>
    </w:p>
    <w:bookmarkEnd w:id="22"/>
    <w:p w14:paraId="10406BE0" w14:textId="77777777" w:rsidR="00043CC4" w:rsidRPr="00043CC4" w:rsidRDefault="00043CC4" w:rsidP="00B43552">
      <w:pPr>
        <w:spacing w:after="240"/>
        <w:ind w:right="4677" w:firstLine="993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GRADSKO VIJEĆE</w:t>
      </w:r>
    </w:p>
    <w:p w14:paraId="01D1FAE9" w14:textId="77777777" w:rsidR="00043CC4" w:rsidRPr="00043CC4" w:rsidRDefault="00043CC4" w:rsidP="00043CC4">
      <w:pPr>
        <w:ind w:right="50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KLASA: 320-01/23-01/12</w:t>
      </w:r>
    </w:p>
    <w:p w14:paraId="6F9379EF" w14:textId="77777777" w:rsidR="00043CC4" w:rsidRPr="00043CC4" w:rsidRDefault="00043CC4" w:rsidP="00043CC4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URBROJ: 2177/01-02/01-23-3</w:t>
      </w:r>
    </w:p>
    <w:p w14:paraId="07B9B5FF" w14:textId="3BD301A4" w:rsidR="00043CC4" w:rsidRPr="00043CC4" w:rsidRDefault="00043CC4" w:rsidP="00B43552">
      <w:pPr>
        <w:spacing w:after="240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Požega, 14. prosinca 2023.</w:t>
      </w:r>
    </w:p>
    <w:p w14:paraId="44B32711" w14:textId="3340EF82" w:rsidR="00043CC4" w:rsidRPr="00043CC4" w:rsidRDefault="00043CC4" w:rsidP="00B43552">
      <w:pPr>
        <w:tabs>
          <w:tab w:val="left" w:pos="1276"/>
        </w:tabs>
        <w:spacing w:after="240"/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 xml:space="preserve">Na temelju članka 25. stavka 8. i članka 49. stavka 4. Zakona o poljoprivrednom zemljištu (Narodne novine, broj: 20/18., 115/18.,  98/19. i 57/22.) i članka 39. stavka 1. podstavka 20. Statuta Grada Požege (Službene novine Grada Požege, broj: 2/21. i 11/22.), Gradsko vijeće Grada Požege na svojoj 24. sjednici, održanoj dana  14.  prosinca 2023. godine, donosi </w:t>
      </w:r>
    </w:p>
    <w:p w14:paraId="1B7A9993" w14:textId="77777777" w:rsidR="00043CC4" w:rsidRPr="00043CC4" w:rsidRDefault="00043CC4" w:rsidP="00043CC4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P R O G R A M</w:t>
      </w:r>
    </w:p>
    <w:p w14:paraId="49624A8F" w14:textId="77777777" w:rsidR="00043CC4" w:rsidRPr="00043CC4" w:rsidRDefault="00043CC4" w:rsidP="00043CC4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 xml:space="preserve">korištenja sredstava od raspolaganja poljoprivrednim zemljištem u vlasništvu </w:t>
      </w:r>
    </w:p>
    <w:p w14:paraId="5AD32597" w14:textId="77777777" w:rsidR="00043CC4" w:rsidRPr="00043CC4" w:rsidRDefault="00043CC4" w:rsidP="00B43552">
      <w:pPr>
        <w:spacing w:after="240"/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 xml:space="preserve">Republike Hrvatske za Grad Požegu u 2024. godini </w:t>
      </w:r>
    </w:p>
    <w:p w14:paraId="0BC9549A" w14:textId="77777777" w:rsidR="00043CC4" w:rsidRPr="00043CC4" w:rsidRDefault="00043CC4" w:rsidP="00B43552">
      <w:pPr>
        <w:spacing w:after="240"/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I.</w:t>
      </w:r>
    </w:p>
    <w:p w14:paraId="579D75D1" w14:textId="3B3DD2FD" w:rsidR="00043CC4" w:rsidRPr="00043CC4" w:rsidRDefault="00043CC4" w:rsidP="00B43552">
      <w:pPr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 xml:space="preserve">Program korištenja sredstava od raspolaganja poljoprivrednim zemljištem u vlasništvu Republike Hrvatske za Grad Požegu u 2024. godini predstavlja planski dokument kojim se raspoređuju prihodi od zakupa, prodaje i koncesije poljoprivrednog zemljišta u vlasništvu Republike Hrvatske kao i namjenski prihodi ostvareni od naknade za promjenu namjene poljoprivrednog zemljišta. </w:t>
      </w:r>
    </w:p>
    <w:p w14:paraId="4EBDC424" w14:textId="4DD404E8" w:rsidR="00043CC4" w:rsidRPr="00043CC4" w:rsidRDefault="00043CC4" w:rsidP="00B43552">
      <w:pPr>
        <w:spacing w:after="240"/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Ovim Programom utvrđuje se raspored prihoda prema namjeni rashoda planiranim u Proračunu Grada Požege za 2024. godinu.</w:t>
      </w:r>
    </w:p>
    <w:p w14:paraId="515AF4A7" w14:textId="77777777" w:rsidR="00043CC4" w:rsidRPr="00043CC4" w:rsidRDefault="00043CC4" w:rsidP="00B43552">
      <w:pPr>
        <w:spacing w:after="240"/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II.</w:t>
      </w:r>
    </w:p>
    <w:p w14:paraId="2837B1D8" w14:textId="7C546E06" w:rsidR="00043CC4" w:rsidRPr="00043CC4" w:rsidRDefault="00043CC4" w:rsidP="00B43552">
      <w:pPr>
        <w:spacing w:after="240"/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 xml:space="preserve">Ukupni planirani prihodi od raspolaganja poljoprivrednim zemljištem u vlasništvu Republike Hrvatske za  Grad Požege u 2024. godini iznose 11.900,00 eura, a odnose se na: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5257"/>
        <w:gridCol w:w="3067"/>
      </w:tblGrid>
      <w:tr w:rsidR="00043CC4" w:rsidRPr="00043CC4" w14:paraId="7A78BC8E" w14:textId="77777777" w:rsidTr="003317CA">
        <w:trPr>
          <w:trHeight w:val="222"/>
          <w:jc w:val="center"/>
        </w:trPr>
        <w:tc>
          <w:tcPr>
            <w:tcW w:w="1315" w:type="dxa"/>
          </w:tcPr>
          <w:p w14:paraId="7BAE6144" w14:textId="77777777" w:rsidR="00043CC4" w:rsidRPr="00043CC4" w:rsidRDefault="00043CC4" w:rsidP="003317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RED. BR.</w:t>
            </w:r>
          </w:p>
        </w:tc>
        <w:tc>
          <w:tcPr>
            <w:tcW w:w="5257" w:type="dxa"/>
          </w:tcPr>
          <w:p w14:paraId="6BD65793" w14:textId="77777777" w:rsidR="00043CC4" w:rsidRPr="00043CC4" w:rsidRDefault="00043CC4" w:rsidP="003317CA">
            <w:pPr>
              <w:pStyle w:val="Odlomakpopisa"/>
              <w:ind w:left="477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VRSTA PRIHODA U 2024. GODINI</w:t>
            </w:r>
          </w:p>
        </w:tc>
        <w:tc>
          <w:tcPr>
            <w:tcW w:w="3067" w:type="dxa"/>
          </w:tcPr>
          <w:p w14:paraId="18EA9592" w14:textId="77777777" w:rsidR="00043CC4" w:rsidRPr="00043CC4" w:rsidRDefault="00043CC4" w:rsidP="003317CA">
            <w:pPr>
              <w:ind w:left="36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PLANIRANI PRIHOD U 2024. / u eurima /</w:t>
            </w:r>
          </w:p>
        </w:tc>
      </w:tr>
      <w:tr w:rsidR="00043CC4" w:rsidRPr="00043CC4" w14:paraId="6F77B025" w14:textId="77777777" w:rsidTr="003317CA">
        <w:trPr>
          <w:trHeight w:val="222"/>
          <w:jc w:val="center"/>
        </w:trPr>
        <w:tc>
          <w:tcPr>
            <w:tcW w:w="1315" w:type="dxa"/>
          </w:tcPr>
          <w:p w14:paraId="04E68E79" w14:textId="77777777" w:rsidR="00043CC4" w:rsidRPr="00043CC4" w:rsidRDefault="00043CC4" w:rsidP="00043CC4">
            <w:pPr>
              <w:pStyle w:val="Odlomakpopisa"/>
              <w:numPr>
                <w:ilvl w:val="0"/>
                <w:numId w:val="6"/>
              </w:numPr>
              <w:ind w:left="477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257" w:type="dxa"/>
          </w:tcPr>
          <w:p w14:paraId="1BF4673D" w14:textId="77777777" w:rsidR="00043CC4" w:rsidRPr="00043CC4" w:rsidRDefault="00043CC4" w:rsidP="003317C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Prihod od zakupa poljoprivrednog zemljišta  </w:t>
            </w:r>
          </w:p>
        </w:tc>
        <w:tc>
          <w:tcPr>
            <w:tcW w:w="3067" w:type="dxa"/>
          </w:tcPr>
          <w:p w14:paraId="0A295A3E" w14:textId="77777777" w:rsidR="00043CC4" w:rsidRPr="00043CC4" w:rsidRDefault="00043CC4" w:rsidP="003317CA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3.300,00</w:t>
            </w:r>
          </w:p>
        </w:tc>
      </w:tr>
      <w:tr w:rsidR="00043CC4" w:rsidRPr="00043CC4" w14:paraId="561CAD6F" w14:textId="77777777" w:rsidTr="003317CA">
        <w:trPr>
          <w:trHeight w:val="314"/>
          <w:jc w:val="center"/>
        </w:trPr>
        <w:tc>
          <w:tcPr>
            <w:tcW w:w="1315" w:type="dxa"/>
          </w:tcPr>
          <w:p w14:paraId="5DAD8169" w14:textId="77777777" w:rsidR="00043CC4" w:rsidRPr="00043CC4" w:rsidRDefault="00043CC4" w:rsidP="00043CC4">
            <w:pPr>
              <w:pStyle w:val="Odlomakpopisa"/>
              <w:numPr>
                <w:ilvl w:val="0"/>
                <w:numId w:val="6"/>
              </w:numPr>
              <w:ind w:left="477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257" w:type="dxa"/>
          </w:tcPr>
          <w:p w14:paraId="644A90A7" w14:textId="77777777" w:rsidR="00043CC4" w:rsidRPr="00043CC4" w:rsidRDefault="00043CC4" w:rsidP="003317CA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Prihod od prodaje poljoprivrednog zemljišta</w:t>
            </w:r>
          </w:p>
        </w:tc>
        <w:tc>
          <w:tcPr>
            <w:tcW w:w="3067" w:type="dxa"/>
          </w:tcPr>
          <w:p w14:paraId="1B9C4C02" w14:textId="77777777" w:rsidR="00043CC4" w:rsidRPr="00043CC4" w:rsidRDefault="00043CC4" w:rsidP="003317CA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7.000,00</w:t>
            </w:r>
          </w:p>
        </w:tc>
      </w:tr>
      <w:tr w:rsidR="00043CC4" w:rsidRPr="00043CC4" w14:paraId="658A4005" w14:textId="77777777" w:rsidTr="003317CA">
        <w:trPr>
          <w:trHeight w:val="275"/>
          <w:jc w:val="center"/>
        </w:trPr>
        <w:tc>
          <w:tcPr>
            <w:tcW w:w="1315" w:type="dxa"/>
          </w:tcPr>
          <w:p w14:paraId="25366AD2" w14:textId="77777777" w:rsidR="00043CC4" w:rsidRPr="00043CC4" w:rsidRDefault="00043CC4" w:rsidP="00043CC4">
            <w:pPr>
              <w:pStyle w:val="Odlomakpopisa"/>
              <w:numPr>
                <w:ilvl w:val="0"/>
                <w:numId w:val="6"/>
              </w:numPr>
              <w:ind w:left="477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257" w:type="dxa"/>
          </w:tcPr>
          <w:p w14:paraId="33ACB88E" w14:textId="77777777" w:rsidR="00043CC4" w:rsidRPr="00043CC4" w:rsidRDefault="00043CC4" w:rsidP="003317CA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Prihod od koncesije poljoprivrednog zemljišta</w:t>
            </w:r>
          </w:p>
        </w:tc>
        <w:tc>
          <w:tcPr>
            <w:tcW w:w="3067" w:type="dxa"/>
          </w:tcPr>
          <w:p w14:paraId="0430F742" w14:textId="77777777" w:rsidR="00043CC4" w:rsidRPr="00043CC4" w:rsidRDefault="00043CC4" w:rsidP="003317CA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1.000,00</w:t>
            </w:r>
          </w:p>
        </w:tc>
      </w:tr>
      <w:tr w:rsidR="00043CC4" w:rsidRPr="00043CC4" w14:paraId="375F56C7" w14:textId="77777777" w:rsidTr="003317CA">
        <w:trPr>
          <w:trHeight w:val="275"/>
          <w:jc w:val="center"/>
        </w:trPr>
        <w:tc>
          <w:tcPr>
            <w:tcW w:w="1315" w:type="dxa"/>
          </w:tcPr>
          <w:p w14:paraId="03C6DDA1" w14:textId="77777777" w:rsidR="00043CC4" w:rsidRPr="00043CC4" w:rsidRDefault="00043CC4" w:rsidP="00043CC4">
            <w:pPr>
              <w:pStyle w:val="Odlomakpopisa"/>
              <w:numPr>
                <w:ilvl w:val="0"/>
                <w:numId w:val="6"/>
              </w:numPr>
              <w:ind w:left="477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257" w:type="dxa"/>
          </w:tcPr>
          <w:p w14:paraId="7F312CD8" w14:textId="77777777" w:rsidR="00043CC4" w:rsidRPr="00043CC4" w:rsidRDefault="00043CC4" w:rsidP="003317CA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Prihod od promjene namjene poljoprivrednog zemljišta</w:t>
            </w:r>
          </w:p>
        </w:tc>
        <w:tc>
          <w:tcPr>
            <w:tcW w:w="3067" w:type="dxa"/>
          </w:tcPr>
          <w:p w14:paraId="1C9265FD" w14:textId="77777777" w:rsidR="00043CC4" w:rsidRPr="00043CC4" w:rsidRDefault="00043CC4" w:rsidP="003317CA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600,00</w:t>
            </w:r>
          </w:p>
        </w:tc>
      </w:tr>
    </w:tbl>
    <w:p w14:paraId="5633835C" w14:textId="77777777" w:rsidR="00043CC4" w:rsidRPr="00043CC4" w:rsidRDefault="00043CC4" w:rsidP="00B43552">
      <w:pPr>
        <w:spacing w:before="240" w:after="240"/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III.</w:t>
      </w:r>
    </w:p>
    <w:p w14:paraId="59EB5BD9" w14:textId="0D8C56A7" w:rsidR="00043CC4" w:rsidRPr="00043CC4" w:rsidRDefault="00043CC4" w:rsidP="00B43552">
      <w:pPr>
        <w:spacing w:after="240"/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 xml:space="preserve">Ukupni prihod iz točke II. ovoga Programa koristiti će za ostvarenje rashoda u 2024. godini, kako slijedi: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428"/>
        <w:gridCol w:w="3987"/>
      </w:tblGrid>
      <w:tr w:rsidR="00043CC4" w:rsidRPr="00043CC4" w14:paraId="31DCD843" w14:textId="77777777" w:rsidTr="003317CA">
        <w:trPr>
          <w:trHeight w:val="397"/>
          <w:jc w:val="center"/>
        </w:trPr>
        <w:tc>
          <w:tcPr>
            <w:tcW w:w="1224" w:type="dxa"/>
            <w:vAlign w:val="center"/>
          </w:tcPr>
          <w:p w14:paraId="352F802E" w14:textId="77777777" w:rsidR="00043CC4" w:rsidRPr="00043CC4" w:rsidRDefault="00043CC4" w:rsidP="003317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RED. BR.</w:t>
            </w:r>
          </w:p>
        </w:tc>
        <w:tc>
          <w:tcPr>
            <w:tcW w:w="4428" w:type="dxa"/>
            <w:vAlign w:val="center"/>
          </w:tcPr>
          <w:p w14:paraId="7A553136" w14:textId="77777777" w:rsidR="00043CC4" w:rsidRPr="00043CC4" w:rsidRDefault="00043CC4" w:rsidP="003317CA">
            <w:pPr>
              <w:pStyle w:val="Odlomakpopisa"/>
              <w:ind w:left="477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VRSTE RASHODA U 2024. GODINI</w:t>
            </w:r>
          </w:p>
        </w:tc>
        <w:tc>
          <w:tcPr>
            <w:tcW w:w="3987" w:type="dxa"/>
            <w:vAlign w:val="center"/>
          </w:tcPr>
          <w:p w14:paraId="314DCFEA" w14:textId="77777777" w:rsidR="00043CC4" w:rsidRPr="00043CC4" w:rsidRDefault="00043CC4" w:rsidP="003317CA">
            <w:pPr>
              <w:ind w:left="36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PLANIRANI RASHOD </w:t>
            </w:r>
          </w:p>
          <w:p w14:paraId="112E220C" w14:textId="77777777" w:rsidR="00043CC4" w:rsidRPr="00043CC4" w:rsidRDefault="00043CC4" w:rsidP="003317CA">
            <w:pPr>
              <w:ind w:left="36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2024. / u eurima / </w:t>
            </w:r>
          </w:p>
        </w:tc>
      </w:tr>
      <w:tr w:rsidR="00043CC4" w:rsidRPr="00043CC4" w14:paraId="5BD5A40B" w14:textId="77777777" w:rsidTr="003317CA">
        <w:trPr>
          <w:trHeight w:val="397"/>
          <w:jc w:val="center"/>
        </w:trPr>
        <w:tc>
          <w:tcPr>
            <w:tcW w:w="1224" w:type="dxa"/>
            <w:vAlign w:val="center"/>
          </w:tcPr>
          <w:p w14:paraId="00615B22" w14:textId="77777777" w:rsidR="00043CC4" w:rsidRPr="00043CC4" w:rsidRDefault="00043CC4" w:rsidP="003317CA">
            <w:pPr>
              <w:ind w:right="35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31F1E432" w14:textId="77777777" w:rsidR="00043CC4" w:rsidRPr="00043CC4" w:rsidRDefault="00043CC4" w:rsidP="003317C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Geodetsko - katastarsko usluge</w:t>
            </w:r>
          </w:p>
        </w:tc>
        <w:tc>
          <w:tcPr>
            <w:tcW w:w="3987" w:type="dxa"/>
            <w:vAlign w:val="center"/>
          </w:tcPr>
          <w:p w14:paraId="27CC1886" w14:textId="77777777" w:rsidR="00043CC4" w:rsidRPr="00043CC4" w:rsidRDefault="00043CC4" w:rsidP="003317CA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3.900,00</w:t>
            </w:r>
          </w:p>
        </w:tc>
      </w:tr>
      <w:tr w:rsidR="00043CC4" w:rsidRPr="00043CC4" w14:paraId="5C689623" w14:textId="77777777" w:rsidTr="003317CA">
        <w:trPr>
          <w:trHeight w:val="397"/>
          <w:jc w:val="center"/>
        </w:trPr>
        <w:tc>
          <w:tcPr>
            <w:tcW w:w="1224" w:type="dxa"/>
            <w:vAlign w:val="center"/>
          </w:tcPr>
          <w:p w14:paraId="2E033242" w14:textId="77777777" w:rsidR="00043CC4" w:rsidRPr="00043CC4" w:rsidRDefault="00043CC4" w:rsidP="003317CA">
            <w:pPr>
              <w:ind w:right="3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4025011A" w14:textId="5BE4FF69" w:rsidR="00043CC4" w:rsidRPr="00043CC4" w:rsidRDefault="00043CC4" w:rsidP="003317C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Ceste</w:t>
            </w:r>
          </w:p>
        </w:tc>
        <w:tc>
          <w:tcPr>
            <w:tcW w:w="3987" w:type="dxa"/>
            <w:vAlign w:val="center"/>
          </w:tcPr>
          <w:p w14:paraId="66A82A38" w14:textId="77777777" w:rsidR="00043CC4" w:rsidRPr="00043CC4" w:rsidRDefault="00043CC4" w:rsidP="003317CA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43CC4">
              <w:rPr>
                <w:rFonts w:ascii="Calibri" w:hAnsi="Calibri" w:cs="Calibri"/>
                <w:i/>
                <w:iCs/>
                <w:sz w:val="22"/>
                <w:szCs w:val="22"/>
              </w:rPr>
              <w:t>8.000,00</w:t>
            </w:r>
          </w:p>
        </w:tc>
      </w:tr>
    </w:tbl>
    <w:p w14:paraId="4F2C16BD" w14:textId="77777777" w:rsidR="00043CC4" w:rsidRPr="00043CC4" w:rsidRDefault="00043CC4" w:rsidP="00B43552">
      <w:pPr>
        <w:rPr>
          <w:rFonts w:ascii="Calibri" w:hAnsi="Calibri" w:cs="Calibri"/>
          <w:i/>
          <w:iCs/>
          <w:sz w:val="22"/>
          <w:szCs w:val="22"/>
        </w:rPr>
      </w:pPr>
    </w:p>
    <w:p w14:paraId="69713FED" w14:textId="77777777" w:rsidR="00043CC4" w:rsidRPr="00043CC4" w:rsidRDefault="00043CC4" w:rsidP="00B43552">
      <w:pPr>
        <w:spacing w:after="240"/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lastRenderedPageBreak/>
        <w:t>IV.</w:t>
      </w:r>
    </w:p>
    <w:p w14:paraId="1439B81B" w14:textId="3638F6D7" w:rsidR="00043CC4" w:rsidRPr="00043CC4" w:rsidRDefault="00043CC4" w:rsidP="00B43552">
      <w:pPr>
        <w:spacing w:after="240"/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Nadležni Upravni odjel Grada Požege zadužen za provedbu ovoga Programa sastavit će i podnijeti godišnje izvješće o ostvarenju ovoga Programa Ministarstvu poljoprivrede Republike Hrvatske, te predložiti Gradskom vijeću Grada Požege na usvajanje u za to predviđenom zakonskom roku.</w:t>
      </w:r>
    </w:p>
    <w:p w14:paraId="35821CBB" w14:textId="77777777" w:rsidR="00043CC4" w:rsidRPr="00043CC4" w:rsidRDefault="00043CC4" w:rsidP="00B43552">
      <w:pPr>
        <w:spacing w:after="240"/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V.</w:t>
      </w:r>
    </w:p>
    <w:p w14:paraId="0016DAED" w14:textId="42625F16" w:rsidR="00043CC4" w:rsidRPr="00043CC4" w:rsidRDefault="00043CC4" w:rsidP="00B43552">
      <w:pPr>
        <w:spacing w:after="240"/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 xml:space="preserve">Ovaj Program stupa na snagu osmog dana od dana objave u Službenim novinama Grada Požege. </w:t>
      </w:r>
    </w:p>
    <w:p w14:paraId="385B391B" w14:textId="77777777" w:rsidR="00043CC4" w:rsidRPr="00043CC4" w:rsidRDefault="00043CC4" w:rsidP="00043CC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AA92CD" w14:textId="77777777" w:rsidR="00043CC4" w:rsidRPr="00043CC4" w:rsidRDefault="00043CC4" w:rsidP="00043CC4">
      <w:pPr>
        <w:ind w:left="6946" w:hanging="709"/>
        <w:jc w:val="center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PREDSJEDNIK</w:t>
      </w:r>
    </w:p>
    <w:p w14:paraId="1AB09C5D" w14:textId="52E6A5AF" w:rsidR="00432FCA" w:rsidRPr="00043CC4" w:rsidRDefault="00043CC4" w:rsidP="00B43552">
      <w:pPr>
        <w:jc w:val="right"/>
        <w:rPr>
          <w:rFonts w:ascii="Calibri" w:hAnsi="Calibri" w:cs="Calibri"/>
          <w:i/>
          <w:iCs/>
          <w:sz w:val="22"/>
          <w:szCs w:val="22"/>
        </w:rPr>
      </w:pPr>
      <w:r w:rsidRPr="00043CC4">
        <w:rPr>
          <w:rFonts w:ascii="Calibri" w:hAnsi="Calibri" w:cs="Calibri"/>
          <w:i/>
          <w:iCs/>
          <w:sz w:val="22"/>
          <w:szCs w:val="22"/>
        </w:rPr>
        <w:t>Matej Begić, dipl.ing.šum.</w:t>
      </w:r>
      <w:r>
        <w:rPr>
          <w:rFonts w:ascii="Calibri" w:hAnsi="Calibri" w:cs="Calibri"/>
          <w:i/>
          <w:iCs/>
          <w:sz w:val="22"/>
          <w:szCs w:val="22"/>
        </w:rPr>
        <w:t>, v.r.</w:t>
      </w:r>
    </w:p>
    <w:sectPr w:rsidR="00432FCA" w:rsidRPr="00043CC4" w:rsidSect="000A6D45">
      <w:headerReference w:type="default" r:id="rId10"/>
      <w:footerReference w:type="default" r:id="rId11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DE31" w14:textId="77777777" w:rsidR="001D65E2" w:rsidRDefault="001D65E2">
      <w:r>
        <w:separator/>
      </w:r>
    </w:p>
  </w:endnote>
  <w:endnote w:type="continuationSeparator" w:id="0">
    <w:p w14:paraId="613D53A6" w14:textId="77777777" w:rsidR="001D65E2" w:rsidRDefault="001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297618"/>
      <w:docPartObj>
        <w:docPartGallery w:val="Page Numbers (Bottom of Page)"/>
        <w:docPartUnique/>
      </w:docPartObj>
    </w:sdtPr>
    <w:sdtContent>
      <w:p w14:paraId="02935D12" w14:textId="290B72B1" w:rsidR="00DB0D45" w:rsidRDefault="00B4355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8585D18" wp14:editId="116D8CE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5820890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4647140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852C9" w14:textId="77777777" w:rsidR="00B43552" w:rsidRPr="00B43552" w:rsidRDefault="00B435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B43552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43552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43552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43552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43552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0975893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2321237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34626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585D1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Bi2uFZQDAACX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" filled="f" stroked="f">
                    <v:textbox inset="0,0,0,0">
                      <w:txbxContent>
                        <w:p w14:paraId="50F852C9" w14:textId="77777777" w:rsidR="00B43552" w:rsidRPr="00B43552" w:rsidRDefault="00B43552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B4355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4355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4355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43552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43552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F43E" w14:textId="77777777" w:rsidR="001D65E2" w:rsidRDefault="001D65E2">
      <w:r>
        <w:separator/>
      </w:r>
    </w:p>
  </w:footnote>
  <w:footnote w:type="continuationSeparator" w:id="0">
    <w:p w14:paraId="1BFBDE99" w14:textId="77777777" w:rsidR="001D65E2" w:rsidRDefault="001D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F876" w14:textId="6E524595" w:rsidR="00DB0D45" w:rsidRPr="003920BB" w:rsidRDefault="00B43552" w:rsidP="003920B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23" w:name="_Hlk152662393"/>
    <w:bookmarkStart w:id="24" w:name="_Hlk135287041"/>
    <w:r w:rsidRPr="00B43552">
      <w:rPr>
        <w:rFonts w:ascii="Calibri" w:hAnsi="Calibri" w:cs="Calibri"/>
        <w:sz w:val="20"/>
        <w:szCs w:val="20"/>
        <w:u w:val="single"/>
        <w:lang w:val="en-US"/>
      </w:rPr>
      <w:t>28. sjednica Gradskog vijeća</w:t>
    </w:r>
    <w:r w:rsidRPr="00B43552">
      <w:rPr>
        <w:rFonts w:ascii="Calibri" w:hAnsi="Calibri" w:cs="Calibri"/>
        <w:sz w:val="20"/>
        <w:szCs w:val="20"/>
        <w:u w:val="single"/>
        <w:lang w:val="en-US"/>
      </w:rPr>
      <w:tab/>
    </w:r>
    <w:r w:rsidRPr="00B43552">
      <w:rPr>
        <w:rFonts w:ascii="Calibri" w:hAnsi="Calibri" w:cs="Calibri"/>
        <w:sz w:val="20"/>
        <w:szCs w:val="20"/>
        <w:u w:val="single"/>
        <w:lang w:val="en-US"/>
      </w:rPr>
      <w:tab/>
      <w:t>svibanj 2024.</w:t>
    </w:r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7E9"/>
    <w:multiLevelType w:val="hybridMultilevel"/>
    <w:tmpl w:val="F3F6C2D0"/>
    <w:lvl w:ilvl="0" w:tplc="6ACA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B7069"/>
    <w:multiLevelType w:val="hybridMultilevel"/>
    <w:tmpl w:val="F3F6C2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7041C0"/>
    <w:multiLevelType w:val="hybridMultilevel"/>
    <w:tmpl w:val="505EB39E"/>
    <w:lvl w:ilvl="0" w:tplc="E55464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6D0C"/>
    <w:multiLevelType w:val="hybridMultilevel"/>
    <w:tmpl w:val="7FFE9DD6"/>
    <w:lvl w:ilvl="0" w:tplc="2E8C34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45049"/>
    <w:multiLevelType w:val="hybridMultilevel"/>
    <w:tmpl w:val="3A261EE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48EE"/>
    <w:multiLevelType w:val="hybridMultilevel"/>
    <w:tmpl w:val="6542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15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899381">
    <w:abstractNumId w:val="0"/>
  </w:num>
  <w:num w:numId="3" w16cid:durableId="2033529671">
    <w:abstractNumId w:val="6"/>
  </w:num>
  <w:num w:numId="4" w16cid:durableId="754668904">
    <w:abstractNumId w:val="3"/>
  </w:num>
  <w:num w:numId="5" w16cid:durableId="976686348">
    <w:abstractNumId w:val="1"/>
  </w:num>
  <w:num w:numId="6" w16cid:durableId="1090539480">
    <w:abstractNumId w:val="5"/>
  </w:num>
  <w:num w:numId="7" w16cid:durableId="909458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CA"/>
    <w:rsid w:val="00043CC4"/>
    <w:rsid w:val="000A6D45"/>
    <w:rsid w:val="000C2FBC"/>
    <w:rsid w:val="00156218"/>
    <w:rsid w:val="001D65E2"/>
    <w:rsid w:val="001E6841"/>
    <w:rsid w:val="002B2535"/>
    <w:rsid w:val="00341347"/>
    <w:rsid w:val="00432FCA"/>
    <w:rsid w:val="004C5256"/>
    <w:rsid w:val="00580AD6"/>
    <w:rsid w:val="0063431A"/>
    <w:rsid w:val="0068540C"/>
    <w:rsid w:val="006B2786"/>
    <w:rsid w:val="006B6C5E"/>
    <w:rsid w:val="006D5AD2"/>
    <w:rsid w:val="006F1A70"/>
    <w:rsid w:val="007D02EE"/>
    <w:rsid w:val="007D1D36"/>
    <w:rsid w:val="008D64FC"/>
    <w:rsid w:val="00977885"/>
    <w:rsid w:val="009E1DBC"/>
    <w:rsid w:val="00AA6003"/>
    <w:rsid w:val="00B13523"/>
    <w:rsid w:val="00B42634"/>
    <w:rsid w:val="00B43552"/>
    <w:rsid w:val="00DB0D45"/>
    <w:rsid w:val="00DE6B59"/>
    <w:rsid w:val="00EC350C"/>
    <w:rsid w:val="00F85CC0"/>
    <w:rsid w:val="00FB5A25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AC4AC"/>
  <w15:chartTrackingRefBased/>
  <w15:docId w15:val="{8A60B2D4-E6D9-41A3-8091-A49A57A0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86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32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2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2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2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2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2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2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2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2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2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2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2F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2F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2F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2F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2F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2F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2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2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2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2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2FCA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432F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2F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2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2F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2FC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6B2786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B278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2786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table" w:customStyle="1" w:styleId="TableGrid1">
    <w:name w:val="Table Grid1"/>
    <w:basedOn w:val="Obinatablica"/>
    <w:next w:val="Reetkatablice"/>
    <w:uiPriority w:val="59"/>
    <w:rsid w:val="006B278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B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043CC4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B435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3552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Miličević</dc:creator>
  <cp:keywords/>
  <dc:description/>
  <cp:lastModifiedBy>Mario Križanac</cp:lastModifiedBy>
  <cp:revision>4</cp:revision>
  <dcterms:created xsi:type="dcterms:W3CDTF">2024-05-20T06:47:00Z</dcterms:created>
  <dcterms:modified xsi:type="dcterms:W3CDTF">2024-05-20T08:24:00Z</dcterms:modified>
</cp:coreProperties>
</file>