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3363C2" w:rsidRPr="003363C2" w14:paraId="3D7B4B09" w14:textId="77777777" w:rsidTr="004C70DC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916" w14:textId="074BFCEC" w:rsidR="003363C2" w:rsidRPr="00D61716" w:rsidRDefault="003363C2" w:rsidP="003363C2">
            <w:pPr>
              <w:widowControl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61716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28. SJEDNICA GRADSKOG VIJEĆA GRADA POŽEGE</w:t>
            </w:r>
          </w:p>
          <w:p w14:paraId="22D5F734" w14:textId="77777777" w:rsidR="003363C2" w:rsidRPr="00D61716" w:rsidRDefault="003363C2" w:rsidP="003363C2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057940F0" w14:textId="77777777" w:rsidR="003363C2" w:rsidRPr="00D61716" w:rsidRDefault="003363C2" w:rsidP="003363C2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7BCEFC3" w14:textId="42EF5BFC" w:rsidR="003363C2" w:rsidRPr="00D61716" w:rsidRDefault="003363C2" w:rsidP="003363C2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D61716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TOČKA </w:t>
            </w:r>
            <w:r w:rsidR="00480827" w:rsidRPr="00D61716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15. </w:t>
            </w:r>
            <w:r w:rsidRPr="00D61716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DNEVNOG REDA</w:t>
            </w:r>
          </w:p>
          <w:p w14:paraId="4646C4A3" w14:textId="77777777" w:rsidR="003363C2" w:rsidRPr="00D61716" w:rsidRDefault="003363C2" w:rsidP="003363C2">
            <w:pPr>
              <w:spacing w:after="0" w:line="240" w:lineRule="auto"/>
              <w:jc w:val="both"/>
              <w:rPr>
                <w:rFonts w:ascii="Calibri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23F26EEB" w14:textId="77777777" w:rsidR="003363C2" w:rsidRPr="00D61716" w:rsidRDefault="003363C2" w:rsidP="003363C2">
            <w:pPr>
              <w:spacing w:after="0" w:line="240" w:lineRule="auto"/>
              <w:jc w:val="both"/>
              <w:rPr>
                <w:rFonts w:ascii="Calibri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2695EEB6" w14:textId="77777777" w:rsidR="003363C2" w:rsidRPr="00D61716" w:rsidRDefault="003363C2" w:rsidP="001E78D6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60F37E94" w14:textId="77777777" w:rsidR="003363C2" w:rsidRDefault="003363C2" w:rsidP="001E78D6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48155C5F" w14:textId="77777777" w:rsidR="001E78D6" w:rsidRPr="00D61716" w:rsidRDefault="001E78D6" w:rsidP="001E78D6">
            <w:pPr>
              <w:spacing w:after="0" w:line="240" w:lineRule="auto"/>
              <w:rPr>
                <w:rFonts w:ascii="Calibri" w:hAnsi="Calibri" w:cs="Calibri"/>
                <w:kern w:val="0"/>
                <w:sz w:val="28"/>
                <w:szCs w:val="28"/>
                <w14:ligatures w14:val="none"/>
              </w:rPr>
            </w:pPr>
          </w:p>
          <w:p w14:paraId="784BD206" w14:textId="76858952" w:rsidR="003363C2" w:rsidRPr="00D61716" w:rsidRDefault="003363C2" w:rsidP="0053530C">
            <w:pPr>
              <w:suppressAutoHyphens/>
              <w:autoSpaceDN w:val="0"/>
              <w:spacing w:after="0" w:line="256" w:lineRule="auto"/>
              <w:ind w:right="-142"/>
              <w:jc w:val="center"/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</w:pP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P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R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I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J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E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D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L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O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G 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O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D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L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U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K</w:t>
            </w:r>
            <w:r w:rsidR="00480827"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E</w:t>
            </w:r>
          </w:p>
          <w:p w14:paraId="0CD77994" w14:textId="567BCA52" w:rsidR="003363C2" w:rsidRPr="00D61716" w:rsidRDefault="003363C2" w:rsidP="0053530C">
            <w:pPr>
              <w:pStyle w:val="Odlomakpopisa"/>
              <w:spacing w:after="0" w:line="240" w:lineRule="auto"/>
              <w:ind w:left="0"/>
              <w:contextualSpacing w:val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61716">
              <w:rPr>
                <w:rFonts w:ascii="Calibri" w:eastAsia="Times New Roman" w:hAnsi="Calibri" w:cs="Calibri"/>
                <w:kern w:val="3"/>
                <w:sz w:val="28"/>
                <w:szCs w:val="28"/>
                <w:lang w:eastAsia="zh-CN"/>
                <w14:ligatures w14:val="none"/>
              </w:rPr>
              <w:t>O SUFINANCIRANJU TROŠKOVA LJETOVANJA UČENIKA U DJEČJEM ODMARALIŠTU U BAŠKI</w:t>
            </w:r>
          </w:p>
          <w:p w14:paraId="526DBFAC" w14:textId="77777777" w:rsidR="00480827" w:rsidRPr="00D61716" w:rsidRDefault="00480827" w:rsidP="0048082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575EFC34" w14:textId="77777777" w:rsidR="00480827" w:rsidRPr="00D61716" w:rsidRDefault="00480827" w:rsidP="0048082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1FE451B" w14:textId="77777777" w:rsidR="00480827" w:rsidRPr="00D61716" w:rsidRDefault="00480827" w:rsidP="0048082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2AE246E" w14:textId="77777777" w:rsidR="00480827" w:rsidRPr="00D61716" w:rsidRDefault="00480827" w:rsidP="0048082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2DB8611C" w14:textId="77777777" w:rsidR="00480827" w:rsidRPr="00D61716" w:rsidRDefault="00480827" w:rsidP="0048082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5723E26" w14:textId="77777777" w:rsidR="00480827" w:rsidRPr="00D61716" w:rsidRDefault="00480827" w:rsidP="00480827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D61716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PREDLAGATELJ:</w:t>
            </w:r>
            <w:r w:rsidRPr="00D61716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ab/>
              <w:t>Gradonačelnik Grada Požege</w:t>
            </w:r>
          </w:p>
          <w:p w14:paraId="5AC6FC83" w14:textId="77777777" w:rsidR="00480827" w:rsidRPr="00D61716" w:rsidRDefault="00480827" w:rsidP="00480827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ED21D16" w14:textId="77777777" w:rsidR="00480827" w:rsidRPr="00D61716" w:rsidRDefault="00480827" w:rsidP="00480827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6C822A5" w14:textId="0844612B" w:rsidR="00480827" w:rsidRPr="00D61716" w:rsidRDefault="00480827" w:rsidP="00D61716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D61716"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  <w:t>IZVJESTITELJ:</w:t>
            </w:r>
            <w:r w:rsidRPr="00D61716"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  <w:tab/>
            </w:r>
            <w:r w:rsidRPr="00D61716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Gradonačelnik Grada Požege </w:t>
            </w:r>
          </w:p>
          <w:p w14:paraId="06E5DB80" w14:textId="77777777" w:rsidR="00480827" w:rsidRPr="00D61716" w:rsidRDefault="00480827" w:rsidP="0048082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3B2282E2" w14:textId="77777777" w:rsidR="00480827" w:rsidRPr="00D61716" w:rsidRDefault="00480827" w:rsidP="0048082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F5031FC" w14:textId="77777777" w:rsidR="00480827" w:rsidRPr="00D61716" w:rsidRDefault="00480827" w:rsidP="00480827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29A9B17" w14:textId="77777777" w:rsidR="00480827" w:rsidRDefault="00480827" w:rsidP="001E78D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0DFCF678" w14:textId="77777777" w:rsidR="001E78D6" w:rsidRDefault="001E78D6" w:rsidP="001E78D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AC35934" w14:textId="77777777" w:rsidR="001E78D6" w:rsidRDefault="001E78D6" w:rsidP="001E78D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531F433D" w14:textId="77777777" w:rsidR="001E78D6" w:rsidRDefault="001E78D6" w:rsidP="001E78D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098760C6" w14:textId="77777777" w:rsidR="001E78D6" w:rsidRDefault="001E78D6" w:rsidP="001E78D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F0A9E5E" w14:textId="77777777" w:rsidR="001E78D6" w:rsidRDefault="001E78D6" w:rsidP="001E78D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3E7F7968" w14:textId="77777777" w:rsidR="001E78D6" w:rsidRDefault="001E78D6" w:rsidP="001E78D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39072C7" w14:textId="77777777" w:rsidR="001E78D6" w:rsidRPr="00D61716" w:rsidRDefault="001E78D6" w:rsidP="001E78D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8AA6F43" w14:textId="7BF1F357" w:rsidR="003363C2" w:rsidRPr="00D61716" w:rsidRDefault="00480827" w:rsidP="001E78D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D61716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Svibanj 2024.</w:t>
            </w:r>
          </w:p>
        </w:tc>
      </w:tr>
    </w:tbl>
    <w:p w14:paraId="4C3085F7" w14:textId="77777777" w:rsidR="00480827" w:rsidRPr="008B7F9E" w:rsidRDefault="00480827" w:rsidP="00480827">
      <w:pPr>
        <w:spacing w:after="0" w:line="240" w:lineRule="auto"/>
        <w:ind w:right="4536" w:firstLine="1560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lastRenderedPageBreak/>
        <w:t xml:space="preserve">  </w:t>
      </w:r>
      <w:bookmarkStart w:id="0" w:name="_Hlk511382611"/>
      <w:bookmarkStart w:id="1" w:name="_Hlk530599411"/>
      <w:r w:rsidRPr="008B7F9E">
        <w:rPr>
          <w:rFonts w:ascii="Calibri" w:hAnsi="Calibri" w:cs="Calibri"/>
          <w:noProof/>
          <w:kern w:val="0"/>
          <w:lang w:eastAsia="hr-HR"/>
          <w14:ligatures w14:val="none"/>
        </w:rPr>
        <w:drawing>
          <wp:inline distT="0" distB="0" distL="0" distR="0" wp14:anchorId="3D89ED29" wp14:editId="6F5C0DEA">
            <wp:extent cx="314325" cy="428625"/>
            <wp:effectExtent l="0" t="0" r="9525" b="9525"/>
            <wp:docPr id="4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2247" w14:textId="77777777" w:rsidR="00480827" w:rsidRPr="008B7F9E" w:rsidRDefault="00480827" w:rsidP="00480827">
      <w:pPr>
        <w:spacing w:after="0" w:line="240" w:lineRule="auto"/>
        <w:ind w:right="4677"/>
        <w:rPr>
          <w:rFonts w:ascii="Calibri" w:hAnsi="Calibri" w:cs="Calibri"/>
          <w:kern w:val="0"/>
          <w14:ligatures w14:val="none"/>
        </w:rPr>
      </w:pPr>
      <w:r w:rsidRPr="008B7F9E">
        <w:rPr>
          <w:rFonts w:ascii="Calibri" w:hAnsi="Calibri" w:cs="Calibri"/>
          <w:kern w:val="0"/>
          <w14:ligatures w14:val="none"/>
        </w:rPr>
        <w:t>R  E  P  U  B  L  I  K  A    H  R  V  A  T  S  K  A</w:t>
      </w:r>
    </w:p>
    <w:p w14:paraId="407FFDEC" w14:textId="77777777" w:rsidR="00480827" w:rsidRPr="008B7F9E" w:rsidRDefault="00480827" w:rsidP="00480827">
      <w:pPr>
        <w:spacing w:after="0" w:line="240" w:lineRule="auto"/>
        <w:ind w:left="284" w:right="4677"/>
        <w:rPr>
          <w:rFonts w:ascii="Calibri" w:hAnsi="Calibri" w:cs="Calibri"/>
          <w:kern w:val="0"/>
          <w14:ligatures w14:val="none"/>
        </w:rPr>
      </w:pPr>
      <w:r w:rsidRPr="008B7F9E">
        <w:rPr>
          <w:rFonts w:ascii="Calibri" w:hAnsi="Calibri" w:cs="Calibri"/>
          <w:kern w:val="0"/>
          <w14:ligatures w14:val="none"/>
        </w:rPr>
        <w:t>POŽEŠKO-SLAVONSKA ŽUPANIJA</w:t>
      </w:r>
    </w:p>
    <w:p w14:paraId="093D1197" w14:textId="49772FC1" w:rsidR="00480827" w:rsidRPr="008B7F9E" w:rsidRDefault="00480827" w:rsidP="00480827">
      <w:pPr>
        <w:spacing w:after="0" w:line="240" w:lineRule="auto"/>
        <w:ind w:left="851" w:right="4677" w:firstLine="283"/>
        <w:rPr>
          <w:rFonts w:ascii="Calibri" w:hAnsi="Calibri" w:cs="Calibri"/>
          <w:kern w:val="0"/>
          <w14:ligatures w14:val="none"/>
        </w:rPr>
      </w:pPr>
      <w:r w:rsidRPr="008B7F9E">
        <w:rPr>
          <w:rFonts w:ascii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663360" behindDoc="0" locked="0" layoutInCell="1" allowOverlap="1" wp14:anchorId="398EC9E9" wp14:editId="35E4CBE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Slika 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F9E">
        <w:rPr>
          <w:rFonts w:ascii="Calibri" w:hAnsi="Calibri" w:cs="Calibri"/>
          <w:kern w:val="0"/>
          <w14:ligatures w14:val="none"/>
        </w:rPr>
        <w:t>GRAD POŽEGA</w:t>
      </w:r>
    </w:p>
    <w:p w14:paraId="06D892F1" w14:textId="6AC0305A" w:rsidR="00480827" w:rsidRPr="008B7F9E" w:rsidRDefault="00480827" w:rsidP="001E78D6">
      <w:pPr>
        <w:spacing w:line="240" w:lineRule="auto"/>
        <w:ind w:left="851" w:right="4677" w:firstLine="142"/>
        <w:rPr>
          <w:rFonts w:ascii="Calibri" w:hAnsi="Calibri" w:cs="Calibri"/>
          <w:kern w:val="0"/>
          <w14:ligatures w14:val="none"/>
        </w:rPr>
      </w:pPr>
      <w:r w:rsidRPr="008B7F9E">
        <w:rPr>
          <w:rFonts w:ascii="Calibri" w:hAnsi="Calibri" w:cs="Calibri"/>
          <w:kern w:val="0"/>
          <w14:ligatures w14:val="none"/>
        </w:rPr>
        <w:t>GRADONAČELNIK</w:t>
      </w:r>
    </w:p>
    <w:bookmarkEnd w:id="0"/>
    <w:bookmarkEnd w:id="1"/>
    <w:p w14:paraId="134CE6CE" w14:textId="6C4F9CBE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480827">
        <w:rPr>
          <w:rFonts w:ascii="Calibri" w:hAnsi="Calibri" w:cs="Calibri"/>
          <w:kern w:val="0"/>
          <w14:ligatures w14:val="none"/>
        </w:rPr>
        <w:t xml:space="preserve">KLASA: </w:t>
      </w:r>
      <w:r w:rsidR="00A86A59" w:rsidRPr="00480827">
        <w:rPr>
          <w:rFonts w:ascii="Calibri" w:hAnsi="Calibri" w:cs="Calibri"/>
          <w:kern w:val="0"/>
          <w14:ligatures w14:val="none"/>
        </w:rPr>
        <w:t>601-03/24-01/2</w:t>
      </w:r>
    </w:p>
    <w:p w14:paraId="083F28C8" w14:textId="06876B9B" w:rsidR="003363C2" w:rsidRPr="00480827" w:rsidRDefault="003363C2" w:rsidP="003363C2">
      <w:pPr>
        <w:suppressAutoHyphens/>
        <w:autoSpaceDN w:val="0"/>
        <w:spacing w:after="0" w:line="240" w:lineRule="auto"/>
        <w:ind w:right="3240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URBROJ: </w:t>
      </w:r>
      <w:r w:rsidR="00A86A59"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2177-1-01/01-24-1</w:t>
      </w:r>
    </w:p>
    <w:p w14:paraId="7A0C401E" w14:textId="284A09F3" w:rsidR="003363C2" w:rsidRPr="00480827" w:rsidRDefault="003363C2" w:rsidP="001E78D6">
      <w:pPr>
        <w:suppressAutoHyphens/>
        <w:autoSpaceDN w:val="0"/>
        <w:spacing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Požega, 15. svibnja 2024.</w:t>
      </w:r>
    </w:p>
    <w:p w14:paraId="2746C43A" w14:textId="77777777" w:rsidR="003363C2" w:rsidRPr="00480827" w:rsidRDefault="003363C2" w:rsidP="003363C2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60E2B072" w14:textId="77777777" w:rsidR="003363C2" w:rsidRPr="001E78D6" w:rsidRDefault="003363C2" w:rsidP="001E78D6">
      <w:pPr>
        <w:suppressAutoHyphens/>
        <w:autoSpaceDN w:val="0"/>
        <w:spacing w:line="240" w:lineRule="auto"/>
        <w:jc w:val="right"/>
        <w:rPr>
          <w:rFonts w:ascii="Calibri" w:eastAsia="Arial Unicode MS" w:hAnsi="Calibri" w:cs="Calibri"/>
          <w:bCs/>
          <w:kern w:val="3"/>
          <w:lang w:eastAsia="zh-CN"/>
          <w14:ligatures w14:val="none"/>
        </w:rPr>
      </w:pPr>
      <w:r w:rsidRPr="001E78D6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>GRADSKOM VIJEĆU GRADA POŽEGE</w:t>
      </w:r>
    </w:p>
    <w:p w14:paraId="7397FB46" w14:textId="77777777" w:rsidR="003363C2" w:rsidRPr="001E78D6" w:rsidRDefault="003363C2" w:rsidP="003363C2">
      <w:pPr>
        <w:suppressAutoHyphens/>
        <w:autoSpaceDN w:val="0"/>
        <w:spacing w:after="0" w:line="240" w:lineRule="auto"/>
        <w:ind w:right="-142"/>
        <w:jc w:val="both"/>
        <w:rPr>
          <w:rFonts w:ascii="Calibri" w:eastAsia="Arial Unicode MS" w:hAnsi="Calibri" w:cs="Calibri"/>
          <w:bCs/>
          <w:kern w:val="3"/>
          <w:lang w:eastAsia="zh-CN"/>
          <w14:ligatures w14:val="none"/>
        </w:rPr>
      </w:pPr>
    </w:p>
    <w:p w14:paraId="288FA1EB" w14:textId="77777777" w:rsidR="003363C2" w:rsidRPr="00480827" w:rsidRDefault="003363C2" w:rsidP="003363C2">
      <w:pPr>
        <w:suppressAutoHyphens/>
        <w:autoSpaceDN w:val="0"/>
        <w:spacing w:after="0" w:line="240" w:lineRule="auto"/>
        <w:ind w:right="-142"/>
        <w:jc w:val="both"/>
        <w:rPr>
          <w:rFonts w:ascii="Calibri" w:eastAsia="Arial Unicode MS" w:hAnsi="Calibri" w:cs="Calibri"/>
          <w:bCs/>
          <w:kern w:val="3"/>
          <w:lang w:eastAsia="zh-CN"/>
          <w14:ligatures w14:val="none"/>
        </w:rPr>
      </w:pPr>
    </w:p>
    <w:p w14:paraId="580A23C2" w14:textId="77777777" w:rsidR="00D61716" w:rsidRDefault="003363C2" w:rsidP="001E78D6">
      <w:pPr>
        <w:spacing w:after="0" w:line="240" w:lineRule="auto"/>
        <w:ind w:left="993" w:hanging="993"/>
        <w:rPr>
          <w:rFonts w:ascii="Calibri" w:eastAsia="Times New Roman" w:hAnsi="Calibri" w:cs="Calibri"/>
        </w:rPr>
      </w:pPr>
      <w:r w:rsidRPr="00480827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PREDMET: </w:t>
      </w: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Prijedlog Odluke o </w:t>
      </w:r>
      <w:r w:rsidRPr="00480827">
        <w:rPr>
          <w:rFonts w:ascii="Calibri" w:eastAsia="Times New Roman" w:hAnsi="Calibri" w:cs="Calibri"/>
        </w:rPr>
        <w:t xml:space="preserve">sufinanciranju troškova ljetovanja učenika u </w:t>
      </w:r>
      <w:r w:rsidR="00480827">
        <w:rPr>
          <w:rFonts w:ascii="Calibri" w:eastAsia="Times New Roman" w:hAnsi="Calibri" w:cs="Calibri"/>
        </w:rPr>
        <w:t xml:space="preserve"> </w:t>
      </w:r>
      <w:r w:rsidRPr="00480827">
        <w:rPr>
          <w:rFonts w:ascii="Calibri" w:eastAsia="Times New Roman" w:hAnsi="Calibri" w:cs="Calibri"/>
        </w:rPr>
        <w:t>dječjem odmaralištu u Baški</w:t>
      </w:r>
      <w:r w:rsidR="00480827">
        <w:rPr>
          <w:rFonts w:ascii="Calibri" w:eastAsia="Times New Roman" w:hAnsi="Calibri" w:cs="Calibri"/>
        </w:rPr>
        <w:t xml:space="preserve"> </w:t>
      </w:r>
    </w:p>
    <w:p w14:paraId="1E9F8BB5" w14:textId="5C55DFBC" w:rsidR="003363C2" w:rsidRPr="00480827" w:rsidRDefault="00480827" w:rsidP="001E78D6">
      <w:pPr>
        <w:spacing w:line="240" w:lineRule="auto"/>
        <w:ind w:left="993"/>
        <w:rPr>
          <w:rFonts w:ascii="Calibri" w:eastAsia="Times New Roman" w:hAnsi="Calibri" w:cs="Calibri"/>
          <w:kern w:val="3"/>
          <w:lang w:eastAsia="zh-CN"/>
          <w14:ligatures w14:val="none"/>
        </w:rPr>
      </w:pPr>
      <w:r>
        <w:rPr>
          <w:rFonts w:ascii="Calibri" w:eastAsia="Times New Roman" w:hAnsi="Calibri" w:cs="Calibri"/>
        </w:rPr>
        <w:t>-</w:t>
      </w:r>
      <w:r w:rsidR="003363C2" w:rsidRPr="00480827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 xml:space="preserve"> dostavlja se</w:t>
      </w:r>
    </w:p>
    <w:p w14:paraId="69BF5DC4" w14:textId="77777777" w:rsidR="003363C2" w:rsidRPr="00480827" w:rsidRDefault="003363C2" w:rsidP="003363C2">
      <w:pPr>
        <w:spacing w:after="0" w:line="240" w:lineRule="auto"/>
        <w:ind w:right="-142"/>
        <w:contextualSpacing/>
        <w:jc w:val="both"/>
        <w:rPr>
          <w:rFonts w:ascii="Calibri" w:eastAsia="Arial Unicode MS" w:hAnsi="Calibri" w:cs="Calibri"/>
          <w:bCs/>
          <w:kern w:val="0"/>
          <w14:ligatures w14:val="none"/>
        </w:rPr>
      </w:pPr>
    </w:p>
    <w:p w14:paraId="6D7D1F30" w14:textId="2A31554B" w:rsidR="003363C2" w:rsidRPr="00480827" w:rsidRDefault="003363C2" w:rsidP="003363C2">
      <w:pPr>
        <w:suppressAutoHyphens/>
        <w:autoSpaceDN w:val="0"/>
        <w:spacing w:after="0" w:line="240" w:lineRule="auto"/>
        <w:ind w:right="-142" w:firstLine="708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Na temelju članka 62. stavka 1. podstavka 1. Statuta Grada Požege (Službene novine Grada Požege, broj: 2/21., 11/22</w:t>
      </w:r>
      <w:r w:rsidR="00480827">
        <w:rPr>
          <w:rFonts w:ascii="Calibri" w:eastAsia="Times New Roman" w:hAnsi="Calibri" w:cs="Calibri"/>
          <w:kern w:val="3"/>
          <w:lang w:eastAsia="zh-CN"/>
          <w14:ligatures w14:val="none"/>
        </w:rPr>
        <w:t>. ) (</w:t>
      </w: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u nastavku teksta: Statut Grada Požege) te </w:t>
      </w:r>
      <w:r w:rsidRPr="00480827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članka 59. stavka 1. i članka 61. stavka 1. i 2. Poslovnika o radu Gradskog vijeća Grada Požege (Službene novine Grada Požege, broj: </w:t>
      </w: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9/13., 19/13., 5/14., 19/14., 4/18., 7/18.- pročišćeni tekst, 2/20., 2/21. i 4/21.-</w:t>
      </w:r>
      <w:r w:rsidR="00D61716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</w:t>
      </w: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pročišćeni tekst)</w:t>
      </w:r>
      <w:r w:rsidRPr="00480827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, </w:t>
      </w: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dostavlja se Naslovu na razmatranje i usvajanje</w:t>
      </w:r>
      <w:r w:rsidRPr="00480827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 Prijedlog </w:t>
      </w: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Odluke </w:t>
      </w:r>
      <w:r w:rsidR="004808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o </w:t>
      </w:r>
      <w:r w:rsidRPr="00480827">
        <w:rPr>
          <w:rFonts w:ascii="Calibri" w:eastAsia="Times New Roman" w:hAnsi="Calibri" w:cs="Calibri"/>
        </w:rPr>
        <w:t>sufinanciranju troškova ljetovanja učenika u dječjem odmaralištu u Baški.</w:t>
      </w:r>
    </w:p>
    <w:p w14:paraId="74225F5B" w14:textId="776139FC" w:rsidR="003363C2" w:rsidRPr="00480827" w:rsidRDefault="003363C2" w:rsidP="003363C2">
      <w:pPr>
        <w:ind w:firstLine="708"/>
        <w:jc w:val="both"/>
        <w:rPr>
          <w:rFonts w:ascii="Calibri" w:hAnsi="Calibri" w:cs="Calibri"/>
          <w:kern w:val="0"/>
          <w14:ligatures w14:val="none"/>
        </w:rPr>
      </w:pPr>
      <w:bookmarkStart w:id="2" w:name="_Hlk517161414"/>
      <w:bookmarkStart w:id="3" w:name="_Hlk511381415"/>
      <w:bookmarkStart w:id="4" w:name="_Hlk499303751"/>
      <w:r w:rsidRPr="00480827">
        <w:rPr>
          <w:rFonts w:ascii="Calibri" w:hAnsi="Calibri" w:cs="Calibri"/>
          <w:bCs/>
          <w:kern w:val="0"/>
          <w14:ligatures w14:val="none"/>
        </w:rPr>
        <w:t xml:space="preserve">Pravni temelj za donošenje ove Odluke je u odredbi članka 35. stavka 1. točke 2. Zakona o lokalnoj i područnoj (regionalnoj) samoupravi </w:t>
      </w:r>
      <w:r w:rsidRPr="00480827">
        <w:rPr>
          <w:rFonts w:ascii="Calibri" w:hAnsi="Calibri" w:cs="Calibri"/>
          <w:kern w:val="0"/>
          <w14:ligatures w14:val="none"/>
        </w:rPr>
        <w:t xml:space="preserve">(Narodne novine, broj: 33/01, 60/01.- vjerodostojno tumačenje, 129/05., 109/07., 125/08., 36/09., 150/11., 144/12., 19/13.- pročišćeni tekst, 137/15.- ispravak, 123/17., 98/19. i 144/20.)  </w:t>
      </w:r>
      <w:r w:rsidRPr="00480827">
        <w:rPr>
          <w:rFonts w:ascii="Calibri" w:hAnsi="Calibri" w:cs="Calibri"/>
          <w:bCs/>
          <w:kern w:val="0"/>
          <w14:ligatures w14:val="none"/>
        </w:rPr>
        <w:t xml:space="preserve">te članka 39. stavka 1. podstavka 3. Statuta </w:t>
      </w:r>
      <w:r w:rsidRPr="00480827">
        <w:rPr>
          <w:rFonts w:ascii="Calibri" w:hAnsi="Calibri" w:cs="Calibri"/>
          <w:kern w:val="0"/>
          <w14:ligatures w14:val="none"/>
        </w:rPr>
        <w:t>Grada Požege</w:t>
      </w:r>
      <w:r w:rsidRPr="00480827">
        <w:rPr>
          <w:rFonts w:ascii="Calibri" w:hAnsi="Calibri" w:cs="Calibri"/>
          <w:bCs/>
          <w:kern w:val="0"/>
          <w14:ligatures w14:val="none"/>
        </w:rPr>
        <w:t>.</w:t>
      </w:r>
    </w:p>
    <w:bookmarkEnd w:id="2"/>
    <w:bookmarkEnd w:id="3"/>
    <w:p w14:paraId="1EC5F2FB" w14:textId="77777777" w:rsidR="003363C2" w:rsidRPr="00480827" w:rsidRDefault="003363C2" w:rsidP="003363C2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B0751E4" w14:textId="0C50CE05" w:rsidR="003363C2" w:rsidRPr="00480827" w:rsidRDefault="003363C2" w:rsidP="001E78D6">
      <w:pPr>
        <w:spacing w:after="0" w:line="240" w:lineRule="auto"/>
        <w:ind w:left="6237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827">
        <w:rPr>
          <w:rFonts w:ascii="Calibri" w:eastAsia="Times New Roman" w:hAnsi="Calibri" w:cs="Calibri"/>
          <w:kern w:val="0"/>
          <w:lang w:eastAsia="hr-HR"/>
          <w14:ligatures w14:val="none"/>
        </w:rPr>
        <w:t>GRADONAČELNIK</w:t>
      </w:r>
    </w:p>
    <w:p w14:paraId="52DD4EF9" w14:textId="76941163" w:rsidR="003363C2" w:rsidRPr="00480827" w:rsidRDefault="003363C2" w:rsidP="001E78D6">
      <w:pPr>
        <w:spacing w:after="0" w:line="240" w:lineRule="auto"/>
        <w:ind w:left="6237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827">
        <w:rPr>
          <w:rFonts w:ascii="Calibri" w:eastAsia="Times New Roman" w:hAnsi="Calibri" w:cs="Calibri"/>
          <w:kern w:val="0"/>
          <w:lang w:eastAsia="hr-HR"/>
          <w14:ligatures w14:val="none"/>
        </w:rPr>
        <w:t>dr.sc. Željko Glavić</w:t>
      </w:r>
      <w:r w:rsidR="00F4526E">
        <w:rPr>
          <w:rFonts w:ascii="Calibri" w:eastAsia="Times New Roman" w:hAnsi="Calibri" w:cs="Calibri"/>
          <w:kern w:val="0"/>
          <w:lang w:eastAsia="hr-HR"/>
          <w14:ligatures w14:val="none"/>
        </w:rPr>
        <w:t>, v.r.</w:t>
      </w:r>
    </w:p>
    <w:p w14:paraId="16D987C3" w14:textId="77777777" w:rsidR="003363C2" w:rsidRPr="00480827" w:rsidRDefault="003363C2" w:rsidP="003363C2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3239FE0F" w14:textId="77777777" w:rsidR="003363C2" w:rsidRPr="00480827" w:rsidRDefault="003363C2" w:rsidP="003363C2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75D46475" w14:textId="77777777" w:rsidR="003363C2" w:rsidRPr="00480827" w:rsidRDefault="003363C2" w:rsidP="003363C2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701EC2A1" w14:textId="77777777" w:rsidR="003363C2" w:rsidRPr="00480827" w:rsidRDefault="003363C2" w:rsidP="003363C2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671D8A81" w14:textId="77777777" w:rsidR="003363C2" w:rsidRPr="00480827" w:rsidRDefault="003363C2" w:rsidP="003363C2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bookmarkEnd w:id="4"/>
    <w:p w14:paraId="735765FB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7AF03655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6C61474C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6AF92884" w14:textId="77777777" w:rsidR="003363C2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6609DBE6" w14:textId="77777777" w:rsidR="001E78D6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4EC645EF" w14:textId="77777777" w:rsidR="001E78D6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6D1CFE5D" w14:textId="77777777" w:rsidR="001E78D6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4DF313DE" w14:textId="77777777" w:rsidR="001E78D6" w:rsidRPr="00480827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73943E2B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1921FF52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PRIVITAK:</w:t>
      </w:r>
    </w:p>
    <w:p w14:paraId="484C9E77" w14:textId="77777777" w:rsidR="003363C2" w:rsidRPr="00480827" w:rsidRDefault="003363C2" w:rsidP="003363C2">
      <w:pPr>
        <w:suppressAutoHyphens/>
        <w:autoSpaceDN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1.</w:t>
      </w: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ab/>
        <w:t>Zaključak Gradonačelnika Grada Požege</w:t>
      </w:r>
    </w:p>
    <w:p w14:paraId="3C72A8E4" w14:textId="3582D09D" w:rsidR="001E78D6" w:rsidRDefault="003363C2" w:rsidP="003363C2">
      <w:pPr>
        <w:suppressAutoHyphens/>
        <w:autoSpaceDN w:val="0"/>
        <w:spacing w:after="0" w:line="240" w:lineRule="auto"/>
        <w:ind w:left="567" w:hanging="283"/>
        <w:jc w:val="both"/>
        <w:rPr>
          <w:rFonts w:ascii="Calibri" w:eastAsia="Times New Roman" w:hAnsi="Calibri" w:cs="Calibri"/>
        </w:rPr>
      </w:pP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2.</w:t>
      </w: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ab/>
      </w:r>
      <w:r w:rsidRPr="00480827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Prijedlog </w:t>
      </w: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Odluke o </w:t>
      </w:r>
      <w:r w:rsidRPr="00480827">
        <w:rPr>
          <w:rFonts w:ascii="Calibri" w:eastAsia="Times New Roman" w:hAnsi="Calibri" w:cs="Calibri"/>
        </w:rPr>
        <w:t>sufinanciranju troškova ljetovanja učenika u dječjem odmaralištu u Baški</w:t>
      </w:r>
    </w:p>
    <w:p w14:paraId="7689E93A" w14:textId="77777777" w:rsidR="001E78D6" w:rsidRDefault="001E78D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14:paraId="380ACD95" w14:textId="62D15D91" w:rsidR="001E78D6" w:rsidRPr="001E78D6" w:rsidRDefault="001E78D6" w:rsidP="001E78D6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5" w:name="_Hlk130367868"/>
      <w:r w:rsidRPr="001E78D6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lastRenderedPageBreak/>
        <w:drawing>
          <wp:inline distT="0" distB="0" distL="0" distR="0" wp14:anchorId="62281DC4" wp14:editId="3E270446">
            <wp:extent cx="314325" cy="428625"/>
            <wp:effectExtent l="0" t="0" r="9525" b="9525"/>
            <wp:docPr id="1903616115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9DC1" w14:textId="77777777" w:rsidR="001E78D6" w:rsidRPr="001E78D6" w:rsidRDefault="001E78D6" w:rsidP="001E78D6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E78D6">
        <w:rPr>
          <w:rFonts w:ascii="Calibri" w:eastAsia="Times New Roman" w:hAnsi="Calibri" w:cs="Calibri"/>
          <w:kern w:val="0"/>
          <w:lang w:eastAsia="hr-HR"/>
          <w14:ligatures w14:val="none"/>
        </w:rPr>
        <w:t>R  E  P  U  B  L  I  K  A    H  R  V  A  T  S  K  A</w:t>
      </w:r>
    </w:p>
    <w:p w14:paraId="1B19B9AD" w14:textId="77777777" w:rsidR="001E78D6" w:rsidRPr="001E78D6" w:rsidRDefault="001E78D6" w:rsidP="001E78D6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E78D6">
        <w:rPr>
          <w:rFonts w:ascii="Calibri" w:eastAsia="Times New Roman" w:hAnsi="Calibri" w:cs="Calibri"/>
          <w:kern w:val="0"/>
          <w:lang w:eastAsia="hr-HR"/>
          <w14:ligatures w14:val="none"/>
        </w:rPr>
        <w:t>POŽEŠKO-SLAVONSKA ŽUPANIJA</w:t>
      </w:r>
    </w:p>
    <w:p w14:paraId="44F4DD0B" w14:textId="3E5E00C8" w:rsidR="001E78D6" w:rsidRPr="001E78D6" w:rsidRDefault="001E78D6" w:rsidP="001E78D6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1E78D6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69504" behindDoc="0" locked="0" layoutInCell="1" allowOverlap="1" wp14:anchorId="411F2054" wp14:editId="36BE520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07470927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8D6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 POŽEGA</w:t>
      </w:r>
    </w:p>
    <w:p w14:paraId="00D0B582" w14:textId="77777777" w:rsidR="001E78D6" w:rsidRPr="001E78D6" w:rsidRDefault="001E78D6" w:rsidP="001E78D6">
      <w:pPr>
        <w:spacing w:after="24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1E78D6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GRADONAČELNIK</w:t>
      </w:r>
    </w:p>
    <w:bookmarkEnd w:id="5"/>
    <w:p w14:paraId="50A9F51F" w14:textId="2115A2BE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480827">
        <w:rPr>
          <w:rFonts w:ascii="Calibri" w:hAnsi="Calibri" w:cs="Calibri"/>
          <w:kern w:val="0"/>
          <w14:ligatures w14:val="none"/>
        </w:rPr>
        <w:t xml:space="preserve">KLASA: </w:t>
      </w:r>
      <w:r w:rsidR="00A86A59" w:rsidRPr="00480827">
        <w:rPr>
          <w:rFonts w:ascii="Calibri" w:hAnsi="Calibri" w:cs="Calibri"/>
          <w:kern w:val="0"/>
          <w14:ligatures w14:val="none"/>
        </w:rPr>
        <w:t>601-03/24-01/2</w:t>
      </w:r>
    </w:p>
    <w:p w14:paraId="232D9229" w14:textId="7953BB71" w:rsidR="003363C2" w:rsidRPr="00480827" w:rsidRDefault="003363C2" w:rsidP="003363C2">
      <w:pPr>
        <w:suppressAutoHyphens/>
        <w:autoSpaceDN w:val="0"/>
        <w:spacing w:after="0" w:line="240" w:lineRule="auto"/>
        <w:ind w:right="3240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URBROJ: </w:t>
      </w:r>
      <w:bookmarkStart w:id="6" w:name="_Hlk166494850"/>
      <w:r w:rsidR="00A86A59"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2177-1-01/01-24-2</w:t>
      </w:r>
      <w:bookmarkEnd w:id="6"/>
    </w:p>
    <w:p w14:paraId="264CF7F4" w14:textId="722F6FA3" w:rsidR="003363C2" w:rsidRPr="00480827" w:rsidRDefault="003363C2" w:rsidP="001E78D6">
      <w:pPr>
        <w:suppressAutoHyphens/>
        <w:autoSpaceDN w:val="0"/>
        <w:spacing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Požega, 15. svibnja 2024.</w:t>
      </w:r>
    </w:p>
    <w:p w14:paraId="7A6A8CF9" w14:textId="583E1CB8" w:rsidR="003363C2" w:rsidRPr="00480827" w:rsidRDefault="003363C2" w:rsidP="001E78D6">
      <w:pPr>
        <w:suppressAutoHyphens/>
        <w:autoSpaceDN w:val="0"/>
        <w:spacing w:line="240" w:lineRule="auto"/>
        <w:ind w:firstLine="708"/>
        <w:jc w:val="both"/>
        <w:rPr>
          <w:rFonts w:ascii="Calibri" w:eastAsia="Arial Unicode MS" w:hAnsi="Calibri" w:cs="Calibri"/>
          <w:bCs/>
          <w:kern w:val="3"/>
          <w:lang w:eastAsia="zh-CN"/>
          <w14:ligatures w14:val="none"/>
        </w:rPr>
      </w:pPr>
      <w:r w:rsidRPr="00480827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 xml:space="preserve">Na temelju članka 44. stavka 1. i članka 48. stavka 1. točke 1. </w:t>
      </w: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Zakona o lokalnoj i područnoj  (regionalnoj) samoupravi (Narodne novine, broj: 33/01, 60/01.- vjerodostojno tumačenje, 129/05., 109/07., 125/08., 36/09., 150/11., 144/12., 19/13.- pročišćeni tekst, 137/15.- ispravak, 123/17., 98/19. i 144/20.) i članka 62. stavka 1. podstavka 1. i  članka 120. Statuta Grada Požege (Službene novine Grada Požege, broj: 2/21., 11/22), </w:t>
      </w:r>
      <w:r w:rsidRPr="00480827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 xml:space="preserve">Gradonačelnik Grada Požege, dana </w:t>
      </w: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15. svibnja 2024. godine, </w:t>
      </w:r>
      <w:r w:rsidRPr="00480827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>donosi</w:t>
      </w:r>
    </w:p>
    <w:p w14:paraId="25ADD9C6" w14:textId="77777777" w:rsidR="003363C2" w:rsidRPr="001E78D6" w:rsidRDefault="003363C2" w:rsidP="001E78D6">
      <w:pPr>
        <w:suppressAutoHyphens/>
        <w:autoSpaceDN w:val="0"/>
        <w:spacing w:line="240" w:lineRule="auto"/>
        <w:jc w:val="center"/>
        <w:rPr>
          <w:rFonts w:ascii="Calibri" w:eastAsia="Arial Unicode MS" w:hAnsi="Calibri" w:cs="Calibri"/>
          <w:bCs/>
          <w:kern w:val="3"/>
          <w:sz w:val="24"/>
          <w:szCs w:val="24"/>
          <w:lang w:eastAsia="zh-CN"/>
          <w14:ligatures w14:val="none"/>
        </w:rPr>
      </w:pPr>
      <w:r w:rsidRPr="001E78D6">
        <w:rPr>
          <w:rFonts w:ascii="Calibri" w:eastAsia="Arial Unicode MS" w:hAnsi="Calibri" w:cs="Calibri"/>
          <w:bCs/>
          <w:kern w:val="3"/>
          <w:sz w:val="24"/>
          <w:szCs w:val="24"/>
          <w:lang w:eastAsia="zh-CN"/>
          <w14:ligatures w14:val="none"/>
        </w:rPr>
        <w:t>Z A K L J U Č A K</w:t>
      </w:r>
    </w:p>
    <w:p w14:paraId="399F0550" w14:textId="206E8201" w:rsidR="003363C2" w:rsidRDefault="00480827" w:rsidP="001E78D6">
      <w:pPr>
        <w:suppressAutoHyphens/>
        <w:autoSpaceDN w:val="0"/>
        <w:spacing w:line="240" w:lineRule="auto"/>
        <w:ind w:firstLine="708"/>
        <w:jc w:val="both"/>
        <w:rPr>
          <w:rFonts w:ascii="Calibri" w:eastAsia="Times New Roman" w:hAnsi="Calibri" w:cs="Calibri"/>
        </w:rPr>
      </w:pPr>
      <w:r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 xml:space="preserve">I. </w:t>
      </w:r>
      <w:r w:rsidR="003363C2" w:rsidRPr="00480827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 xml:space="preserve">Utvrđuje se </w:t>
      </w:r>
      <w:r w:rsidR="003363C2" w:rsidRPr="00480827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Prijedlog </w:t>
      </w:r>
      <w:r w:rsidR="003363C2"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Odluke o </w:t>
      </w:r>
      <w:r w:rsidR="003363C2" w:rsidRPr="00480827">
        <w:rPr>
          <w:rFonts w:ascii="Calibri" w:eastAsia="Times New Roman" w:hAnsi="Calibri" w:cs="Calibri"/>
        </w:rPr>
        <w:t>sufinanciranju troškova ljetovanja učenika u dječjem odmaralištu u Baški</w:t>
      </w:r>
      <w:r>
        <w:rPr>
          <w:rFonts w:ascii="Calibri" w:eastAsia="Times New Roman" w:hAnsi="Calibri" w:cs="Calibri"/>
        </w:rPr>
        <w:t xml:space="preserve"> kao u predloženom tekstu</w:t>
      </w:r>
      <w:r w:rsidR="003363C2" w:rsidRPr="00480827">
        <w:rPr>
          <w:rFonts w:ascii="Calibri" w:eastAsia="Times New Roman" w:hAnsi="Calibri" w:cs="Calibri"/>
        </w:rPr>
        <w:t>.</w:t>
      </w:r>
    </w:p>
    <w:p w14:paraId="3E5CDFA6" w14:textId="0DD78B62" w:rsidR="003363C2" w:rsidRPr="00480827" w:rsidRDefault="00480827" w:rsidP="001E78D6">
      <w:pPr>
        <w:suppressAutoHyphens/>
        <w:autoSpaceDN w:val="0"/>
        <w:spacing w:line="240" w:lineRule="auto"/>
        <w:ind w:firstLine="708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>II.</w:t>
      </w:r>
      <w:r w:rsidR="003363C2" w:rsidRPr="00480827">
        <w:rPr>
          <w:rFonts w:ascii="Calibri" w:eastAsia="Arial Unicode MS" w:hAnsi="Calibri" w:cs="Calibri"/>
          <w:bCs/>
          <w:kern w:val="3"/>
          <w:lang w:eastAsia="zh-CN"/>
          <w14:ligatures w14:val="none"/>
        </w:rPr>
        <w:t xml:space="preserve"> Prijedlog Odluke iz točke I. ovoga Zaključka upućuje se Gradskom vijeću Grada Požege na razmatranje i usvajanje.</w:t>
      </w:r>
    </w:p>
    <w:p w14:paraId="1EEFE818" w14:textId="77777777" w:rsidR="003363C2" w:rsidRPr="00480827" w:rsidRDefault="003363C2" w:rsidP="003363C2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4A7B276" w14:textId="77777777" w:rsidR="003363C2" w:rsidRPr="00480827" w:rsidRDefault="003363C2" w:rsidP="001E78D6">
      <w:pPr>
        <w:spacing w:after="0" w:line="240" w:lineRule="auto"/>
        <w:ind w:left="6237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827">
        <w:rPr>
          <w:rFonts w:ascii="Calibri" w:eastAsia="Times New Roman" w:hAnsi="Calibri" w:cs="Calibri"/>
          <w:kern w:val="0"/>
          <w:lang w:eastAsia="hr-HR"/>
          <w14:ligatures w14:val="none"/>
        </w:rPr>
        <w:t>GRADONAČELNIK</w:t>
      </w:r>
    </w:p>
    <w:p w14:paraId="60765F96" w14:textId="5054FA03" w:rsidR="003363C2" w:rsidRPr="00480827" w:rsidRDefault="003363C2" w:rsidP="001E78D6">
      <w:pPr>
        <w:spacing w:after="0" w:line="240" w:lineRule="auto"/>
        <w:ind w:left="6237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827">
        <w:rPr>
          <w:rFonts w:ascii="Calibri" w:eastAsia="Times New Roman" w:hAnsi="Calibri" w:cs="Calibri"/>
          <w:kern w:val="0"/>
          <w:lang w:eastAsia="hr-HR"/>
          <w14:ligatures w14:val="none"/>
        </w:rPr>
        <w:t>dr.sc. Željko Glavić</w:t>
      </w:r>
      <w:r w:rsidR="00F4526E">
        <w:rPr>
          <w:rFonts w:ascii="Calibri" w:eastAsia="Times New Roman" w:hAnsi="Calibri" w:cs="Calibri"/>
          <w:kern w:val="0"/>
          <w:lang w:eastAsia="hr-HR"/>
          <w14:ligatures w14:val="none"/>
        </w:rPr>
        <w:t>, v.r.</w:t>
      </w:r>
    </w:p>
    <w:p w14:paraId="383DEE1C" w14:textId="77777777" w:rsidR="003363C2" w:rsidRPr="00480827" w:rsidRDefault="003363C2" w:rsidP="003363C2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3AE4823C" w14:textId="77777777" w:rsidR="003363C2" w:rsidRPr="00480827" w:rsidRDefault="003363C2" w:rsidP="003363C2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</w:p>
    <w:p w14:paraId="6B651E5F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214B15E7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58940E44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42F42E41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2C9F4E81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76936B00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107CCB6D" w14:textId="77777777" w:rsidR="003363C2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0175E4B1" w14:textId="77777777" w:rsidR="001E78D6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150C653F" w14:textId="77777777" w:rsidR="001E78D6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44BA27A9" w14:textId="77777777" w:rsidR="001E78D6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1DD13763" w14:textId="77777777" w:rsidR="001E78D6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7589CFBC" w14:textId="77777777" w:rsidR="001E78D6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096AB3E0" w14:textId="77777777" w:rsidR="001E78D6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143AB6C1" w14:textId="77777777" w:rsidR="001E78D6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2C3BF10E" w14:textId="77777777" w:rsidR="001E78D6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6E6E47F9" w14:textId="77777777" w:rsidR="001E78D6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2F8C0A91" w14:textId="77777777" w:rsidR="001E78D6" w:rsidRPr="00480827" w:rsidRDefault="001E78D6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1E94C1C8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6202AAF0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1B64A037" w14:textId="77777777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DOSTAVITI:</w:t>
      </w:r>
    </w:p>
    <w:p w14:paraId="7E632E73" w14:textId="77777777" w:rsidR="003363C2" w:rsidRPr="00480827" w:rsidRDefault="003363C2" w:rsidP="003363C2">
      <w:pPr>
        <w:suppressAutoHyphens/>
        <w:autoSpaceDN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1.</w:t>
      </w: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ab/>
        <w:t>Gradskom vijeću Grada Požege</w:t>
      </w:r>
    </w:p>
    <w:p w14:paraId="3DF9F521" w14:textId="77777777" w:rsidR="003363C2" w:rsidRPr="00480827" w:rsidRDefault="003363C2" w:rsidP="003363C2">
      <w:pPr>
        <w:suppressAutoHyphens/>
        <w:autoSpaceDN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3"/>
          <w:lang w:eastAsia="hr-HR"/>
          <w14:ligatures w14:val="none"/>
        </w:rPr>
      </w:pPr>
      <w:r w:rsidRPr="00480827">
        <w:rPr>
          <w:rFonts w:ascii="Calibri" w:eastAsia="Times New Roman" w:hAnsi="Calibri" w:cs="Calibri"/>
          <w:kern w:val="3"/>
          <w:lang w:eastAsia="hr-HR"/>
          <w14:ligatures w14:val="none"/>
        </w:rPr>
        <w:t>2.</w:t>
      </w:r>
      <w:r w:rsidRPr="00480827">
        <w:rPr>
          <w:rFonts w:ascii="Calibri" w:eastAsia="Times New Roman" w:hAnsi="Calibri" w:cs="Calibri"/>
          <w:kern w:val="3"/>
          <w:lang w:eastAsia="hr-HR"/>
          <w14:ligatures w14:val="none"/>
        </w:rPr>
        <w:tab/>
        <w:t>Pismohrani</w:t>
      </w:r>
    </w:p>
    <w:p w14:paraId="393DB680" w14:textId="77777777" w:rsidR="003363C2" w:rsidRPr="00480827" w:rsidRDefault="003363C2" w:rsidP="003363C2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480827">
        <w:rPr>
          <w:rFonts w:ascii="Calibri" w:hAnsi="Calibri" w:cs="Calibri"/>
          <w:kern w:val="0"/>
          <w:lang w:eastAsia="hr-HR"/>
          <w14:ligatures w14:val="none"/>
        </w:rPr>
        <w:br w:type="page"/>
      </w:r>
    </w:p>
    <w:p w14:paraId="4688E273" w14:textId="77777777" w:rsidR="001E78D6" w:rsidRPr="001E78D6" w:rsidRDefault="001E78D6" w:rsidP="001E78D6">
      <w:pPr>
        <w:jc w:val="right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  <w:bookmarkStart w:id="7" w:name="_Hlk75435380"/>
      <w:bookmarkStart w:id="8" w:name="_Hlk135305531"/>
      <w:bookmarkStart w:id="9" w:name="_Hlk511380742"/>
      <w:bookmarkStart w:id="10" w:name="_Hlk511382806"/>
      <w:bookmarkStart w:id="11" w:name="_Hlk517250662"/>
      <w:bookmarkStart w:id="12" w:name="_Hlk517185128"/>
      <w:r w:rsidRPr="001E78D6"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  <w:lastRenderedPageBreak/>
        <w:t>PRIJEDLOG</w:t>
      </w:r>
    </w:p>
    <w:p w14:paraId="0C64304B" w14:textId="30D62387" w:rsidR="001E78D6" w:rsidRPr="001E78D6" w:rsidRDefault="001E78D6" w:rsidP="001E78D6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13" w:name="_Hlk511391266"/>
      <w:bookmarkEnd w:id="7"/>
      <w:r w:rsidRPr="001E78D6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drawing>
          <wp:inline distT="0" distB="0" distL="0" distR="0" wp14:anchorId="0B93F774" wp14:editId="3938411F">
            <wp:extent cx="314325" cy="428625"/>
            <wp:effectExtent l="0" t="0" r="9525" b="9525"/>
            <wp:docPr id="482687471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D70E7" w14:textId="77777777" w:rsidR="001E78D6" w:rsidRPr="001E78D6" w:rsidRDefault="001E78D6" w:rsidP="001E78D6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E78D6">
        <w:rPr>
          <w:rFonts w:ascii="Calibri" w:eastAsia="Times New Roman" w:hAnsi="Calibri" w:cs="Calibri"/>
          <w:kern w:val="0"/>
          <w:lang w:eastAsia="hr-HR"/>
          <w14:ligatures w14:val="none"/>
        </w:rPr>
        <w:t>R  E  P  U  B  L  I  K  A    H  R  V  A  T  S  K  A</w:t>
      </w:r>
    </w:p>
    <w:p w14:paraId="05014EF3" w14:textId="77777777" w:rsidR="001E78D6" w:rsidRPr="001E78D6" w:rsidRDefault="001E78D6" w:rsidP="001E78D6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E78D6">
        <w:rPr>
          <w:rFonts w:ascii="Calibri" w:eastAsia="Times New Roman" w:hAnsi="Calibri" w:cs="Calibri"/>
          <w:kern w:val="0"/>
          <w:lang w:eastAsia="hr-HR"/>
          <w14:ligatures w14:val="none"/>
        </w:rPr>
        <w:t>POŽEŠKO-SLAVONSKA ŽUPANIJA</w:t>
      </w:r>
    </w:p>
    <w:p w14:paraId="1E3E6BAA" w14:textId="571424E0" w:rsidR="001E78D6" w:rsidRPr="001E78D6" w:rsidRDefault="001E78D6" w:rsidP="001E78D6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1E78D6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71552" behindDoc="0" locked="0" layoutInCell="1" allowOverlap="1" wp14:anchorId="76AAA54A" wp14:editId="112F1A6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54515733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8D6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 POŽEGA</w:t>
      </w:r>
    </w:p>
    <w:p w14:paraId="5BB512C0" w14:textId="77777777" w:rsidR="001E78D6" w:rsidRPr="001E78D6" w:rsidRDefault="001E78D6" w:rsidP="001E78D6">
      <w:pPr>
        <w:spacing w:after="24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E78D6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GRADSKO </w:t>
      </w:r>
      <w:bookmarkEnd w:id="8"/>
      <w:r w:rsidRPr="001E78D6">
        <w:rPr>
          <w:rFonts w:ascii="Calibri" w:eastAsia="Times New Roman" w:hAnsi="Calibri" w:cs="Calibri"/>
          <w:kern w:val="0"/>
          <w:lang w:eastAsia="hr-HR"/>
          <w14:ligatures w14:val="none"/>
        </w:rPr>
        <w:t>VIJEĆE</w:t>
      </w:r>
    </w:p>
    <w:bookmarkEnd w:id="9"/>
    <w:bookmarkEnd w:id="10"/>
    <w:bookmarkEnd w:id="11"/>
    <w:bookmarkEnd w:id="12"/>
    <w:bookmarkEnd w:id="13"/>
    <w:p w14:paraId="258DBBBE" w14:textId="651669E8" w:rsidR="003363C2" w:rsidRPr="00480827" w:rsidRDefault="003363C2" w:rsidP="003363C2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480827">
        <w:rPr>
          <w:rFonts w:ascii="Calibri" w:hAnsi="Calibri" w:cs="Calibri"/>
          <w:kern w:val="0"/>
          <w14:ligatures w14:val="none"/>
        </w:rPr>
        <w:t xml:space="preserve">KLASA: </w:t>
      </w:r>
      <w:r w:rsidR="00A86A59" w:rsidRPr="00480827">
        <w:rPr>
          <w:rFonts w:ascii="Calibri" w:hAnsi="Calibri" w:cs="Calibri"/>
          <w:kern w:val="0"/>
          <w14:ligatures w14:val="none"/>
        </w:rPr>
        <w:t>601-03/24-01/2</w:t>
      </w:r>
    </w:p>
    <w:p w14:paraId="1C4AD497" w14:textId="09583EC6" w:rsidR="00A86A59" w:rsidRPr="00480827" w:rsidRDefault="003363C2" w:rsidP="00A86A59">
      <w:pPr>
        <w:suppressAutoHyphens/>
        <w:autoSpaceDN w:val="0"/>
        <w:spacing w:after="0" w:line="240" w:lineRule="auto"/>
        <w:ind w:right="3240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URBROJ: </w:t>
      </w:r>
      <w:bookmarkStart w:id="14" w:name="_Hlk166494818"/>
      <w:r w:rsidR="00A86A59"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2177-1-02/01-24-3</w:t>
      </w:r>
      <w:bookmarkEnd w:id="14"/>
    </w:p>
    <w:p w14:paraId="3D1E6AB4" w14:textId="309234B1" w:rsidR="003363C2" w:rsidRPr="00480827" w:rsidRDefault="003363C2" w:rsidP="001E78D6">
      <w:pPr>
        <w:suppressAutoHyphens/>
        <w:autoSpaceDN w:val="0"/>
        <w:spacing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Požega, </w:t>
      </w:r>
      <w:r w:rsidR="00D61716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__. </w:t>
      </w:r>
      <w:r w:rsidRPr="00480827">
        <w:rPr>
          <w:rFonts w:ascii="Calibri" w:eastAsia="Times New Roman" w:hAnsi="Calibri" w:cs="Calibri"/>
          <w:kern w:val="3"/>
          <w:lang w:eastAsia="zh-CN"/>
          <w14:ligatures w14:val="none"/>
        </w:rPr>
        <w:t>svibnja 2024.</w:t>
      </w:r>
    </w:p>
    <w:p w14:paraId="67421E47" w14:textId="2CDA8657" w:rsidR="003363C2" w:rsidRPr="00480827" w:rsidRDefault="003363C2" w:rsidP="001E78D6">
      <w:pPr>
        <w:spacing w:line="240" w:lineRule="auto"/>
        <w:ind w:firstLine="708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480827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Na temelju članka 35. stavka 1. točke 2. Zakona o lokalnoj i područnoj (regionalnoj) samoupravi </w:t>
      </w:r>
      <w:r w:rsidRPr="00480827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(Narodne novine, broj: 33/01, 60/01.- vjerodostojno tumačenje, 129/05., 109/07., 125/08., 36/09., 150/11., 144/12., 19/13.- pročišćeni tekst, 137/15.- ispravak, 123/17., 98/19. i 144/20.) te </w:t>
      </w:r>
      <w:r w:rsidRPr="00480827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članka 39. stavka 1. podstavka 3. Statuta Grada Požege (Službene novine Grada Požege, broj: 2/21., 11/22</w:t>
      </w:r>
      <w:r w:rsidRPr="00480827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), </w:t>
      </w:r>
      <w:r w:rsidRPr="00480827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Gradsko vijeće Grada Požege, na svojoj 28. sjednici, održanoj </w:t>
      </w:r>
      <w:r w:rsidR="00D61716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__. </w:t>
      </w:r>
      <w:r w:rsidRPr="00480827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svibnja 2024. </w:t>
      </w:r>
      <w:r w:rsidRPr="00480827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godine, donosi</w:t>
      </w:r>
    </w:p>
    <w:p w14:paraId="4BB1634D" w14:textId="77777777" w:rsidR="003363C2" w:rsidRPr="001E78D6" w:rsidRDefault="003363C2" w:rsidP="003363C2">
      <w:pPr>
        <w:spacing w:after="0" w:line="240" w:lineRule="auto"/>
        <w:jc w:val="center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>O D L U K U</w:t>
      </w:r>
    </w:p>
    <w:p w14:paraId="558D32E9" w14:textId="5177A2F7" w:rsidR="003363C2" w:rsidRPr="001E78D6" w:rsidRDefault="003363C2" w:rsidP="001E78D6">
      <w:pPr>
        <w:spacing w:line="240" w:lineRule="auto"/>
        <w:contextualSpacing/>
        <w:jc w:val="center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eastAsia="Times New Roman" w:hAnsi="Calibri" w:cs="Calibri"/>
        </w:rPr>
        <w:t>o sufinanciranju troškova ljetovanja učenika u dječjem odmaralištu u Baški</w:t>
      </w:r>
    </w:p>
    <w:p w14:paraId="73F995B4" w14:textId="1BEE9BE4" w:rsidR="00480827" w:rsidRPr="001E78D6" w:rsidRDefault="00110666" w:rsidP="001E78D6">
      <w:pPr>
        <w:pStyle w:val="Odlomakpopisa"/>
        <w:numPr>
          <w:ilvl w:val="0"/>
          <w:numId w:val="13"/>
        </w:numPr>
        <w:spacing w:line="240" w:lineRule="auto"/>
        <w:ind w:left="709" w:hanging="709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 xml:space="preserve">UVODNE ODREDBE </w:t>
      </w:r>
    </w:p>
    <w:p w14:paraId="4D03FDF0" w14:textId="77777777" w:rsidR="003363C2" w:rsidRPr="001E78D6" w:rsidRDefault="003363C2" w:rsidP="001E78D6">
      <w:pPr>
        <w:spacing w:line="240" w:lineRule="auto"/>
        <w:jc w:val="center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>Članak 1.</w:t>
      </w:r>
    </w:p>
    <w:p w14:paraId="2D31CA36" w14:textId="4BA1E25D" w:rsidR="003363C2" w:rsidRPr="001E78D6" w:rsidRDefault="003363C2" w:rsidP="001E78D6">
      <w:pPr>
        <w:spacing w:line="240" w:lineRule="auto"/>
        <w:ind w:firstLine="708"/>
        <w:jc w:val="both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 xml:space="preserve">Ovom Odlukom o </w:t>
      </w:r>
      <w:r w:rsidRPr="001E78D6">
        <w:rPr>
          <w:rFonts w:ascii="Calibri" w:eastAsia="Times New Roman" w:hAnsi="Calibri" w:cs="Calibri"/>
        </w:rPr>
        <w:t>sufinanciranju troškova ljetovanja učenika u dječjem odmaralištu u Baški</w:t>
      </w:r>
      <w:r w:rsidRPr="001E78D6">
        <w:rPr>
          <w:rFonts w:ascii="Calibri" w:hAnsi="Calibri" w:cs="Calibri"/>
          <w:kern w:val="0"/>
          <w14:ligatures w14:val="none"/>
        </w:rPr>
        <w:t xml:space="preserve"> (u </w:t>
      </w:r>
      <w:r w:rsidR="00480827" w:rsidRPr="001E78D6">
        <w:rPr>
          <w:rFonts w:ascii="Calibri" w:hAnsi="Calibri" w:cs="Calibri"/>
          <w:kern w:val="0"/>
          <w14:ligatures w14:val="none"/>
        </w:rPr>
        <w:t xml:space="preserve">nastavku teksta: </w:t>
      </w:r>
      <w:r w:rsidRPr="001E78D6">
        <w:rPr>
          <w:rFonts w:ascii="Calibri" w:hAnsi="Calibri" w:cs="Calibri"/>
          <w:kern w:val="0"/>
          <w14:ligatures w14:val="none"/>
        </w:rPr>
        <w:t xml:space="preserve">Odluka) </w:t>
      </w:r>
      <w:r w:rsidR="007B1B93" w:rsidRPr="001E78D6">
        <w:rPr>
          <w:rFonts w:ascii="Calibri" w:hAnsi="Calibri" w:cs="Calibri"/>
          <w:kern w:val="0"/>
          <w14:ligatures w14:val="none"/>
        </w:rPr>
        <w:t>utvrđuju se</w:t>
      </w:r>
      <w:r w:rsidR="00CD6E76" w:rsidRPr="001E78D6">
        <w:rPr>
          <w:rFonts w:ascii="Calibri" w:hAnsi="Calibri" w:cs="Calibri"/>
          <w:kern w:val="0"/>
          <w14:ligatures w14:val="none"/>
        </w:rPr>
        <w:t xml:space="preserve"> korisnici</w:t>
      </w:r>
      <w:r w:rsidR="00975587" w:rsidRPr="001E78D6">
        <w:rPr>
          <w:rFonts w:ascii="Calibri" w:hAnsi="Calibri" w:cs="Calibri"/>
          <w:kern w:val="0"/>
          <w14:ligatures w14:val="none"/>
        </w:rPr>
        <w:t xml:space="preserve">, </w:t>
      </w:r>
      <w:r w:rsidR="00D6091F" w:rsidRPr="001E78D6">
        <w:rPr>
          <w:rFonts w:ascii="Calibri" w:hAnsi="Calibri" w:cs="Calibri"/>
          <w:kern w:val="0"/>
          <w14:ligatures w14:val="none"/>
        </w:rPr>
        <w:t>iznos sufinanciranja</w:t>
      </w:r>
      <w:r w:rsidR="00D61716" w:rsidRPr="001E78D6">
        <w:rPr>
          <w:rFonts w:ascii="Calibri" w:hAnsi="Calibri" w:cs="Calibri"/>
          <w:kern w:val="0"/>
          <w14:ligatures w14:val="none"/>
        </w:rPr>
        <w:t xml:space="preserve">, </w:t>
      </w:r>
      <w:r w:rsidR="00975587" w:rsidRPr="001E78D6">
        <w:rPr>
          <w:rFonts w:ascii="Calibri" w:hAnsi="Calibri" w:cs="Calibri"/>
          <w:kern w:val="0"/>
          <w14:ligatures w14:val="none"/>
        </w:rPr>
        <w:t xml:space="preserve">postupak za ostvarivanje prava na sufinanciranje ljetovanja </w:t>
      </w:r>
      <w:r w:rsidRPr="001E78D6">
        <w:rPr>
          <w:rFonts w:ascii="Calibri" w:hAnsi="Calibri" w:cs="Calibri"/>
          <w:kern w:val="0"/>
          <w14:ligatures w14:val="none"/>
        </w:rPr>
        <w:t>u dječjem odmaralištu u Baški</w:t>
      </w:r>
      <w:r w:rsidR="00480827" w:rsidRPr="001E78D6">
        <w:rPr>
          <w:rFonts w:ascii="Calibri" w:hAnsi="Calibri" w:cs="Calibri"/>
          <w:kern w:val="0"/>
          <w14:ligatures w14:val="none"/>
        </w:rPr>
        <w:t xml:space="preserve">, </w:t>
      </w:r>
      <w:r w:rsidR="00480827" w:rsidRPr="001E78D6">
        <w:rPr>
          <w:rFonts w:ascii="Calibri" w:hAnsi="Calibri" w:cs="Calibri"/>
        </w:rPr>
        <w:t>na otoku Krku</w:t>
      </w:r>
      <w:r w:rsidR="00975587" w:rsidRPr="001E78D6">
        <w:rPr>
          <w:rFonts w:ascii="Calibri" w:hAnsi="Calibri" w:cs="Calibri"/>
        </w:rPr>
        <w:t>,</w:t>
      </w:r>
      <w:r w:rsidR="00480827" w:rsidRPr="001E78D6">
        <w:rPr>
          <w:rFonts w:ascii="Calibri" w:hAnsi="Calibri" w:cs="Calibri"/>
        </w:rPr>
        <w:t xml:space="preserve"> na adresi Emila Geistlicha 44</w:t>
      </w:r>
      <w:r w:rsidR="0053530C" w:rsidRPr="001E78D6">
        <w:rPr>
          <w:rFonts w:ascii="Calibri" w:hAnsi="Calibri" w:cs="Calibri"/>
        </w:rPr>
        <w:t xml:space="preserve"> </w:t>
      </w:r>
      <w:r w:rsidR="00480827" w:rsidRPr="001E78D6">
        <w:rPr>
          <w:rFonts w:ascii="Calibri" w:hAnsi="Calibri" w:cs="Calibri"/>
          <w:kern w:val="0"/>
          <w14:ligatures w14:val="none"/>
        </w:rPr>
        <w:t>(u nastavku teksta: Odmaralište</w:t>
      </w:r>
      <w:r w:rsidR="00975587" w:rsidRPr="001E78D6">
        <w:rPr>
          <w:rFonts w:ascii="Calibri" w:hAnsi="Calibri" w:cs="Calibri"/>
          <w:kern w:val="0"/>
          <w14:ligatures w14:val="none"/>
        </w:rPr>
        <w:t xml:space="preserve"> u Baški)</w:t>
      </w:r>
      <w:r w:rsidR="00480827" w:rsidRPr="001E78D6">
        <w:rPr>
          <w:rFonts w:ascii="Calibri" w:hAnsi="Calibri" w:cs="Calibri"/>
          <w:kern w:val="0"/>
          <w14:ligatures w14:val="none"/>
        </w:rPr>
        <w:t xml:space="preserve"> </w:t>
      </w:r>
      <w:r w:rsidR="00480827" w:rsidRPr="001E78D6">
        <w:rPr>
          <w:rFonts w:ascii="Calibri" w:hAnsi="Calibri" w:cs="Calibri"/>
        </w:rPr>
        <w:t>kojim upravlja</w:t>
      </w:r>
      <w:r w:rsidR="00004D97" w:rsidRPr="001E78D6">
        <w:rPr>
          <w:rFonts w:ascii="Calibri" w:hAnsi="Calibri" w:cs="Calibri"/>
        </w:rPr>
        <w:t xml:space="preserve"> </w:t>
      </w:r>
      <w:r w:rsidR="00480827" w:rsidRPr="001E78D6">
        <w:rPr>
          <w:rFonts w:ascii="Calibri" w:hAnsi="Calibri" w:cs="Calibri"/>
        </w:rPr>
        <w:t>trgovačko društv</w:t>
      </w:r>
      <w:r w:rsidR="0053530C" w:rsidRPr="001E78D6">
        <w:rPr>
          <w:rFonts w:ascii="Calibri" w:hAnsi="Calibri" w:cs="Calibri"/>
        </w:rPr>
        <w:t xml:space="preserve">o </w:t>
      </w:r>
      <w:r w:rsidR="00480827" w:rsidRPr="001E78D6">
        <w:rPr>
          <w:rFonts w:ascii="Calibri" w:hAnsi="Calibri" w:cs="Calibri"/>
        </w:rPr>
        <w:t>AURETIS POŽEGA d.o.o., turistička agencija za umjetnost, rekreaciju, edukaciju, turizam i sport, s registriranim sjedištem na adresi Trg Svetog Trojstva 1, 34000 Požega (u nastavku teksta: društvo AURETIS POŽEGA)</w:t>
      </w:r>
      <w:r w:rsidR="00480827" w:rsidRPr="001E78D6">
        <w:rPr>
          <w:rFonts w:ascii="Calibri" w:hAnsi="Calibri" w:cs="Calibri"/>
          <w:kern w:val="0"/>
          <w14:ligatures w14:val="none"/>
        </w:rPr>
        <w:t xml:space="preserve"> </w:t>
      </w:r>
      <w:r w:rsidR="0068327A" w:rsidRPr="001E78D6">
        <w:rPr>
          <w:rFonts w:ascii="Calibri" w:hAnsi="Calibri" w:cs="Calibri"/>
          <w:kern w:val="0"/>
          <w14:ligatures w14:val="none"/>
        </w:rPr>
        <w:t xml:space="preserve">te </w:t>
      </w:r>
      <w:r w:rsidR="00110666" w:rsidRPr="001E78D6">
        <w:rPr>
          <w:rFonts w:ascii="Calibri" w:hAnsi="Calibri" w:cs="Calibri"/>
          <w:kern w:val="0"/>
          <w14:ligatures w14:val="none"/>
        </w:rPr>
        <w:t xml:space="preserve">obveze navedenog društva u svezi ove Odluke. </w:t>
      </w:r>
    </w:p>
    <w:p w14:paraId="01A4018A" w14:textId="77777777" w:rsidR="003363C2" w:rsidRPr="001E78D6" w:rsidRDefault="003363C2" w:rsidP="001E78D6">
      <w:pPr>
        <w:spacing w:after="240" w:line="240" w:lineRule="auto"/>
        <w:jc w:val="center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>Članak 2.</w:t>
      </w:r>
    </w:p>
    <w:p w14:paraId="5CBB19EF" w14:textId="03AF1799" w:rsidR="009E4FA9" w:rsidRPr="001E78D6" w:rsidRDefault="00CD6E76" w:rsidP="001E78D6">
      <w:pPr>
        <w:spacing w:line="240" w:lineRule="auto"/>
        <w:ind w:firstLine="708"/>
        <w:jc w:val="both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 xml:space="preserve">Provođenje ljetovanja </w:t>
      </w:r>
      <w:r w:rsidR="0053530C" w:rsidRPr="001E78D6">
        <w:rPr>
          <w:rFonts w:ascii="Calibri" w:hAnsi="Calibri" w:cs="Calibri"/>
          <w:kern w:val="0"/>
          <w14:ligatures w14:val="none"/>
        </w:rPr>
        <w:t xml:space="preserve">sukladno ovoj Odluci </w:t>
      </w:r>
      <w:r w:rsidR="003363C2" w:rsidRPr="001E78D6">
        <w:rPr>
          <w:rFonts w:ascii="Calibri" w:hAnsi="Calibri" w:cs="Calibri"/>
          <w:kern w:val="0"/>
          <w14:ligatures w14:val="none"/>
        </w:rPr>
        <w:t xml:space="preserve">obuhvaća </w:t>
      </w:r>
      <w:r w:rsidR="007B1B93" w:rsidRPr="001E78D6">
        <w:rPr>
          <w:rFonts w:ascii="Calibri" w:hAnsi="Calibri" w:cs="Calibri"/>
          <w:kern w:val="0"/>
          <w14:ligatures w14:val="none"/>
        </w:rPr>
        <w:t>organizirano ljetovanje učenika kroz provođenje</w:t>
      </w:r>
      <w:r w:rsidRPr="001E78D6">
        <w:rPr>
          <w:rFonts w:ascii="Calibri" w:hAnsi="Calibri" w:cs="Calibri"/>
          <w:kern w:val="0"/>
          <w14:ligatures w14:val="none"/>
        </w:rPr>
        <w:t xml:space="preserve"> </w:t>
      </w:r>
      <w:r w:rsidR="007B1B93" w:rsidRPr="001E78D6">
        <w:rPr>
          <w:rFonts w:ascii="Calibri" w:hAnsi="Calibri" w:cs="Calibri"/>
          <w:kern w:val="0"/>
          <w14:ligatures w14:val="none"/>
        </w:rPr>
        <w:t>sportsko-edukativnog</w:t>
      </w:r>
      <w:r w:rsidRPr="001E78D6">
        <w:rPr>
          <w:rFonts w:ascii="Calibri" w:hAnsi="Calibri" w:cs="Calibri"/>
          <w:kern w:val="0"/>
          <w14:ligatures w14:val="none"/>
        </w:rPr>
        <w:t xml:space="preserve"> </w:t>
      </w:r>
      <w:r w:rsidR="007B1B93" w:rsidRPr="001E78D6">
        <w:rPr>
          <w:rFonts w:ascii="Calibri" w:hAnsi="Calibri" w:cs="Calibri"/>
          <w:kern w:val="0"/>
          <w14:ligatures w14:val="none"/>
        </w:rPr>
        <w:t>programa</w:t>
      </w:r>
      <w:r w:rsidRPr="001E78D6">
        <w:rPr>
          <w:rFonts w:ascii="Calibri" w:hAnsi="Calibri" w:cs="Calibri"/>
          <w:kern w:val="0"/>
          <w14:ligatures w14:val="none"/>
        </w:rPr>
        <w:t xml:space="preserve"> te </w:t>
      </w:r>
      <w:r w:rsidR="003363C2" w:rsidRPr="001E78D6">
        <w:rPr>
          <w:rFonts w:ascii="Calibri" w:hAnsi="Calibri" w:cs="Calibri"/>
          <w:kern w:val="0"/>
          <w14:ligatures w14:val="none"/>
        </w:rPr>
        <w:t xml:space="preserve">čuvanje, brigu i skrb </w:t>
      </w:r>
      <w:r w:rsidR="0053530C" w:rsidRPr="001E78D6">
        <w:rPr>
          <w:rFonts w:ascii="Calibri" w:hAnsi="Calibri" w:cs="Calibri"/>
          <w:kern w:val="0"/>
          <w14:ligatures w14:val="none"/>
        </w:rPr>
        <w:t xml:space="preserve">o učenicima </w:t>
      </w:r>
      <w:r w:rsidR="00480827" w:rsidRPr="001E78D6">
        <w:rPr>
          <w:rFonts w:ascii="Calibri" w:hAnsi="Calibri" w:cs="Calibri"/>
          <w:kern w:val="0"/>
          <w14:ligatures w14:val="none"/>
        </w:rPr>
        <w:t>koji ljetuju u O</w:t>
      </w:r>
      <w:r w:rsidR="003363C2" w:rsidRPr="001E78D6">
        <w:rPr>
          <w:rFonts w:ascii="Calibri" w:hAnsi="Calibri" w:cs="Calibri"/>
          <w:kern w:val="0"/>
          <w14:ligatures w14:val="none"/>
        </w:rPr>
        <w:t>dmaralištu</w:t>
      </w:r>
      <w:r w:rsidR="00975587" w:rsidRPr="001E78D6">
        <w:rPr>
          <w:rFonts w:ascii="Calibri" w:hAnsi="Calibri" w:cs="Calibri"/>
          <w:kern w:val="0"/>
          <w14:ligatures w14:val="none"/>
        </w:rPr>
        <w:t xml:space="preserve"> u Baški</w:t>
      </w:r>
      <w:r w:rsidR="008B3FEF" w:rsidRPr="001E78D6">
        <w:rPr>
          <w:rFonts w:ascii="Calibri" w:hAnsi="Calibri" w:cs="Calibri"/>
          <w:kern w:val="0"/>
          <w14:ligatures w14:val="none"/>
        </w:rPr>
        <w:t>.</w:t>
      </w:r>
      <w:r w:rsidR="003363C2" w:rsidRPr="001E78D6">
        <w:rPr>
          <w:rFonts w:ascii="Calibri" w:hAnsi="Calibri" w:cs="Calibri"/>
          <w:kern w:val="0"/>
          <w14:ligatures w14:val="none"/>
        </w:rPr>
        <w:t xml:space="preserve"> </w:t>
      </w:r>
    </w:p>
    <w:p w14:paraId="34D08649" w14:textId="464AE72C" w:rsidR="00CD6E76" w:rsidRPr="001E78D6" w:rsidRDefault="00CD6E76" w:rsidP="001E78D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>II.</w:t>
      </w:r>
      <w:r w:rsidRPr="001E78D6">
        <w:rPr>
          <w:rFonts w:ascii="Calibri" w:hAnsi="Calibri" w:cs="Calibri"/>
          <w:kern w:val="0"/>
          <w14:ligatures w14:val="none"/>
        </w:rPr>
        <w:tab/>
      </w:r>
      <w:r w:rsidR="00D6091F" w:rsidRPr="001E78D6">
        <w:rPr>
          <w:rFonts w:ascii="Calibri" w:hAnsi="Calibri" w:cs="Calibri"/>
          <w:kern w:val="0"/>
          <w14:ligatures w14:val="none"/>
        </w:rPr>
        <w:t>KORISNICI I IZNOS SUFINANCIRANJA</w:t>
      </w:r>
    </w:p>
    <w:p w14:paraId="5712E0CB" w14:textId="3B09B985" w:rsidR="003363C2" w:rsidRPr="001E78D6" w:rsidRDefault="003363C2" w:rsidP="001E78D6">
      <w:pPr>
        <w:spacing w:line="240" w:lineRule="auto"/>
        <w:jc w:val="center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>Članak 3.</w:t>
      </w:r>
    </w:p>
    <w:p w14:paraId="008341EE" w14:textId="6A0536A9" w:rsidR="00CD6E76" w:rsidRPr="001E78D6" w:rsidRDefault="00D76D73" w:rsidP="001E78D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 xml:space="preserve">Korisnici prava na </w:t>
      </w:r>
      <w:r w:rsidR="00CD6E76" w:rsidRPr="001E78D6">
        <w:rPr>
          <w:rFonts w:ascii="Calibri" w:hAnsi="Calibri" w:cs="Calibri"/>
          <w:kern w:val="0"/>
          <w14:ligatures w14:val="none"/>
        </w:rPr>
        <w:t xml:space="preserve">sufinanciranje troškova ljetovanja </w:t>
      </w:r>
      <w:r w:rsidRPr="001E78D6">
        <w:rPr>
          <w:rFonts w:ascii="Calibri" w:hAnsi="Calibri" w:cs="Calibri"/>
          <w:kern w:val="0"/>
          <w14:ligatures w14:val="none"/>
        </w:rPr>
        <w:t>u Odmaralištu</w:t>
      </w:r>
      <w:r w:rsidR="00975587" w:rsidRPr="001E78D6">
        <w:rPr>
          <w:rFonts w:ascii="Calibri" w:hAnsi="Calibri" w:cs="Calibri"/>
          <w:kern w:val="0"/>
          <w14:ligatures w14:val="none"/>
        </w:rPr>
        <w:t xml:space="preserve"> u Baški </w:t>
      </w:r>
      <w:r w:rsidRPr="001E78D6">
        <w:rPr>
          <w:rFonts w:ascii="Calibri" w:hAnsi="Calibri" w:cs="Calibri"/>
          <w:kern w:val="0"/>
          <w14:ligatures w14:val="none"/>
        </w:rPr>
        <w:t xml:space="preserve">su </w:t>
      </w:r>
      <w:r w:rsidR="00CD6E76" w:rsidRPr="001E78D6">
        <w:rPr>
          <w:rFonts w:ascii="Calibri" w:hAnsi="Calibri" w:cs="Calibri"/>
          <w:kern w:val="0"/>
          <w14:ligatures w14:val="none"/>
        </w:rPr>
        <w:t xml:space="preserve">učenici </w:t>
      </w:r>
      <w:r w:rsidR="00975587" w:rsidRPr="001E78D6">
        <w:rPr>
          <w:rFonts w:ascii="Calibri" w:hAnsi="Calibri" w:cs="Calibri"/>
          <w:kern w:val="0"/>
          <w14:ligatures w14:val="none"/>
        </w:rPr>
        <w:t xml:space="preserve">osnovnih škola </w:t>
      </w:r>
      <w:r w:rsidR="00CD6E76" w:rsidRPr="001E78D6">
        <w:rPr>
          <w:rFonts w:ascii="Calibri" w:hAnsi="Calibri" w:cs="Calibri"/>
          <w:kern w:val="0"/>
          <w14:ligatures w14:val="none"/>
        </w:rPr>
        <w:t>koj</w:t>
      </w:r>
      <w:r w:rsidRPr="001E78D6">
        <w:rPr>
          <w:rFonts w:ascii="Calibri" w:hAnsi="Calibri" w:cs="Calibri"/>
          <w:kern w:val="0"/>
          <w14:ligatures w14:val="none"/>
        </w:rPr>
        <w:t xml:space="preserve">i imaju </w:t>
      </w:r>
      <w:r w:rsidR="00CD6E76" w:rsidRPr="001E78D6">
        <w:rPr>
          <w:rFonts w:ascii="Calibri" w:hAnsi="Calibri" w:cs="Calibri"/>
          <w:kern w:val="0"/>
          <w14:ligatures w14:val="none"/>
        </w:rPr>
        <w:t>prebivalište na području grada Požege ili učeni</w:t>
      </w:r>
      <w:r w:rsidRPr="001E78D6">
        <w:rPr>
          <w:rFonts w:ascii="Calibri" w:hAnsi="Calibri" w:cs="Calibri"/>
          <w:kern w:val="0"/>
          <w14:ligatures w14:val="none"/>
        </w:rPr>
        <w:t xml:space="preserve">ci koji </w:t>
      </w:r>
      <w:r w:rsidR="00CD6E76" w:rsidRPr="001E78D6">
        <w:rPr>
          <w:rFonts w:ascii="Calibri" w:hAnsi="Calibri" w:cs="Calibri"/>
          <w:kern w:val="0"/>
          <w14:ligatures w14:val="none"/>
        </w:rPr>
        <w:t>pohađ</w:t>
      </w:r>
      <w:r w:rsidRPr="001E78D6">
        <w:rPr>
          <w:rFonts w:ascii="Calibri" w:hAnsi="Calibri" w:cs="Calibri"/>
          <w:kern w:val="0"/>
          <w14:ligatures w14:val="none"/>
        </w:rPr>
        <w:t xml:space="preserve">aju </w:t>
      </w:r>
      <w:r w:rsidR="00CD6E76" w:rsidRPr="001E78D6">
        <w:rPr>
          <w:rFonts w:ascii="Calibri" w:hAnsi="Calibri" w:cs="Calibri"/>
          <w:kern w:val="0"/>
          <w14:ligatures w14:val="none"/>
        </w:rPr>
        <w:t>osnovnu školu na području grada Požege</w:t>
      </w:r>
      <w:r w:rsidR="00A872D9" w:rsidRPr="001E78D6">
        <w:rPr>
          <w:rFonts w:ascii="Calibri" w:hAnsi="Calibri" w:cs="Calibri"/>
          <w:kern w:val="0"/>
          <w14:ligatures w14:val="none"/>
        </w:rPr>
        <w:t xml:space="preserve"> (u nastavku teksta: korisnici)</w:t>
      </w:r>
      <w:r w:rsidR="00CD6E76" w:rsidRPr="001E78D6">
        <w:rPr>
          <w:rFonts w:ascii="Calibri" w:hAnsi="Calibri" w:cs="Calibri"/>
          <w:kern w:val="0"/>
          <w14:ligatures w14:val="none"/>
        </w:rPr>
        <w:t>.</w:t>
      </w:r>
    </w:p>
    <w:p w14:paraId="572D1878" w14:textId="77777777" w:rsidR="003363C2" w:rsidRPr="001E78D6" w:rsidRDefault="003363C2" w:rsidP="001E78D6">
      <w:pPr>
        <w:spacing w:line="240" w:lineRule="auto"/>
        <w:jc w:val="center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>Članak 4.</w:t>
      </w:r>
    </w:p>
    <w:p w14:paraId="236C00EB" w14:textId="3A68B797" w:rsidR="00D76D73" w:rsidRPr="00480827" w:rsidRDefault="00D76D73" w:rsidP="001E78D6">
      <w:pPr>
        <w:widowControl w:val="0"/>
        <w:suppressAutoHyphens/>
        <w:spacing w:line="240" w:lineRule="auto"/>
        <w:ind w:firstLine="708"/>
        <w:jc w:val="both"/>
        <w:rPr>
          <w:rFonts w:ascii="Calibri" w:eastAsia="Arial Unicode MS" w:hAnsi="Calibri" w:cs="Calibri"/>
          <w:bCs/>
          <w:lang w:eastAsia="hr-HR"/>
        </w:rPr>
      </w:pPr>
      <w:r>
        <w:rPr>
          <w:rFonts w:ascii="Calibri" w:hAnsi="Calibri" w:cs="Calibri"/>
          <w:bCs/>
          <w:kern w:val="0"/>
          <w14:ligatures w14:val="none"/>
        </w:rPr>
        <w:t xml:space="preserve">Korisnici iz članka </w:t>
      </w:r>
      <w:r w:rsidR="00975587">
        <w:rPr>
          <w:rFonts w:ascii="Calibri" w:hAnsi="Calibri" w:cs="Calibri"/>
          <w:bCs/>
          <w:kern w:val="0"/>
          <w14:ligatures w14:val="none"/>
        </w:rPr>
        <w:t xml:space="preserve">3. </w:t>
      </w:r>
      <w:r>
        <w:rPr>
          <w:rFonts w:ascii="Calibri" w:hAnsi="Calibri" w:cs="Calibri"/>
          <w:bCs/>
          <w:kern w:val="0"/>
          <w14:ligatures w14:val="none"/>
        </w:rPr>
        <w:t xml:space="preserve">ove Odluke </w:t>
      </w:r>
      <w:r w:rsidRPr="00480827">
        <w:rPr>
          <w:rFonts w:ascii="Calibri" w:hAnsi="Calibri" w:cs="Calibri"/>
          <w:bCs/>
          <w:kern w:val="0"/>
          <w14:ligatures w14:val="none"/>
        </w:rPr>
        <w:t>koji koriste uslugu organiziranog ljetovanja</w:t>
      </w:r>
      <w:r>
        <w:rPr>
          <w:rFonts w:ascii="Calibri" w:hAnsi="Calibri" w:cs="Calibri"/>
          <w:bCs/>
          <w:kern w:val="0"/>
          <w14:ligatures w14:val="none"/>
        </w:rPr>
        <w:t xml:space="preserve"> </w:t>
      </w:r>
      <w:r w:rsidRPr="00480827">
        <w:rPr>
          <w:rFonts w:ascii="Calibri" w:hAnsi="Calibri" w:cs="Calibri"/>
          <w:bCs/>
          <w:kern w:val="0"/>
          <w14:ligatures w14:val="none"/>
        </w:rPr>
        <w:t>imaju pravo na sufinanciranje troškova ljetovanja u</w:t>
      </w:r>
      <w:r>
        <w:rPr>
          <w:rFonts w:ascii="Calibri" w:hAnsi="Calibri" w:cs="Calibri"/>
          <w:bCs/>
          <w:kern w:val="0"/>
          <w14:ligatures w14:val="none"/>
        </w:rPr>
        <w:t xml:space="preserve"> Odmaralištu</w:t>
      </w:r>
      <w:r w:rsidR="00975587">
        <w:rPr>
          <w:rFonts w:ascii="Calibri" w:hAnsi="Calibri" w:cs="Calibri"/>
          <w:bCs/>
          <w:kern w:val="0"/>
          <w14:ligatures w14:val="none"/>
        </w:rPr>
        <w:t xml:space="preserve"> </w:t>
      </w:r>
      <w:r w:rsidR="00975587">
        <w:rPr>
          <w:rFonts w:ascii="Calibri" w:hAnsi="Calibri" w:cs="Calibri"/>
          <w:kern w:val="0"/>
          <w14:ligatures w14:val="none"/>
        </w:rPr>
        <w:t>u Baški</w:t>
      </w:r>
      <w:r>
        <w:rPr>
          <w:rFonts w:ascii="Calibri" w:hAnsi="Calibri" w:cs="Calibri"/>
          <w:bCs/>
          <w:kern w:val="0"/>
          <w14:ligatures w14:val="none"/>
        </w:rPr>
        <w:t xml:space="preserve">, u </w:t>
      </w:r>
      <w:r w:rsidRPr="00480827">
        <w:rPr>
          <w:rFonts w:ascii="Calibri" w:hAnsi="Calibri" w:cs="Calibri"/>
          <w:bCs/>
          <w:kern w:val="0"/>
          <w14:ligatures w14:val="none"/>
        </w:rPr>
        <w:t xml:space="preserve">iznosu koji </w:t>
      </w:r>
      <w:r w:rsidR="00975587">
        <w:rPr>
          <w:rFonts w:ascii="Calibri" w:hAnsi="Calibri" w:cs="Calibri"/>
          <w:bCs/>
          <w:kern w:val="0"/>
          <w14:ligatures w14:val="none"/>
        </w:rPr>
        <w:t xml:space="preserve">će </w:t>
      </w:r>
      <w:r w:rsidRPr="00480827">
        <w:rPr>
          <w:rFonts w:ascii="Calibri" w:eastAsia="Arial Unicode MS" w:hAnsi="Calibri" w:cs="Calibri"/>
          <w:bCs/>
          <w:lang w:eastAsia="hr-HR"/>
        </w:rPr>
        <w:t xml:space="preserve">Gradonačelnik </w:t>
      </w:r>
      <w:r>
        <w:rPr>
          <w:rFonts w:ascii="Calibri" w:eastAsia="Arial Unicode MS" w:hAnsi="Calibri" w:cs="Calibri"/>
          <w:bCs/>
          <w:lang w:eastAsia="hr-HR"/>
        </w:rPr>
        <w:t xml:space="preserve">Grada Požege  </w:t>
      </w:r>
      <w:r w:rsidRPr="00480827">
        <w:rPr>
          <w:rFonts w:ascii="Calibri" w:eastAsia="Arial Unicode MS" w:hAnsi="Calibri" w:cs="Calibri"/>
          <w:bCs/>
          <w:lang w:eastAsia="hr-HR"/>
        </w:rPr>
        <w:t>utvrditi svake godin</w:t>
      </w:r>
      <w:r>
        <w:rPr>
          <w:rFonts w:ascii="Calibri" w:eastAsia="Arial Unicode MS" w:hAnsi="Calibri" w:cs="Calibri"/>
          <w:bCs/>
          <w:lang w:eastAsia="hr-HR"/>
        </w:rPr>
        <w:t xml:space="preserve">e, posebnom odlukom, ovisno o </w:t>
      </w:r>
      <w:r w:rsidRPr="00480827">
        <w:rPr>
          <w:rFonts w:ascii="Calibri" w:eastAsia="Arial Unicode MS" w:hAnsi="Calibri" w:cs="Calibri"/>
          <w:bCs/>
          <w:lang w:eastAsia="hr-HR"/>
        </w:rPr>
        <w:t xml:space="preserve">visini sredstava koja su za tu namjenu osigurana u Proračunu </w:t>
      </w:r>
      <w:r>
        <w:rPr>
          <w:rFonts w:ascii="Calibri" w:eastAsia="Arial Unicode MS" w:hAnsi="Calibri" w:cs="Calibri"/>
          <w:bCs/>
          <w:lang w:eastAsia="hr-HR"/>
        </w:rPr>
        <w:t xml:space="preserve">Grada Požege </w:t>
      </w:r>
      <w:r w:rsidRPr="00480827">
        <w:rPr>
          <w:rFonts w:ascii="Calibri" w:eastAsia="Arial Unicode MS" w:hAnsi="Calibri" w:cs="Calibri"/>
          <w:bCs/>
          <w:lang w:eastAsia="hr-HR"/>
        </w:rPr>
        <w:t>za tekuću godinu.</w:t>
      </w:r>
    </w:p>
    <w:p w14:paraId="1FED231F" w14:textId="77777777" w:rsidR="00D76D73" w:rsidRDefault="00D76D73" w:rsidP="001E78D6">
      <w:pPr>
        <w:spacing w:line="240" w:lineRule="auto"/>
        <w:rPr>
          <w:rFonts w:ascii="Calibri" w:hAnsi="Calibri" w:cs="Calibri"/>
          <w:b/>
          <w:kern w:val="0"/>
          <w14:ligatures w14:val="none"/>
        </w:rPr>
      </w:pPr>
    </w:p>
    <w:p w14:paraId="489868C6" w14:textId="65667E2E" w:rsidR="00D76D73" w:rsidRPr="001E78D6" w:rsidRDefault="00110666" w:rsidP="001E78D6">
      <w:pPr>
        <w:spacing w:line="240" w:lineRule="auto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lastRenderedPageBreak/>
        <w:t>III.</w:t>
      </w:r>
      <w:r w:rsidRPr="001E78D6">
        <w:rPr>
          <w:rFonts w:ascii="Calibri" w:hAnsi="Calibri" w:cs="Calibri"/>
          <w:kern w:val="0"/>
          <w14:ligatures w14:val="none"/>
        </w:rPr>
        <w:tab/>
      </w:r>
      <w:r w:rsidR="00D6091F" w:rsidRPr="001E78D6">
        <w:rPr>
          <w:rFonts w:ascii="Calibri" w:hAnsi="Calibri" w:cs="Calibri"/>
          <w:kern w:val="0"/>
          <w14:ligatures w14:val="none"/>
        </w:rPr>
        <w:t xml:space="preserve">POSTUPAK ZA PRIZNAVANJE PRAVA NA </w:t>
      </w:r>
      <w:r w:rsidR="00EF65F9" w:rsidRPr="001E78D6">
        <w:rPr>
          <w:rFonts w:ascii="Calibri" w:hAnsi="Calibri" w:cs="Calibri"/>
          <w:kern w:val="0"/>
          <w14:ligatures w14:val="none"/>
        </w:rPr>
        <w:t>SUBVENCIONIRANJE</w:t>
      </w:r>
    </w:p>
    <w:p w14:paraId="054F74B2" w14:textId="26C6E156" w:rsidR="003363C2" w:rsidRPr="001E78D6" w:rsidRDefault="003363C2" w:rsidP="001E78D6">
      <w:pPr>
        <w:spacing w:line="240" w:lineRule="auto"/>
        <w:jc w:val="center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>Članak 5.</w:t>
      </w:r>
    </w:p>
    <w:p w14:paraId="4304FA10" w14:textId="304C034C" w:rsidR="00975587" w:rsidRPr="00975587" w:rsidRDefault="00975587" w:rsidP="00975587">
      <w:pPr>
        <w:spacing w:after="0" w:line="240" w:lineRule="auto"/>
        <w:ind w:firstLine="705"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(1) </w:t>
      </w:r>
      <w:r w:rsidR="003363C2" w:rsidRPr="00975587">
        <w:rPr>
          <w:rFonts w:ascii="Calibri" w:hAnsi="Calibri" w:cs="Calibri"/>
          <w:kern w:val="0"/>
          <w14:ligatures w14:val="none"/>
        </w:rPr>
        <w:t xml:space="preserve">Postupak za priznavanje prava na subvencioniranje </w:t>
      </w:r>
      <w:r w:rsidR="00A872D9">
        <w:rPr>
          <w:rFonts w:ascii="Calibri" w:hAnsi="Calibri" w:cs="Calibri"/>
          <w:kern w:val="0"/>
          <w14:ligatures w14:val="none"/>
        </w:rPr>
        <w:t xml:space="preserve">ljetovanja pokreće se </w:t>
      </w:r>
      <w:r w:rsidRPr="00975587">
        <w:rPr>
          <w:rFonts w:ascii="Calibri" w:hAnsi="Calibri" w:cs="Calibri"/>
          <w:kern w:val="0"/>
          <w14:ligatures w14:val="none"/>
        </w:rPr>
        <w:t xml:space="preserve">podnošenjem zahtjeva </w:t>
      </w:r>
      <w:r w:rsidR="003363C2" w:rsidRPr="00975587">
        <w:rPr>
          <w:rFonts w:ascii="Calibri" w:hAnsi="Calibri" w:cs="Calibri"/>
          <w:kern w:val="0"/>
          <w14:ligatures w14:val="none"/>
        </w:rPr>
        <w:t>Upravn</w:t>
      </w:r>
      <w:r w:rsidRPr="00975587">
        <w:rPr>
          <w:rFonts w:ascii="Calibri" w:hAnsi="Calibri" w:cs="Calibri"/>
          <w:kern w:val="0"/>
          <w14:ligatures w14:val="none"/>
        </w:rPr>
        <w:t xml:space="preserve">om odjelu za </w:t>
      </w:r>
      <w:r w:rsidR="003363C2" w:rsidRPr="00975587">
        <w:rPr>
          <w:rFonts w:ascii="Calibri" w:hAnsi="Calibri" w:cs="Calibri"/>
          <w:kern w:val="0"/>
          <w14:ligatures w14:val="none"/>
        </w:rPr>
        <w:t xml:space="preserve">društvene djelatnosti Grada Požege (u </w:t>
      </w:r>
      <w:r w:rsidR="008B3FEF" w:rsidRPr="00975587">
        <w:rPr>
          <w:rFonts w:ascii="Calibri" w:hAnsi="Calibri" w:cs="Calibri"/>
          <w:kern w:val="0"/>
          <w14:ligatures w14:val="none"/>
        </w:rPr>
        <w:t>nastavku teksta:</w:t>
      </w:r>
      <w:r w:rsidR="00C66A70" w:rsidRPr="00975587">
        <w:rPr>
          <w:rFonts w:ascii="Calibri" w:hAnsi="Calibri" w:cs="Calibri"/>
          <w:kern w:val="0"/>
          <w14:ligatures w14:val="none"/>
        </w:rPr>
        <w:t xml:space="preserve"> </w:t>
      </w:r>
      <w:r w:rsidR="003363C2" w:rsidRPr="00975587">
        <w:rPr>
          <w:rFonts w:ascii="Calibri" w:hAnsi="Calibri" w:cs="Calibri"/>
          <w:kern w:val="0"/>
          <w14:ligatures w14:val="none"/>
        </w:rPr>
        <w:t xml:space="preserve">nadležni </w:t>
      </w:r>
      <w:r w:rsidR="0053530C" w:rsidRPr="00975587">
        <w:rPr>
          <w:rFonts w:ascii="Calibri" w:hAnsi="Calibri" w:cs="Calibri"/>
          <w:kern w:val="0"/>
          <w14:ligatures w14:val="none"/>
        </w:rPr>
        <w:t>O</w:t>
      </w:r>
      <w:r w:rsidR="003363C2" w:rsidRPr="00975587">
        <w:rPr>
          <w:rFonts w:ascii="Calibri" w:hAnsi="Calibri" w:cs="Calibri"/>
          <w:kern w:val="0"/>
          <w14:ligatures w14:val="none"/>
        </w:rPr>
        <w:t>djel)</w:t>
      </w:r>
      <w:r w:rsidRPr="00975587">
        <w:rPr>
          <w:rFonts w:ascii="Calibri" w:hAnsi="Calibri" w:cs="Calibri"/>
          <w:kern w:val="0"/>
          <w14:ligatures w14:val="none"/>
        </w:rPr>
        <w:t>.</w:t>
      </w:r>
    </w:p>
    <w:p w14:paraId="344EF69D" w14:textId="5C8C24BB" w:rsidR="00057CBC" w:rsidRDefault="00A872D9" w:rsidP="00EF65F9">
      <w:pPr>
        <w:spacing w:after="0" w:line="240" w:lineRule="auto"/>
        <w:ind w:firstLine="705"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(2) </w:t>
      </w:r>
      <w:r w:rsidR="00975587" w:rsidRPr="00A872D9">
        <w:rPr>
          <w:rFonts w:ascii="Calibri" w:hAnsi="Calibri" w:cs="Calibri"/>
          <w:kern w:val="0"/>
          <w14:ligatures w14:val="none"/>
        </w:rPr>
        <w:t>Zahtjev</w:t>
      </w:r>
      <w:r w:rsidR="00EF65F9">
        <w:rPr>
          <w:rFonts w:ascii="Calibri" w:hAnsi="Calibri" w:cs="Calibri"/>
          <w:kern w:val="0"/>
          <w14:ligatures w14:val="none"/>
        </w:rPr>
        <w:t xml:space="preserve"> </w:t>
      </w:r>
      <w:r w:rsidR="00975587" w:rsidRPr="00A872D9">
        <w:rPr>
          <w:rFonts w:ascii="Calibri" w:hAnsi="Calibri" w:cs="Calibri"/>
          <w:kern w:val="0"/>
          <w14:ligatures w14:val="none"/>
        </w:rPr>
        <w:t xml:space="preserve">iz </w:t>
      </w:r>
      <w:r>
        <w:rPr>
          <w:rFonts w:ascii="Calibri" w:hAnsi="Calibri" w:cs="Calibri"/>
          <w:kern w:val="0"/>
          <w14:ligatures w14:val="none"/>
        </w:rPr>
        <w:t xml:space="preserve">stavka </w:t>
      </w:r>
      <w:r w:rsidR="00975587" w:rsidRPr="00A872D9">
        <w:rPr>
          <w:rFonts w:ascii="Calibri" w:hAnsi="Calibri" w:cs="Calibri"/>
          <w:kern w:val="0"/>
          <w14:ligatures w14:val="none"/>
        </w:rPr>
        <w:t xml:space="preserve">1. ovoga članka </w:t>
      </w:r>
      <w:r w:rsidR="00EF65F9" w:rsidRPr="00A872D9">
        <w:rPr>
          <w:rFonts w:ascii="Calibri" w:hAnsi="Calibri" w:cs="Calibri"/>
          <w:kern w:val="0"/>
          <w14:ligatures w14:val="none"/>
        </w:rPr>
        <w:t>nadležnom Odjelu podnosi društvo AURETIS POŽEGA</w:t>
      </w:r>
      <w:r w:rsidR="00EF65F9">
        <w:rPr>
          <w:rFonts w:ascii="Calibri" w:hAnsi="Calibri" w:cs="Calibri"/>
          <w:kern w:val="0"/>
          <w14:ligatures w14:val="none"/>
        </w:rPr>
        <w:t xml:space="preserve"> kojem </w:t>
      </w:r>
      <w:r w:rsidR="0068327A">
        <w:rPr>
          <w:rFonts w:ascii="Calibri" w:hAnsi="Calibri" w:cs="Calibri"/>
          <w:kern w:val="0"/>
          <w14:ligatures w14:val="none"/>
        </w:rPr>
        <w:t xml:space="preserve">se </w:t>
      </w:r>
      <w:r w:rsidRPr="00A872D9">
        <w:rPr>
          <w:rFonts w:ascii="Calibri" w:hAnsi="Calibri" w:cs="Calibri"/>
          <w:kern w:val="0"/>
          <w14:ligatures w14:val="none"/>
        </w:rPr>
        <w:t>obvezno prilaže</w:t>
      </w:r>
      <w:r w:rsidR="00057CBC">
        <w:rPr>
          <w:rFonts w:ascii="Calibri" w:hAnsi="Calibri" w:cs="Calibri"/>
          <w:kern w:val="0"/>
          <w14:ligatures w14:val="none"/>
        </w:rPr>
        <w:t>:</w:t>
      </w:r>
    </w:p>
    <w:p w14:paraId="27D8CE1D" w14:textId="1CC4FA55" w:rsidR="00057CBC" w:rsidRDefault="00057CBC" w:rsidP="001E78D6">
      <w:pPr>
        <w:spacing w:after="0" w:line="240" w:lineRule="auto"/>
        <w:ind w:left="993" w:hanging="141"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- </w:t>
      </w:r>
      <w:r w:rsidR="00EF65F9">
        <w:rPr>
          <w:rFonts w:ascii="Calibri" w:hAnsi="Calibri" w:cs="Calibri"/>
          <w:kern w:val="0"/>
          <w14:ligatures w14:val="none"/>
        </w:rPr>
        <w:t xml:space="preserve">popis učenika s terminima ljetovanja  </w:t>
      </w:r>
    </w:p>
    <w:p w14:paraId="094D71BF" w14:textId="35AD8AF7" w:rsidR="00057CBC" w:rsidRDefault="00057CBC" w:rsidP="001E78D6">
      <w:pPr>
        <w:spacing w:after="0" w:line="240" w:lineRule="auto"/>
        <w:ind w:left="993" w:hanging="141"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- dokaz iz kojeg je razvidno da korisnik ima prebivalište na </w:t>
      </w:r>
      <w:r w:rsidRPr="00D76D73">
        <w:rPr>
          <w:rFonts w:ascii="Calibri" w:hAnsi="Calibri" w:cs="Calibri"/>
          <w:kern w:val="0"/>
          <w14:ligatures w14:val="none"/>
        </w:rPr>
        <w:t xml:space="preserve">području grada Požege ili </w:t>
      </w:r>
      <w:r>
        <w:rPr>
          <w:rFonts w:ascii="Calibri" w:hAnsi="Calibri" w:cs="Calibri"/>
          <w:kern w:val="0"/>
          <w14:ligatures w14:val="none"/>
        </w:rPr>
        <w:t>da p</w:t>
      </w:r>
      <w:r w:rsidRPr="00D76D73">
        <w:rPr>
          <w:rFonts w:ascii="Calibri" w:hAnsi="Calibri" w:cs="Calibri"/>
          <w:kern w:val="0"/>
          <w14:ligatures w14:val="none"/>
        </w:rPr>
        <w:t>ohađa</w:t>
      </w:r>
      <w:r>
        <w:rPr>
          <w:rFonts w:ascii="Calibri" w:hAnsi="Calibri" w:cs="Calibri"/>
          <w:kern w:val="0"/>
          <w14:ligatures w14:val="none"/>
        </w:rPr>
        <w:t xml:space="preserve"> </w:t>
      </w:r>
      <w:r w:rsidRPr="00D76D73">
        <w:rPr>
          <w:rFonts w:ascii="Calibri" w:hAnsi="Calibri" w:cs="Calibri"/>
          <w:kern w:val="0"/>
          <w14:ligatures w14:val="none"/>
        </w:rPr>
        <w:t>osnovnu školu na području grada Požege</w:t>
      </w:r>
      <w:r>
        <w:rPr>
          <w:rFonts w:ascii="Calibri" w:hAnsi="Calibri" w:cs="Calibri"/>
          <w:kern w:val="0"/>
          <w14:ligatures w14:val="none"/>
        </w:rPr>
        <w:t xml:space="preserve"> </w:t>
      </w:r>
    </w:p>
    <w:p w14:paraId="47DEAD26" w14:textId="71B2FE45" w:rsidR="003363C2" w:rsidRDefault="00057CBC" w:rsidP="001E78D6">
      <w:pPr>
        <w:spacing w:line="240" w:lineRule="auto"/>
        <w:ind w:left="993" w:hanging="141"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- </w:t>
      </w:r>
      <w:r w:rsidR="00A872D9" w:rsidRPr="00A872D9">
        <w:rPr>
          <w:rFonts w:ascii="Calibri" w:hAnsi="Calibri" w:cs="Calibri"/>
          <w:kern w:val="0"/>
          <w14:ligatures w14:val="none"/>
        </w:rPr>
        <w:t>preslik</w:t>
      </w:r>
      <w:r w:rsidR="00EF65F9">
        <w:rPr>
          <w:rFonts w:ascii="Calibri" w:hAnsi="Calibri" w:cs="Calibri"/>
          <w:kern w:val="0"/>
          <w14:ligatures w14:val="none"/>
        </w:rPr>
        <w:t xml:space="preserve">e </w:t>
      </w:r>
      <w:r w:rsidR="00A872D9" w:rsidRPr="00A872D9">
        <w:rPr>
          <w:rFonts w:ascii="Calibri" w:hAnsi="Calibri" w:cs="Calibri"/>
          <w:kern w:val="0"/>
          <w14:ligatures w14:val="none"/>
        </w:rPr>
        <w:t xml:space="preserve">ugovora koji </w:t>
      </w:r>
      <w:r w:rsidR="00EF65F9">
        <w:rPr>
          <w:rFonts w:ascii="Calibri" w:hAnsi="Calibri" w:cs="Calibri"/>
          <w:kern w:val="0"/>
          <w14:ligatures w14:val="none"/>
        </w:rPr>
        <w:t>je navedeno društvo sklopilo s roditeljem</w:t>
      </w:r>
      <w:r w:rsidR="00C01EFD">
        <w:rPr>
          <w:rFonts w:ascii="Calibri" w:hAnsi="Calibri" w:cs="Calibri"/>
          <w:kern w:val="0"/>
          <w14:ligatures w14:val="none"/>
        </w:rPr>
        <w:t xml:space="preserve"> </w:t>
      </w:r>
      <w:r w:rsidR="00EF65F9">
        <w:rPr>
          <w:rFonts w:ascii="Calibri" w:hAnsi="Calibri" w:cs="Calibri"/>
          <w:kern w:val="0"/>
          <w14:ligatures w14:val="none"/>
        </w:rPr>
        <w:t>korisnika.</w:t>
      </w:r>
    </w:p>
    <w:p w14:paraId="168BF134" w14:textId="77777777" w:rsidR="003363C2" w:rsidRPr="001E78D6" w:rsidRDefault="003363C2" w:rsidP="001E78D6">
      <w:pPr>
        <w:spacing w:line="240" w:lineRule="auto"/>
        <w:ind w:left="1417" w:hanging="1417"/>
        <w:jc w:val="center"/>
        <w:rPr>
          <w:rFonts w:ascii="Calibri" w:hAnsi="Calibri" w:cs="Calibri"/>
          <w:bCs/>
          <w:kern w:val="0"/>
          <w14:ligatures w14:val="none"/>
        </w:rPr>
      </w:pPr>
      <w:r w:rsidRPr="001E78D6">
        <w:rPr>
          <w:rFonts w:ascii="Calibri" w:hAnsi="Calibri" w:cs="Calibri"/>
          <w:bCs/>
          <w:kern w:val="0"/>
          <w14:ligatures w14:val="none"/>
        </w:rPr>
        <w:t>Članak 6.</w:t>
      </w:r>
    </w:p>
    <w:p w14:paraId="537D7F3F" w14:textId="7736B813" w:rsidR="003363C2" w:rsidRPr="00480827" w:rsidRDefault="0053530C" w:rsidP="001E78D6">
      <w:pPr>
        <w:suppressAutoHyphens/>
        <w:autoSpaceDN w:val="0"/>
        <w:spacing w:line="240" w:lineRule="auto"/>
        <w:ind w:firstLine="708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(1) </w:t>
      </w:r>
      <w:r w:rsidR="003363C2" w:rsidRPr="00480827">
        <w:rPr>
          <w:rFonts w:ascii="Calibri" w:hAnsi="Calibri" w:cs="Calibri"/>
          <w:kern w:val="0"/>
          <w14:ligatures w14:val="none"/>
        </w:rPr>
        <w:t xml:space="preserve">Nadležni </w:t>
      </w:r>
      <w:r>
        <w:rPr>
          <w:rFonts w:ascii="Calibri" w:hAnsi="Calibri" w:cs="Calibri"/>
          <w:kern w:val="0"/>
          <w14:ligatures w14:val="none"/>
        </w:rPr>
        <w:t>O</w:t>
      </w:r>
      <w:r w:rsidR="003363C2" w:rsidRPr="00480827">
        <w:rPr>
          <w:rFonts w:ascii="Calibri" w:hAnsi="Calibri" w:cs="Calibri"/>
          <w:kern w:val="0"/>
          <w14:ligatures w14:val="none"/>
        </w:rPr>
        <w:t xml:space="preserve">djel, nakon </w:t>
      </w:r>
      <w:r w:rsidR="00EF65F9">
        <w:rPr>
          <w:rFonts w:ascii="Calibri" w:hAnsi="Calibri" w:cs="Calibri"/>
          <w:kern w:val="0"/>
          <w14:ligatures w14:val="none"/>
        </w:rPr>
        <w:t xml:space="preserve">dostavljenog zahtjeva </w:t>
      </w:r>
      <w:r w:rsidR="00EF65F9" w:rsidRPr="00A872D9">
        <w:rPr>
          <w:rFonts w:ascii="Calibri" w:hAnsi="Calibri" w:cs="Calibri"/>
          <w:kern w:val="0"/>
          <w14:ligatures w14:val="none"/>
        </w:rPr>
        <w:t>društv</w:t>
      </w:r>
      <w:r w:rsidR="00EF65F9">
        <w:rPr>
          <w:rFonts w:ascii="Calibri" w:hAnsi="Calibri" w:cs="Calibri"/>
          <w:kern w:val="0"/>
          <w14:ligatures w14:val="none"/>
        </w:rPr>
        <w:t xml:space="preserve">a </w:t>
      </w:r>
      <w:r w:rsidR="00EF65F9" w:rsidRPr="00A872D9">
        <w:rPr>
          <w:rFonts w:ascii="Calibri" w:hAnsi="Calibri" w:cs="Calibri"/>
          <w:kern w:val="0"/>
          <w14:ligatures w14:val="none"/>
        </w:rPr>
        <w:t>AURETIS POŽEGA</w:t>
      </w:r>
      <w:r w:rsidR="00EF65F9">
        <w:rPr>
          <w:rFonts w:ascii="Calibri" w:hAnsi="Calibri" w:cs="Calibri"/>
          <w:kern w:val="0"/>
          <w14:ligatures w14:val="none"/>
        </w:rPr>
        <w:t xml:space="preserve"> i </w:t>
      </w:r>
      <w:r w:rsidR="003363C2" w:rsidRPr="00480827">
        <w:rPr>
          <w:rFonts w:ascii="Calibri" w:hAnsi="Calibri" w:cs="Calibri"/>
          <w:kern w:val="0"/>
          <w14:ligatures w14:val="none"/>
        </w:rPr>
        <w:t xml:space="preserve">provjere </w:t>
      </w:r>
      <w:r w:rsidR="00EF65F9">
        <w:rPr>
          <w:rFonts w:ascii="Calibri" w:hAnsi="Calibri" w:cs="Calibri"/>
          <w:kern w:val="0"/>
          <w14:ligatures w14:val="none"/>
        </w:rPr>
        <w:t xml:space="preserve">priložene </w:t>
      </w:r>
      <w:r w:rsidR="003363C2" w:rsidRPr="00480827">
        <w:rPr>
          <w:rFonts w:ascii="Calibri" w:hAnsi="Calibri" w:cs="Calibri"/>
          <w:kern w:val="0"/>
          <w14:ligatures w14:val="none"/>
        </w:rPr>
        <w:t>dokumentacije</w:t>
      </w:r>
      <w:r w:rsidR="00057CBC">
        <w:rPr>
          <w:rFonts w:ascii="Calibri" w:hAnsi="Calibri" w:cs="Calibri"/>
          <w:kern w:val="0"/>
          <w14:ligatures w14:val="none"/>
        </w:rPr>
        <w:t>, d</w:t>
      </w:r>
      <w:r w:rsidR="003363C2" w:rsidRPr="00480827">
        <w:rPr>
          <w:rFonts w:ascii="Calibri" w:hAnsi="Calibri" w:cs="Calibri"/>
          <w:kern w:val="0"/>
          <w14:ligatures w14:val="none"/>
        </w:rPr>
        <w:t>onosi zaključak</w:t>
      </w:r>
      <w:r w:rsidR="00057CBC">
        <w:rPr>
          <w:rFonts w:ascii="Calibri" w:hAnsi="Calibri" w:cs="Calibri"/>
          <w:kern w:val="0"/>
          <w14:ligatures w14:val="none"/>
        </w:rPr>
        <w:t xml:space="preserve"> </w:t>
      </w:r>
      <w:r w:rsidR="003363C2" w:rsidRPr="00480827">
        <w:rPr>
          <w:rFonts w:ascii="Calibri" w:hAnsi="Calibri" w:cs="Calibri"/>
          <w:kern w:val="0"/>
          <w14:ligatures w14:val="none"/>
        </w:rPr>
        <w:t xml:space="preserve">kojim odobrava </w:t>
      </w:r>
      <w:r w:rsidR="007E5CF3" w:rsidRPr="00480827">
        <w:rPr>
          <w:rFonts w:ascii="Calibri" w:hAnsi="Calibri" w:cs="Calibri"/>
          <w:kern w:val="0"/>
          <w14:ligatures w14:val="none"/>
        </w:rPr>
        <w:t>sufinanciranje troškova ljetovanja</w:t>
      </w:r>
      <w:r>
        <w:rPr>
          <w:rFonts w:ascii="Calibri" w:hAnsi="Calibri" w:cs="Calibri"/>
          <w:kern w:val="0"/>
          <w14:ligatures w14:val="none"/>
        </w:rPr>
        <w:t>.</w:t>
      </w:r>
    </w:p>
    <w:p w14:paraId="39BFBA93" w14:textId="12685D49" w:rsidR="006A68F8" w:rsidRPr="00480827" w:rsidRDefault="0053530C" w:rsidP="001E78D6">
      <w:pPr>
        <w:spacing w:after="240" w:line="240" w:lineRule="auto"/>
        <w:ind w:firstLine="708"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(2) </w:t>
      </w:r>
      <w:r w:rsidR="006A68F8">
        <w:rPr>
          <w:rFonts w:ascii="Calibri" w:hAnsi="Calibri" w:cs="Calibri"/>
          <w:kern w:val="0"/>
          <w14:ligatures w14:val="none"/>
        </w:rPr>
        <w:t>S</w:t>
      </w:r>
      <w:r w:rsidR="006A68F8">
        <w:rPr>
          <w:rFonts w:ascii="Calibri" w:hAnsi="Calibri" w:cs="Calibri"/>
          <w:bCs/>
        </w:rPr>
        <w:t xml:space="preserve">ukladno zaključku iz stavka 1. ovoga članka, </w:t>
      </w:r>
      <w:r w:rsidR="006A68F8" w:rsidRPr="00480827">
        <w:rPr>
          <w:rFonts w:ascii="Calibri" w:hAnsi="Calibri" w:cs="Calibri"/>
          <w:kern w:val="0"/>
          <w14:ligatures w14:val="none"/>
        </w:rPr>
        <w:t xml:space="preserve">Grad Požega </w:t>
      </w:r>
      <w:r w:rsidR="006A68F8">
        <w:rPr>
          <w:rFonts w:ascii="Calibri" w:hAnsi="Calibri" w:cs="Calibri"/>
          <w:kern w:val="0"/>
          <w14:ligatures w14:val="none"/>
        </w:rPr>
        <w:t xml:space="preserve">i društvo </w:t>
      </w:r>
      <w:r w:rsidR="006A68F8" w:rsidRPr="00480827">
        <w:rPr>
          <w:rFonts w:ascii="Calibri" w:hAnsi="Calibri" w:cs="Calibri"/>
          <w:bCs/>
        </w:rPr>
        <w:t>AURETIS POŽEGA</w:t>
      </w:r>
      <w:r w:rsidR="006A68F8">
        <w:rPr>
          <w:rFonts w:ascii="Calibri" w:hAnsi="Calibri" w:cs="Calibri"/>
          <w:bCs/>
        </w:rPr>
        <w:t xml:space="preserve">, </w:t>
      </w:r>
      <w:r w:rsidR="006A68F8" w:rsidRPr="00480827">
        <w:rPr>
          <w:rFonts w:ascii="Calibri" w:hAnsi="Calibri" w:cs="Calibri"/>
          <w:kern w:val="0"/>
          <w14:ligatures w14:val="none"/>
        </w:rPr>
        <w:t xml:space="preserve"> sklopit</w:t>
      </w:r>
      <w:r w:rsidR="006A68F8">
        <w:rPr>
          <w:rFonts w:ascii="Calibri" w:hAnsi="Calibri" w:cs="Calibri"/>
          <w:kern w:val="0"/>
          <w14:ligatures w14:val="none"/>
        </w:rPr>
        <w:t xml:space="preserve"> će </w:t>
      </w:r>
      <w:r w:rsidR="006A68F8" w:rsidRPr="00480827">
        <w:rPr>
          <w:rFonts w:ascii="Calibri" w:hAnsi="Calibri" w:cs="Calibri"/>
          <w:kern w:val="0"/>
          <w14:ligatures w14:val="none"/>
        </w:rPr>
        <w:t>ugovor o sufinanciranju</w:t>
      </w:r>
      <w:r w:rsidR="006A68F8">
        <w:rPr>
          <w:rFonts w:ascii="Calibri" w:hAnsi="Calibri" w:cs="Calibri"/>
          <w:kern w:val="0"/>
          <w14:ligatures w14:val="none"/>
        </w:rPr>
        <w:t xml:space="preserve"> troškova ljetovanja </w:t>
      </w:r>
      <w:r w:rsidR="006A68F8" w:rsidRPr="00480827">
        <w:rPr>
          <w:rFonts w:ascii="Calibri" w:hAnsi="Calibri" w:cs="Calibri"/>
          <w:kern w:val="0"/>
          <w14:ligatures w14:val="none"/>
        </w:rPr>
        <w:t xml:space="preserve">kojim </w:t>
      </w:r>
      <w:r w:rsidR="006A68F8">
        <w:rPr>
          <w:rFonts w:ascii="Calibri" w:hAnsi="Calibri" w:cs="Calibri"/>
          <w:kern w:val="0"/>
          <w14:ligatures w14:val="none"/>
        </w:rPr>
        <w:t xml:space="preserve">će regulirati </w:t>
      </w:r>
      <w:r w:rsidR="006A68F8" w:rsidRPr="00480827">
        <w:rPr>
          <w:rFonts w:ascii="Calibri" w:hAnsi="Calibri" w:cs="Calibri"/>
          <w:kern w:val="0"/>
          <w14:ligatures w14:val="none"/>
        </w:rPr>
        <w:t>međusobna prava i obveze</w:t>
      </w:r>
      <w:r w:rsidR="006A68F8">
        <w:rPr>
          <w:rFonts w:ascii="Calibri" w:hAnsi="Calibri" w:cs="Calibri"/>
          <w:kern w:val="0"/>
          <w14:ligatures w14:val="none"/>
        </w:rPr>
        <w:t>.</w:t>
      </w:r>
    </w:p>
    <w:p w14:paraId="0B657BF0" w14:textId="5DAD1CCC" w:rsidR="006A68F8" w:rsidRPr="001E78D6" w:rsidRDefault="006A68F8" w:rsidP="001E78D6">
      <w:pPr>
        <w:tabs>
          <w:tab w:val="left" w:pos="284"/>
        </w:tabs>
        <w:spacing w:after="240" w:line="240" w:lineRule="auto"/>
        <w:jc w:val="center"/>
        <w:rPr>
          <w:rFonts w:ascii="Calibri" w:hAnsi="Calibri" w:cs="Calibri"/>
          <w:bCs/>
          <w:kern w:val="0"/>
          <w14:ligatures w14:val="none"/>
        </w:rPr>
      </w:pPr>
      <w:r w:rsidRPr="001E78D6">
        <w:rPr>
          <w:rFonts w:ascii="Calibri" w:hAnsi="Calibri" w:cs="Calibri"/>
          <w:bCs/>
          <w:kern w:val="0"/>
          <w14:ligatures w14:val="none"/>
        </w:rPr>
        <w:t>Članak 7.</w:t>
      </w:r>
    </w:p>
    <w:p w14:paraId="3E951B0D" w14:textId="0F562753" w:rsidR="003363C2" w:rsidRPr="00480827" w:rsidRDefault="003363C2" w:rsidP="001E78D6">
      <w:pPr>
        <w:spacing w:after="240" w:line="240" w:lineRule="auto"/>
        <w:ind w:firstLine="708"/>
        <w:jc w:val="both"/>
        <w:rPr>
          <w:rFonts w:ascii="Calibri" w:hAnsi="Calibri" w:cs="Calibri"/>
          <w:kern w:val="0"/>
          <w14:ligatures w14:val="none"/>
        </w:rPr>
      </w:pPr>
      <w:r w:rsidRPr="00480827">
        <w:rPr>
          <w:rFonts w:ascii="Calibri" w:hAnsi="Calibri" w:cs="Calibri"/>
          <w:kern w:val="0"/>
          <w14:ligatures w14:val="none"/>
        </w:rPr>
        <w:t>Sredstva su</w:t>
      </w:r>
      <w:r w:rsidR="007E5CF3" w:rsidRPr="00480827">
        <w:rPr>
          <w:rFonts w:ascii="Calibri" w:hAnsi="Calibri" w:cs="Calibri"/>
          <w:kern w:val="0"/>
          <w14:ligatures w14:val="none"/>
        </w:rPr>
        <w:t>financiranja</w:t>
      </w:r>
      <w:r w:rsidRPr="00480827">
        <w:rPr>
          <w:rFonts w:ascii="Calibri" w:hAnsi="Calibri" w:cs="Calibri"/>
          <w:kern w:val="0"/>
          <w14:ligatures w14:val="none"/>
        </w:rPr>
        <w:t xml:space="preserve"> iz članka </w:t>
      </w:r>
      <w:r w:rsidR="00D6091F">
        <w:rPr>
          <w:rFonts w:ascii="Calibri" w:hAnsi="Calibri" w:cs="Calibri"/>
          <w:kern w:val="0"/>
          <w14:ligatures w14:val="none"/>
        </w:rPr>
        <w:t>4</w:t>
      </w:r>
      <w:r w:rsidRPr="00480827">
        <w:rPr>
          <w:rFonts w:ascii="Calibri" w:hAnsi="Calibri" w:cs="Calibri"/>
          <w:kern w:val="0"/>
          <w14:ligatures w14:val="none"/>
        </w:rPr>
        <w:t>. ove Odluke uplaćuju se na</w:t>
      </w:r>
      <w:r w:rsidR="006A68F8">
        <w:rPr>
          <w:rFonts w:ascii="Calibri" w:hAnsi="Calibri" w:cs="Calibri"/>
          <w:kern w:val="0"/>
          <w14:ligatures w14:val="none"/>
        </w:rPr>
        <w:t xml:space="preserve"> račun d</w:t>
      </w:r>
      <w:r w:rsidR="00A86A59" w:rsidRPr="00480827">
        <w:rPr>
          <w:rFonts w:ascii="Calibri" w:hAnsi="Calibri" w:cs="Calibri"/>
          <w:kern w:val="0"/>
          <w14:ligatures w14:val="none"/>
        </w:rPr>
        <w:t xml:space="preserve">ruštva </w:t>
      </w:r>
      <w:r w:rsidR="004174DA" w:rsidRPr="00480827">
        <w:rPr>
          <w:rFonts w:ascii="Calibri" w:hAnsi="Calibri" w:cs="Calibri"/>
          <w:kern w:val="0"/>
          <w14:ligatures w14:val="none"/>
        </w:rPr>
        <w:t xml:space="preserve">AURETIS POŽEGA </w:t>
      </w:r>
      <w:r w:rsidR="007E5CF3" w:rsidRPr="00480827">
        <w:rPr>
          <w:rFonts w:ascii="Calibri" w:hAnsi="Calibri" w:cs="Calibri"/>
          <w:kern w:val="0"/>
          <w14:ligatures w14:val="none"/>
        </w:rPr>
        <w:t>d.o.o.</w:t>
      </w:r>
      <w:r w:rsidR="004174DA">
        <w:rPr>
          <w:rFonts w:ascii="Calibri" w:hAnsi="Calibri" w:cs="Calibri"/>
          <w:kern w:val="0"/>
          <w14:ligatures w14:val="none"/>
        </w:rPr>
        <w:t xml:space="preserve"> na temelju </w:t>
      </w:r>
      <w:r w:rsidR="00D61716">
        <w:rPr>
          <w:rFonts w:ascii="Calibri" w:hAnsi="Calibri" w:cs="Calibri"/>
          <w:kern w:val="0"/>
          <w14:ligatures w14:val="none"/>
        </w:rPr>
        <w:t xml:space="preserve">ugovora iz članka 6. stavka 2. ove Odluke i </w:t>
      </w:r>
      <w:r w:rsidR="007E5CF3" w:rsidRPr="00480827">
        <w:rPr>
          <w:rFonts w:ascii="Calibri" w:hAnsi="Calibri" w:cs="Calibri"/>
          <w:kern w:val="0"/>
          <w14:ligatures w14:val="none"/>
        </w:rPr>
        <w:t>i</w:t>
      </w:r>
      <w:r w:rsidR="006A68F8">
        <w:rPr>
          <w:rFonts w:ascii="Calibri" w:hAnsi="Calibri" w:cs="Calibri"/>
          <w:kern w:val="0"/>
          <w14:ligatures w14:val="none"/>
        </w:rPr>
        <w:t xml:space="preserve">spostavljenog </w:t>
      </w:r>
      <w:r w:rsidR="007E5CF3" w:rsidRPr="00480827">
        <w:rPr>
          <w:rFonts w:ascii="Calibri" w:hAnsi="Calibri" w:cs="Calibri"/>
          <w:kern w:val="0"/>
          <w14:ligatures w14:val="none"/>
        </w:rPr>
        <w:t>račun</w:t>
      </w:r>
      <w:r w:rsidR="004174DA">
        <w:rPr>
          <w:rFonts w:ascii="Calibri" w:hAnsi="Calibri" w:cs="Calibri"/>
          <w:kern w:val="0"/>
          <w14:ligatures w14:val="none"/>
        </w:rPr>
        <w:t>a</w:t>
      </w:r>
      <w:r w:rsidR="00D61716">
        <w:rPr>
          <w:rFonts w:ascii="Calibri" w:hAnsi="Calibri" w:cs="Calibri"/>
          <w:kern w:val="0"/>
          <w14:ligatures w14:val="none"/>
        </w:rPr>
        <w:t xml:space="preserve"> Gradu Požegi.</w:t>
      </w:r>
    </w:p>
    <w:p w14:paraId="3A581243" w14:textId="2B0B4FF8" w:rsidR="00D6091F" w:rsidRPr="001E78D6" w:rsidRDefault="00110666" w:rsidP="001E78D6">
      <w:pPr>
        <w:pStyle w:val="Odlomakpopisa"/>
        <w:numPr>
          <w:ilvl w:val="0"/>
          <w:numId w:val="15"/>
        </w:numPr>
        <w:spacing w:after="240" w:line="240" w:lineRule="auto"/>
        <w:ind w:left="709" w:hanging="709"/>
        <w:contextualSpacing w:val="0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 xml:space="preserve">OBVEZE DRUŠTVA </w:t>
      </w:r>
      <w:r w:rsidRPr="001E78D6">
        <w:rPr>
          <w:rFonts w:ascii="Calibri" w:hAnsi="Calibri" w:cs="Calibri"/>
        </w:rPr>
        <w:t>AURETIS POŽEGA</w:t>
      </w:r>
    </w:p>
    <w:p w14:paraId="7D674504" w14:textId="12A9FAAF" w:rsidR="003363C2" w:rsidRPr="001E78D6" w:rsidRDefault="003363C2" w:rsidP="001E78D6">
      <w:pPr>
        <w:spacing w:after="240" w:line="240" w:lineRule="auto"/>
        <w:ind w:left="1417" w:hanging="1417"/>
        <w:jc w:val="center"/>
        <w:rPr>
          <w:rFonts w:ascii="Calibri" w:hAnsi="Calibri" w:cs="Calibri"/>
          <w:bCs/>
          <w:kern w:val="0"/>
          <w14:ligatures w14:val="none"/>
        </w:rPr>
      </w:pPr>
      <w:r w:rsidRPr="001E78D6">
        <w:rPr>
          <w:rFonts w:ascii="Calibri" w:hAnsi="Calibri" w:cs="Calibri"/>
          <w:bCs/>
          <w:kern w:val="0"/>
          <w14:ligatures w14:val="none"/>
        </w:rPr>
        <w:t xml:space="preserve">Članak </w:t>
      </w:r>
      <w:r w:rsidR="006A68F8" w:rsidRPr="001E78D6">
        <w:rPr>
          <w:rFonts w:ascii="Calibri" w:hAnsi="Calibri" w:cs="Calibri"/>
          <w:bCs/>
          <w:kern w:val="0"/>
          <w14:ligatures w14:val="none"/>
        </w:rPr>
        <w:t>8.</w:t>
      </w:r>
    </w:p>
    <w:p w14:paraId="1CA47ADF" w14:textId="0FF2C4CE" w:rsidR="007F14E6" w:rsidRDefault="006A68F8" w:rsidP="004174DA">
      <w:pPr>
        <w:spacing w:after="0" w:line="240" w:lineRule="auto"/>
        <w:ind w:firstLine="708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6A68F8">
        <w:rPr>
          <w:rFonts w:ascii="Calibri" w:hAnsi="Calibri" w:cs="Calibri"/>
          <w:kern w:val="0"/>
          <w14:ligatures w14:val="none"/>
        </w:rPr>
        <w:t xml:space="preserve">Društvo </w:t>
      </w:r>
      <w:r w:rsidRPr="006A68F8">
        <w:rPr>
          <w:rFonts w:ascii="Calibri" w:hAnsi="Calibri" w:cs="Calibri"/>
          <w:bCs/>
        </w:rPr>
        <w:t xml:space="preserve">AURETIS POŽEGA </w:t>
      </w:r>
      <w:r w:rsidR="00110666">
        <w:rPr>
          <w:rFonts w:ascii="Calibri" w:hAnsi="Calibri" w:cs="Calibri"/>
          <w:bCs/>
        </w:rPr>
        <w:t xml:space="preserve">obvezno je </w:t>
      </w:r>
      <w:r w:rsidR="00057CBC">
        <w:rPr>
          <w:rFonts w:ascii="Calibri" w:hAnsi="Calibri" w:cs="Calibri"/>
          <w:kern w:val="0"/>
          <w14:ligatures w14:val="none"/>
        </w:rPr>
        <w:t xml:space="preserve">nadležnom Odjelu </w:t>
      </w:r>
    </w:p>
    <w:p w14:paraId="3C06ADDC" w14:textId="77777777" w:rsidR="007F14E6" w:rsidRDefault="007F14E6" w:rsidP="001E78D6">
      <w:pPr>
        <w:spacing w:after="0" w:line="240" w:lineRule="auto"/>
        <w:ind w:left="993" w:hanging="142"/>
        <w:contextualSpacing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- </w:t>
      </w:r>
      <w:r w:rsidR="00057CBC">
        <w:rPr>
          <w:rFonts w:ascii="Calibri" w:hAnsi="Calibri" w:cs="Calibri"/>
          <w:kern w:val="0"/>
          <w14:ligatures w14:val="none"/>
        </w:rPr>
        <w:t xml:space="preserve">omogućiti </w:t>
      </w:r>
      <w:bookmarkStart w:id="15" w:name="_Hlk534040995"/>
      <w:r w:rsidR="006A68F8" w:rsidRPr="00D6091F">
        <w:rPr>
          <w:rFonts w:ascii="Calibri" w:hAnsi="Calibri" w:cs="Calibri"/>
          <w:kern w:val="0"/>
          <w14:ligatures w14:val="none"/>
        </w:rPr>
        <w:t>kontrolu u</w:t>
      </w:r>
      <w:r w:rsidR="006A68F8" w:rsidRPr="006A68F8">
        <w:rPr>
          <w:rFonts w:ascii="Calibri" w:hAnsi="Calibri" w:cs="Calibri"/>
          <w:kern w:val="0"/>
          <w14:ligatures w14:val="none"/>
        </w:rPr>
        <w:t>vjeta</w:t>
      </w:r>
      <w:r>
        <w:rPr>
          <w:rFonts w:ascii="Calibri" w:hAnsi="Calibri" w:cs="Calibri"/>
          <w:kern w:val="0"/>
          <w14:ligatures w14:val="none"/>
        </w:rPr>
        <w:t xml:space="preserve"> </w:t>
      </w:r>
      <w:r w:rsidR="006A68F8" w:rsidRPr="006A68F8">
        <w:rPr>
          <w:rFonts w:ascii="Calibri" w:hAnsi="Calibri" w:cs="Calibri"/>
          <w:kern w:val="0"/>
          <w14:ligatures w14:val="none"/>
        </w:rPr>
        <w:t xml:space="preserve">iz članka </w:t>
      </w:r>
      <w:r w:rsidR="00D6091F">
        <w:rPr>
          <w:rFonts w:ascii="Calibri" w:hAnsi="Calibri" w:cs="Calibri"/>
          <w:kern w:val="0"/>
          <w14:ligatures w14:val="none"/>
        </w:rPr>
        <w:t>5</w:t>
      </w:r>
      <w:r w:rsidR="006A68F8" w:rsidRPr="006A68F8">
        <w:rPr>
          <w:rFonts w:ascii="Calibri" w:hAnsi="Calibri" w:cs="Calibri"/>
          <w:kern w:val="0"/>
          <w14:ligatures w14:val="none"/>
        </w:rPr>
        <w:t>.</w:t>
      </w:r>
      <w:r>
        <w:rPr>
          <w:rFonts w:ascii="Calibri" w:hAnsi="Calibri" w:cs="Calibri"/>
          <w:kern w:val="0"/>
          <w14:ligatures w14:val="none"/>
        </w:rPr>
        <w:t xml:space="preserve"> stavka 2. </w:t>
      </w:r>
      <w:r w:rsidR="006A68F8" w:rsidRPr="006A68F8">
        <w:rPr>
          <w:rFonts w:ascii="Calibri" w:hAnsi="Calibri" w:cs="Calibri"/>
          <w:kern w:val="0"/>
          <w14:ligatures w14:val="none"/>
        </w:rPr>
        <w:t>ove Odluke za vrijeme sufinanciranja</w:t>
      </w:r>
    </w:p>
    <w:bookmarkEnd w:id="15"/>
    <w:p w14:paraId="4B87FB72" w14:textId="62F90EED" w:rsidR="007F14E6" w:rsidRPr="001E78D6" w:rsidRDefault="007F14E6" w:rsidP="001E78D6">
      <w:pPr>
        <w:spacing w:line="240" w:lineRule="auto"/>
        <w:ind w:left="993" w:hanging="142"/>
        <w:contextualSpacing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- nakon sezone ljetovanja podnijeti izvješće vezano uz sufinanciranje sukladno ovoj Odluci, a najkasnije do 30. </w:t>
      </w:r>
      <w:r w:rsidRPr="001E78D6">
        <w:rPr>
          <w:rFonts w:ascii="Calibri" w:hAnsi="Calibri" w:cs="Calibri"/>
          <w:kern w:val="0"/>
          <w14:ligatures w14:val="none"/>
        </w:rPr>
        <w:t xml:space="preserve">studenog, tekuće godine. </w:t>
      </w:r>
    </w:p>
    <w:p w14:paraId="6EA2CD3C" w14:textId="6B7B7DB2" w:rsidR="00D6091F" w:rsidRPr="001E78D6" w:rsidRDefault="00D61716" w:rsidP="001E78D6">
      <w:pPr>
        <w:pStyle w:val="Odlomakpopisa"/>
        <w:numPr>
          <w:ilvl w:val="0"/>
          <w:numId w:val="15"/>
        </w:numPr>
        <w:spacing w:line="240" w:lineRule="auto"/>
        <w:ind w:left="709" w:hanging="709"/>
        <w:jc w:val="both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 xml:space="preserve"> PRIJELAZANE I ZAVRŠANE OREDBE</w:t>
      </w:r>
    </w:p>
    <w:p w14:paraId="1B13F2E0" w14:textId="21EDEC41" w:rsidR="00D61716" w:rsidRPr="001E78D6" w:rsidRDefault="00D61716" w:rsidP="001E78D6">
      <w:pPr>
        <w:spacing w:line="240" w:lineRule="auto"/>
        <w:ind w:left="4253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>Članak 9.</w:t>
      </w:r>
    </w:p>
    <w:p w14:paraId="358700CF" w14:textId="5A80CC56" w:rsidR="00D61716" w:rsidRPr="001E78D6" w:rsidRDefault="00D61716" w:rsidP="001E78D6">
      <w:pPr>
        <w:spacing w:line="240" w:lineRule="auto"/>
        <w:ind w:firstLine="708"/>
        <w:jc w:val="both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 xml:space="preserve">Društvo </w:t>
      </w:r>
      <w:r w:rsidRPr="001E78D6">
        <w:rPr>
          <w:rFonts w:ascii="Calibri" w:hAnsi="Calibri" w:cs="Calibri"/>
        </w:rPr>
        <w:t xml:space="preserve">AURETIS POŽEGA dužno je </w:t>
      </w:r>
      <w:r w:rsidRPr="001E78D6">
        <w:rPr>
          <w:rFonts w:ascii="Calibri" w:hAnsi="Calibri" w:cs="Calibri"/>
          <w:kern w:val="0"/>
          <w14:ligatures w14:val="none"/>
        </w:rPr>
        <w:t>prijaviti nadležnom Odjelu svaku promjenu koja može utjecati na daljnje sufinanciranje i to u roku osam dana od dana nastanka promjene</w:t>
      </w:r>
      <w:r w:rsidR="00F4526E" w:rsidRPr="001E78D6">
        <w:rPr>
          <w:rFonts w:ascii="Calibri" w:hAnsi="Calibri" w:cs="Calibri"/>
          <w:kern w:val="0"/>
          <w14:ligatures w14:val="none"/>
        </w:rPr>
        <w:t>.</w:t>
      </w:r>
    </w:p>
    <w:p w14:paraId="47FD0AE1" w14:textId="2FC0C4FC" w:rsidR="003363C2" w:rsidRPr="001E78D6" w:rsidRDefault="00D61716" w:rsidP="001E78D6">
      <w:pPr>
        <w:spacing w:line="240" w:lineRule="auto"/>
        <w:jc w:val="center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 xml:space="preserve">Članak 10. </w:t>
      </w:r>
    </w:p>
    <w:p w14:paraId="3182BC5A" w14:textId="27E4C790" w:rsidR="003363C2" w:rsidRPr="00480827" w:rsidRDefault="003363C2" w:rsidP="001E78D6">
      <w:pPr>
        <w:spacing w:line="240" w:lineRule="auto"/>
        <w:ind w:firstLine="708"/>
        <w:jc w:val="both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iCs/>
          <w:kern w:val="0"/>
          <w14:ligatures w14:val="none"/>
        </w:rPr>
        <w:t xml:space="preserve">Ova </w:t>
      </w:r>
      <w:r w:rsidR="004174DA" w:rsidRPr="001E78D6">
        <w:rPr>
          <w:rFonts w:ascii="Calibri" w:eastAsia="Arial Unicode MS" w:hAnsi="Calibri" w:cs="Calibri"/>
          <w:iCs/>
          <w:kern w:val="0"/>
          <w14:ligatures w14:val="none"/>
        </w:rPr>
        <w:t xml:space="preserve">Odluka </w:t>
      </w:r>
      <w:r w:rsidR="00D6091F" w:rsidRPr="001E78D6">
        <w:rPr>
          <w:rFonts w:ascii="Calibri" w:eastAsia="Arial Unicode MS" w:hAnsi="Calibri" w:cs="Calibri"/>
          <w:iCs/>
          <w:kern w:val="0"/>
          <w14:ligatures w14:val="none"/>
        </w:rPr>
        <w:t>stupa snagu osmog dana od dana</w:t>
      </w:r>
      <w:r w:rsidR="00D6091F">
        <w:rPr>
          <w:rFonts w:ascii="Calibri" w:eastAsia="Arial Unicode MS" w:hAnsi="Calibri" w:cs="Calibri"/>
          <w:bCs/>
          <w:iCs/>
          <w:kern w:val="0"/>
          <w14:ligatures w14:val="none"/>
        </w:rPr>
        <w:t xml:space="preserve"> objave </w:t>
      </w:r>
      <w:r w:rsidR="004174DA">
        <w:rPr>
          <w:rFonts w:ascii="Calibri" w:eastAsia="Arial Unicode MS" w:hAnsi="Calibri" w:cs="Calibri"/>
          <w:bCs/>
          <w:iCs/>
          <w:kern w:val="0"/>
          <w14:ligatures w14:val="none"/>
        </w:rPr>
        <w:t xml:space="preserve">u </w:t>
      </w:r>
      <w:r w:rsidR="004174DA" w:rsidRPr="00480827">
        <w:rPr>
          <w:rFonts w:ascii="Calibri" w:eastAsia="Arial Unicode MS" w:hAnsi="Calibri" w:cs="Calibri"/>
          <w:bCs/>
          <w:iCs/>
          <w:kern w:val="0"/>
          <w14:ligatures w14:val="none"/>
        </w:rPr>
        <w:t>Službenim novinama Grada Požege</w:t>
      </w:r>
      <w:r w:rsidR="00D6091F">
        <w:rPr>
          <w:rFonts w:ascii="Calibri" w:eastAsia="Arial Unicode MS" w:hAnsi="Calibri" w:cs="Calibri"/>
          <w:bCs/>
          <w:iCs/>
          <w:kern w:val="0"/>
          <w14:ligatures w14:val="none"/>
        </w:rPr>
        <w:t>.</w:t>
      </w:r>
    </w:p>
    <w:p w14:paraId="52E45639" w14:textId="77777777" w:rsidR="001E78D6" w:rsidRPr="001E78D6" w:rsidRDefault="001E78D6" w:rsidP="001E78D6">
      <w:pPr>
        <w:spacing w:after="0" w:line="240" w:lineRule="auto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16" w:name="_Hlk511382768"/>
      <w:bookmarkStart w:id="17" w:name="_Hlk524338037"/>
    </w:p>
    <w:p w14:paraId="1CCCB641" w14:textId="77777777" w:rsidR="001E78D6" w:rsidRPr="001E78D6" w:rsidRDefault="001E78D6" w:rsidP="001E78D6">
      <w:pPr>
        <w:spacing w:after="0" w:line="240" w:lineRule="auto"/>
        <w:ind w:left="5670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18" w:name="_Hlk83194254"/>
      <w:r w:rsidRPr="001E78D6">
        <w:rPr>
          <w:rFonts w:ascii="Calibri" w:eastAsia="Times New Roman" w:hAnsi="Calibri" w:cs="Calibri"/>
          <w:kern w:val="0"/>
          <w:lang w:val="en-US" w:eastAsia="hr-HR"/>
          <w14:ligatures w14:val="none"/>
        </w:rPr>
        <w:t>PREDSJEDNIK</w:t>
      </w:r>
    </w:p>
    <w:bookmarkEnd w:id="16"/>
    <w:p w14:paraId="7478A484" w14:textId="74669ABA" w:rsidR="001E78D6" w:rsidRDefault="001E78D6" w:rsidP="001E78D6">
      <w:pPr>
        <w:spacing w:after="0" w:line="240" w:lineRule="auto"/>
        <w:ind w:left="5670"/>
        <w:jc w:val="center"/>
        <w:rPr>
          <w:rFonts w:ascii="Calibri" w:eastAsia="Calibri" w:hAnsi="Calibri" w:cs="Calibri"/>
          <w:bCs/>
          <w:color w:val="000000"/>
          <w:kern w:val="0"/>
          <w:lang w:eastAsia="hr-HR"/>
          <w14:ligatures w14:val="none"/>
        </w:rPr>
      </w:pPr>
      <w:r w:rsidRPr="001E78D6">
        <w:rPr>
          <w:rFonts w:ascii="Calibri" w:eastAsia="Calibri" w:hAnsi="Calibri" w:cs="Calibri"/>
          <w:bCs/>
          <w:color w:val="000000"/>
          <w:kern w:val="0"/>
          <w:lang w:eastAsia="hr-HR"/>
          <w14:ligatures w14:val="none"/>
        </w:rPr>
        <w:t>Matej Begić, dipl.ing.šum.</w:t>
      </w:r>
    </w:p>
    <w:p w14:paraId="1F4ACE54" w14:textId="77777777" w:rsidR="001E78D6" w:rsidRDefault="001E78D6">
      <w:pPr>
        <w:rPr>
          <w:rFonts w:ascii="Calibri" w:eastAsia="Calibri" w:hAnsi="Calibri" w:cs="Calibri"/>
          <w:bCs/>
          <w:color w:val="000000"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lang w:eastAsia="hr-HR"/>
          <w14:ligatures w14:val="none"/>
        </w:rPr>
        <w:br w:type="page"/>
      </w:r>
    </w:p>
    <w:bookmarkEnd w:id="17"/>
    <w:bookmarkEnd w:id="18"/>
    <w:p w14:paraId="774C38B9" w14:textId="036A246F" w:rsidR="003363C2" w:rsidRPr="001E78D6" w:rsidRDefault="003363C2" w:rsidP="003363C2">
      <w:pPr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1E78D6">
        <w:rPr>
          <w:rFonts w:ascii="Calibri" w:hAnsi="Calibri" w:cs="Calibri"/>
          <w:kern w:val="0"/>
          <w:sz w:val="24"/>
          <w:szCs w:val="24"/>
          <w14:ligatures w14:val="none"/>
        </w:rPr>
        <w:lastRenderedPageBreak/>
        <w:t>O b r a z l o ž e n j e</w:t>
      </w:r>
    </w:p>
    <w:p w14:paraId="17F85548" w14:textId="77777777" w:rsidR="005763B8" w:rsidRPr="001E78D6" w:rsidRDefault="003363C2" w:rsidP="001E78D6">
      <w:pPr>
        <w:pStyle w:val="Odlomakpopisa"/>
        <w:suppressAutoHyphens/>
        <w:autoSpaceDN w:val="0"/>
        <w:spacing w:line="240" w:lineRule="auto"/>
        <w:jc w:val="both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 xml:space="preserve">uz Odluku o </w:t>
      </w:r>
      <w:r w:rsidR="005763B8" w:rsidRPr="001E78D6">
        <w:rPr>
          <w:rFonts w:ascii="Calibri" w:hAnsi="Calibri" w:cs="Calibri"/>
          <w:kern w:val="0"/>
          <w14:ligatures w14:val="none"/>
        </w:rPr>
        <w:t xml:space="preserve">sufinanciranju </w:t>
      </w:r>
      <w:r w:rsidR="005763B8" w:rsidRPr="001E78D6">
        <w:rPr>
          <w:rFonts w:ascii="Calibri" w:eastAsia="Times New Roman" w:hAnsi="Calibri" w:cs="Calibri"/>
        </w:rPr>
        <w:t>troškova ljetovanja učenika u dječjem odmaralištu u Baški.</w:t>
      </w:r>
    </w:p>
    <w:p w14:paraId="13EEE4A2" w14:textId="77777777" w:rsidR="003363C2" w:rsidRPr="001E78D6" w:rsidRDefault="003363C2" w:rsidP="001E78D6">
      <w:pPr>
        <w:numPr>
          <w:ilvl w:val="0"/>
          <w:numId w:val="2"/>
        </w:numPr>
        <w:spacing w:line="240" w:lineRule="auto"/>
        <w:ind w:left="709" w:hanging="709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>PRAVNA OSNOVA</w:t>
      </w:r>
    </w:p>
    <w:p w14:paraId="4D1EB862" w14:textId="72C406D3" w:rsidR="003363C2" w:rsidRPr="001E78D6" w:rsidRDefault="003363C2" w:rsidP="001E78D6">
      <w:pPr>
        <w:suppressAutoHyphens/>
        <w:autoSpaceDN w:val="0"/>
        <w:spacing w:line="240" w:lineRule="auto"/>
        <w:ind w:firstLine="708"/>
        <w:jc w:val="both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>Pravna osnova za donošenje</w:t>
      </w:r>
      <w:r w:rsidR="004943A6" w:rsidRPr="001E78D6">
        <w:rPr>
          <w:rFonts w:ascii="Calibri" w:hAnsi="Calibri" w:cs="Calibri"/>
          <w:kern w:val="0"/>
          <w14:ligatures w14:val="none"/>
        </w:rPr>
        <w:t xml:space="preserve"> predmetne </w:t>
      </w:r>
      <w:r w:rsidRPr="001E78D6">
        <w:rPr>
          <w:rFonts w:ascii="Calibri" w:hAnsi="Calibri" w:cs="Calibri"/>
          <w:kern w:val="0"/>
          <w14:ligatures w14:val="none"/>
        </w:rPr>
        <w:t xml:space="preserve"> Odluke je</w:t>
      </w:r>
      <w:r w:rsidR="004174DA" w:rsidRPr="001E78D6">
        <w:rPr>
          <w:rFonts w:ascii="Calibri" w:hAnsi="Calibri" w:cs="Calibri"/>
          <w:kern w:val="0"/>
          <w14:ligatures w14:val="none"/>
        </w:rPr>
        <w:t xml:space="preserve"> u </w:t>
      </w:r>
      <w:r w:rsidR="004943A6" w:rsidRPr="001E78D6">
        <w:rPr>
          <w:rFonts w:ascii="Calibri" w:hAnsi="Calibri" w:cs="Calibri"/>
          <w:kern w:val="0"/>
          <w14:ligatures w14:val="none"/>
        </w:rPr>
        <w:t xml:space="preserve">odredbi članka </w:t>
      </w:r>
      <w:r w:rsidRPr="001E78D6">
        <w:rPr>
          <w:rFonts w:ascii="Calibri" w:hAnsi="Calibri" w:cs="Calibri"/>
          <w:kern w:val="0"/>
          <w14:ligatures w14:val="none"/>
        </w:rPr>
        <w:t>39. stav</w:t>
      </w:r>
      <w:r w:rsidR="004174DA" w:rsidRPr="001E78D6">
        <w:rPr>
          <w:rFonts w:ascii="Calibri" w:hAnsi="Calibri" w:cs="Calibri"/>
          <w:kern w:val="0"/>
          <w14:ligatures w14:val="none"/>
        </w:rPr>
        <w:t>k</w:t>
      </w:r>
      <w:r w:rsidR="004943A6" w:rsidRPr="001E78D6">
        <w:rPr>
          <w:rFonts w:ascii="Calibri" w:hAnsi="Calibri" w:cs="Calibri"/>
          <w:kern w:val="0"/>
          <w14:ligatures w14:val="none"/>
        </w:rPr>
        <w:t xml:space="preserve">a </w:t>
      </w:r>
      <w:r w:rsidRPr="001E78D6">
        <w:rPr>
          <w:rFonts w:ascii="Calibri" w:hAnsi="Calibri" w:cs="Calibri"/>
          <w:kern w:val="0"/>
          <w14:ligatures w14:val="none"/>
        </w:rPr>
        <w:t>1. podstav</w:t>
      </w:r>
      <w:r w:rsidR="004174DA" w:rsidRPr="001E78D6">
        <w:rPr>
          <w:rFonts w:ascii="Calibri" w:hAnsi="Calibri" w:cs="Calibri"/>
          <w:kern w:val="0"/>
          <w14:ligatures w14:val="none"/>
        </w:rPr>
        <w:t>k</w:t>
      </w:r>
      <w:r w:rsidR="004943A6" w:rsidRPr="001E78D6">
        <w:rPr>
          <w:rFonts w:ascii="Calibri" w:hAnsi="Calibri" w:cs="Calibri"/>
          <w:kern w:val="0"/>
          <w14:ligatures w14:val="none"/>
        </w:rPr>
        <w:t xml:space="preserve">a </w:t>
      </w:r>
      <w:r w:rsidR="004174DA" w:rsidRPr="001E78D6">
        <w:rPr>
          <w:rFonts w:ascii="Calibri" w:hAnsi="Calibri" w:cs="Calibri"/>
          <w:kern w:val="0"/>
          <w14:ligatures w14:val="none"/>
        </w:rPr>
        <w:t xml:space="preserve"> </w:t>
      </w:r>
      <w:r w:rsidRPr="001E78D6">
        <w:rPr>
          <w:rFonts w:ascii="Calibri" w:hAnsi="Calibri" w:cs="Calibri"/>
          <w:kern w:val="0"/>
          <w14:ligatures w14:val="none"/>
        </w:rPr>
        <w:t>3. Statuta Grada Požege (Službene novine grada Požege, broj: 2/21.</w:t>
      </w:r>
      <w:r w:rsidR="004174DA" w:rsidRPr="001E78D6">
        <w:rPr>
          <w:rFonts w:ascii="Calibri" w:hAnsi="Calibri" w:cs="Calibri"/>
          <w:kern w:val="0"/>
          <w14:ligatures w14:val="none"/>
        </w:rPr>
        <w:t xml:space="preserve"> i 11/22.) </w:t>
      </w:r>
      <w:r w:rsidRPr="001E78D6">
        <w:rPr>
          <w:rFonts w:ascii="Calibri" w:hAnsi="Calibri" w:cs="Calibri"/>
          <w:kern w:val="0"/>
          <w14:ligatures w14:val="none"/>
        </w:rPr>
        <w:t xml:space="preserve">kojim je </w:t>
      </w:r>
      <w:r w:rsidR="004174DA" w:rsidRPr="001E78D6">
        <w:rPr>
          <w:rFonts w:ascii="Calibri" w:hAnsi="Calibri" w:cs="Calibri"/>
          <w:kern w:val="0"/>
          <w14:ligatures w14:val="none"/>
        </w:rPr>
        <w:t>propisano da G</w:t>
      </w:r>
      <w:r w:rsidRPr="001E78D6">
        <w:rPr>
          <w:rFonts w:ascii="Calibri" w:hAnsi="Calibri" w:cs="Calibri"/>
          <w:kern w:val="0"/>
          <w14:ligatures w14:val="none"/>
        </w:rPr>
        <w:t>radsko vijeće Grada Požege donosi odluke i druge opće akte kojima se uređuju pitanja iz samoupravnog djelokruga Grada Požege.</w:t>
      </w:r>
    </w:p>
    <w:p w14:paraId="0F50C7DF" w14:textId="77777777" w:rsidR="003363C2" w:rsidRPr="001E78D6" w:rsidRDefault="003363C2" w:rsidP="001E78D6">
      <w:pPr>
        <w:numPr>
          <w:ilvl w:val="0"/>
          <w:numId w:val="2"/>
        </w:numPr>
        <w:spacing w:line="240" w:lineRule="auto"/>
        <w:ind w:left="709" w:hanging="709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 xml:space="preserve"> SADRŽAJ PRIJEDLOGA ODLUKE</w:t>
      </w:r>
    </w:p>
    <w:p w14:paraId="3CA73702" w14:textId="3DAD4CC1" w:rsidR="0068327A" w:rsidRDefault="0068327A" w:rsidP="0068327A">
      <w:pPr>
        <w:suppressAutoHyphens/>
        <w:autoSpaceDN w:val="0"/>
        <w:spacing w:after="0" w:line="240" w:lineRule="auto"/>
        <w:ind w:firstLine="708"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Predloženom </w:t>
      </w:r>
      <w:r w:rsidRPr="00480827">
        <w:rPr>
          <w:rFonts w:ascii="Calibri" w:hAnsi="Calibri" w:cs="Calibri"/>
          <w:kern w:val="0"/>
          <w14:ligatures w14:val="none"/>
        </w:rPr>
        <w:t>Odlukom</w:t>
      </w:r>
      <w:r>
        <w:rPr>
          <w:rFonts w:ascii="Calibri" w:hAnsi="Calibri" w:cs="Calibri"/>
          <w:kern w:val="0"/>
          <w14:ligatures w14:val="none"/>
        </w:rPr>
        <w:t xml:space="preserve"> </w:t>
      </w:r>
      <w:r w:rsidRPr="00480827">
        <w:rPr>
          <w:rFonts w:ascii="Calibri" w:hAnsi="Calibri" w:cs="Calibri"/>
          <w:kern w:val="0"/>
          <w14:ligatures w14:val="none"/>
        </w:rPr>
        <w:t>o sufinanciranju</w:t>
      </w:r>
      <w:r w:rsidRPr="00480827">
        <w:rPr>
          <w:rFonts w:ascii="Calibri" w:eastAsia="Times New Roman" w:hAnsi="Calibri" w:cs="Calibri"/>
        </w:rPr>
        <w:t xml:space="preserve"> troškova ljetovanja učenika u dječjem odmaralištu u Baški</w:t>
      </w:r>
      <w:r w:rsidRPr="00480827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 xml:space="preserve">(u nastavku teksta: Odluka) </w:t>
      </w:r>
      <w:r w:rsidRPr="00975587">
        <w:rPr>
          <w:rFonts w:ascii="Calibri" w:hAnsi="Calibri" w:cs="Calibri"/>
          <w:kern w:val="0"/>
          <w14:ligatures w14:val="none"/>
        </w:rPr>
        <w:t>utvrđuju se korisnici, iznos sufinanciranja</w:t>
      </w:r>
      <w:r>
        <w:rPr>
          <w:rFonts w:ascii="Calibri" w:hAnsi="Calibri" w:cs="Calibri"/>
          <w:kern w:val="0"/>
          <w14:ligatures w14:val="none"/>
        </w:rPr>
        <w:t xml:space="preserve">, </w:t>
      </w:r>
      <w:r w:rsidRPr="00975587">
        <w:rPr>
          <w:rFonts w:ascii="Calibri" w:hAnsi="Calibri" w:cs="Calibri"/>
          <w:kern w:val="0"/>
          <w14:ligatures w14:val="none"/>
        </w:rPr>
        <w:t xml:space="preserve">postupak za ostvarivanje prava na sufinanciranje ljetovanja u dječjem odmaralištu u Baški, </w:t>
      </w:r>
      <w:r w:rsidRPr="00975587">
        <w:rPr>
          <w:rFonts w:ascii="Calibri" w:hAnsi="Calibri" w:cs="Calibri"/>
        </w:rPr>
        <w:t>na otoku Krku</w:t>
      </w:r>
      <w:r>
        <w:rPr>
          <w:rFonts w:ascii="Calibri" w:hAnsi="Calibri" w:cs="Calibri"/>
        </w:rPr>
        <w:t>,</w:t>
      </w:r>
      <w:r w:rsidRPr="00975587">
        <w:rPr>
          <w:rFonts w:ascii="Calibri" w:hAnsi="Calibri" w:cs="Calibri"/>
        </w:rPr>
        <w:t xml:space="preserve"> na adresi Emila Geistlicha 44 </w:t>
      </w:r>
      <w:r w:rsidRPr="00975587">
        <w:rPr>
          <w:rFonts w:ascii="Calibri" w:hAnsi="Calibri" w:cs="Calibri"/>
          <w:kern w:val="0"/>
          <w14:ligatures w14:val="none"/>
        </w:rPr>
        <w:t xml:space="preserve"> </w:t>
      </w:r>
      <w:r w:rsidRPr="00975587">
        <w:rPr>
          <w:rFonts w:ascii="Calibri" w:hAnsi="Calibri" w:cs="Calibri"/>
        </w:rPr>
        <w:t xml:space="preserve">kojim upravlja </w:t>
      </w:r>
      <w:r w:rsidRPr="00975587">
        <w:rPr>
          <w:rFonts w:ascii="Calibri" w:hAnsi="Calibri" w:cs="Calibri"/>
          <w:bCs/>
        </w:rPr>
        <w:t>trgovačko društvo AURETIS POŽEGA d.o.o., turistička agencija za umjetnost, rekreaciju, edukaciju, turizam i sport, s registriranim sjedištem na adresi Trg Svetog Trojstva 1, 34000 Požega (u nastavku teksta: društvo AURETIS POŽEGA)</w:t>
      </w:r>
      <w:r>
        <w:rPr>
          <w:rFonts w:ascii="Calibri" w:hAnsi="Calibri" w:cs="Calibri"/>
          <w:kern w:val="0"/>
          <w14:ligatures w14:val="none"/>
        </w:rPr>
        <w:t xml:space="preserve"> te </w:t>
      </w:r>
      <w:r w:rsidR="00110666">
        <w:rPr>
          <w:rFonts w:ascii="Calibri" w:hAnsi="Calibri" w:cs="Calibri"/>
          <w:kern w:val="0"/>
          <w14:ligatures w14:val="none"/>
        </w:rPr>
        <w:t>obveze d</w:t>
      </w:r>
      <w:r w:rsidR="00110666" w:rsidRPr="006A68F8">
        <w:rPr>
          <w:rFonts w:ascii="Calibri" w:hAnsi="Calibri" w:cs="Calibri"/>
          <w:kern w:val="0"/>
          <w14:ligatures w14:val="none"/>
        </w:rPr>
        <w:t>ruštv</w:t>
      </w:r>
      <w:r w:rsidR="00110666">
        <w:rPr>
          <w:rFonts w:ascii="Calibri" w:hAnsi="Calibri" w:cs="Calibri"/>
          <w:kern w:val="0"/>
          <w14:ligatures w14:val="none"/>
        </w:rPr>
        <w:t>a vezano u</w:t>
      </w:r>
      <w:r w:rsidR="00F4526E">
        <w:rPr>
          <w:rFonts w:ascii="Calibri" w:hAnsi="Calibri" w:cs="Calibri"/>
          <w:kern w:val="0"/>
          <w14:ligatures w14:val="none"/>
        </w:rPr>
        <w:t xml:space="preserve">z </w:t>
      </w:r>
      <w:r w:rsidR="00110666">
        <w:rPr>
          <w:rFonts w:ascii="Calibri" w:hAnsi="Calibri" w:cs="Calibri"/>
          <w:kern w:val="0"/>
          <w14:ligatures w14:val="none"/>
        </w:rPr>
        <w:t xml:space="preserve">predloženu Odluku. </w:t>
      </w:r>
    </w:p>
    <w:p w14:paraId="2B9951CF" w14:textId="126B4875" w:rsidR="003363C2" w:rsidRPr="00480827" w:rsidRDefault="003363C2" w:rsidP="00336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14:ligatures w14:val="none"/>
        </w:rPr>
      </w:pPr>
      <w:r w:rsidRPr="00480827">
        <w:rPr>
          <w:rFonts w:ascii="Calibri" w:hAnsi="Calibri" w:cs="Calibri"/>
          <w:kern w:val="0"/>
          <w14:ligatures w14:val="none"/>
        </w:rPr>
        <w:t xml:space="preserve">Pravo na </w:t>
      </w:r>
      <w:r w:rsidR="00ED3D44" w:rsidRPr="00480827">
        <w:rPr>
          <w:rFonts w:ascii="Calibri" w:hAnsi="Calibri" w:cs="Calibri"/>
          <w:bCs/>
          <w:kern w:val="0"/>
          <w14:ligatures w14:val="none"/>
        </w:rPr>
        <w:t xml:space="preserve">sufinanciranje troškova ljetovanja </w:t>
      </w:r>
      <w:r w:rsidRPr="00480827">
        <w:rPr>
          <w:rFonts w:ascii="Calibri" w:hAnsi="Calibri" w:cs="Calibri"/>
          <w:kern w:val="0"/>
          <w14:ligatures w14:val="none"/>
        </w:rPr>
        <w:t xml:space="preserve">može ostvariti </w:t>
      </w:r>
      <w:r w:rsidR="008A62CD">
        <w:rPr>
          <w:rFonts w:ascii="Calibri" w:hAnsi="Calibri" w:cs="Calibri"/>
          <w:kern w:val="0"/>
          <w14:ligatures w14:val="none"/>
        </w:rPr>
        <w:t xml:space="preserve">učenik </w:t>
      </w:r>
      <w:r w:rsidRPr="00480827">
        <w:rPr>
          <w:rFonts w:ascii="Calibri" w:hAnsi="Calibri" w:cs="Calibri"/>
          <w:kern w:val="0"/>
          <w14:ligatures w14:val="none"/>
        </w:rPr>
        <w:t>koj</w:t>
      </w:r>
      <w:r w:rsidR="008A62CD">
        <w:rPr>
          <w:rFonts w:ascii="Calibri" w:hAnsi="Calibri" w:cs="Calibri"/>
          <w:kern w:val="0"/>
          <w14:ligatures w14:val="none"/>
        </w:rPr>
        <w:t xml:space="preserve">i </w:t>
      </w:r>
      <w:r w:rsidRPr="00480827">
        <w:rPr>
          <w:rFonts w:ascii="Calibri" w:hAnsi="Calibri" w:cs="Calibri"/>
          <w:kern w:val="0"/>
          <w14:ligatures w14:val="none"/>
        </w:rPr>
        <w:t>ima prebivalište na području grada Požege</w:t>
      </w:r>
      <w:r w:rsidR="00ED3D44" w:rsidRPr="00480827">
        <w:rPr>
          <w:rFonts w:ascii="Calibri" w:hAnsi="Calibri" w:cs="Calibri"/>
          <w:kern w:val="0"/>
          <w14:ligatures w14:val="none"/>
        </w:rPr>
        <w:t xml:space="preserve"> ili </w:t>
      </w:r>
      <w:r w:rsidR="008A62CD">
        <w:rPr>
          <w:rFonts w:ascii="Calibri" w:hAnsi="Calibri" w:cs="Calibri"/>
          <w:kern w:val="0"/>
          <w14:ligatures w14:val="none"/>
        </w:rPr>
        <w:t xml:space="preserve">koji </w:t>
      </w:r>
      <w:r w:rsidR="00ED3D44" w:rsidRPr="00480827">
        <w:rPr>
          <w:rFonts w:ascii="Calibri" w:hAnsi="Calibri" w:cs="Calibri"/>
          <w:kern w:val="0"/>
          <w14:ligatures w14:val="none"/>
        </w:rPr>
        <w:t xml:space="preserve">pohađa osnovnu školu na području grada Požege. </w:t>
      </w:r>
    </w:p>
    <w:p w14:paraId="33E43663" w14:textId="42152886" w:rsidR="003363C2" w:rsidRPr="00480827" w:rsidRDefault="003363C2" w:rsidP="003363C2">
      <w:pPr>
        <w:spacing w:after="0" w:line="240" w:lineRule="auto"/>
        <w:ind w:firstLine="708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480827">
        <w:rPr>
          <w:rFonts w:ascii="Calibri" w:hAnsi="Calibri" w:cs="Calibri"/>
          <w:kern w:val="0"/>
          <w14:ligatures w14:val="none"/>
        </w:rPr>
        <w:t>Postupak za priznavanje prava na s</w:t>
      </w:r>
      <w:r w:rsidR="00ED3D44" w:rsidRPr="00480827">
        <w:rPr>
          <w:rFonts w:ascii="Calibri" w:hAnsi="Calibri" w:cs="Calibri"/>
          <w:kern w:val="0"/>
          <w14:ligatures w14:val="none"/>
        </w:rPr>
        <w:t>ufinanciranje</w:t>
      </w:r>
      <w:r w:rsidRPr="00480827">
        <w:rPr>
          <w:rFonts w:ascii="Calibri" w:hAnsi="Calibri" w:cs="Calibri"/>
          <w:kern w:val="0"/>
          <w14:ligatures w14:val="none"/>
        </w:rPr>
        <w:t xml:space="preserve"> provodi Upravni odjel za društvene djelatnosti Grada Požege </w:t>
      </w:r>
      <w:r w:rsidR="008A62CD">
        <w:rPr>
          <w:rFonts w:ascii="Calibri" w:hAnsi="Calibri" w:cs="Calibri"/>
          <w:kern w:val="0"/>
          <w14:ligatures w14:val="none"/>
        </w:rPr>
        <w:t xml:space="preserve">(u nastavku teksta: nadležni </w:t>
      </w:r>
      <w:r w:rsidR="0053530C">
        <w:rPr>
          <w:rFonts w:ascii="Calibri" w:hAnsi="Calibri" w:cs="Calibri"/>
          <w:kern w:val="0"/>
          <w14:ligatures w14:val="none"/>
        </w:rPr>
        <w:t>O</w:t>
      </w:r>
      <w:r w:rsidR="008A62CD">
        <w:rPr>
          <w:rFonts w:ascii="Calibri" w:hAnsi="Calibri" w:cs="Calibri"/>
          <w:kern w:val="0"/>
          <w14:ligatures w14:val="none"/>
        </w:rPr>
        <w:t xml:space="preserve">djel) </w:t>
      </w:r>
      <w:r w:rsidRPr="00480827">
        <w:rPr>
          <w:rFonts w:ascii="Calibri" w:hAnsi="Calibri" w:cs="Calibri"/>
          <w:kern w:val="0"/>
          <w14:ligatures w14:val="none"/>
        </w:rPr>
        <w:t>temeljem zahtjeva</w:t>
      </w:r>
      <w:r w:rsidR="00ED3D44" w:rsidRPr="00480827">
        <w:rPr>
          <w:rFonts w:ascii="Calibri" w:hAnsi="Calibri" w:cs="Calibri"/>
          <w:kern w:val="0"/>
          <w14:ligatures w14:val="none"/>
        </w:rPr>
        <w:t xml:space="preserve"> društva </w:t>
      </w:r>
      <w:r w:rsidR="008A62CD" w:rsidRPr="00480827">
        <w:rPr>
          <w:rFonts w:ascii="Calibri" w:hAnsi="Calibri" w:cs="Calibri"/>
          <w:kern w:val="0"/>
          <w14:ligatures w14:val="none"/>
        </w:rPr>
        <w:t>AURETIS POŽEGA</w:t>
      </w:r>
      <w:r w:rsidR="008A62CD">
        <w:rPr>
          <w:rFonts w:ascii="Calibri" w:hAnsi="Calibri" w:cs="Calibri"/>
          <w:kern w:val="0"/>
          <w14:ligatures w14:val="none"/>
        </w:rPr>
        <w:t xml:space="preserve">. </w:t>
      </w:r>
      <w:r w:rsidRPr="00480827">
        <w:rPr>
          <w:rFonts w:ascii="Calibri" w:hAnsi="Calibri" w:cs="Calibri"/>
          <w:kern w:val="0"/>
          <w14:ligatures w14:val="none"/>
        </w:rPr>
        <w:t xml:space="preserve">Nadležni </w:t>
      </w:r>
      <w:r w:rsidR="0053530C" w:rsidRPr="00480827">
        <w:rPr>
          <w:rFonts w:ascii="Calibri" w:hAnsi="Calibri" w:cs="Calibri"/>
          <w:kern w:val="0"/>
          <w14:ligatures w14:val="none"/>
        </w:rPr>
        <w:t>O</w:t>
      </w:r>
      <w:r w:rsidRPr="00480827">
        <w:rPr>
          <w:rFonts w:ascii="Calibri" w:hAnsi="Calibri" w:cs="Calibri"/>
          <w:kern w:val="0"/>
          <w14:ligatures w14:val="none"/>
        </w:rPr>
        <w:t>djel, nakon provjere dostavljene dokumentacije</w:t>
      </w:r>
      <w:r w:rsidR="0053530C">
        <w:rPr>
          <w:rFonts w:ascii="Calibri" w:hAnsi="Calibri" w:cs="Calibri"/>
          <w:kern w:val="0"/>
          <w14:ligatures w14:val="none"/>
        </w:rPr>
        <w:t xml:space="preserve">, </w:t>
      </w:r>
      <w:r w:rsidRPr="00480827">
        <w:rPr>
          <w:rFonts w:ascii="Calibri" w:hAnsi="Calibri" w:cs="Calibri"/>
          <w:kern w:val="0"/>
          <w14:ligatures w14:val="none"/>
        </w:rPr>
        <w:t>ukoliko su ispunjeni traženi uvjeti</w:t>
      </w:r>
      <w:r w:rsidR="0053530C">
        <w:rPr>
          <w:rFonts w:ascii="Calibri" w:hAnsi="Calibri" w:cs="Calibri"/>
          <w:kern w:val="0"/>
          <w14:ligatures w14:val="none"/>
        </w:rPr>
        <w:t>,</w:t>
      </w:r>
      <w:r w:rsidRPr="00480827">
        <w:rPr>
          <w:rFonts w:ascii="Calibri" w:hAnsi="Calibri" w:cs="Calibri"/>
          <w:kern w:val="0"/>
          <w14:ligatures w14:val="none"/>
        </w:rPr>
        <w:t xml:space="preserve"> donosi zaključak kojim se odobrava</w:t>
      </w:r>
      <w:r w:rsidR="00ED3D44" w:rsidRPr="00480827">
        <w:rPr>
          <w:rFonts w:ascii="Calibri" w:hAnsi="Calibri" w:cs="Calibri"/>
          <w:kern w:val="0"/>
          <w14:ligatures w14:val="none"/>
        </w:rPr>
        <w:t xml:space="preserve"> </w:t>
      </w:r>
      <w:r w:rsidR="00ED3D44" w:rsidRPr="00480827">
        <w:rPr>
          <w:rFonts w:ascii="Calibri" w:hAnsi="Calibri" w:cs="Calibri"/>
          <w:bCs/>
          <w:kern w:val="0"/>
          <w14:ligatures w14:val="none"/>
        </w:rPr>
        <w:t>sufinanciranje troškova ljetovanja učenika</w:t>
      </w:r>
      <w:r w:rsidR="008A62CD">
        <w:rPr>
          <w:rFonts w:ascii="Calibri" w:hAnsi="Calibri" w:cs="Calibri"/>
          <w:bCs/>
          <w:kern w:val="0"/>
          <w14:ligatures w14:val="none"/>
        </w:rPr>
        <w:t xml:space="preserve"> </w:t>
      </w:r>
      <w:r w:rsidR="004943A6">
        <w:rPr>
          <w:rFonts w:ascii="Calibri" w:hAnsi="Calibri" w:cs="Calibri"/>
          <w:bCs/>
          <w:kern w:val="0"/>
          <w14:ligatures w14:val="none"/>
        </w:rPr>
        <w:t xml:space="preserve">i temeljem kojeg se </w:t>
      </w:r>
      <w:r w:rsidR="008A62CD">
        <w:rPr>
          <w:rFonts w:ascii="Calibri" w:hAnsi="Calibri" w:cs="Calibri"/>
          <w:bCs/>
          <w:kern w:val="0"/>
          <w14:ligatures w14:val="none"/>
        </w:rPr>
        <w:t>sklapa</w:t>
      </w:r>
      <w:r w:rsidR="004943A6">
        <w:rPr>
          <w:rFonts w:ascii="Calibri" w:hAnsi="Calibri" w:cs="Calibri"/>
          <w:bCs/>
          <w:kern w:val="0"/>
          <w14:ligatures w14:val="none"/>
        </w:rPr>
        <w:t xml:space="preserve"> </w:t>
      </w:r>
      <w:r w:rsidR="008A62CD">
        <w:rPr>
          <w:rFonts w:ascii="Calibri" w:hAnsi="Calibri" w:cs="Calibri"/>
          <w:bCs/>
          <w:kern w:val="0"/>
          <w14:ligatures w14:val="none"/>
        </w:rPr>
        <w:t>ugovor</w:t>
      </w:r>
      <w:r w:rsidR="004943A6">
        <w:rPr>
          <w:rFonts w:ascii="Calibri" w:hAnsi="Calibri" w:cs="Calibri"/>
          <w:bCs/>
          <w:kern w:val="0"/>
          <w14:ligatures w14:val="none"/>
        </w:rPr>
        <w:t xml:space="preserve"> </w:t>
      </w:r>
      <w:r w:rsidRPr="00480827">
        <w:rPr>
          <w:rFonts w:ascii="Calibri" w:hAnsi="Calibri" w:cs="Calibri"/>
          <w:kern w:val="0"/>
          <w14:ligatures w14:val="none"/>
        </w:rPr>
        <w:t>o</w:t>
      </w:r>
      <w:r w:rsidR="00ED3D44" w:rsidRPr="00480827">
        <w:rPr>
          <w:rFonts w:ascii="Calibri" w:hAnsi="Calibri" w:cs="Calibri"/>
          <w:kern w:val="0"/>
          <w14:ligatures w14:val="none"/>
        </w:rPr>
        <w:t xml:space="preserve"> sufinanciranju</w:t>
      </w:r>
      <w:r w:rsidR="008A62CD">
        <w:rPr>
          <w:rFonts w:ascii="Calibri" w:hAnsi="Calibri" w:cs="Calibri"/>
          <w:kern w:val="0"/>
          <w14:ligatures w14:val="none"/>
        </w:rPr>
        <w:t xml:space="preserve"> troškova ljetovanja. </w:t>
      </w:r>
      <w:r w:rsidRPr="00480827">
        <w:rPr>
          <w:rFonts w:ascii="Calibri" w:hAnsi="Calibri" w:cs="Calibri"/>
          <w:kern w:val="0"/>
          <w14:ligatures w14:val="none"/>
        </w:rPr>
        <w:t xml:space="preserve">Sredstva </w:t>
      </w:r>
      <w:r w:rsidR="00ED3D44" w:rsidRPr="00480827">
        <w:rPr>
          <w:rFonts w:ascii="Calibri" w:hAnsi="Calibri" w:cs="Calibri"/>
          <w:kern w:val="0"/>
          <w14:ligatures w14:val="none"/>
        </w:rPr>
        <w:t xml:space="preserve">sufinanciranja </w:t>
      </w:r>
      <w:r w:rsidRPr="00480827">
        <w:rPr>
          <w:rFonts w:ascii="Calibri" w:hAnsi="Calibri" w:cs="Calibri"/>
          <w:kern w:val="0"/>
          <w14:ligatures w14:val="none"/>
        </w:rPr>
        <w:t>uplaćuju se na</w:t>
      </w:r>
      <w:r w:rsidR="004943A6">
        <w:rPr>
          <w:rFonts w:ascii="Calibri" w:hAnsi="Calibri" w:cs="Calibri"/>
          <w:kern w:val="0"/>
          <w14:ligatures w14:val="none"/>
        </w:rPr>
        <w:t xml:space="preserve"> račun </w:t>
      </w:r>
      <w:r w:rsidR="00E0511D" w:rsidRPr="00480827">
        <w:rPr>
          <w:rFonts w:ascii="Calibri" w:hAnsi="Calibri" w:cs="Calibri"/>
          <w:kern w:val="0"/>
          <w14:ligatures w14:val="none"/>
        </w:rPr>
        <w:t xml:space="preserve"> </w:t>
      </w:r>
      <w:r w:rsidR="00ED3D44" w:rsidRPr="00480827">
        <w:rPr>
          <w:rFonts w:ascii="Calibri" w:hAnsi="Calibri" w:cs="Calibri"/>
          <w:kern w:val="0"/>
          <w14:ligatures w14:val="none"/>
        </w:rPr>
        <w:t xml:space="preserve">društva </w:t>
      </w:r>
      <w:r w:rsidR="008A62CD" w:rsidRPr="00480827">
        <w:rPr>
          <w:rFonts w:ascii="Calibri" w:hAnsi="Calibri" w:cs="Calibri"/>
          <w:kern w:val="0"/>
          <w14:ligatures w14:val="none"/>
        </w:rPr>
        <w:t>AURETIS POŽEGA</w:t>
      </w:r>
      <w:r w:rsidR="004943A6">
        <w:rPr>
          <w:rFonts w:ascii="Calibri" w:hAnsi="Calibri" w:cs="Calibri"/>
          <w:kern w:val="0"/>
          <w14:ligatures w14:val="none"/>
        </w:rPr>
        <w:t xml:space="preserve"> na osnovu </w:t>
      </w:r>
      <w:r w:rsidR="0068327A">
        <w:rPr>
          <w:rFonts w:ascii="Calibri" w:hAnsi="Calibri" w:cs="Calibri"/>
          <w:kern w:val="0"/>
          <w14:ligatures w14:val="none"/>
        </w:rPr>
        <w:t xml:space="preserve">sklopljenog ugovora i </w:t>
      </w:r>
      <w:r w:rsidR="004943A6">
        <w:rPr>
          <w:rFonts w:ascii="Calibri" w:hAnsi="Calibri" w:cs="Calibri"/>
          <w:kern w:val="0"/>
          <w14:ligatures w14:val="none"/>
        </w:rPr>
        <w:t xml:space="preserve">izdanog računa. </w:t>
      </w:r>
    </w:p>
    <w:p w14:paraId="550732AE" w14:textId="5FD74441" w:rsidR="003363C2" w:rsidRPr="001E78D6" w:rsidRDefault="003363C2" w:rsidP="001E78D6">
      <w:pPr>
        <w:spacing w:after="240" w:line="240" w:lineRule="auto"/>
        <w:ind w:firstLine="709"/>
        <w:jc w:val="both"/>
        <w:rPr>
          <w:rFonts w:ascii="Calibri" w:hAnsi="Calibri" w:cs="Calibri"/>
          <w:kern w:val="0"/>
          <w14:ligatures w14:val="none"/>
        </w:rPr>
      </w:pPr>
      <w:r w:rsidRPr="00480827">
        <w:rPr>
          <w:rFonts w:ascii="Calibri" w:hAnsi="Calibri" w:cs="Calibri"/>
          <w:kern w:val="0"/>
          <w14:ligatures w14:val="none"/>
        </w:rPr>
        <w:t xml:space="preserve">Podnositelj zahtjeva </w:t>
      </w:r>
      <w:r w:rsidR="00A86A59" w:rsidRPr="00480827">
        <w:rPr>
          <w:rFonts w:ascii="Calibri" w:hAnsi="Calibri" w:cs="Calibri"/>
          <w:kern w:val="0"/>
          <w14:ligatures w14:val="none"/>
        </w:rPr>
        <w:t>za</w:t>
      </w:r>
      <w:r w:rsidRPr="00480827">
        <w:rPr>
          <w:rFonts w:ascii="Calibri" w:hAnsi="Calibri" w:cs="Calibri"/>
          <w:kern w:val="0"/>
          <w14:ligatures w14:val="none"/>
        </w:rPr>
        <w:t xml:space="preserve"> s</w:t>
      </w:r>
      <w:r w:rsidR="00E0511D" w:rsidRPr="00480827">
        <w:rPr>
          <w:rFonts w:ascii="Calibri" w:hAnsi="Calibri" w:cs="Calibri"/>
          <w:kern w:val="0"/>
          <w14:ligatures w14:val="none"/>
        </w:rPr>
        <w:t>ufinanciranj</w:t>
      </w:r>
      <w:r w:rsidR="00A86A59" w:rsidRPr="00480827">
        <w:rPr>
          <w:rFonts w:ascii="Calibri" w:hAnsi="Calibri" w:cs="Calibri"/>
          <w:kern w:val="0"/>
          <w14:ligatures w14:val="none"/>
        </w:rPr>
        <w:t>e</w:t>
      </w:r>
      <w:r w:rsidR="00E0511D" w:rsidRPr="00480827">
        <w:rPr>
          <w:rFonts w:ascii="Calibri" w:hAnsi="Calibri" w:cs="Calibri"/>
          <w:kern w:val="0"/>
          <w14:ligatures w14:val="none"/>
        </w:rPr>
        <w:t xml:space="preserve"> </w:t>
      </w:r>
      <w:r w:rsidRPr="00480827">
        <w:rPr>
          <w:rFonts w:ascii="Calibri" w:hAnsi="Calibri" w:cs="Calibri"/>
          <w:kern w:val="0"/>
          <w14:ligatures w14:val="none"/>
        </w:rPr>
        <w:t xml:space="preserve">dužan je, za vrijeme trajanja </w:t>
      </w:r>
      <w:r w:rsidR="00E0511D" w:rsidRPr="00480827">
        <w:rPr>
          <w:rFonts w:ascii="Calibri" w:hAnsi="Calibri" w:cs="Calibri"/>
          <w:kern w:val="0"/>
          <w14:ligatures w14:val="none"/>
        </w:rPr>
        <w:t>sufinanciranja</w:t>
      </w:r>
      <w:r w:rsidRPr="00480827">
        <w:rPr>
          <w:rFonts w:ascii="Calibri" w:hAnsi="Calibri" w:cs="Calibri"/>
          <w:kern w:val="0"/>
          <w14:ligatures w14:val="none"/>
        </w:rPr>
        <w:t xml:space="preserve">, omogućiti Gradu Požegi kontrolu </w:t>
      </w:r>
      <w:r w:rsidR="004174DA">
        <w:rPr>
          <w:rFonts w:ascii="Calibri" w:hAnsi="Calibri" w:cs="Calibri"/>
          <w:kern w:val="0"/>
          <w14:ligatures w14:val="none"/>
        </w:rPr>
        <w:t xml:space="preserve">vezano uz </w:t>
      </w:r>
      <w:r w:rsidRPr="00480827">
        <w:rPr>
          <w:rFonts w:ascii="Calibri" w:hAnsi="Calibri" w:cs="Calibri"/>
          <w:kern w:val="0"/>
          <w14:ligatures w14:val="none"/>
        </w:rPr>
        <w:t>uvjet</w:t>
      </w:r>
      <w:r w:rsidR="004174DA">
        <w:rPr>
          <w:rFonts w:ascii="Calibri" w:hAnsi="Calibri" w:cs="Calibri"/>
          <w:kern w:val="0"/>
          <w14:ligatures w14:val="none"/>
        </w:rPr>
        <w:t xml:space="preserve">e </w:t>
      </w:r>
      <w:r w:rsidR="0053530C">
        <w:rPr>
          <w:rFonts w:ascii="Calibri" w:hAnsi="Calibri" w:cs="Calibri"/>
          <w:kern w:val="0"/>
          <w14:ligatures w14:val="none"/>
        </w:rPr>
        <w:t xml:space="preserve">koji su </w:t>
      </w:r>
      <w:r w:rsidRPr="00480827">
        <w:rPr>
          <w:rFonts w:ascii="Calibri" w:hAnsi="Calibri" w:cs="Calibri"/>
          <w:kern w:val="0"/>
          <w14:ligatures w14:val="none"/>
        </w:rPr>
        <w:t>propisan</w:t>
      </w:r>
      <w:r w:rsidR="0053530C">
        <w:rPr>
          <w:rFonts w:ascii="Calibri" w:hAnsi="Calibri" w:cs="Calibri"/>
          <w:kern w:val="0"/>
          <w14:ligatures w14:val="none"/>
        </w:rPr>
        <w:t xml:space="preserve">i </w:t>
      </w:r>
      <w:r w:rsidRPr="00480827">
        <w:rPr>
          <w:rFonts w:ascii="Calibri" w:hAnsi="Calibri" w:cs="Calibri"/>
          <w:kern w:val="0"/>
          <w14:ligatures w14:val="none"/>
        </w:rPr>
        <w:t>Odlukom</w:t>
      </w:r>
      <w:r w:rsidR="008A62CD">
        <w:rPr>
          <w:rFonts w:ascii="Calibri" w:hAnsi="Calibri" w:cs="Calibri"/>
          <w:kern w:val="0"/>
          <w14:ligatures w14:val="none"/>
        </w:rPr>
        <w:t xml:space="preserve"> </w:t>
      </w:r>
      <w:r w:rsidR="004943A6">
        <w:rPr>
          <w:rFonts w:ascii="Calibri" w:hAnsi="Calibri" w:cs="Calibri"/>
          <w:kern w:val="0"/>
          <w14:ligatures w14:val="none"/>
        </w:rPr>
        <w:t xml:space="preserve">te </w:t>
      </w:r>
      <w:r w:rsidRPr="00480827">
        <w:rPr>
          <w:rFonts w:ascii="Calibri" w:hAnsi="Calibri" w:cs="Calibri"/>
          <w:kern w:val="0"/>
          <w14:ligatures w14:val="none"/>
        </w:rPr>
        <w:t xml:space="preserve">prijaviti svaku promjenu koja može </w:t>
      </w:r>
      <w:r w:rsidRPr="001E78D6">
        <w:rPr>
          <w:rFonts w:ascii="Calibri" w:hAnsi="Calibri" w:cs="Calibri"/>
          <w:kern w:val="0"/>
          <w14:ligatures w14:val="none"/>
        </w:rPr>
        <w:t xml:space="preserve">utjecati na </w:t>
      </w:r>
      <w:r w:rsidR="00E0511D" w:rsidRPr="001E78D6">
        <w:rPr>
          <w:rFonts w:ascii="Calibri" w:hAnsi="Calibri" w:cs="Calibri"/>
          <w:kern w:val="0"/>
          <w14:ligatures w14:val="none"/>
        </w:rPr>
        <w:t>sufinanciranje troškova ljetovanja</w:t>
      </w:r>
      <w:r w:rsidR="00110666" w:rsidRPr="001E78D6">
        <w:rPr>
          <w:rFonts w:ascii="Calibri" w:hAnsi="Calibri" w:cs="Calibri"/>
          <w:kern w:val="0"/>
          <w14:ligatures w14:val="none"/>
        </w:rPr>
        <w:t xml:space="preserve"> te o navedenom podnijeti izvješće. </w:t>
      </w:r>
    </w:p>
    <w:p w14:paraId="2021FD33" w14:textId="77777777" w:rsidR="003363C2" w:rsidRPr="001E78D6" w:rsidRDefault="003363C2" w:rsidP="001E78D6">
      <w:pPr>
        <w:numPr>
          <w:ilvl w:val="0"/>
          <w:numId w:val="2"/>
        </w:numPr>
        <w:spacing w:after="240" w:line="240" w:lineRule="auto"/>
        <w:ind w:left="0" w:firstLine="0"/>
        <w:rPr>
          <w:rFonts w:ascii="Calibri" w:hAnsi="Calibri" w:cs="Calibri"/>
          <w:kern w:val="0"/>
          <w14:ligatures w14:val="none"/>
        </w:rPr>
      </w:pPr>
      <w:r w:rsidRPr="001E78D6">
        <w:rPr>
          <w:rFonts w:ascii="Calibri" w:hAnsi="Calibri" w:cs="Calibri"/>
          <w:kern w:val="0"/>
          <w14:ligatures w14:val="none"/>
        </w:rPr>
        <w:t>FINANCIJSKA SREDSTVA ZA OSTVARIVANJE ODLUKE</w:t>
      </w:r>
    </w:p>
    <w:p w14:paraId="01AB26CC" w14:textId="40BD4CCE" w:rsidR="00004D97" w:rsidRPr="001E78D6" w:rsidRDefault="003363C2" w:rsidP="001E78D6">
      <w:pPr>
        <w:spacing w:after="0" w:line="240" w:lineRule="auto"/>
        <w:ind w:firstLine="708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480827">
        <w:rPr>
          <w:rFonts w:ascii="Calibri" w:hAnsi="Calibri" w:cs="Calibri"/>
          <w:kern w:val="0"/>
          <w14:ligatures w14:val="none"/>
        </w:rPr>
        <w:t xml:space="preserve"> Financijska sredstva za ostvarivanje ove Odluke planirana su u Proračunu Grada Požege za 202</w:t>
      </w:r>
      <w:r w:rsidR="00E0511D" w:rsidRPr="00480827">
        <w:rPr>
          <w:rFonts w:ascii="Calibri" w:hAnsi="Calibri" w:cs="Calibri"/>
          <w:kern w:val="0"/>
          <w14:ligatures w14:val="none"/>
        </w:rPr>
        <w:t>4</w:t>
      </w:r>
      <w:r w:rsidRPr="00480827">
        <w:rPr>
          <w:rFonts w:ascii="Calibri" w:hAnsi="Calibri" w:cs="Calibri"/>
          <w:kern w:val="0"/>
          <w14:ligatures w14:val="none"/>
        </w:rPr>
        <w:t xml:space="preserve">. godinu   Programu javnih potreba u </w:t>
      </w:r>
      <w:r w:rsidR="00E0511D" w:rsidRPr="00480827">
        <w:rPr>
          <w:rFonts w:ascii="Calibri" w:hAnsi="Calibri" w:cs="Calibri"/>
          <w:kern w:val="0"/>
          <w14:ligatures w14:val="none"/>
        </w:rPr>
        <w:t xml:space="preserve">socijalnoj skrbi </w:t>
      </w:r>
      <w:r w:rsidRPr="00480827">
        <w:rPr>
          <w:rFonts w:ascii="Calibri" w:hAnsi="Calibri" w:cs="Calibri"/>
          <w:kern w:val="0"/>
          <w14:ligatures w14:val="none"/>
        </w:rPr>
        <w:t>u Gradu Požegi za 202</w:t>
      </w:r>
      <w:r w:rsidR="00E0511D" w:rsidRPr="00480827">
        <w:rPr>
          <w:rFonts w:ascii="Calibri" w:hAnsi="Calibri" w:cs="Calibri"/>
          <w:kern w:val="0"/>
          <w14:ligatures w14:val="none"/>
        </w:rPr>
        <w:t>4</w:t>
      </w:r>
      <w:r w:rsidRPr="00480827">
        <w:rPr>
          <w:rFonts w:ascii="Calibri" w:hAnsi="Calibri" w:cs="Calibri"/>
          <w:kern w:val="0"/>
          <w14:ligatures w14:val="none"/>
        </w:rPr>
        <w:t xml:space="preserve">. godinu, u iznosu od </w:t>
      </w:r>
      <w:r w:rsidR="00E0511D" w:rsidRPr="00480827">
        <w:rPr>
          <w:rFonts w:ascii="Calibri" w:hAnsi="Calibri" w:cs="Calibri"/>
          <w:kern w:val="0"/>
          <w14:ligatures w14:val="none"/>
        </w:rPr>
        <w:t>2</w:t>
      </w:r>
      <w:r w:rsidRPr="00480827">
        <w:rPr>
          <w:rFonts w:ascii="Calibri" w:hAnsi="Calibri" w:cs="Calibri"/>
          <w:kern w:val="0"/>
          <w14:ligatures w14:val="none"/>
        </w:rPr>
        <w:t xml:space="preserve">0.000,00 </w:t>
      </w:r>
      <w:r w:rsidR="001E78D6">
        <w:rPr>
          <w:rFonts w:ascii="Calibri" w:hAnsi="Calibri" w:cs="Calibri"/>
          <w:kern w:val="0"/>
          <w14:ligatures w14:val="none"/>
        </w:rPr>
        <w:t>€</w:t>
      </w:r>
      <w:r w:rsidRPr="00480827">
        <w:rPr>
          <w:rFonts w:ascii="Calibri" w:hAnsi="Calibri" w:cs="Calibri"/>
          <w:kern w:val="0"/>
          <w14:ligatures w14:val="none"/>
        </w:rPr>
        <w:t>.</w:t>
      </w:r>
    </w:p>
    <w:sectPr w:rsidR="00004D97" w:rsidRPr="001E78D6" w:rsidSect="001E78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06D1" w14:textId="77777777" w:rsidR="0098224C" w:rsidRDefault="0098224C" w:rsidP="001E78D6">
      <w:pPr>
        <w:spacing w:after="0" w:line="240" w:lineRule="auto"/>
      </w:pPr>
      <w:r>
        <w:separator/>
      </w:r>
    </w:p>
  </w:endnote>
  <w:endnote w:type="continuationSeparator" w:id="0">
    <w:p w14:paraId="58617559" w14:textId="77777777" w:rsidR="0098224C" w:rsidRDefault="0098224C" w:rsidP="001E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9742856"/>
      <w:docPartObj>
        <w:docPartGallery w:val="Page Numbers (Bottom of Page)"/>
        <w:docPartUnique/>
      </w:docPartObj>
    </w:sdtPr>
    <w:sdtContent>
      <w:p w14:paraId="6B3F061F" w14:textId="5D3587CF" w:rsidR="001E78D6" w:rsidRDefault="001E78D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415446E" wp14:editId="128A86F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80284632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5571025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EEDFD8" w14:textId="77777777" w:rsidR="001E78D6" w:rsidRDefault="001E78D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3072374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5979160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59996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15446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YwmnOPAwAAlg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" filled="f" stroked="f">
                    <v:textbox inset="0,0,0,0">
                      <w:txbxContent>
                        <w:p w14:paraId="0EEEDFD8" w14:textId="77777777" w:rsidR="001E78D6" w:rsidRDefault="001E78D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BB2B" w14:textId="77777777" w:rsidR="0098224C" w:rsidRDefault="0098224C" w:rsidP="001E78D6">
      <w:pPr>
        <w:spacing w:after="0" w:line="240" w:lineRule="auto"/>
      </w:pPr>
      <w:r>
        <w:separator/>
      </w:r>
    </w:p>
  </w:footnote>
  <w:footnote w:type="continuationSeparator" w:id="0">
    <w:p w14:paraId="5F59542E" w14:textId="77777777" w:rsidR="0098224C" w:rsidRDefault="0098224C" w:rsidP="001E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8111" w14:textId="595D89B5" w:rsidR="001E78D6" w:rsidRDefault="001E78D6">
    <w:pPr>
      <w:pStyle w:val="Zaglavlje"/>
    </w:pPr>
    <w:bookmarkStart w:id="19" w:name="_Hlk152662393"/>
    <w:r w:rsidRPr="001E78D6">
      <w:rPr>
        <w:rFonts w:ascii="Calibri" w:eastAsia="Times New Roman" w:hAnsi="Calibri" w:cs="Calibri"/>
        <w:kern w:val="0"/>
        <w:sz w:val="20"/>
        <w:szCs w:val="20"/>
        <w:u w:val="single"/>
        <w:lang w:val="en-US" w:eastAsia="hr-HR"/>
        <w14:ligatures w14:val="none"/>
      </w:rPr>
      <w:t>28. sjednica Gradskog vijeća</w:t>
    </w:r>
    <w:r w:rsidRPr="001E78D6">
      <w:rPr>
        <w:rFonts w:ascii="Calibri" w:eastAsia="Times New Roman" w:hAnsi="Calibri" w:cs="Calibri"/>
        <w:kern w:val="0"/>
        <w:sz w:val="20"/>
        <w:szCs w:val="20"/>
        <w:u w:val="single"/>
        <w:lang w:val="en-US" w:eastAsia="hr-HR"/>
        <w14:ligatures w14:val="none"/>
      </w:rPr>
      <w:tab/>
    </w:r>
    <w:r w:rsidRPr="001E78D6">
      <w:rPr>
        <w:rFonts w:ascii="Calibri" w:eastAsia="Times New Roman" w:hAnsi="Calibri" w:cs="Calibri"/>
        <w:kern w:val="0"/>
        <w:sz w:val="20"/>
        <w:szCs w:val="20"/>
        <w:u w:val="single"/>
        <w:lang w:val="en-US" w:eastAsia="hr-HR"/>
        <w14:ligatures w14:val="none"/>
      </w:rPr>
      <w:tab/>
      <w:t>svibanj 2024.</w:t>
    </w:r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0246"/>
    <w:multiLevelType w:val="hybridMultilevel"/>
    <w:tmpl w:val="00FAC8B8"/>
    <w:lvl w:ilvl="0" w:tplc="2F92743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B1921"/>
    <w:multiLevelType w:val="hybridMultilevel"/>
    <w:tmpl w:val="9CD8B174"/>
    <w:lvl w:ilvl="0" w:tplc="957C43EE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46121C"/>
    <w:multiLevelType w:val="hybridMultilevel"/>
    <w:tmpl w:val="47B44266"/>
    <w:lvl w:ilvl="0" w:tplc="B2A878E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7A15CA"/>
    <w:multiLevelType w:val="hybridMultilevel"/>
    <w:tmpl w:val="B5F062A2"/>
    <w:lvl w:ilvl="0" w:tplc="C7FE08EC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C3CF1"/>
    <w:multiLevelType w:val="hybridMultilevel"/>
    <w:tmpl w:val="CD0489CA"/>
    <w:lvl w:ilvl="0" w:tplc="3B2ED76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2E0133"/>
    <w:multiLevelType w:val="hybridMultilevel"/>
    <w:tmpl w:val="E2A45B06"/>
    <w:lvl w:ilvl="0" w:tplc="617C3D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F62AE2"/>
    <w:multiLevelType w:val="hybridMultilevel"/>
    <w:tmpl w:val="4E466906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43EE9"/>
    <w:multiLevelType w:val="hybridMultilevel"/>
    <w:tmpl w:val="4E466906"/>
    <w:lvl w:ilvl="0" w:tplc="FFFFFFFF">
      <w:start w:val="4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333" w:hanging="360"/>
      </w:pPr>
    </w:lvl>
    <w:lvl w:ilvl="2" w:tplc="FFFFFFFF" w:tentative="1">
      <w:start w:val="1"/>
      <w:numFmt w:val="lowerRoman"/>
      <w:lvlText w:val="%3."/>
      <w:lvlJc w:val="right"/>
      <w:pPr>
        <w:ind w:left="6053" w:hanging="180"/>
      </w:pPr>
    </w:lvl>
    <w:lvl w:ilvl="3" w:tplc="FFFFFFFF" w:tentative="1">
      <w:start w:val="1"/>
      <w:numFmt w:val="decimal"/>
      <w:lvlText w:val="%4."/>
      <w:lvlJc w:val="left"/>
      <w:pPr>
        <w:ind w:left="6773" w:hanging="360"/>
      </w:pPr>
    </w:lvl>
    <w:lvl w:ilvl="4" w:tplc="FFFFFFFF" w:tentative="1">
      <w:start w:val="1"/>
      <w:numFmt w:val="lowerLetter"/>
      <w:lvlText w:val="%5."/>
      <w:lvlJc w:val="left"/>
      <w:pPr>
        <w:ind w:left="7493" w:hanging="360"/>
      </w:pPr>
    </w:lvl>
    <w:lvl w:ilvl="5" w:tplc="FFFFFFFF" w:tentative="1">
      <w:start w:val="1"/>
      <w:numFmt w:val="lowerRoman"/>
      <w:lvlText w:val="%6."/>
      <w:lvlJc w:val="right"/>
      <w:pPr>
        <w:ind w:left="8213" w:hanging="180"/>
      </w:pPr>
    </w:lvl>
    <w:lvl w:ilvl="6" w:tplc="FFFFFFFF" w:tentative="1">
      <w:start w:val="1"/>
      <w:numFmt w:val="decimal"/>
      <w:lvlText w:val="%7."/>
      <w:lvlJc w:val="left"/>
      <w:pPr>
        <w:ind w:left="8933" w:hanging="360"/>
      </w:pPr>
    </w:lvl>
    <w:lvl w:ilvl="7" w:tplc="FFFFFFFF" w:tentative="1">
      <w:start w:val="1"/>
      <w:numFmt w:val="lowerLetter"/>
      <w:lvlText w:val="%8."/>
      <w:lvlJc w:val="left"/>
      <w:pPr>
        <w:ind w:left="9653" w:hanging="360"/>
      </w:pPr>
    </w:lvl>
    <w:lvl w:ilvl="8" w:tplc="FFFFFFFF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39257699"/>
    <w:multiLevelType w:val="hybridMultilevel"/>
    <w:tmpl w:val="E286E15C"/>
    <w:lvl w:ilvl="0" w:tplc="8B62DA6C">
      <w:start w:val="1"/>
      <w:numFmt w:val="upperRoman"/>
      <w:lvlText w:val="%1."/>
      <w:lvlJc w:val="left"/>
      <w:pPr>
        <w:ind w:left="1428" w:hanging="72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3D30A9"/>
    <w:multiLevelType w:val="hybridMultilevel"/>
    <w:tmpl w:val="439419CA"/>
    <w:lvl w:ilvl="0" w:tplc="E9F29AC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C675113"/>
    <w:multiLevelType w:val="hybridMultilevel"/>
    <w:tmpl w:val="3972580E"/>
    <w:lvl w:ilvl="0" w:tplc="7AFA34AC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C1A10"/>
    <w:multiLevelType w:val="hybridMultilevel"/>
    <w:tmpl w:val="28BAB51A"/>
    <w:lvl w:ilvl="0" w:tplc="13563CB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7063D"/>
    <w:multiLevelType w:val="hybridMultilevel"/>
    <w:tmpl w:val="BBF2BE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66E1"/>
    <w:multiLevelType w:val="hybridMultilevel"/>
    <w:tmpl w:val="7BF01638"/>
    <w:lvl w:ilvl="0" w:tplc="9FFE57F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E0D9C"/>
    <w:multiLevelType w:val="hybridMultilevel"/>
    <w:tmpl w:val="BBF2BE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6DFF"/>
    <w:multiLevelType w:val="hybridMultilevel"/>
    <w:tmpl w:val="618CA0D6"/>
    <w:lvl w:ilvl="0" w:tplc="D8D85A6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D205A8"/>
    <w:multiLevelType w:val="hybridMultilevel"/>
    <w:tmpl w:val="4E466906"/>
    <w:lvl w:ilvl="0" w:tplc="E0FE0A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85B51"/>
    <w:multiLevelType w:val="hybridMultilevel"/>
    <w:tmpl w:val="E138D79C"/>
    <w:lvl w:ilvl="0" w:tplc="59B031DA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58080">
    <w:abstractNumId w:val="15"/>
  </w:num>
  <w:num w:numId="2" w16cid:durableId="944308280">
    <w:abstractNumId w:val="5"/>
  </w:num>
  <w:num w:numId="3" w16cid:durableId="1596130185">
    <w:abstractNumId w:val="1"/>
  </w:num>
  <w:num w:numId="4" w16cid:durableId="1341733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887995">
    <w:abstractNumId w:val="8"/>
  </w:num>
  <w:num w:numId="6" w16cid:durableId="888154984">
    <w:abstractNumId w:val="3"/>
  </w:num>
  <w:num w:numId="7" w16cid:durableId="1299802532">
    <w:abstractNumId w:val="0"/>
  </w:num>
  <w:num w:numId="8" w16cid:durableId="1490946860">
    <w:abstractNumId w:val="2"/>
  </w:num>
  <w:num w:numId="9" w16cid:durableId="1530533258">
    <w:abstractNumId w:val="14"/>
  </w:num>
  <w:num w:numId="10" w16cid:durableId="817497665">
    <w:abstractNumId w:val="11"/>
  </w:num>
  <w:num w:numId="11" w16cid:durableId="1250693579">
    <w:abstractNumId w:val="13"/>
  </w:num>
  <w:num w:numId="12" w16cid:durableId="56785199">
    <w:abstractNumId w:val="12"/>
  </w:num>
  <w:num w:numId="13" w16cid:durableId="2108495897">
    <w:abstractNumId w:val="17"/>
  </w:num>
  <w:num w:numId="14" w16cid:durableId="1563247544">
    <w:abstractNumId w:val="4"/>
  </w:num>
  <w:num w:numId="15" w16cid:durableId="1731924435">
    <w:abstractNumId w:val="16"/>
  </w:num>
  <w:num w:numId="16" w16cid:durableId="1889141832">
    <w:abstractNumId w:val="9"/>
  </w:num>
  <w:num w:numId="17" w16cid:durableId="961113122">
    <w:abstractNumId w:val="7"/>
  </w:num>
  <w:num w:numId="18" w16cid:durableId="1753356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C2"/>
    <w:rsid w:val="00004D97"/>
    <w:rsid w:val="00057CBC"/>
    <w:rsid w:val="000C51AD"/>
    <w:rsid w:val="00110666"/>
    <w:rsid w:val="001D7622"/>
    <w:rsid w:val="001E78D6"/>
    <w:rsid w:val="002039F2"/>
    <w:rsid w:val="0022613E"/>
    <w:rsid w:val="003363C2"/>
    <w:rsid w:val="003B28C8"/>
    <w:rsid w:val="004174DA"/>
    <w:rsid w:val="00480827"/>
    <w:rsid w:val="004943A6"/>
    <w:rsid w:val="00530A9A"/>
    <w:rsid w:val="0053530C"/>
    <w:rsid w:val="005763B8"/>
    <w:rsid w:val="0068327A"/>
    <w:rsid w:val="006A68F8"/>
    <w:rsid w:val="00786303"/>
    <w:rsid w:val="007B1B93"/>
    <w:rsid w:val="007E5CF3"/>
    <w:rsid w:val="007F14E6"/>
    <w:rsid w:val="008A62CD"/>
    <w:rsid w:val="008B3FEF"/>
    <w:rsid w:val="00911254"/>
    <w:rsid w:val="00975587"/>
    <w:rsid w:val="0098224C"/>
    <w:rsid w:val="009E4FA9"/>
    <w:rsid w:val="00A86A59"/>
    <w:rsid w:val="00A872D9"/>
    <w:rsid w:val="00AA10FD"/>
    <w:rsid w:val="00B120C7"/>
    <w:rsid w:val="00BB3DAE"/>
    <w:rsid w:val="00BD2839"/>
    <w:rsid w:val="00C01EFD"/>
    <w:rsid w:val="00C66A70"/>
    <w:rsid w:val="00CD6E76"/>
    <w:rsid w:val="00CE5230"/>
    <w:rsid w:val="00D6091F"/>
    <w:rsid w:val="00D61716"/>
    <w:rsid w:val="00D76D73"/>
    <w:rsid w:val="00D902AD"/>
    <w:rsid w:val="00DF0940"/>
    <w:rsid w:val="00E0511D"/>
    <w:rsid w:val="00ED3D44"/>
    <w:rsid w:val="00EF65F9"/>
    <w:rsid w:val="00F4526E"/>
    <w:rsid w:val="00FB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E435E"/>
  <w15:chartTrackingRefBased/>
  <w15:docId w15:val="{DC4E67A0-63B2-4B5B-B49B-D63B8A69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36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36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363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36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363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36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36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36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36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36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36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363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363C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363C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363C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363C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363C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363C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36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36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36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36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6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363C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363C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363C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36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363C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363C2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E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8D6"/>
  </w:style>
  <w:style w:type="paragraph" w:styleId="Podnoje">
    <w:name w:val="footer"/>
    <w:basedOn w:val="Normal"/>
    <w:link w:val="PodnojeChar"/>
    <w:uiPriority w:val="99"/>
    <w:unhideWhenUsed/>
    <w:rsid w:val="001E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Petrović</dc:creator>
  <cp:keywords/>
  <dc:description/>
  <cp:lastModifiedBy>Mario Križanac</cp:lastModifiedBy>
  <cp:revision>2</cp:revision>
  <dcterms:created xsi:type="dcterms:W3CDTF">2024-05-17T11:09:00Z</dcterms:created>
  <dcterms:modified xsi:type="dcterms:W3CDTF">2024-05-17T11:09:00Z</dcterms:modified>
</cp:coreProperties>
</file>