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A662C9" w:rsidRPr="00F329CC" w14:paraId="6EAB6D39" w14:textId="77777777" w:rsidTr="00D6585B">
        <w:trPr>
          <w:trHeight w:val="14002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22F" w14:textId="77777777" w:rsidR="00A662C9" w:rsidRPr="00F329CC" w:rsidRDefault="00A662C9" w:rsidP="00317278">
            <w:pPr>
              <w:widowControl w:val="0"/>
              <w:ind w:left="14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511382611"/>
            <w:r>
              <w:rPr>
                <w:rFonts w:cstheme="minorHAnsi"/>
                <w:bCs/>
                <w:sz w:val="28"/>
                <w:szCs w:val="28"/>
              </w:rPr>
              <w:t>30</w:t>
            </w:r>
            <w:r w:rsidRPr="00F329CC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42AE6A3C" w14:textId="77777777" w:rsidR="00A662C9" w:rsidRPr="00F329CC" w:rsidRDefault="00A662C9" w:rsidP="00317278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382E4C60" w14:textId="77777777" w:rsidR="00A662C9" w:rsidRPr="00F329CC" w:rsidRDefault="00A662C9" w:rsidP="00317278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6334CAC7" w14:textId="1B0530B9" w:rsidR="00A662C9" w:rsidRPr="00F329CC" w:rsidRDefault="00A662C9" w:rsidP="0031727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329CC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525B01">
              <w:rPr>
                <w:rFonts w:cstheme="minorHAnsi"/>
                <w:bCs/>
                <w:sz w:val="28"/>
                <w:szCs w:val="28"/>
              </w:rPr>
              <w:t xml:space="preserve">9.a) </w:t>
            </w:r>
            <w:r w:rsidRPr="00F329CC">
              <w:rPr>
                <w:rFonts w:cstheme="minorHAnsi"/>
                <w:bCs/>
                <w:sz w:val="28"/>
                <w:szCs w:val="28"/>
              </w:rPr>
              <w:t>DNEVNOG REDA</w:t>
            </w:r>
          </w:p>
          <w:p w14:paraId="7B540E34" w14:textId="77777777" w:rsidR="00A662C9" w:rsidRPr="00F329CC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62B1DFE4" w14:textId="77777777" w:rsidR="00A662C9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5CE72989" w14:textId="77777777" w:rsidR="00A662C9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2B314257" w14:textId="77777777" w:rsidR="00A662C9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1BCAC7B8" w14:textId="77777777" w:rsidR="00A662C9" w:rsidRPr="00F329CC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4D5C9597" w14:textId="77777777" w:rsidR="00A662C9" w:rsidRPr="00F329CC" w:rsidRDefault="00A662C9" w:rsidP="003172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29CC">
              <w:rPr>
                <w:rFonts w:cstheme="minorHAnsi"/>
                <w:sz w:val="28"/>
                <w:szCs w:val="28"/>
              </w:rPr>
              <w:t>PRIJEDLOG I</w:t>
            </w:r>
            <w:r>
              <w:rPr>
                <w:rFonts w:cstheme="minorHAnsi"/>
                <w:sz w:val="28"/>
                <w:szCs w:val="28"/>
              </w:rPr>
              <w:t>I</w:t>
            </w:r>
            <w:r w:rsidRPr="00F329CC">
              <w:rPr>
                <w:rFonts w:cstheme="minorHAnsi"/>
                <w:sz w:val="28"/>
                <w:szCs w:val="28"/>
              </w:rPr>
              <w:t xml:space="preserve">. IZMJENE PROGRAMA </w:t>
            </w:r>
          </w:p>
          <w:p w14:paraId="73E3A116" w14:textId="77777777" w:rsidR="00A662C9" w:rsidRDefault="00A662C9" w:rsidP="003172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29CC">
              <w:rPr>
                <w:rFonts w:cstheme="minorHAnsi"/>
                <w:sz w:val="28"/>
                <w:szCs w:val="28"/>
              </w:rPr>
              <w:t xml:space="preserve">GRAĐENJA OBJEKATA I UREĐAJA KOMUNALNE INFRASTRUKTURE </w:t>
            </w:r>
          </w:p>
          <w:p w14:paraId="7EA7C405" w14:textId="77777777" w:rsidR="00A662C9" w:rsidRPr="00F329CC" w:rsidRDefault="00A662C9" w:rsidP="003172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29CC">
              <w:rPr>
                <w:rFonts w:cstheme="minorHAnsi"/>
                <w:sz w:val="28"/>
                <w:szCs w:val="28"/>
              </w:rPr>
              <w:t>ZA 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F329CC">
              <w:rPr>
                <w:rFonts w:cstheme="minorHAnsi"/>
                <w:sz w:val="28"/>
                <w:szCs w:val="28"/>
              </w:rPr>
              <w:t>. GODINU</w:t>
            </w:r>
          </w:p>
          <w:p w14:paraId="0517FDEA" w14:textId="77777777" w:rsidR="00A662C9" w:rsidRPr="00F329CC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0474A47F" w14:textId="77777777" w:rsidR="00A662C9" w:rsidRPr="00F329CC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09D74F3E" w14:textId="77777777" w:rsidR="00A662C9" w:rsidRPr="00F329CC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2407AC5B" w14:textId="77777777" w:rsidR="00A662C9" w:rsidRPr="00F329CC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556BE6B0" w14:textId="77777777" w:rsidR="00A662C9" w:rsidRPr="00F329CC" w:rsidRDefault="00A662C9" w:rsidP="00317278">
            <w:pPr>
              <w:rPr>
                <w:rFonts w:cstheme="minorHAnsi"/>
                <w:sz w:val="28"/>
                <w:szCs w:val="28"/>
              </w:rPr>
            </w:pPr>
          </w:p>
          <w:p w14:paraId="277DE0A8" w14:textId="77777777" w:rsidR="00A662C9" w:rsidRPr="00F329CC" w:rsidRDefault="00A662C9" w:rsidP="00317278">
            <w:pPr>
              <w:ind w:left="22" w:hanging="22"/>
              <w:rPr>
                <w:rFonts w:eastAsia="Arial Unicode MS" w:cstheme="minorHAnsi"/>
                <w:bCs/>
                <w:sz w:val="28"/>
                <w:szCs w:val="28"/>
              </w:rPr>
            </w:pPr>
            <w:r w:rsidRPr="00F329CC">
              <w:rPr>
                <w:rFonts w:cstheme="minorHAnsi"/>
                <w:bCs/>
                <w:sz w:val="28"/>
                <w:szCs w:val="28"/>
              </w:rPr>
              <w:t>PREDLAGATELJ:</w:t>
            </w:r>
            <w:r w:rsidRPr="00F329CC">
              <w:rPr>
                <w:rFonts w:cstheme="minorHAnsi"/>
                <w:bCs/>
                <w:sz w:val="28"/>
                <w:szCs w:val="28"/>
              </w:rPr>
              <w:tab/>
              <w:t>Gradonačelnik Grada Požege</w:t>
            </w:r>
          </w:p>
          <w:p w14:paraId="23204408" w14:textId="77777777" w:rsidR="00A662C9" w:rsidRPr="00F329CC" w:rsidRDefault="00A662C9" w:rsidP="00317278">
            <w:pPr>
              <w:ind w:left="22" w:hanging="22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7DEA6D2" w14:textId="77777777" w:rsidR="00A662C9" w:rsidRPr="00F329CC" w:rsidRDefault="00A662C9" w:rsidP="00317278">
            <w:pPr>
              <w:ind w:left="22" w:hanging="22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B29DCF" w14:textId="77777777" w:rsidR="00A662C9" w:rsidRPr="00F329CC" w:rsidRDefault="00A662C9" w:rsidP="009D0824">
            <w:pPr>
              <w:ind w:left="2125" w:hanging="2126"/>
              <w:rPr>
                <w:rFonts w:eastAsia="Arial Unicode MS" w:cstheme="minorHAnsi"/>
                <w:b/>
                <w:bCs/>
                <w:sz w:val="28"/>
                <w:szCs w:val="28"/>
              </w:rPr>
            </w:pPr>
            <w:r w:rsidRPr="00F329CC">
              <w:rPr>
                <w:rFonts w:eastAsia="Arial Unicode MS" w:cstheme="minorHAnsi"/>
                <w:bCs/>
                <w:sz w:val="28"/>
                <w:szCs w:val="28"/>
              </w:rPr>
              <w:t>IZVJESTITELJ</w:t>
            </w:r>
            <w:r w:rsidRPr="00F329CC">
              <w:rPr>
                <w:rFonts w:cstheme="minorHAnsi"/>
                <w:bCs/>
                <w:sz w:val="28"/>
                <w:szCs w:val="28"/>
              </w:rPr>
              <w:t>:</w:t>
            </w:r>
            <w:r w:rsidRPr="00F329CC">
              <w:rPr>
                <w:rFonts w:cstheme="minorHAnsi"/>
                <w:bCs/>
                <w:sz w:val="28"/>
                <w:szCs w:val="28"/>
              </w:rPr>
              <w:tab/>
              <w:t>Gradonačelnik Grada Požege</w:t>
            </w: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6D3BC0">
              <w:rPr>
                <w:rFonts w:cstheme="minorHAnsi"/>
                <w:bCs/>
                <w:sz w:val="28"/>
                <w:szCs w:val="28"/>
              </w:rPr>
              <w:t>i</w:t>
            </w: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6D3BC0">
              <w:rPr>
                <w:rFonts w:cstheme="minorHAnsi"/>
                <w:bCs/>
                <w:sz w:val="28"/>
                <w:szCs w:val="28"/>
              </w:rPr>
              <w:t>/</w:t>
            </w: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6D3BC0">
              <w:rPr>
                <w:rFonts w:cstheme="minorHAnsi"/>
                <w:bCs/>
                <w:sz w:val="28"/>
                <w:szCs w:val="28"/>
              </w:rPr>
              <w:t>ili pročelnica Upravnog odjela za komunalne djelatnosti i gospodarenje</w:t>
            </w: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165CC7AC" w14:textId="77777777" w:rsidR="00A662C9" w:rsidRPr="00F329CC" w:rsidRDefault="00A662C9" w:rsidP="00317278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0064D12D" w14:textId="77777777" w:rsidR="00A662C9" w:rsidRPr="00F329CC" w:rsidRDefault="00A662C9" w:rsidP="00317278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36B96DF6" w14:textId="77777777" w:rsidR="00A662C9" w:rsidRPr="00F329CC" w:rsidRDefault="00A662C9" w:rsidP="00317278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02BC3C35" w14:textId="77777777" w:rsidR="00A662C9" w:rsidRPr="00F329CC" w:rsidRDefault="00A662C9" w:rsidP="00317278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0A5E63D8" w14:textId="77777777" w:rsidR="00A662C9" w:rsidRDefault="00A662C9" w:rsidP="00317278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4C64C0A9" w14:textId="77777777" w:rsidR="00A662C9" w:rsidRPr="00F329CC" w:rsidRDefault="00A662C9" w:rsidP="00317278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503FFC25" w14:textId="77777777" w:rsidR="00A662C9" w:rsidRPr="00F329CC" w:rsidRDefault="00A662C9" w:rsidP="00317278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41B8EEBC" w14:textId="77777777" w:rsidR="00A662C9" w:rsidRPr="00F329CC" w:rsidRDefault="00A662C9" w:rsidP="0031727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Rujan 2024</w:t>
            </w:r>
            <w:r w:rsidRPr="00F329C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page" w:tblpX="6406" w:tblpY="-8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A662C9" w14:paraId="610C03A3" w14:textId="77777777" w:rsidTr="00A662C9">
        <w:trPr>
          <w:trHeight w:val="1262"/>
        </w:trPr>
        <w:tc>
          <w:tcPr>
            <w:tcW w:w="4576" w:type="dxa"/>
          </w:tcPr>
          <w:bookmarkEnd w:id="0"/>
          <w:p w14:paraId="2F837429" w14:textId="77777777" w:rsidR="00A662C9" w:rsidRDefault="00A662C9" w:rsidP="00A662C9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lastRenderedPageBreak/>
              <w:t>+*xfs*pvs*Akl*cvA*xBj*tCi*llc*tAr*uEw*tuk*pBk*-</w:t>
            </w:r>
            <w:r>
              <w:rPr>
                <w:rFonts w:ascii="PDF417x" w:eastAsia="Times New Roman" w:hAnsi="PDF417x" w:cs="Times New Roman"/>
              </w:rPr>
              <w:br/>
              <w:t>+*yqw*xib*sfn*psE*ugc*dys*kfm*miC*oyg*uyb*zew*-</w:t>
            </w:r>
            <w:r>
              <w:rPr>
                <w:rFonts w:ascii="PDF417x" w:eastAsia="Times New Roman" w:hAnsi="PDF417x" w:cs="Times New Roman"/>
              </w:rPr>
              <w:br/>
              <w:t>+*eDs*ufy*lyd*lyd*lyd*jkt*yrE*vyl*vuw*fjk*zfE*-</w:t>
            </w:r>
            <w:r>
              <w:rPr>
                <w:rFonts w:ascii="PDF417x" w:eastAsia="Times New Roman" w:hAnsi="PDF417x" w:cs="Times New Roman"/>
              </w:rPr>
              <w:br/>
              <w:t>+*ftw*xwo*vAq*gaC*bDo*kvD*Cga*AmB*qii*kse*onA*-</w:t>
            </w:r>
            <w:r>
              <w:rPr>
                <w:rFonts w:ascii="PDF417x" w:eastAsia="Times New Roman" w:hAnsi="PDF417x" w:cs="Times New Roman"/>
              </w:rPr>
              <w:br/>
              <w:t>+*ftA*yea*bdy*cjC*yge*Dxi*obc*Afu*vnt*mic*uws*-</w:t>
            </w:r>
            <w:r>
              <w:rPr>
                <w:rFonts w:ascii="PDF417x" w:eastAsia="Times New Roman" w:hAnsi="PDF417x" w:cs="Times New Roman"/>
              </w:rPr>
              <w:br/>
              <w:t>+*xjq*rtE*Bsf*mbx*Dsl*bcD*tzd*Dsv*Ccj*tpy*uzq*-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0FF312F0" w14:textId="3944FC23" w:rsidR="00673416" w:rsidRPr="00673416" w:rsidRDefault="00673416" w:rsidP="00673416">
      <w:pPr>
        <w:ind w:left="142"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bookmarkStart w:id="1" w:name="_Hlk130367868"/>
      <w:r w:rsidRPr="00673416">
        <w:rPr>
          <w:rFonts w:ascii="Calibri" w:eastAsia="Times New Roman" w:hAnsi="Calibri" w:cs="Calibri"/>
          <w:lang w:eastAsia="hr-HR"/>
        </w:rPr>
        <w:drawing>
          <wp:inline distT="0" distB="0" distL="0" distR="0" wp14:anchorId="079C3D94" wp14:editId="0837A366">
            <wp:extent cx="310515" cy="431165"/>
            <wp:effectExtent l="0" t="0" r="0" b="6985"/>
            <wp:docPr id="1612989073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2F31" w14:textId="77777777" w:rsidR="00673416" w:rsidRPr="00673416" w:rsidRDefault="00673416" w:rsidP="00673416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673416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1C6158DF" w14:textId="77777777" w:rsidR="00673416" w:rsidRPr="00673416" w:rsidRDefault="00673416" w:rsidP="00673416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673416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5D9B3668" w14:textId="5E3C69EB" w:rsidR="00673416" w:rsidRPr="00673416" w:rsidRDefault="00673416" w:rsidP="00673416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673416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drawing>
          <wp:anchor distT="0" distB="0" distL="114300" distR="114300" simplePos="0" relativeHeight="251681792" behindDoc="0" locked="0" layoutInCell="1" allowOverlap="1" wp14:anchorId="326C80F6" wp14:editId="4C5E71B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96790650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416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268313FE" w14:textId="77777777" w:rsidR="00673416" w:rsidRPr="00673416" w:rsidRDefault="00673416" w:rsidP="00673416">
      <w:pPr>
        <w:spacing w:after="240"/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673416">
        <w:rPr>
          <w:rFonts w:ascii="Calibri" w:eastAsia="Times New Roman" w:hAnsi="Calibri" w:cs="Calibri"/>
          <w:noProof w:val="0"/>
          <w:lang w:val="en-US" w:eastAsia="hr-HR"/>
        </w:rPr>
        <w:t>Gradonačelnik</w:t>
      </w:r>
    </w:p>
    <w:bookmarkEnd w:id="1"/>
    <w:p w14:paraId="48CD5DFD" w14:textId="77777777" w:rsidR="00837165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024-02/23-03/32 </w:t>
      </w:r>
    </w:p>
    <w:p w14:paraId="099B84F6" w14:textId="77777777" w:rsidR="00837165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2177-1-01/01-24-12</w:t>
      </w:r>
    </w:p>
    <w:p w14:paraId="2E4880E0" w14:textId="133D5A08" w:rsidR="00837165" w:rsidRDefault="00000000" w:rsidP="00673416">
      <w:pPr>
        <w:spacing w:after="240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 w:rsidR="00942B5E">
        <w:rPr>
          <w:rFonts w:ascii="Calibri" w:eastAsia="Times New Roman" w:hAnsi="Calibri" w:cs="Calibri"/>
          <w:noProof w:val="0"/>
          <w:color w:val="000000"/>
          <w:lang w:eastAsia="hr-HR"/>
        </w:rPr>
        <w:t>11</w:t>
      </w:r>
      <w:r w:rsidR="00D1147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. rujna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2024.</w:t>
      </w:r>
    </w:p>
    <w:p w14:paraId="655E91D1" w14:textId="77777777" w:rsidR="00D11475" w:rsidRPr="00673416" w:rsidRDefault="00D11475" w:rsidP="00D11475">
      <w:pPr>
        <w:spacing w:after="240"/>
        <w:jc w:val="right"/>
        <w:rPr>
          <w:rFonts w:cstheme="minorHAnsi"/>
        </w:rPr>
      </w:pPr>
      <w:r w:rsidRPr="00673416">
        <w:rPr>
          <w:rFonts w:cstheme="minorHAnsi"/>
        </w:rPr>
        <w:t>GRADSKOM VIJEĆU GRADA POŽEGE</w:t>
      </w:r>
    </w:p>
    <w:p w14:paraId="780CFE87" w14:textId="77777777" w:rsidR="00D11475" w:rsidRPr="00673416" w:rsidRDefault="00D11475" w:rsidP="00D11475">
      <w:pPr>
        <w:rPr>
          <w:rFonts w:cstheme="minorHAnsi"/>
        </w:rPr>
      </w:pPr>
    </w:p>
    <w:p w14:paraId="258D67B2" w14:textId="77777777" w:rsidR="00D11475" w:rsidRPr="00673416" w:rsidRDefault="00D11475" w:rsidP="00D11475">
      <w:pPr>
        <w:rPr>
          <w:rFonts w:cstheme="minorHAnsi"/>
        </w:rPr>
      </w:pPr>
    </w:p>
    <w:p w14:paraId="1452B2D8" w14:textId="77777777" w:rsidR="00673416" w:rsidRDefault="00D11475" w:rsidP="00525B01">
      <w:pPr>
        <w:ind w:left="1134" w:hanging="1134"/>
        <w:rPr>
          <w:rFonts w:cstheme="minorHAnsi"/>
        </w:rPr>
      </w:pPr>
      <w:r w:rsidRPr="00F329CC">
        <w:rPr>
          <w:rFonts w:cstheme="minorHAnsi"/>
        </w:rPr>
        <w:t xml:space="preserve">PREDMET: </w:t>
      </w:r>
      <w:bookmarkStart w:id="2" w:name="_Hlk89348027"/>
      <w:r w:rsidRPr="00F329CC">
        <w:rPr>
          <w:rFonts w:cstheme="minorHAnsi"/>
        </w:rPr>
        <w:t xml:space="preserve">Prijedlog </w:t>
      </w:r>
      <w:r>
        <w:rPr>
          <w:rFonts w:cstheme="minorHAnsi"/>
        </w:rPr>
        <w:t>I</w:t>
      </w:r>
      <w:r w:rsidRPr="00F329CC">
        <w:rPr>
          <w:rFonts w:cstheme="minorHAnsi"/>
        </w:rPr>
        <w:t>I. izmjene Programa građenja objekata i uređaja komunalne infrastrukture za</w:t>
      </w:r>
      <w:r>
        <w:rPr>
          <w:rFonts w:cstheme="minorHAnsi"/>
        </w:rPr>
        <w:t xml:space="preserve"> </w:t>
      </w:r>
      <w:r w:rsidRPr="00F329CC">
        <w:rPr>
          <w:rFonts w:cstheme="minorHAnsi"/>
        </w:rPr>
        <w:t>202</w:t>
      </w:r>
      <w:r>
        <w:rPr>
          <w:rFonts w:cstheme="minorHAnsi"/>
        </w:rPr>
        <w:t>4</w:t>
      </w:r>
      <w:r w:rsidRPr="00F329CC">
        <w:rPr>
          <w:rFonts w:cstheme="minorHAnsi"/>
        </w:rPr>
        <w:t>. godinu</w:t>
      </w:r>
      <w:bookmarkEnd w:id="2"/>
    </w:p>
    <w:p w14:paraId="0F963D5E" w14:textId="3B24F834" w:rsidR="00D11475" w:rsidRPr="00F329CC" w:rsidRDefault="00525B01" w:rsidP="00673416">
      <w:pPr>
        <w:ind w:left="1134"/>
        <w:rPr>
          <w:rFonts w:cstheme="minorHAnsi"/>
        </w:rPr>
      </w:pPr>
      <w:r>
        <w:rPr>
          <w:rFonts w:cstheme="minorHAnsi"/>
        </w:rPr>
        <w:t xml:space="preserve">- </w:t>
      </w:r>
      <w:r w:rsidR="00D11475" w:rsidRPr="00F329CC">
        <w:rPr>
          <w:rFonts w:cstheme="minorHAnsi"/>
        </w:rPr>
        <w:t xml:space="preserve">dostavlja se </w:t>
      </w:r>
    </w:p>
    <w:p w14:paraId="11BCF879" w14:textId="77777777" w:rsidR="00D11475" w:rsidRPr="00F329CC" w:rsidRDefault="00D11475" w:rsidP="00D11475">
      <w:pPr>
        <w:rPr>
          <w:rFonts w:cstheme="minorHAnsi"/>
        </w:rPr>
      </w:pPr>
    </w:p>
    <w:p w14:paraId="1994EBB6" w14:textId="77777777" w:rsidR="00D11475" w:rsidRPr="00F329CC" w:rsidRDefault="00D11475" w:rsidP="00D11475">
      <w:pPr>
        <w:ind w:firstLine="708"/>
        <w:jc w:val="both"/>
        <w:rPr>
          <w:rFonts w:cstheme="minorHAnsi"/>
        </w:rPr>
      </w:pPr>
      <w:r w:rsidRPr="00F329CC">
        <w:rPr>
          <w:rFonts w:cstheme="minorHAnsi"/>
        </w:rPr>
        <w:t xml:space="preserve">Na temelju članka 62. stavka 1. podstavka 1. Statuta Grada Požege (Službene novine Grada Požege, broj: 2/21. i 11/22. - </w:t>
      </w:r>
      <w:bookmarkStart w:id="3" w:name="_Hlk73351800"/>
      <w:r w:rsidRPr="00F329CC">
        <w:rPr>
          <w:rFonts w:cstheme="minorHAnsi"/>
        </w:rPr>
        <w:t>u nastavku teksta: Statut</w:t>
      </w:r>
      <w:bookmarkEnd w:id="3"/>
      <w:r w:rsidRPr="00F329CC">
        <w:rPr>
          <w:rFonts w:cstheme="minorHAnsi"/>
        </w:rPr>
        <w:t xml:space="preserve">) te članka 59. stavka 1. i članka 61. stavka 1. i 2. Poslovnika o radu Gradskog vijeća Grada Požege (Službene novine Grada Požege, broj: 9/13., 19/13., 5/14., 19/14., 4/18., 7/18.- pročišćeni tekst, 2/20., 2/21. i 4/21.- pročišćeni tekst), dostavlja se Naslovu na razmatranje i usvajanje </w:t>
      </w:r>
      <w:bookmarkStart w:id="4" w:name="_Hlk73343260"/>
      <w:r w:rsidRPr="00F329CC">
        <w:rPr>
          <w:rFonts w:cstheme="minorHAnsi"/>
        </w:rPr>
        <w:t xml:space="preserve">Prijedlog </w:t>
      </w:r>
      <w:r>
        <w:rPr>
          <w:rFonts w:cstheme="minorHAnsi"/>
        </w:rPr>
        <w:t>I</w:t>
      </w:r>
      <w:r w:rsidRPr="00F329CC">
        <w:rPr>
          <w:rFonts w:cstheme="minorHAnsi"/>
        </w:rPr>
        <w:t xml:space="preserve">I. izmjene Programa </w:t>
      </w:r>
      <w:bookmarkEnd w:id="4"/>
      <w:r w:rsidRPr="00F329CC">
        <w:rPr>
          <w:rFonts w:cstheme="minorHAnsi"/>
        </w:rPr>
        <w:t>građenja objekata i uređaja komunalne infrastrukture za 202</w:t>
      </w:r>
      <w:r>
        <w:rPr>
          <w:rFonts w:cstheme="minorHAnsi"/>
        </w:rPr>
        <w:t>4</w:t>
      </w:r>
      <w:r w:rsidRPr="00F329CC">
        <w:rPr>
          <w:rFonts w:cstheme="minorHAnsi"/>
        </w:rPr>
        <w:t>. godinu.</w:t>
      </w:r>
    </w:p>
    <w:p w14:paraId="01236FFA" w14:textId="77777777" w:rsidR="00D11475" w:rsidRPr="00F329CC" w:rsidRDefault="00D11475" w:rsidP="00D11475">
      <w:pPr>
        <w:spacing w:after="240"/>
        <w:ind w:firstLine="708"/>
        <w:jc w:val="both"/>
        <w:rPr>
          <w:rFonts w:cstheme="minorHAnsi"/>
        </w:rPr>
      </w:pPr>
      <w:r w:rsidRPr="00F329CC">
        <w:rPr>
          <w:rFonts w:cstheme="minorHAnsi"/>
        </w:rPr>
        <w:t>Pravni temelj za donošenje ovoga Programa je u odredbi članka 67. Zakona o komunalnom gospodarstvu (Narodne novine, broj: 68/18. i 110/18.- Odluka Ustavnog suda i 32/20.), članka 107. Zakona o cestama (Narodne novine, broj: 84/11., 22/13., 54/13., 148/13., 92/14., 110/19., 144/21. 114/22.</w:t>
      </w:r>
      <w:r>
        <w:rPr>
          <w:rFonts w:cstheme="minorHAnsi"/>
        </w:rPr>
        <w:t xml:space="preserve">, </w:t>
      </w:r>
      <w:r w:rsidRPr="00F329CC">
        <w:rPr>
          <w:rFonts w:cstheme="minorHAnsi"/>
        </w:rPr>
        <w:t>4/23.</w:t>
      </w:r>
      <w:r>
        <w:rPr>
          <w:rFonts w:cstheme="minorHAnsi"/>
        </w:rPr>
        <w:t xml:space="preserve"> i 133/23.</w:t>
      </w:r>
      <w:r w:rsidRPr="00F329CC">
        <w:rPr>
          <w:rFonts w:cstheme="minorHAnsi"/>
        </w:rPr>
        <w:t>), članka 35. stavka 1. točke 2. Zakona o lokalnoj i područnoj (regionalnoj) samoupravi (</w:t>
      </w:r>
      <w:bookmarkStart w:id="5" w:name="_Hlk21605676"/>
      <w:r w:rsidRPr="00F329CC">
        <w:rPr>
          <w:rFonts w:cstheme="minorHAnsi"/>
        </w:rPr>
        <w:t xml:space="preserve">Narodne novine, broj: 33/01, 60/01.- vjerodostojno tumačenje, 129/05., 109/07., 125/08., 36/09., 150/11., 144/12., 19/13.- pročišćeni tekst, 137/15.- ispravak, </w:t>
      </w:r>
      <w:bookmarkEnd w:id="5"/>
      <w:r w:rsidRPr="00F329CC">
        <w:rPr>
          <w:rFonts w:cstheme="minorHAnsi"/>
        </w:rPr>
        <w:t>123/17., 98/19. i 144/20.), te članka 39. stavka 1. podstavka 3. Statuta.</w:t>
      </w:r>
    </w:p>
    <w:p w14:paraId="478B688A" w14:textId="77777777" w:rsidR="00D11475" w:rsidRPr="00F329CC" w:rsidRDefault="00D11475" w:rsidP="00D11475">
      <w:pPr>
        <w:jc w:val="both"/>
        <w:rPr>
          <w:rFonts w:cstheme="minorHAnsi"/>
          <w:lang w:eastAsia="hr-HR"/>
        </w:rPr>
      </w:pPr>
      <w:bookmarkStart w:id="6" w:name="_Hlk511381415"/>
      <w:bookmarkStart w:id="7" w:name="_Hlk524329035"/>
      <w:bookmarkStart w:id="8" w:name="_Hlk73351851"/>
      <w:bookmarkStart w:id="9" w:name="_Hlk499303751"/>
      <w:bookmarkStart w:id="10" w:name="_Hlk499306833"/>
    </w:p>
    <w:p w14:paraId="4A36621B" w14:textId="77777777" w:rsidR="00D11475" w:rsidRPr="00F329CC" w:rsidRDefault="00D11475" w:rsidP="00D11475">
      <w:pPr>
        <w:ind w:left="6379"/>
        <w:jc w:val="center"/>
        <w:rPr>
          <w:rFonts w:ascii="Calibri" w:hAnsi="Calibri" w:cs="Calibri"/>
          <w:lang w:val="en-US" w:eastAsia="hr-HR"/>
        </w:rPr>
      </w:pPr>
      <w:r w:rsidRPr="00F329CC">
        <w:rPr>
          <w:rFonts w:ascii="Calibri" w:hAnsi="Calibri" w:cs="Calibri"/>
          <w:lang w:val="en-US" w:eastAsia="hr-HR"/>
        </w:rPr>
        <w:t>GRADONAČELNIK</w:t>
      </w:r>
    </w:p>
    <w:p w14:paraId="235E814C" w14:textId="16EF25D5" w:rsidR="00D11475" w:rsidRPr="00245FB0" w:rsidRDefault="00D11475" w:rsidP="00D11475">
      <w:pPr>
        <w:spacing w:after="240"/>
        <w:ind w:left="6379"/>
        <w:jc w:val="center"/>
        <w:rPr>
          <w:rFonts w:ascii="Calibri" w:hAnsi="Calibri" w:cs="Calibri"/>
          <w:u w:val="single"/>
          <w:lang w:eastAsia="hr-HR"/>
        </w:rPr>
      </w:pPr>
      <w:r w:rsidRPr="00F329CC">
        <w:rPr>
          <w:rFonts w:ascii="Calibri" w:hAnsi="Calibri" w:cs="Calibri"/>
          <w:lang w:val="en-US" w:eastAsia="hr-HR"/>
        </w:rPr>
        <w:t xml:space="preserve">dr.sc. </w:t>
      </w:r>
      <w:r w:rsidRPr="00245FB0">
        <w:rPr>
          <w:rFonts w:ascii="Calibri" w:hAnsi="Calibri" w:cs="Calibri"/>
          <w:lang w:eastAsia="hr-HR"/>
        </w:rPr>
        <w:t>Željko Glavić</w:t>
      </w:r>
      <w:r w:rsidR="003F30C7">
        <w:rPr>
          <w:rFonts w:ascii="Calibri" w:hAnsi="Calibri" w:cs="Calibri"/>
          <w:lang w:eastAsia="hr-HR"/>
        </w:rPr>
        <w:t>, v.r.</w:t>
      </w:r>
    </w:p>
    <w:p w14:paraId="7B931221" w14:textId="77777777" w:rsidR="00D11475" w:rsidRPr="00F329CC" w:rsidRDefault="00D11475" w:rsidP="00D11475">
      <w:pPr>
        <w:rPr>
          <w:rFonts w:cstheme="minorHAnsi"/>
          <w:u w:val="single"/>
        </w:rPr>
      </w:pPr>
    </w:p>
    <w:bookmarkEnd w:id="6"/>
    <w:bookmarkEnd w:id="7"/>
    <w:bookmarkEnd w:id="8"/>
    <w:p w14:paraId="542B6DCE" w14:textId="77777777" w:rsidR="00D11475" w:rsidRDefault="00D11475" w:rsidP="00D11475">
      <w:pPr>
        <w:rPr>
          <w:rFonts w:cstheme="minorHAnsi"/>
          <w:u w:val="single"/>
        </w:rPr>
      </w:pPr>
    </w:p>
    <w:p w14:paraId="6591C219" w14:textId="77777777" w:rsidR="00673416" w:rsidRDefault="00673416" w:rsidP="00D11475">
      <w:pPr>
        <w:rPr>
          <w:rFonts w:cstheme="minorHAnsi"/>
          <w:u w:val="single"/>
        </w:rPr>
      </w:pPr>
    </w:p>
    <w:p w14:paraId="6F43AF1E" w14:textId="77777777" w:rsidR="00673416" w:rsidRDefault="00673416" w:rsidP="00D11475">
      <w:pPr>
        <w:rPr>
          <w:rFonts w:cstheme="minorHAnsi"/>
          <w:u w:val="single"/>
        </w:rPr>
      </w:pPr>
    </w:p>
    <w:p w14:paraId="564287A6" w14:textId="77777777" w:rsidR="00673416" w:rsidRPr="00F329CC" w:rsidRDefault="00673416" w:rsidP="00D11475">
      <w:pPr>
        <w:rPr>
          <w:rFonts w:cstheme="minorHAnsi"/>
          <w:u w:val="single"/>
        </w:rPr>
      </w:pPr>
    </w:p>
    <w:bookmarkEnd w:id="9"/>
    <w:p w14:paraId="21204E61" w14:textId="77777777" w:rsidR="00D11475" w:rsidRDefault="00D11475" w:rsidP="00D11475">
      <w:pPr>
        <w:rPr>
          <w:rFonts w:cstheme="minorHAnsi"/>
          <w:u w:val="single"/>
        </w:rPr>
      </w:pPr>
    </w:p>
    <w:p w14:paraId="6F6BB135" w14:textId="77777777" w:rsidR="00D11475" w:rsidRPr="00F329CC" w:rsidRDefault="00D11475" w:rsidP="00D11475">
      <w:pPr>
        <w:rPr>
          <w:rFonts w:cstheme="minorHAnsi"/>
          <w:u w:val="single"/>
        </w:rPr>
      </w:pPr>
    </w:p>
    <w:bookmarkEnd w:id="10"/>
    <w:p w14:paraId="18173323" w14:textId="77777777" w:rsidR="00D11475" w:rsidRPr="00F329CC" w:rsidRDefault="00D11475" w:rsidP="00D11475">
      <w:pPr>
        <w:rPr>
          <w:rFonts w:cstheme="minorHAnsi"/>
        </w:rPr>
      </w:pPr>
    </w:p>
    <w:p w14:paraId="4D117392" w14:textId="77777777" w:rsidR="00D11475" w:rsidRPr="00F329CC" w:rsidRDefault="00D11475" w:rsidP="00D11475">
      <w:pPr>
        <w:rPr>
          <w:rFonts w:cstheme="minorHAnsi"/>
        </w:rPr>
      </w:pPr>
      <w:r w:rsidRPr="00F329CC">
        <w:rPr>
          <w:rFonts w:cstheme="minorHAnsi"/>
        </w:rPr>
        <w:t>U PRIVITKU:</w:t>
      </w:r>
    </w:p>
    <w:p w14:paraId="318B882C" w14:textId="77777777" w:rsidR="00D11475" w:rsidRPr="00F329CC" w:rsidRDefault="00D11475" w:rsidP="00D11475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Zaključak Gradonačelnika Grada Požege</w:t>
      </w:r>
    </w:p>
    <w:p w14:paraId="50F3DB8C" w14:textId="77777777" w:rsidR="00D11475" w:rsidRDefault="00D11475" w:rsidP="00D11475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Prijedlog I</w:t>
      </w:r>
      <w:r>
        <w:rPr>
          <w:rFonts w:asciiTheme="minorHAnsi" w:hAnsiTheme="minorHAnsi" w:cstheme="minorHAnsi"/>
        </w:rPr>
        <w:t>I</w:t>
      </w:r>
      <w:r w:rsidRPr="00F329CC">
        <w:rPr>
          <w:rFonts w:asciiTheme="minorHAnsi" w:hAnsiTheme="minorHAnsi" w:cstheme="minorHAnsi"/>
        </w:rPr>
        <w:t>. izmjene Programa građenja objekata i uređaja komunalne</w:t>
      </w:r>
    </w:p>
    <w:p w14:paraId="363A625A" w14:textId="77777777" w:rsidR="00D11475" w:rsidRPr="00F329CC" w:rsidRDefault="00D11475" w:rsidP="00D11475">
      <w:pPr>
        <w:pStyle w:val="Odlomakpopisa"/>
        <w:spacing w:after="0" w:line="240" w:lineRule="auto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infrastrukture za 202</w:t>
      </w:r>
      <w:r>
        <w:rPr>
          <w:rFonts w:asciiTheme="minorHAnsi" w:hAnsiTheme="minorHAnsi" w:cstheme="minorHAnsi"/>
        </w:rPr>
        <w:t>4</w:t>
      </w:r>
      <w:r w:rsidRPr="00F329CC">
        <w:rPr>
          <w:rFonts w:asciiTheme="minorHAnsi" w:hAnsiTheme="minorHAnsi" w:cstheme="minorHAnsi"/>
        </w:rPr>
        <w:t>. godinu</w:t>
      </w:r>
    </w:p>
    <w:p w14:paraId="78DBDE06" w14:textId="77777777" w:rsidR="00D11475" w:rsidRDefault="00D11475" w:rsidP="00D11475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 xml:space="preserve">Program građenja objekata i uređaja komunalne infrastrukture za </w:t>
      </w:r>
    </w:p>
    <w:p w14:paraId="12F6D432" w14:textId="30279D94" w:rsidR="00673416" w:rsidRDefault="00D11475" w:rsidP="00D11475">
      <w:pPr>
        <w:ind w:left="709"/>
        <w:rPr>
          <w:rFonts w:cstheme="minorHAnsi"/>
        </w:rPr>
      </w:pPr>
      <w:r w:rsidRPr="00F329CC">
        <w:rPr>
          <w:rFonts w:cstheme="minorHAnsi"/>
        </w:rPr>
        <w:t>202</w:t>
      </w:r>
      <w:r>
        <w:rPr>
          <w:rFonts w:cstheme="minorHAnsi"/>
        </w:rPr>
        <w:t>4</w:t>
      </w:r>
      <w:r w:rsidRPr="00F329CC">
        <w:rPr>
          <w:rFonts w:cstheme="minorHAnsi"/>
        </w:rPr>
        <w:t xml:space="preserve">. godinu (Službene novine Grada Požege, broj: </w:t>
      </w:r>
      <w:r>
        <w:rPr>
          <w:rFonts w:cstheme="minorHAnsi"/>
        </w:rPr>
        <w:t>20/23</w:t>
      </w:r>
      <w:r w:rsidRPr="00821610">
        <w:rPr>
          <w:rFonts w:cstheme="minorHAnsi"/>
        </w:rPr>
        <w:t>. i 8/24).</w:t>
      </w:r>
    </w:p>
    <w:p w14:paraId="53F92C0C" w14:textId="32DDC7D5" w:rsidR="00A662C9" w:rsidRDefault="00673416" w:rsidP="0067341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1"/>
        <w:tblpPr w:leftFromText="180" w:rightFromText="180" w:vertAnchor="text" w:horzAnchor="margin" w:tblpXSpec="right" w:tblpY="-4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</w:tblGrid>
      <w:tr w:rsidR="00A662C9" w14:paraId="7015BA95" w14:textId="77777777" w:rsidTr="00673416">
        <w:trPr>
          <w:trHeight w:val="385"/>
        </w:trPr>
        <w:tc>
          <w:tcPr>
            <w:tcW w:w="3309" w:type="dxa"/>
          </w:tcPr>
          <w:p w14:paraId="0473F8A0" w14:textId="77777777" w:rsidR="00A662C9" w:rsidRDefault="00A662C9" w:rsidP="00673416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lastRenderedPageBreak/>
              <w:t>+*xfs*pvs*Akl*cvA*xBj*tCi*llc*tAr*uEw*tuk*pBk*-</w:t>
            </w:r>
            <w:r>
              <w:rPr>
                <w:rFonts w:ascii="PDF417x" w:eastAsia="Times New Roman" w:hAnsi="PDF417x" w:cs="Times New Roman"/>
              </w:rPr>
              <w:br/>
              <w:t>+*yqw*xib*sfn*psE*ugc*dys*kfm*miC*oyg*uyb*zew*-</w:t>
            </w:r>
            <w:r>
              <w:rPr>
                <w:rFonts w:ascii="PDF417x" w:eastAsia="Times New Roman" w:hAnsi="PDF417x" w:cs="Times New Roman"/>
              </w:rPr>
              <w:br/>
              <w:t>+*eDs*djA*lyd*lyd*lyd*xxj*boc*dtz*DuE*gvs*zfE*-</w:t>
            </w:r>
            <w:r>
              <w:rPr>
                <w:rFonts w:ascii="PDF417x" w:eastAsia="Times New Roman" w:hAnsi="PDF417x" w:cs="Times New Roman"/>
              </w:rPr>
              <w:br/>
              <w:t>+*ftw*Fkg*CCC*yez*taj*DDB*hwi*Dgk*sxq*wyo*onA*-</w:t>
            </w:r>
            <w:r>
              <w:rPr>
                <w:rFonts w:ascii="PDF417x" w:eastAsia="Times New Roman" w:hAnsi="PDF417x" w:cs="Times New Roman"/>
              </w:rPr>
              <w:br/>
              <w:t>+*ftA*ojg*afy*tkx*sEt*oDo*cjE*wkF*lAx*psc*uws*-</w:t>
            </w:r>
            <w:r>
              <w:rPr>
                <w:rFonts w:ascii="PDF417x" w:eastAsia="Times New Roman" w:hAnsi="PDF417x" w:cs="Times New Roman"/>
              </w:rPr>
              <w:br/>
              <w:t>+*xjq*zht*mzl*rAr*gBi*Diz*ntD*iAn*ghw*Ftz*uzq*-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4F7FC87D" w14:textId="19559B43" w:rsidR="00673416" w:rsidRPr="00673416" w:rsidRDefault="00673416" w:rsidP="00673416">
      <w:pPr>
        <w:ind w:left="142"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673416">
        <w:rPr>
          <w:rFonts w:ascii="Calibri" w:eastAsia="Times New Roman" w:hAnsi="Calibri" w:cs="Calibri"/>
          <w:lang w:eastAsia="hr-HR"/>
        </w:rPr>
        <w:drawing>
          <wp:inline distT="0" distB="0" distL="0" distR="0" wp14:anchorId="40F9F02D" wp14:editId="33275D6B">
            <wp:extent cx="310515" cy="431165"/>
            <wp:effectExtent l="0" t="0" r="0" b="6985"/>
            <wp:docPr id="12183275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360E" w14:textId="77777777" w:rsidR="00673416" w:rsidRPr="00673416" w:rsidRDefault="00673416" w:rsidP="00673416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673416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1E959E57" w14:textId="77777777" w:rsidR="00673416" w:rsidRPr="00673416" w:rsidRDefault="00673416" w:rsidP="00673416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673416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6CE82EC5" w14:textId="0C12D8D6" w:rsidR="00673416" w:rsidRPr="00673416" w:rsidRDefault="00673416" w:rsidP="00673416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673416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drawing>
          <wp:anchor distT="0" distB="0" distL="114300" distR="114300" simplePos="0" relativeHeight="251683840" behindDoc="0" locked="0" layoutInCell="1" allowOverlap="1" wp14:anchorId="0147F7CC" wp14:editId="3FA7311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11234752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416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22571A21" w14:textId="77777777" w:rsidR="00673416" w:rsidRPr="00673416" w:rsidRDefault="00673416" w:rsidP="00673416">
      <w:pPr>
        <w:spacing w:after="240"/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673416">
        <w:rPr>
          <w:rFonts w:ascii="Calibri" w:eastAsia="Times New Roman" w:hAnsi="Calibri" w:cs="Calibri"/>
          <w:noProof w:val="0"/>
          <w:lang w:val="en-US" w:eastAsia="hr-HR"/>
        </w:rPr>
        <w:t>Gradonačelnik</w:t>
      </w:r>
    </w:p>
    <w:p w14:paraId="6919E052" w14:textId="77777777" w:rsidR="00A662C9" w:rsidRDefault="00A662C9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024-02/23-03/32 </w:t>
      </w:r>
    </w:p>
    <w:p w14:paraId="20BFA606" w14:textId="77777777" w:rsidR="00A662C9" w:rsidRDefault="00A662C9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2177-1-01/01-24-10</w:t>
      </w:r>
    </w:p>
    <w:p w14:paraId="7350EDCC" w14:textId="459161E3" w:rsidR="00A662C9" w:rsidRDefault="00A662C9" w:rsidP="00673416">
      <w:pPr>
        <w:spacing w:after="240"/>
        <w:rPr>
          <w:rFonts w:ascii="Calibri" w:eastAsia="Times New Roman" w:hAnsi="Calibri" w:cs="Calibri"/>
          <w:noProof w:val="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 w:rsidR="00942B5E">
        <w:rPr>
          <w:rFonts w:ascii="Calibri" w:eastAsia="Times New Roman" w:hAnsi="Calibri" w:cs="Calibri"/>
          <w:noProof w:val="0"/>
          <w:lang w:eastAsia="hr-HR"/>
        </w:rPr>
        <w:t>11</w:t>
      </w:r>
      <w:r>
        <w:rPr>
          <w:rFonts w:ascii="Calibri" w:eastAsia="Times New Roman" w:hAnsi="Calibri" w:cs="Calibri"/>
          <w:noProof w:val="0"/>
          <w:lang w:eastAsia="hr-HR"/>
        </w:rPr>
        <w:t>. rujna 2024.</w:t>
      </w:r>
    </w:p>
    <w:p w14:paraId="0C4762D1" w14:textId="4CA56BAE" w:rsidR="00A662C9" w:rsidRDefault="00A662C9" w:rsidP="002612D7">
      <w:pPr>
        <w:spacing w:after="240"/>
        <w:ind w:firstLine="708"/>
        <w:jc w:val="both"/>
        <w:rPr>
          <w:rFonts w:cstheme="minorHAnsi"/>
        </w:rPr>
      </w:pPr>
      <w:r w:rsidRPr="00F329CC">
        <w:rPr>
          <w:rFonts w:cstheme="minorHAnsi"/>
        </w:rPr>
        <w:t xml:space="preserve">Na temelju članka 44. i članka 48. stavka 1. točke 1. Zakona o lokalnoj i područnoj (regionalnoj) samoupravi (Narodne novine, broj: 33/01, 60/01.- vjerodostojno tumačenje, 129/05., 109/07., 125/08., 36/09., 150/11., 144/12., 19/13.- pročišćeni tekst, 137/15.- ispravak, 123/17., 98/19. i 144/20.) i članka 62. stavka 1. podstavka 1. i članka 120. Statuta Grada Požege (Službene novine Grada Požege, broj: 2/21. i 11/22.), Gradonačelnik Grada Požege, </w:t>
      </w:r>
      <w:r w:rsidRPr="006A578D">
        <w:rPr>
          <w:rFonts w:cstheme="minorHAnsi"/>
        </w:rPr>
        <w:t xml:space="preserve">dana </w:t>
      </w:r>
      <w:r w:rsidR="00942B5E">
        <w:rPr>
          <w:rFonts w:cstheme="minorHAnsi"/>
        </w:rPr>
        <w:t>11. rujna</w:t>
      </w:r>
      <w:r w:rsidRPr="006A578D">
        <w:rPr>
          <w:rFonts w:cstheme="minorHAnsi"/>
        </w:rPr>
        <w:t xml:space="preserve"> </w:t>
      </w:r>
      <w:r>
        <w:rPr>
          <w:rFonts w:cstheme="minorHAnsi"/>
        </w:rPr>
        <w:t>2024.</w:t>
      </w:r>
      <w:r w:rsidRPr="005344D8">
        <w:rPr>
          <w:rFonts w:cstheme="minorHAnsi"/>
        </w:rPr>
        <w:t xml:space="preserve"> godine</w:t>
      </w:r>
      <w:r w:rsidRPr="00F329CC">
        <w:rPr>
          <w:rFonts w:cstheme="minorHAnsi"/>
        </w:rPr>
        <w:t xml:space="preserve">, donosi </w:t>
      </w:r>
    </w:p>
    <w:p w14:paraId="29A6B283" w14:textId="77777777" w:rsidR="00A662C9" w:rsidRPr="00673416" w:rsidRDefault="00A662C9" w:rsidP="002612D7">
      <w:pPr>
        <w:spacing w:after="240"/>
        <w:jc w:val="center"/>
        <w:rPr>
          <w:rFonts w:cstheme="minorHAnsi"/>
        </w:rPr>
      </w:pPr>
      <w:r w:rsidRPr="00673416">
        <w:rPr>
          <w:rFonts w:cstheme="minorHAnsi"/>
        </w:rPr>
        <w:t>Z A K L J U Č A K</w:t>
      </w:r>
    </w:p>
    <w:p w14:paraId="7B1B1A1A" w14:textId="77777777" w:rsidR="00A662C9" w:rsidRPr="00F329CC" w:rsidRDefault="00A662C9" w:rsidP="002612D7">
      <w:pPr>
        <w:spacing w:after="240"/>
        <w:ind w:firstLine="708"/>
        <w:jc w:val="both"/>
        <w:rPr>
          <w:rFonts w:cstheme="minorHAnsi"/>
        </w:rPr>
      </w:pPr>
      <w:r w:rsidRPr="00F329CC">
        <w:rPr>
          <w:rFonts w:cstheme="minorHAnsi"/>
        </w:rPr>
        <w:t>I. Utvrđuje se Prijedlog I</w:t>
      </w:r>
      <w:r>
        <w:rPr>
          <w:rFonts w:cstheme="minorHAnsi"/>
        </w:rPr>
        <w:t>I</w:t>
      </w:r>
      <w:r w:rsidRPr="00F329CC">
        <w:rPr>
          <w:rFonts w:cstheme="minorHAnsi"/>
        </w:rPr>
        <w:t xml:space="preserve">. </w:t>
      </w:r>
      <w:r>
        <w:rPr>
          <w:rFonts w:cstheme="minorHAnsi"/>
        </w:rPr>
        <w:t>I</w:t>
      </w:r>
      <w:r w:rsidRPr="00F329CC">
        <w:rPr>
          <w:rFonts w:cstheme="minorHAnsi"/>
        </w:rPr>
        <w:t>zmjene Programa građenja objekata i uređaja komunalne infrastrukture za 202</w:t>
      </w:r>
      <w:r>
        <w:rPr>
          <w:rFonts w:cstheme="minorHAnsi"/>
        </w:rPr>
        <w:t>4</w:t>
      </w:r>
      <w:r w:rsidRPr="00F329CC">
        <w:rPr>
          <w:rFonts w:cstheme="minorHAnsi"/>
        </w:rPr>
        <w:t>. godinu, kao u predloženom tekstu.</w:t>
      </w:r>
    </w:p>
    <w:p w14:paraId="59C5562F" w14:textId="77777777" w:rsidR="00A662C9" w:rsidRPr="00F329CC" w:rsidRDefault="00A662C9" w:rsidP="002612D7">
      <w:pPr>
        <w:spacing w:after="240"/>
        <w:ind w:firstLine="708"/>
        <w:jc w:val="both"/>
        <w:rPr>
          <w:rFonts w:cstheme="minorHAnsi"/>
        </w:rPr>
      </w:pPr>
      <w:r w:rsidRPr="00F329CC">
        <w:rPr>
          <w:rFonts w:cstheme="minorHAnsi"/>
        </w:rPr>
        <w:t>II. Prijedlog Programa iz točke I. ovoga Zaključka upućuje se Gradskom vijeću Grada Požege na razmatranje i usvajanje.</w:t>
      </w:r>
    </w:p>
    <w:p w14:paraId="02883F8A" w14:textId="77777777" w:rsidR="00A662C9" w:rsidRPr="00F329CC" w:rsidRDefault="00A662C9" w:rsidP="002612D7">
      <w:pPr>
        <w:jc w:val="both"/>
        <w:rPr>
          <w:rFonts w:cstheme="minorHAnsi"/>
          <w:lang w:eastAsia="hr-HR"/>
        </w:rPr>
      </w:pPr>
    </w:p>
    <w:p w14:paraId="3FFA4B47" w14:textId="77777777" w:rsidR="00A662C9" w:rsidRPr="00AE0D3B" w:rsidRDefault="00A662C9" w:rsidP="002612D7">
      <w:pPr>
        <w:ind w:left="6379"/>
        <w:jc w:val="center"/>
        <w:rPr>
          <w:rFonts w:ascii="Calibri" w:hAnsi="Calibri" w:cs="Calibri"/>
          <w:lang w:eastAsia="hr-HR"/>
        </w:rPr>
      </w:pPr>
      <w:r w:rsidRPr="00AE0D3B">
        <w:rPr>
          <w:rFonts w:ascii="Calibri" w:hAnsi="Calibri" w:cs="Calibri"/>
          <w:lang w:eastAsia="hr-HR"/>
        </w:rPr>
        <w:t>GRADONAČELNIK</w:t>
      </w:r>
    </w:p>
    <w:p w14:paraId="0026BAD7" w14:textId="7ACFAE85" w:rsidR="00A662C9" w:rsidRPr="00AE0D3B" w:rsidRDefault="00A662C9" w:rsidP="002612D7">
      <w:pPr>
        <w:spacing w:after="240"/>
        <w:ind w:left="6379"/>
        <w:jc w:val="center"/>
        <w:rPr>
          <w:rFonts w:ascii="Calibri" w:hAnsi="Calibri" w:cs="Calibri"/>
          <w:u w:val="single"/>
          <w:lang w:eastAsia="hr-HR"/>
        </w:rPr>
      </w:pPr>
      <w:r w:rsidRPr="00AE0D3B">
        <w:rPr>
          <w:rFonts w:ascii="Calibri" w:hAnsi="Calibri" w:cs="Calibri"/>
          <w:lang w:eastAsia="hr-HR"/>
        </w:rPr>
        <w:t>dr.sc. Željko Glavić</w:t>
      </w:r>
      <w:r w:rsidR="003F30C7">
        <w:rPr>
          <w:rFonts w:ascii="Calibri" w:hAnsi="Calibri" w:cs="Calibri"/>
          <w:lang w:eastAsia="hr-HR"/>
        </w:rPr>
        <w:t>, v.r.</w:t>
      </w:r>
    </w:p>
    <w:p w14:paraId="68DA7EA1" w14:textId="77777777" w:rsidR="00A662C9" w:rsidRPr="00F329CC" w:rsidRDefault="00A662C9" w:rsidP="002612D7">
      <w:pPr>
        <w:rPr>
          <w:rFonts w:cstheme="minorHAnsi"/>
          <w:u w:val="single"/>
        </w:rPr>
      </w:pPr>
    </w:p>
    <w:p w14:paraId="2138CCFE" w14:textId="77777777" w:rsidR="00A662C9" w:rsidRPr="00F329CC" w:rsidRDefault="00A662C9" w:rsidP="002612D7">
      <w:pPr>
        <w:rPr>
          <w:rFonts w:cstheme="minorHAnsi"/>
          <w:u w:val="single"/>
        </w:rPr>
      </w:pPr>
    </w:p>
    <w:p w14:paraId="1B1D00B8" w14:textId="77777777" w:rsidR="00A662C9" w:rsidRPr="00F329CC" w:rsidRDefault="00A662C9" w:rsidP="002612D7">
      <w:pPr>
        <w:jc w:val="both"/>
        <w:rPr>
          <w:rFonts w:cstheme="minorHAnsi"/>
        </w:rPr>
      </w:pPr>
    </w:p>
    <w:p w14:paraId="42B16185" w14:textId="77777777" w:rsidR="00A662C9" w:rsidRPr="00F329CC" w:rsidRDefault="00A662C9" w:rsidP="002612D7">
      <w:pPr>
        <w:jc w:val="both"/>
        <w:rPr>
          <w:rFonts w:cstheme="minorHAnsi"/>
        </w:rPr>
      </w:pPr>
    </w:p>
    <w:p w14:paraId="4210D2DE" w14:textId="77777777" w:rsidR="00673416" w:rsidRPr="00F329CC" w:rsidRDefault="00673416" w:rsidP="002612D7">
      <w:pPr>
        <w:jc w:val="both"/>
        <w:rPr>
          <w:rFonts w:cstheme="minorHAnsi"/>
        </w:rPr>
      </w:pPr>
    </w:p>
    <w:p w14:paraId="02F57392" w14:textId="77777777" w:rsidR="00A662C9" w:rsidRPr="00F329CC" w:rsidRDefault="00A662C9" w:rsidP="002612D7">
      <w:pPr>
        <w:jc w:val="both"/>
        <w:rPr>
          <w:rFonts w:cstheme="minorHAnsi"/>
        </w:rPr>
      </w:pPr>
    </w:p>
    <w:p w14:paraId="1D5F64CF" w14:textId="77777777" w:rsidR="00A662C9" w:rsidRPr="00F329CC" w:rsidRDefault="00A662C9" w:rsidP="002612D7">
      <w:pPr>
        <w:jc w:val="both"/>
        <w:rPr>
          <w:rFonts w:cstheme="minorHAnsi"/>
        </w:rPr>
      </w:pPr>
    </w:p>
    <w:p w14:paraId="6FAB1897" w14:textId="77777777" w:rsidR="00A662C9" w:rsidRPr="00F329CC" w:rsidRDefault="00A662C9" w:rsidP="002612D7">
      <w:pPr>
        <w:jc w:val="both"/>
        <w:rPr>
          <w:rFonts w:cstheme="minorHAnsi"/>
        </w:rPr>
      </w:pPr>
    </w:p>
    <w:p w14:paraId="11DB3CF6" w14:textId="77777777" w:rsidR="00A662C9" w:rsidRPr="00F329CC" w:rsidRDefault="00A662C9" w:rsidP="002612D7">
      <w:pPr>
        <w:jc w:val="both"/>
        <w:rPr>
          <w:rFonts w:cstheme="minorHAnsi"/>
        </w:rPr>
      </w:pPr>
    </w:p>
    <w:p w14:paraId="22BE769F" w14:textId="77777777" w:rsidR="00A662C9" w:rsidRPr="00F329CC" w:rsidRDefault="00A662C9" w:rsidP="002612D7">
      <w:pPr>
        <w:ind w:firstLine="2"/>
        <w:jc w:val="both"/>
        <w:rPr>
          <w:rFonts w:cstheme="minorHAnsi"/>
        </w:rPr>
      </w:pPr>
    </w:p>
    <w:p w14:paraId="7FD96FA6" w14:textId="77777777" w:rsidR="00A662C9" w:rsidRPr="00F329CC" w:rsidRDefault="00A662C9" w:rsidP="002612D7">
      <w:pPr>
        <w:ind w:firstLine="2"/>
        <w:jc w:val="both"/>
        <w:rPr>
          <w:rFonts w:cstheme="minorHAnsi"/>
        </w:rPr>
      </w:pPr>
    </w:p>
    <w:p w14:paraId="539D34DB" w14:textId="77777777" w:rsidR="00A662C9" w:rsidRPr="00F329CC" w:rsidRDefault="00A662C9" w:rsidP="002612D7">
      <w:pPr>
        <w:ind w:firstLine="2"/>
        <w:jc w:val="both"/>
        <w:rPr>
          <w:rFonts w:cstheme="minorHAnsi"/>
        </w:rPr>
      </w:pPr>
    </w:p>
    <w:p w14:paraId="510191A5" w14:textId="77777777" w:rsidR="00A662C9" w:rsidRPr="00F329CC" w:rsidRDefault="00A662C9" w:rsidP="002612D7">
      <w:pPr>
        <w:ind w:firstLine="2"/>
        <w:jc w:val="both"/>
        <w:rPr>
          <w:rFonts w:cstheme="minorHAnsi"/>
        </w:rPr>
      </w:pPr>
    </w:p>
    <w:p w14:paraId="443D49D9" w14:textId="77777777" w:rsidR="00A662C9" w:rsidRDefault="00A662C9" w:rsidP="002612D7">
      <w:pPr>
        <w:ind w:firstLine="2"/>
        <w:jc w:val="both"/>
        <w:rPr>
          <w:rFonts w:cstheme="minorHAnsi"/>
        </w:rPr>
      </w:pPr>
    </w:p>
    <w:p w14:paraId="7E46DAAD" w14:textId="77777777" w:rsidR="00A662C9" w:rsidRDefault="00A662C9" w:rsidP="002612D7">
      <w:pPr>
        <w:ind w:firstLine="2"/>
        <w:jc w:val="both"/>
        <w:rPr>
          <w:rFonts w:cstheme="minorHAnsi"/>
        </w:rPr>
      </w:pPr>
    </w:p>
    <w:p w14:paraId="7F401EAC" w14:textId="77777777" w:rsidR="00A662C9" w:rsidRPr="00F329CC" w:rsidRDefault="00A662C9" w:rsidP="002612D7">
      <w:pPr>
        <w:ind w:firstLine="2"/>
        <w:jc w:val="both"/>
        <w:rPr>
          <w:rFonts w:cstheme="minorHAnsi"/>
        </w:rPr>
      </w:pPr>
    </w:p>
    <w:p w14:paraId="59E5A831" w14:textId="77777777" w:rsidR="00A662C9" w:rsidRPr="00F329CC" w:rsidRDefault="00A662C9" w:rsidP="002612D7">
      <w:pPr>
        <w:ind w:firstLine="2"/>
        <w:jc w:val="both"/>
        <w:rPr>
          <w:rFonts w:cstheme="minorHAnsi"/>
        </w:rPr>
      </w:pPr>
    </w:p>
    <w:p w14:paraId="5A723571" w14:textId="77777777" w:rsidR="00A662C9" w:rsidRPr="00F329CC" w:rsidRDefault="00A662C9" w:rsidP="002612D7">
      <w:pPr>
        <w:jc w:val="both"/>
        <w:rPr>
          <w:rFonts w:cstheme="minorHAnsi"/>
        </w:rPr>
      </w:pPr>
    </w:p>
    <w:p w14:paraId="6A79217D" w14:textId="77777777" w:rsidR="00A662C9" w:rsidRPr="00F329CC" w:rsidRDefault="00A662C9" w:rsidP="002612D7">
      <w:pPr>
        <w:ind w:right="50" w:firstLine="2"/>
        <w:jc w:val="both"/>
        <w:rPr>
          <w:rFonts w:cstheme="minorHAnsi"/>
        </w:rPr>
      </w:pPr>
      <w:r w:rsidRPr="00F329CC">
        <w:rPr>
          <w:rFonts w:cstheme="minorHAnsi"/>
        </w:rPr>
        <w:t>DOSTAVITI:</w:t>
      </w:r>
    </w:p>
    <w:p w14:paraId="4406B8C3" w14:textId="77777777" w:rsidR="00A662C9" w:rsidRPr="00F329CC" w:rsidRDefault="00A662C9" w:rsidP="00A662C9">
      <w:pPr>
        <w:pStyle w:val="Odlomakpopisa"/>
        <w:numPr>
          <w:ilvl w:val="0"/>
          <w:numId w:val="2"/>
        </w:numPr>
        <w:spacing w:after="0" w:line="240" w:lineRule="auto"/>
        <w:ind w:left="567" w:right="50" w:hanging="283"/>
        <w:jc w:val="both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Gradskom vijeću Grada Požege</w:t>
      </w:r>
    </w:p>
    <w:p w14:paraId="50EAF073" w14:textId="1CF9544D" w:rsidR="00673416" w:rsidRDefault="00A662C9" w:rsidP="00A662C9">
      <w:pPr>
        <w:pStyle w:val="Odlomakpopisa"/>
        <w:numPr>
          <w:ilvl w:val="0"/>
          <w:numId w:val="2"/>
        </w:numPr>
        <w:ind w:left="567" w:hanging="283"/>
        <w:rPr>
          <w:rFonts w:cstheme="minorHAnsi"/>
        </w:rPr>
      </w:pPr>
      <w:r w:rsidRPr="002612D7">
        <w:rPr>
          <w:rFonts w:cstheme="minorHAnsi"/>
        </w:rPr>
        <w:t>Pismohrani.</w:t>
      </w:r>
    </w:p>
    <w:p w14:paraId="028E0242" w14:textId="391D9995" w:rsidR="00A662C9" w:rsidRPr="00673416" w:rsidRDefault="00673416" w:rsidP="00673416">
      <w:pPr>
        <w:rPr>
          <w:rFonts w:ascii="Calibri" w:eastAsia="Calibri" w:hAnsi="Calibri" w:cstheme="minorHAnsi"/>
          <w:noProof w:val="0"/>
          <w:lang w:eastAsia="zh-CN"/>
        </w:rPr>
      </w:pPr>
      <w:r>
        <w:rPr>
          <w:rFonts w:cstheme="minorHAnsi"/>
        </w:rPr>
        <w:br w:type="page"/>
      </w:r>
    </w:p>
    <w:tbl>
      <w:tblPr>
        <w:tblStyle w:val="TableGrid1"/>
        <w:tblpPr w:leftFromText="180" w:rightFromText="180" w:vertAnchor="text" w:horzAnchor="margin" w:tblpXSpec="right" w:tblpY="-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</w:tblGrid>
      <w:tr w:rsidR="00A662C9" w14:paraId="71E22A58" w14:textId="77777777" w:rsidTr="00673416">
        <w:trPr>
          <w:trHeight w:val="329"/>
        </w:trPr>
        <w:tc>
          <w:tcPr>
            <w:tcW w:w="3228" w:type="dxa"/>
          </w:tcPr>
          <w:p w14:paraId="3578AF19" w14:textId="77777777" w:rsidR="00A662C9" w:rsidRDefault="00A662C9" w:rsidP="00673416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lastRenderedPageBreak/>
              <w:t>+*xfs*pvs*Akl*cvA*xBj*tCi*llc*tAr*uEw*tuk*pBk*-</w:t>
            </w:r>
            <w:r>
              <w:rPr>
                <w:rFonts w:ascii="PDF417x" w:eastAsia="Times New Roman" w:hAnsi="PDF417x" w:cs="Times New Roman"/>
              </w:rPr>
              <w:br/>
              <w:t>+*yqw*xib*sfn*psE*ugc*dys*kfm*miC*oyg*fws*zew*-</w:t>
            </w:r>
            <w:r>
              <w:rPr>
                <w:rFonts w:ascii="PDF417x" w:eastAsia="Times New Roman" w:hAnsi="PDF417x" w:cs="Times New Roman"/>
              </w:rPr>
              <w:br/>
              <w:t>+*eDs*lyd*lyd*lyd*lyd*wlx*ikg*iBg*qEy*uzq*zfE*-</w:t>
            </w:r>
            <w:r>
              <w:rPr>
                <w:rFonts w:ascii="PDF417x" w:eastAsia="Times New Roman" w:hAnsi="PDF417x" w:cs="Times New Roman"/>
              </w:rPr>
              <w:br/>
              <w:t>+*ftw*aiD*lEs*nnE*CBE*gxk*yhj*AmB*smi*aDE*onA*-</w:t>
            </w:r>
            <w:r>
              <w:rPr>
                <w:rFonts w:ascii="PDF417x" w:eastAsia="Times New Roman" w:hAnsi="PDF417x" w:cs="Times New Roman"/>
              </w:rPr>
              <w:br/>
              <w:t>+*ftA*oDm*mjD*sht*Bbo*snn*ily*pws*zan*idy*uws*-</w:t>
            </w:r>
            <w:r>
              <w:rPr>
                <w:rFonts w:ascii="PDF417x" w:eastAsia="Times New Roman" w:hAnsi="PDF417x" w:cs="Times New Roman"/>
              </w:rPr>
              <w:br/>
              <w:t>+*xjq*bnD*aCi*rso*dkz*Bli*aaj*oju*fny*nmi*uzq*-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2396C0A8" w14:textId="77777777" w:rsidR="00673416" w:rsidRPr="00673416" w:rsidRDefault="00673416" w:rsidP="00673416">
      <w:pPr>
        <w:spacing w:after="160" w:line="259" w:lineRule="auto"/>
        <w:jc w:val="right"/>
        <w:rPr>
          <w:rFonts w:ascii="Calibri" w:eastAsia="Times New Roman" w:hAnsi="Calibri" w:cs="Calibri"/>
          <w:noProof w:val="0"/>
          <w:u w:val="single"/>
          <w:lang w:eastAsia="hr-HR"/>
        </w:rPr>
      </w:pPr>
      <w:bookmarkStart w:id="11" w:name="_Hlk75435380"/>
      <w:bookmarkStart w:id="12" w:name="_Hlk135305531"/>
      <w:bookmarkStart w:id="13" w:name="_Hlk511380742"/>
      <w:bookmarkStart w:id="14" w:name="_Hlk511382806"/>
      <w:bookmarkStart w:id="15" w:name="_Hlk517250662"/>
      <w:bookmarkStart w:id="16" w:name="_Hlk517185128"/>
      <w:r w:rsidRPr="00673416">
        <w:rPr>
          <w:rFonts w:ascii="Calibri" w:eastAsia="Times New Roman" w:hAnsi="Calibri" w:cs="Calibri"/>
          <w:noProof w:val="0"/>
          <w:u w:val="single"/>
          <w:lang w:eastAsia="hr-HR"/>
        </w:rPr>
        <w:t>PRIJEDLOG</w:t>
      </w:r>
    </w:p>
    <w:p w14:paraId="6969BFAD" w14:textId="619CB632" w:rsidR="00673416" w:rsidRPr="00673416" w:rsidRDefault="00673416" w:rsidP="00673416">
      <w:pPr>
        <w:ind w:left="142"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bookmarkStart w:id="17" w:name="_Hlk511391266"/>
      <w:bookmarkEnd w:id="11"/>
      <w:r w:rsidRPr="00673416">
        <w:rPr>
          <w:rFonts w:ascii="Calibri" w:eastAsia="Times New Roman" w:hAnsi="Calibri" w:cs="Calibri"/>
          <w:lang w:eastAsia="hr-HR"/>
        </w:rPr>
        <w:drawing>
          <wp:inline distT="0" distB="0" distL="0" distR="0" wp14:anchorId="7EE49E38" wp14:editId="4FB6CEC6">
            <wp:extent cx="310515" cy="431165"/>
            <wp:effectExtent l="0" t="0" r="0" b="6985"/>
            <wp:docPr id="527473762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B371A" w14:textId="77777777" w:rsidR="00673416" w:rsidRPr="00673416" w:rsidRDefault="00673416" w:rsidP="00673416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673416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12AD9F77" w14:textId="77777777" w:rsidR="00673416" w:rsidRPr="00673416" w:rsidRDefault="00673416" w:rsidP="00673416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673416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29CB427E" w14:textId="0B96637F" w:rsidR="00673416" w:rsidRPr="00673416" w:rsidRDefault="00673416" w:rsidP="00673416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673416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drawing>
          <wp:anchor distT="0" distB="0" distL="114300" distR="114300" simplePos="0" relativeHeight="251685888" behindDoc="0" locked="0" layoutInCell="1" allowOverlap="1" wp14:anchorId="0964E652" wp14:editId="3E84E6C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3939705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416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75C2A054" w14:textId="77777777" w:rsidR="00673416" w:rsidRPr="00673416" w:rsidRDefault="00673416" w:rsidP="00673416">
      <w:pPr>
        <w:spacing w:after="240"/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673416">
        <w:rPr>
          <w:rFonts w:ascii="Calibri" w:eastAsia="Times New Roman" w:hAnsi="Calibri" w:cs="Calibri"/>
          <w:noProof w:val="0"/>
          <w:lang w:eastAsia="hr-HR"/>
        </w:rPr>
        <w:t xml:space="preserve">Gradsko </w:t>
      </w:r>
      <w:bookmarkEnd w:id="12"/>
      <w:r w:rsidRPr="00673416">
        <w:rPr>
          <w:rFonts w:ascii="Calibri" w:eastAsia="Times New Roman" w:hAnsi="Calibri" w:cs="Calibri"/>
          <w:noProof w:val="0"/>
          <w:lang w:eastAsia="hr-HR"/>
        </w:rPr>
        <w:t>vijeće</w:t>
      </w:r>
    </w:p>
    <w:bookmarkEnd w:id="13"/>
    <w:bookmarkEnd w:id="14"/>
    <w:bookmarkEnd w:id="15"/>
    <w:bookmarkEnd w:id="16"/>
    <w:bookmarkEnd w:id="17"/>
    <w:p w14:paraId="5F28AF49" w14:textId="77777777" w:rsidR="00A662C9" w:rsidRDefault="00A662C9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024-02/23-03/32 </w:t>
      </w:r>
    </w:p>
    <w:p w14:paraId="36D96A3F" w14:textId="77777777" w:rsidR="00A662C9" w:rsidRDefault="00A662C9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2177-1-02/01-24-9</w:t>
      </w:r>
    </w:p>
    <w:p w14:paraId="4DCDCDD9" w14:textId="77777777" w:rsidR="00A662C9" w:rsidRDefault="00A662C9" w:rsidP="00673416">
      <w:pPr>
        <w:spacing w:after="240"/>
        <w:rPr>
          <w:rFonts w:ascii="Calibri" w:eastAsia="Times New Roman" w:hAnsi="Calibri" w:cs="Calibri"/>
          <w:noProof w:val="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>Požega, --- rujna 2024.</w:t>
      </w:r>
    </w:p>
    <w:p w14:paraId="3375D146" w14:textId="77E01D9A" w:rsidR="00A662C9" w:rsidRDefault="00A662C9" w:rsidP="00E74093">
      <w:pPr>
        <w:spacing w:after="240"/>
        <w:ind w:firstLine="708"/>
        <w:jc w:val="both"/>
        <w:rPr>
          <w:rFonts w:cstheme="minorHAnsi"/>
        </w:rPr>
      </w:pPr>
      <w:r w:rsidRPr="00F329CC">
        <w:rPr>
          <w:rFonts w:cstheme="minorHAnsi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92/14., 110/19., 144/21. 114/22.</w:t>
      </w:r>
      <w:r>
        <w:rPr>
          <w:rFonts w:cstheme="minorHAnsi"/>
        </w:rPr>
        <w:t xml:space="preserve">, </w:t>
      </w:r>
      <w:r w:rsidRPr="00F329CC">
        <w:rPr>
          <w:rFonts w:cstheme="minorHAnsi"/>
        </w:rPr>
        <w:t>4/23.</w:t>
      </w:r>
      <w:r>
        <w:rPr>
          <w:rFonts w:cstheme="minorHAnsi"/>
        </w:rPr>
        <w:t xml:space="preserve"> i 133/23.</w:t>
      </w:r>
      <w:r w:rsidRPr="00F329CC">
        <w:rPr>
          <w:rFonts w:cstheme="minorHAnsi"/>
        </w:rPr>
        <w:t>), te članka 39. stavka 1. podstavka 3. Statuta Grada Požege (Službene novine Grada Požege, broj: 2/21. i 11/22.), Gradsko vijeće Grada Požege</w:t>
      </w:r>
      <w:r w:rsidRPr="006A578D">
        <w:rPr>
          <w:rFonts w:cstheme="minorHAnsi"/>
        </w:rPr>
        <w:t xml:space="preserve"> na </w:t>
      </w:r>
      <w:r w:rsidR="00942B5E">
        <w:rPr>
          <w:rFonts w:cstheme="minorHAnsi"/>
        </w:rPr>
        <w:t>30</w:t>
      </w:r>
      <w:r w:rsidRPr="006A578D">
        <w:rPr>
          <w:rFonts w:cstheme="minorHAnsi"/>
        </w:rPr>
        <w:t xml:space="preserve">. sjednici, održanoj dana, --. </w:t>
      </w:r>
      <w:r>
        <w:rPr>
          <w:rFonts w:cstheme="minorHAnsi"/>
        </w:rPr>
        <w:t>rujna</w:t>
      </w:r>
      <w:r w:rsidRPr="006A578D">
        <w:rPr>
          <w:rFonts w:cstheme="minorHAnsi"/>
        </w:rPr>
        <w:t xml:space="preserve"> 20</w:t>
      </w:r>
      <w:r>
        <w:rPr>
          <w:rFonts w:cstheme="minorHAnsi"/>
        </w:rPr>
        <w:t>24</w:t>
      </w:r>
      <w:r w:rsidRPr="00F329CC">
        <w:rPr>
          <w:rFonts w:cstheme="minorHAnsi"/>
        </w:rPr>
        <w:t xml:space="preserve">. godine, donosi </w:t>
      </w:r>
    </w:p>
    <w:p w14:paraId="49EA3E46" w14:textId="77777777" w:rsidR="00A662C9" w:rsidRPr="00673416" w:rsidRDefault="00A662C9" w:rsidP="00E74093">
      <w:pPr>
        <w:widowControl w:val="0"/>
        <w:jc w:val="center"/>
        <w:rPr>
          <w:rFonts w:eastAsia="Arial Unicode MS" w:cstheme="minorHAnsi"/>
          <w:kern w:val="2"/>
          <w:lang w:eastAsia="hr-HR"/>
        </w:rPr>
      </w:pPr>
      <w:bookmarkStart w:id="18" w:name="_Hlk166674602"/>
      <w:r w:rsidRPr="00673416">
        <w:rPr>
          <w:rFonts w:eastAsia="Arial Unicode MS" w:cstheme="minorHAnsi"/>
          <w:kern w:val="2"/>
          <w:lang w:eastAsia="hr-HR"/>
        </w:rPr>
        <w:t>II. IZMJENU PROGRAMA</w:t>
      </w:r>
    </w:p>
    <w:p w14:paraId="3A63E716" w14:textId="77777777" w:rsidR="00A662C9" w:rsidRPr="00F329CC" w:rsidRDefault="00A662C9" w:rsidP="00E74093">
      <w:pPr>
        <w:widowControl w:val="0"/>
        <w:spacing w:after="240"/>
        <w:jc w:val="center"/>
        <w:rPr>
          <w:rFonts w:eastAsia="Arial Unicode MS" w:cstheme="minorHAnsi"/>
          <w:kern w:val="2"/>
          <w:lang w:eastAsia="hr-HR"/>
        </w:rPr>
      </w:pPr>
      <w:r w:rsidRPr="00F329CC">
        <w:rPr>
          <w:rFonts w:eastAsia="Arial Unicode MS" w:cstheme="minorHAnsi"/>
          <w:kern w:val="2"/>
          <w:lang w:eastAsia="hr-HR"/>
        </w:rPr>
        <w:t>građenja objekata i uređaja komunalne infrastrukture za 202</w:t>
      </w:r>
      <w:r>
        <w:rPr>
          <w:rFonts w:eastAsia="Arial Unicode MS" w:cstheme="minorHAnsi"/>
          <w:kern w:val="2"/>
          <w:lang w:eastAsia="hr-HR"/>
        </w:rPr>
        <w:t>4</w:t>
      </w:r>
      <w:r w:rsidRPr="00F329CC">
        <w:rPr>
          <w:rFonts w:eastAsia="Arial Unicode MS" w:cstheme="minorHAnsi"/>
          <w:kern w:val="2"/>
          <w:lang w:eastAsia="hr-HR"/>
        </w:rPr>
        <w:t>. godinu</w:t>
      </w:r>
    </w:p>
    <w:bookmarkEnd w:id="18"/>
    <w:p w14:paraId="25A500CC" w14:textId="77777777" w:rsidR="00A662C9" w:rsidRPr="00F329CC" w:rsidRDefault="00A662C9" w:rsidP="00E74093">
      <w:pPr>
        <w:spacing w:after="240"/>
        <w:ind w:left="4260"/>
        <w:rPr>
          <w:rFonts w:eastAsia="Arial" w:cstheme="minorHAnsi"/>
        </w:rPr>
      </w:pPr>
      <w:r w:rsidRPr="00F329CC">
        <w:rPr>
          <w:rFonts w:eastAsia="Arial" w:cstheme="minorHAnsi"/>
        </w:rPr>
        <w:t>Članak 1.</w:t>
      </w:r>
    </w:p>
    <w:p w14:paraId="461C68BA" w14:textId="77777777" w:rsidR="00A662C9" w:rsidRPr="00F329CC" w:rsidRDefault="00A662C9" w:rsidP="00E74093">
      <w:pPr>
        <w:spacing w:after="240"/>
        <w:ind w:firstLine="708"/>
        <w:jc w:val="both"/>
        <w:rPr>
          <w:rFonts w:eastAsia="Arial" w:cstheme="minorHAnsi"/>
        </w:rPr>
      </w:pPr>
      <w:r w:rsidRPr="00F329CC">
        <w:rPr>
          <w:rFonts w:eastAsia="Arial" w:cstheme="minorHAnsi"/>
        </w:rPr>
        <w:t>Ovom I</w:t>
      </w:r>
      <w:r>
        <w:rPr>
          <w:rFonts w:eastAsia="Arial" w:cstheme="minorHAnsi"/>
        </w:rPr>
        <w:t>I</w:t>
      </w:r>
      <w:r w:rsidRPr="00F329CC">
        <w:rPr>
          <w:rFonts w:eastAsia="Arial" w:cstheme="minorHAnsi"/>
        </w:rPr>
        <w:t>. izmjenom Programa građenja objekata i uređaja komunalne infrastrukture u 202</w:t>
      </w:r>
      <w:r>
        <w:rPr>
          <w:rFonts w:eastAsia="Arial" w:cstheme="minorHAnsi"/>
        </w:rPr>
        <w:t>4</w:t>
      </w:r>
      <w:r w:rsidRPr="00F329CC">
        <w:rPr>
          <w:rFonts w:eastAsia="Arial" w:cstheme="minorHAnsi"/>
        </w:rPr>
        <w:t>. godini, mijenja se Program građenja objekata i uređaja komunalne infrastrukture za 202</w:t>
      </w:r>
      <w:r>
        <w:rPr>
          <w:rFonts w:eastAsia="Arial" w:cstheme="minorHAnsi"/>
        </w:rPr>
        <w:t>4</w:t>
      </w:r>
      <w:r w:rsidRPr="00F329CC">
        <w:rPr>
          <w:rFonts w:eastAsia="Arial" w:cstheme="minorHAnsi"/>
        </w:rPr>
        <w:t xml:space="preserve">. godinu (Službene novine Grada Požege, broj: </w:t>
      </w:r>
      <w:r>
        <w:rPr>
          <w:rFonts w:eastAsia="Arial" w:cstheme="minorHAnsi"/>
        </w:rPr>
        <w:t>20/23</w:t>
      </w:r>
      <w:r w:rsidRPr="006A578D">
        <w:rPr>
          <w:rFonts w:eastAsia="Arial" w:cstheme="minorHAnsi"/>
        </w:rPr>
        <w:t xml:space="preserve">. i 8/24.) </w:t>
      </w:r>
      <w:r w:rsidRPr="00F329CC">
        <w:rPr>
          <w:rFonts w:eastAsia="Arial" w:cstheme="minorHAnsi"/>
        </w:rPr>
        <w:t>(u nastavku teksta: Program), u dijelu potrebnih sredstava po planiranim radovima.</w:t>
      </w:r>
    </w:p>
    <w:p w14:paraId="4AEA8083" w14:textId="77777777" w:rsidR="00A662C9" w:rsidRPr="00F329CC" w:rsidRDefault="00A662C9" w:rsidP="00E74093">
      <w:pPr>
        <w:spacing w:after="240"/>
        <w:jc w:val="center"/>
        <w:rPr>
          <w:rFonts w:eastAsia="Arial" w:cstheme="minorHAnsi"/>
        </w:rPr>
      </w:pPr>
      <w:r w:rsidRPr="00F329CC">
        <w:rPr>
          <w:rFonts w:eastAsia="Arial" w:cstheme="minorHAnsi"/>
        </w:rPr>
        <w:t>Članak 2.</w:t>
      </w:r>
    </w:p>
    <w:p w14:paraId="2150EC5F" w14:textId="77777777" w:rsidR="00A662C9" w:rsidRPr="00F329CC" w:rsidRDefault="00A662C9" w:rsidP="00E74093">
      <w:pPr>
        <w:widowControl w:val="0"/>
        <w:ind w:left="708"/>
        <w:rPr>
          <w:rFonts w:eastAsia="Arial" w:cstheme="minorHAnsi"/>
          <w:kern w:val="2"/>
        </w:rPr>
      </w:pPr>
      <w:r w:rsidRPr="00F329CC">
        <w:rPr>
          <w:rFonts w:eastAsia="Arial" w:cstheme="minorHAnsi"/>
          <w:kern w:val="2"/>
        </w:rPr>
        <w:t>Članak 3. stavak 1. Programa mijenja se i glasi:</w:t>
      </w:r>
    </w:p>
    <w:p w14:paraId="3888B6A1" w14:textId="77777777" w:rsidR="00A662C9" w:rsidRPr="00F329CC" w:rsidRDefault="00A662C9" w:rsidP="00E74093">
      <w:pPr>
        <w:widowControl w:val="0"/>
        <w:ind w:firstLine="708"/>
        <w:rPr>
          <w:rFonts w:eastAsia="Arial Unicode MS" w:cstheme="minorHAnsi"/>
          <w:kern w:val="2"/>
          <w:lang w:eastAsia="hr-HR"/>
        </w:rPr>
      </w:pPr>
      <w:r w:rsidRPr="00F329CC">
        <w:rPr>
          <w:rFonts w:eastAsia="Arial" w:cstheme="minorHAnsi"/>
          <w:kern w:val="2"/>
        </w:rPr>
        <w:t>„U 202</w:t>
      </w:r>
      <w:r>
        <w:rPr>
          <w:rFonts w:eastAsia="Arial" w:cstheme="minorHAnsi"/>
          <w:kern w:val="2"/>
        </w:rPr>
        <w:t>4</w:t>
      </w:r>
      <w:r w:rsidRPr="00F329CC">
        <w:rPr>
          <w:rFonts w:eastAsia="Arial" w:cstheme="minorHAnsi"/>
          <w:kern w:val="2"/>
        </w:rPr>
        <w:t>. godini planiraju se slijedeće investicije:</w:t>
      </w:r>
    </w:p>
    <w:p w14:paraId="6FD30837" w14:textId="77777777" w:rsidR="00A662C9" w:rsidRPr="00F329CC" w:rsidRDefault="00A662C9" w:rsidP="00A662C9">
      <w:pPr>
        <w:widowControl w:val="0"/>
        <w:numPr>
          <w:ilvl w:val="0"/>
          <w:numId w:val="5"/>
        </w:numPr>
        <w:suppressAutoHyphens/>
        <w:spacing w:after="240"/>
        <w:ind w:left="714" w:hanging="357"/>
        <w:jc w:val="both"/>
        <w:rPr>
          <w:rFonts w:cstheme="minorHAnsi"/>
          <w:lang w:eastAsia="hr-HR"/>
        </w:rPr>
      </w:pPr>
      <w:r w:rsidRPr="00F329CC">
        <w:rPr>
          <w:rFonts w:cstheme="minorHAnsi"/>
          <w:lang w:eastAsia="hr-HR"/>
        </w:rPr>
        <w:t>GRAĐEVINE KOMUNALNE INFRASTRUKTURE KOJE ĆE SE GRADITI U UREĐENIM DIJELOVIMA GRAĐEVINSKOG PODRUČJA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979"/>
        <w:gridCol w:w="4654"/>
        <w:gridCol w:w="1679"/>
        <w:gridCol w:w="1474"/>
        <w:gridCol w:w="1420"/>
      </w:tblGrid>
      <w:tr w:rsidR="00A662C9" w:rsidRPr="00C70DB7" w14:paraId="2911BC69" w14:textId="77777777" w:rsidTr="00CE0918">
        <w:trPr>
          <w:trHeight w:val="51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1BFF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 NERAZVRSTANE CESTE</w:t>
            </w:r>
          </w:p>
        </w:tc>
      </w:tr>
      <w:tr w:rsidR="00A662C9" w:rsidRPr="00C70DB7" w14:paraId="049A92C0" w14:textId="77777777" w:rsidTr="00CE0918">
        <w:trPr>
          <w:trHeight w:val="51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5D985" w14:textId="77777777" w:rsidR="00A662C9" w:rsidRPr="00C70DB7" w:rsidRDefault="00A662C9" w:rsidP="00CE0918">
            <w:pPr>
              <w:widowControl w:val="0"/>
              <w:spacing w:line="254" w:lineRule="auto"/>
              <w:ind w:right="-117" w:hanging="113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Red. broj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680D5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Komunalna infrastruktura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4A16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Planirana vrijednost </w:t>
            </w:r>
            <w:r>
              <w:rPr>
                <w:rFonts w:eastAsia="Arial Unicode MS" w:cstheme="minorHAnsi"/>
                <w:kern w:val="2"/>
                <w:lang w:eastAsia="hr-HR"/>
              </w:rPr>
              <w:t>(€)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C1E9C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I.</w:t>
            </w:r>
            <w:r>
              <w:rPr>
                <w:rFonts w:eastAsia="Arial Unicode MS" w:cstheme="minorHAnsi"/>
                <w:kern w:val="2"/>
                <w:lang w:eastAsia="hr-HR"/>
              </w:rPr>
              <w:t xml:space="preserve"> </w:t>
            </w:r>
            <w:r w:rsidRPr="00C70DB7">
              <w:rPr>
                <w:rFonts w:eastAsia="Arial Unicode MS" w:cstheme="minorHAnsi"/>
                <w:kern w:val="2"/>
                <w:lang w:eastAsia="hr-HR"/>
              </w:rPr>
              <w:t>Rebalans</w:t>
            </w:r>
            <w:r>
              <w:rPr>
                <w:rFonts w:eastAsia="Arial Unicode MS" w:cstheme="minorHAnsi"/>
                <w:kern w:val="2"/>
                <w:lang w:eastAsia="hr-HR"/>
              </w:rPr>
              <w:t xml:space="preserve"> (€)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20D0" w14:textId="77777777" w:rsidR="00A662C9" w:rsidRPr="00C457C9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457C9">
              <w:rPr>
                <w:rFonts w:eastAsia="Arial Unicode MS" w:cstheme="minorHAnsi"/>
                <w:kern w:val="2"/>
                <w:lang w:eastAsia="hr-HR"/>
              </w:rPr>
              <w:t>II. Rebalans (€)</w:t>
            </w:r>
          </w:p>
        </w:tc>
      </w:tr>
      <w:tr w:rsidR="00A662C9" w:rsidRPr="00C70DB7" w14:paraId="10A4F8D9" w14:textId="77777777" w:rsidTr="00CE0918">
        <w:trPr>
          <w:trHeight w:val="249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C724B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1.1.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976F8" w14:textId="77777777" w:rsidR="00A662C9" w:rsidRPr="00C70DB7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highlight w:val="yellow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Vinogradska ulica u Mihaljevcima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5EC20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293.000,00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04DE9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296.000,00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A5A8" w14:textId="63A4B9DB" w:rsidR="00A662C9" w:rsidRDefault="007D1BC8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266.000,00</w:t>
            </w:r>
          </w:p>
        </w:tc>
      </w:tr>
      <w:tr w:rsidR="00A662C9" w:rsidRPr="00C70DB7" w14:paraId="103D2F09" w14:textId="77777777" w:rsidTr="00CE0918">
        <w:trPr>
          <w:trHeight w:val="221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B5601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1.1.1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F2E8C" w14:textId="77777777" w:rsidR="00A662C9" w:rsidRPr="00C70DB7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Izgradnja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95D97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290.000,00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548E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290.000,00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0983D" w14:textId="27A236FC" w:rsidR="00A662C9" w:rsidRPr="00C70DB7" w:rsidRDefault="00713583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260.000,00</w:t>
            </w:r>
          </w:p>
        </w:tc>
      </w:tr>
      <w:tr w:rsidR="00713583" w:rsidRPr="00C70DB7" w14:paraId="56DB4C18" w14:textId="77777777" w:rsidTr="00CE0918">
        <w:trPr>
          <w:trHeight w:val="1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21BB4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1.1.2.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D7B0C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626BE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2762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8B02C" w14:textId="6367605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</w:tr>
      <w:tr w:rsidR="00713583" w:rsidRPr="00C70DB7" w14:paraId="6FD8590E" w14:textId="77777777" w:rsidTr="00CE0918">
        <w:trPr>
          <w:trHeight w:val="2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312D4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1.1.3.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62E40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Projekt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21EC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17F4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AE79" w14:textId="0FE7D19C" w:rsidR="00713583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</w:tr>
      <w:tr w:rsidR="00713583" w:rsidRPr="00C70DB7" w14:paraId="6CE21060" w14:textId="77777777" w:rsidTr="00CE0918">
        <w:trPr>
          <w:trHeight w:val="14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D6D17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1.2.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EE0B3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 xml:space="preserve">Ulica Zinke Kunc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F0899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359.000,00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999B1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450.000,00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F96A" w14:textId="3290A45F" w:rsidR="00713583" w:rsidRDefault="00E61D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233.000,00</w:t>
            </w:r>
          </w:p>
        </w:tc>
      </w:tr>
      <w:tr w:rsidR="00713583" w:rsidRPr="00C70DB7" w14:paraId="26D694B7" w14:textId="77777777" w:rsidTr="00CE0918">
        <w:trPr>
          <w:trHeight w:val="135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B2DE8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1.2.1.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D0102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Izgradnja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CA0DC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355.000,00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10C8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440.000,00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4A1FA" w14:textId="1E008D3F" w:rsidR="00713583" w:rsidRDefault="00E61D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220.400,00</w:t>
            </w:r>
          </w:p>
        </w:tc>
      </w:tr>
      <w:tr w:rsidR="00713583" w:rsidRPr="00C70DB7" w14:paraId="5F66E68E" w14:textId="77777777" w:rsidTr="00CE0918">
        <w:trPr>
          <w:trHeight w:val="10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4005C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1.2.2.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E7A2A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169F3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4.000,00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526A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87CC2" w14:textId="7331178C" w:rsidR="00713583" w:rsidRPr="00E56C90" w:rsidRDefault="00E61D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5.60</w:t>
            </w:r>
            <w:r w:rsidR="00E56C90"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E56C90" w:rsidRPr="00C70DB7" w14:paraId="7F6D5F33" w14:textId="77777777" w:rsidTr="00CE0918">
        <w:trPr>
          <w:trHeight w:val="1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49A2" w14:textId="74E0BB63" w:rsidR="00E56C90" w:rsidRPr="00E56C90" w:rsidRDefault="00E56C90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E56C90">
              <w:rPr>
                <w:rFonts w:eastAsia="Arial Unicode MS" w:cstheme="minorHAnsi"/>
                <w:kern w:val="2"/>
                <w:lang w:eastAsia="hr-HR"/>
              </w:rPr>
              <w:t>1.2.3.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4C1F0" w14:textId="6F397824" w:rsidR="00E56C90" w:rsidRPr="00E56C90" w:rsidRDefault="00E56C90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E56C90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F837" w14:textId="20D6DE45" w:rsidR="00E56C90" w:rsidRPr="00E56C90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E56C90"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42B4" w14:textId="2695B5C4" w:rsidR="00E56C90" w:rsidRPr="00E56C90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E56C90"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BC5F" w14:textId="22DC7F36" w:rsidR="00E56C90" w:rsidRPr="00E56C90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E56C90">
              <w:rPr>
                <w:rFonts w:eastAsia="Arial Unicode MS" w:cstheme="minorHAnsi"/>
                <w:kern w:val="2"/>
                <w:lang w:eastAsia="hr-HR"/>
              </w:rPr>
              <w:t>7.000,00</w:t>
            </w:r>
          </w:p>
        </w:tc>
      </w:tr>
      <w:tr w:rsidR="00713583" w:rsidRPr="00C70DB7" w14:paraId="4282338D" w14:textId="77777777" w:rsidTr="00CE0918">
        <w:trPr>
          <w:trHeight w:val="1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CBC0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lastRenderedPageBreak/>
              <w:t>1.3.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04963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Ulica Sv. Vinka Paulskog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C1D21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177.000,00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3D61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177.000,00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632B" w14:textId="01C262CD" w:rsidR="00713583" w:rsidRPr="00C70DB7" w:rsidRDefault="00192F0D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23.932,88</w:t>
            </w:r>
          </w:p>
        </w:tc>
      </w:tr>
      <w:tr w:rsidR="00713583" w:rsidRPr="00C70DB7" w14:paraId="62B80708" w14:textId="77777777" w:rsidTr="00CE0918">
        <w:trPr>
          <w:trHeight w:val="1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07447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1.3.1.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98947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45F8E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4.400,00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A09A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4.400,00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21DD" w14:textId="43917CDD" w:rsidR="00713583" w:rsidRPr="00C70DB7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4.400,00</w:t>
            </w:r>
          </w:p>
        </w:tc>
      </w:tr>
      <w:tr w:rsidR="00713583" w:rsidRPr="00C70DB7" w14:paraId="19BFE31A" w14:textId="77777777" w:rsidTr="00CE0918">
        <w:trPr>
          <w:trHeight w:val="1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29F8A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1.3.2.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F3E9C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Izgradnja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1B977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172.600,00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FF6C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172.600,00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78902" w14:textId="19D10836" w:rsidR="00713583" w:rsidRPr="00C70DB7" w:rsidRDefault="00152B61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18.</w:t>
            </w:r>
            <w:r w:rsidR="00192F0D">
              <w:rPr>
                <w:rFonts w:eastAsia="Arial Unicode MS" w:cstheme="minorHAnsi"/>
                <w:kern w:val="2"/>
                <w:lang w:eastAsia="hr-HR"/>
              </w:rPr>
              <w:t>532</w:t>
            </w:r>
            <w:r>
              <w:rPr>
                <w:rFonts w:eastAsia="Arial Unicode MS" w:cstheme="minorHAnsi"/>
                <w:kern w:val="2"/>
                <w:lang w:eastAsia="hr-HR"/>
              </w:rPr>
              <w:t>,</w:t>
            </w:r>
            <w:r w:rsidR="00192F0D">
              <w:rPr>
                <w:rFonts w:eastAsia="Arial Unicode MS" w:cstheme="minorHAnsi"/>
                <w:kern w:val="2"/>
                <w:lang w:eastAsia="hr-HR"/>
              </w:rPr>
              <w:t>88</w:t>
            </w:r>
          </w:p>
        </w:tc>
      </w:tr>
      <w:tr w:rsidR="00713583" w:rsidRPr="00C70DB7" w14:paraId="392307F4" w14:textId="77777777" w:rsidTr="00CE0918">
        <w:trPr>
          <w:trHeight w:val="1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819F5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1.3.3.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8D114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9B685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BE661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FDD1" w14:textId="0C5F557A" w:rsidR="00713583" w:rsidRPr="00C70DB7" w:rsidRDefault="00152B61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1.000,00</w:t>
            </w:r>
          </w:p>
        </w:tc>
      </w:tr>
      <w:tr w:rsidR="00713583" w:rsidRPr="00C70DB7" w14:paraId="0416F4FA" w14:textId="77777777" w:rsidTr="00CE0918">
        <w:trPr>
          <w:trHeight w:val="1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4EAFE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1.4.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7D376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Vinorodna ulica u Novom Selu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830C1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111.000,00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3429D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252.000,00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F6D76" w14:textId="2EE84BC2" w:rsidR="00713583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242.</w:t>
            </w:r>
            <w:r w:rsidR="00192F0D">
              <w:rPr>
                <w:rFonts w:eastAsia="Arial Unicode MS" w:cstheme="minorHAnsi"/>
                <w:b/>
                <w:bCs/>
                <w:kern w:val="2"/>
                <w:lang w:eastAsia="hr-HR"/>
              </w:rPr>
              <w:t>943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,</w:t>
            </w:r>
            <w:r w:rsidR="00192F0D">
              <w:rPr>
                <w:rFonts w:eastAsia="Arial Unicode MS" w:cstheme="minorHAnsi"/>
                <w:b/>
                <w:bCs/>
                <w:kern w:val="2"/>
                <w:lang w:eastAsia="hr-HR"/>
              </w:rPr>
              <w:t>12</w:t>
            </w:r>
          </w:p>
        </w:tc>
      </w:tr>
      <w:tr w:rsidR="00713583" w:rsidRPr="00C70DB7" w14:paraId="151D46B7" w14:textId="77777777" w:rsidTr="00CE0918">
        <w:trPr>
          <w:trHeight w:val="3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0DBA1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1.4.1.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6B443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Izgradnja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E4316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109.500,00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672D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247.000,00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30E6D" w14:textId="5BD060C1" w:rsidR="00713583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240.000,00</w:t>
            </w:r>
          </w:p>
        </w:tc>
      </w:tr>
      <w:tr w:rsidR="00713583" w:rsidRPr="00C70DB7" w14:paraId="03AA92E3" w14:textId="77777777" w:rsidTr="00CE0918">
        <w:trPr>
          <w:trHeight w:val="1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E892A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1.4.2.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0C9F4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06A3C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85C68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DEF1A" w14:textId="37733A2A" w:rsidR="00713583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2.875,00</w:t>
            </w:r>
          </w:p>
        </w:tc>
      </w:tr>
      <w:tr w:rsidR="00192F0D" w:rsidRPr="00C70DB7" w14:paraId="48FCA840" w14:textId="77777777" w:rsidTr="00CE0918">
        <w:trPr>
          <w:trHeight w:val="1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7D58" w14:textId="11A00D82" w:rsidR="00192F0D" w:rsidRPr="00C70DB7" w:rsidRDefault="00192F0D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1.4.3.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46B03" w14:textId="72B255A9" w:rsidR="00192F0D" w:rsidRPr="00C70DB7" w:rsidRDefault="00192F0D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Vodni doprinos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A4E52" w14:textId="0A98E035" w:rsidR="00192F0D" w:rsidRPr="00C70DB7" w:rsidRDefault="00192F0D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7FEB" w14:textId="0535E8CE" w:rsidR="00192F0D" w:rsidRDefault="00192F0D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5C4D" w14:textId="4B040DC5" w:rsidR="00192F0D" w:rsidRDefault="00192F0D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68,12</w:t>
            </w:r>
          </w:p>
        </w:tc>
      </w:tr>
      <w:tr w:rsidR="00713583" w:rsidRPr="00C70DB7" w14:paraId="22E9A29D" w14:textId="77777777" w:rsidTr="00CE0918">
        <w:trPr>
          <w:trHeight w:val="1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1CB28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1.5.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B9C51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Ulice MO Praulje: J. Jande, B. Pavlovića, L. Matačića, J. Buturca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8A0A6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16.000,00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7D640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15D7" w14:textId="72B272AE" w:rsidR="00713583" w:rsidRPr="00C70DB7" w:rsidRDefault="007D1BC8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11.000,00</w:t>
            </w:r>
          </w:p>
        </w:tc>
      </w:tr>
      <w:tr w:rsidR="00713583" w:rsidRPr="00C70DB7" w14:paraId="7964D068" w14:textId="77777777" w:rsidTr="00CE0918">
        <w:trPr>
          <w:trHeight w:val="22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1BC7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1.5.1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68AB8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7E33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16.000,00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3DB4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DC755" w14:textId="3F7B5036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11.000,00</w:t>
            </w:r>
          </w:p>
        </w:tc>
      </w:tr>
      <w:tr w:rsidR="00713583" w:rsidRPr="00C70DB7" w14:paraId="599206E7" w14:textId="77777777" w:rsidTr="00CE0918">
        <w:trPr>
          <w:trHeight w:val="10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C1F64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1.6.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D11AD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Pristupna cesta atletskom stadionu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BE53A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8.500,00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B192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132.000,00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9FD2A" w14:textId="0B9913A2" w:rsidR="00713583" w:rsidRDefault="007D1BC8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131.000,00</w:t>
            </w:r>
          </w:p>
        </w:tc>
      </w:tr>
      <w:tr w:rsidR="00713583" w:rsidRPr="00C70DB7" w14:paraId="2DBFA9DC" w14:textId="77777777" w:rsidTr="00CE0918">
        <w:trPr>
          <w:trHeight w:val="19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FB32B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1.6.1.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95E00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7F6A0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8.500,00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D1CB0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8.500,00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24721" w14:textId="6B01169B" w:rsidR="00713583" w:rsidRDefault="007D1BC8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8.500,00</w:t>
            </w:r>
          </w:p>
        </w:tc>
      </w:tr>
      <w:tr w:rsidR="00713583" w:rsidRPr="00C70DB7" w14:paraId="38D28A0D" w14:textId="77777777" w:rsidTr="00CE0918">
        <w:trPr>
          <w:trHeight w:val="17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33D7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1.6.2.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8D8E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Radovi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4613E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36D80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113.750,00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CA995" w14:textId="33B30C99" w:rsidR="00713583" w:rsidRDefault="007D1BC8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112.750,00</w:t>
            </w:r>
          </w:p>
        </w:tc>
      </w:tr>
      <w:tr w:rsidR="00713583" w:rsidRPr="00C70DB7" w14:paraId="7A0ED82E" w14:textId="77777777" w:rsidTr="00CE0918">
        <w:trPr>
          <w:trHeight w:val="19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F529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1.6.3.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D09B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9251" w14:textId="77777777" w:rsidR="00713583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03E5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9.750,00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3332" w14:textId="129C8918" w:rsidR="00713583" w:rsidRDefault="007D1BC8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9.750,00</w:t>
            </w:r>
          </w:p>
        </w:tc>
      </w:tr>
      <w:tr w:rsidR="00713583" w:rsidRPr="00C70DB7" w14:paraId="1A3D28A9" w14:textId="77777777" w:rsidTr="00CE0918">
        <w:trPr>
          <w:trHeight w:val="1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866CE" w14:textId="77777777" w:rsidR="00713583" w:rsidRPr="00DF1E5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DF1E5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1.7.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BDAF" w14:textId="77777777" w:rsidR="00713583" w:rsidRPr="00DF1E5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DF1E57">
              <w:rPr>
                <w:rFonts w:eastAsia="Arial Unicode MS" w:cstheme="minorHAnsi"/>
                <w:b/>
                <w:bCs/>
                <w:kern w:val="2"/>
                <w:lang w:eastAsia="hr-HR"/>
              </w:rPr>
              <w:t>Izgradnja ulice Ivana Meštrovića- nastavak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5BC0B" w14:textId="77777777" w:rsidR="00713583" w:rsidRPr="00DF1E5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DF1E57">
              <w:rPr>
                <w:rFonts w:eastAsia="Arial Unicode MS" w:cstheme="minorHAnsi"/>
                <w:b/>
                <w:bCs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A0D3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DF1E57">
              <w:rPr>
                <w:rFonts w:eastAsia="Arial Unicode MS" w:cstheme="minorHAnsi"/>
                <w:b/>
                <w:bCs/>
                <w:kern w:val="2"/>
                <w:lang w:eastAsia="hr-HR"/>
              </w:rPr>
              <w:t>24.000,00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5ACA5" w14:textId="5EBF55F3" w:rsidR="00713583" w:rsidRPr="00DF1E57" w:rsidRDefault="007D1BC8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7.000,00</w:t>
            </w:r>
          </w:p>
        </w:tc>
      </w:tr>
      <w:tr w:rsidR="00713583" w:rsidRPr="00C70DB7" w14:paraId="0A6D460F" w14:textId="77777777" w:rsidTr="00CE0918">
        <w:trPr>
          <w:trHeight w:val="1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9265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1.7.1.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5EC9B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CDD3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F77C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24.000,00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3619" w14:textId="3A98A83B" w:rsidR="00713583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7.000,00</w:t>
            </w:r>
          </w:p>
        </w:tc>
      </w:tr>
      <w:tr w:rsidR="00713583" w:rsidRPr="00C70DB7" w14:paraId="2418C47F" w14:textId="77777777" w:rsidTr="00CE0918">
        <w:trPr>
          <w:trHeight w:val="3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7349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7616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NAPOMENA: Raspored izvođenja aktivnosti 1.1. – 1.</w:t>
            </w:r>
            <w:r>
              <w:rPr>
                <w:rFonts w:eastAsia="Arial Unicode MS" w:cstheme="minorHAnsi"/>
                <w:kern w:val="2"/>
                <w:lang w:eastAsia="hr-HR"/>
              </w:rPr>
              <w:t>7</w:t>
            </w:r>
            <w:r w:rsidRPr="00C70DB7">
              <w:rPr>
                <w:rFonts w:eastAsia="Arial Unicode MS" w:cstheme="minorHAnsi"/>
                <w:kern w:val="2"/>
                <w:lang w:eastAsia="hr-HR"/>
              </w:rPr>
              <w:t>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2F72B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109E8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5E898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713583" w:rsidRPr="00C70DB7" w14:paraId="58DAC654" w14:textId="77777777" w:rsidTr="00CE0918">
        <w:trPr>
          <w:trHeight w:val="1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53B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AC203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Izvori financiranja: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19DF2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10E1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5318D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713583" w:rsidRPr="00C70DB7" w14:paraId="72A75D25" w14:textId="77777777" w:rsidTr="00CE0918">
        <w:trPr>
          <w:trHeight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76672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bookmarkStart w:id="19" w:name="_Hlk166664963"/>
            <w:r w:rsidRPr="00C70DB7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20CC4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opći prihodi i primici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07D83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8.500,00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C0147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9CFD9" w14:textId="7B53A5BE" w:rsidR="00713583" w:rsidRDefault="006550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133.190,00</w:t>
            </w:r>
          </w:p>
        </w:tc>
      </w:tr>
      <w:tr w:rsidR="00713583" w:rsidRPr="00C70DB7" w14:paraId="41B6AD23" w14:textId="77777777" w:rsidTr="00CE0918">
        <w:trPr>
          <w:trHeight w:val="1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3FD1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5F3A5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komunalna naknada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0B5B2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62.300,00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71C59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265.000,00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73C08" w14:textId="49C5623F" w:rsidR="00713583" w:rsidRDefault="006550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200.000,00</w:t>
            </w:r>
          </w:p>
        </w:tc>
      </w:tr>
      <w:tr w:rsidR="00713583" w:rsidRPr="00C70DB7" w14:paraId="24D78902" w14:textId="77777777" w:rsidTr="00CE0918">
        <w:trPr>
          <w:trHeight w:val="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CF454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60179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komunalni doprinos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35953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77.000,00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7AE1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77.000,00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4C648" w14:textId="5B165787" w:rsidR="00713583" w:rsidRPr="00C70DB7" w:rsidRDefault="006550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56.000,00</w:t>
            </w:r>
          </w:p>
        </w:tc>
      </w:tr>
      <w:tr w:rsidR="00713583" w:rsidRPr="00C70DB7" w14:paraId="4A8CB7E4" w14:textId="77777777" w:rsidTr="00CE0918">
        <w:trPr>
          <w:trHeight w:val="1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FC4D3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ECE36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koncesije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9B553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38.200,00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E0478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38.200,00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6F32" w14:textId="6659480D" w:rsidR="00713583" w:rsidRPr="00C70DB7" w:rsidRDefault="006550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1.000,00</w:t>
            </w:r>
          </w:p>
        </w:tc>
      </w:tr>
      <w:tr w:rsidR="00713583" w:rsidRPr="00C70DB7" w14:paraId="13F6A5EA" w14:textId="77777777" w:rsidTr="00CE0918">
        <w:trPr>
          <w:trHeight w:val="11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780CB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5.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4B2DA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prihodi od prodaje nefinancijske imovine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E3D7E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41.150,00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04FC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68.400,00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4D6" w14:textId="708B53E2" w:rsidR="00713583" w:rsidRDefault="006550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41.150,00</w:t>
            </w:r>
          </w:p>
        </w:tc>
      </w:tr>
      <w:tr w:rsidR="00713583" w:rsidRPr="00C70DB7" w14:paraId="55A21266" w14:textId="77777777" w:rsidTr="00CE0918">
        <w:trPr>
          <w:trHeight w:val="3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7C943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6.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10593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pomoći: Ministarstvo prostornog uređenja, graditeljstva i državne imovine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FCA85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13.270,00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91C5F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13.270,00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29FF" w14:textId="771BB8AD" w:rsidR="00713583" w:rsidRPr="00C70DB7" w:rsidRDefault="008C7A65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13.270,00</w:t>
            </w:r>
          </w:p>
        </w:tc>
      </w:tr>
      <w:tr w:rsidR="00713583" w:rsidRPr="00C70DB7" w14:paraId="39F3C92B" w14:textId="77777777" w:rsidTr="00CE0918">
        <w:trPr>
          <w:trHeight w:val="17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B4B0" w14:textId="77777777" w:rsidR="00713583" w:rsidRPr="00C70DB7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7.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89169" w14:textId="77777777" w:rsidR="00713583" w:rsidRPr="00C70DB7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 xml:space="preserve">pomoći: </w:t>
            </w:r>
            <w:r w:rsidRPr="00C70DB7">
              <w:rPr>
                <w:rFonts w:eastAsia="Arial Unicode MS" w:cstheme="minorHAnsi"/>
                <w:kern w:val="2"/>
                <w:lang w:eastAsia="hr-HR"/>
              </w:rPr>
              <w:t>Ministarstvo</w:t>
            </w:r>
            <w:r>
              <w:rPr>
                <w:rFonts w:eastAsia="Arial Unicode MS" w:cstheme="minorHAnsi"/>
                <w:kern w:val="2"/>
                <w:lang w:eastAsia="hr-HR"/>
              </w:rPr>
              <w:t xml:space="preserve"> poljoprivrede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624D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193D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226.000,00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3F6E7" w14:textId="7BB906D1" w:rsidR="0065503E" w:rsidRDefault="008C7A65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226.000,00</w:t>
            </w:r>
          </w:p>
        </w:tc>
      </w:tr>
      <w:tr w:rsidR="00713583" w:rsidRPr="00C70DB7" w14:paraId="527C6E64" w14:textId="77777777" w:rsidTr="00CE0918">
        <w:trPr>
          <w:trHeight w:val="3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5AE0" w14:textId="77777777" w:rsidR="00713583" w:rsidRDefault="00713583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8.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1E90" w14:textId="77777777" w:rsidR="00713583" w:rsidRDefault="00713583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Pomoći:</w:t>
            </w:r>
            <w:r w:rsidRPr="00014C4C">
              <w:rPr>
                <w:rFonts w:eastAsia="Arial Unicode MS" w:cstheme="minorHAnsi"/>
                <w:kern w:val="2"/>
                <w:lang w:eastAsia="hr-HR"/>
              </w:rPr>
              <w:t xml:space="preserve"> Ministarstvo </w:t>
            </w:r>
            <w:r w:rsidRPr="00014C4C">
              <w:rPr>
                <w:rFonts w:eastAsia="Arial Unicode MS" w:cstheme="minorHAnsi"/>
                <w:kern w:val="2"/>
                <w:shd w:val="clear" w:color="auto" w:fill="FFFFFF"/>
                <w:lang w:eastAsia="hr-HR"/>
              </w:rPr>
              <w:t>regionalnoga razvoja i fondova Europske unije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5654" w14:textId="77777777" w:rsidR="00713583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8A16" w14:textId="77777777" w:rsidR="00713583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101.000,00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954" w14:textId="1DF06F94" w:rsidR="00713583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131.000,00</w:t>
            </w:r>
          </w:p>
        </w:tc>
      </w:tr>
      <w:tr w:rsidR="0065503E" w:rsidRPr="00C70DB7" w14:paraId="7B52815C" w14:textId="77777777" w:rsidTr="00CE0918">
        <w:trPr>
          <w:trHeight w:val="3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283E" w14:textId="3E13591C" w:rsidR="0065503E" w:rsidRDefault="0065503E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9.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9B48" w14:textId="49C614DD" w:rsidR="0065503E" w:rsidRDefault="0065503E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šumski doprinos - rezultat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2DAF1" w14:textId="793B1C2F" w:rsidR="0065503E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63BD3" w14:textId="201F6719" w:rsidR="0065503E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1D342" w14:textId="15633328" w:rsidR="0065503E" w:rsidRDefault="006550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65503E">
              <w:rPr>
                <w:rFonts w:eastAsia="Arial Unicode MS" w:cstheme="minorHAnsi"/>
                <w:kern w:val="2"/>
                <w:lang w:eastAsia="hr-HR"/>
              </w:rPr>
              <w:t>10.255,00</w:t>
            </w:r>
          </w:p>
        </w:tc>
      </w:tr>
      <w:tr w:rsidR="0065503E" w:rsidRPr="00C70DB7" w14:paraId="0280EAFE" w14:textId="77777777" w:rsidTr="00CE0918">
        <w:trPr>
          <w:trHeight w:val="3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082DF" w14:textId="0A1D7649" w:rsidR="0065503E" w:rsidRDefault="0065503E" w:rsidP="00713583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99029" w14:textId="5F44FDEC" w:rsidR="0065503E" w:rsidRDefault="0065503E" w:rsidP="00713583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komunalni doprinos - rezultat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44FF" w14:textId="6BB52A29" w:rsidR="0065503E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A4C7" w14:textId="6C3314D8" w:rsidR="0065503E" w:rsidRDefault="00E56C90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164B2" w14:textId="3EA8BB1A" w:rsidR="0065503E" w:rsidRDefault="0065503E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103.011,00</w:t>
            </w:r>
          </w:p>
        </w:tc>
      </w:tr>
      <w:bookmarkEnd w:id="19"/>
      <w:tr w:rsidR="00713583" w:rsidRPr="00C70DB7" w14:paraId="478326FA" w14:textId="77777777" w:rsidTr="00CE0918">
        <w:trPr>
          <w:trHeight w:val="103"/>
          <w:jc w:val="center"/>
        </w:trPr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D8FC" w14:textId="77777777" w:rsidR="00713583" w:rsidRPr="00C70DB7" w:rsidRDefault="00713583" w:rsidP="00713583">
            <w:pPr>
              <w:widowControl w:val="0"/>
              <w:spacing w:line="254" w:lineRule="auto"/>
              <w:ind w:firstLine="873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UKUPNO: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7E92E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240.420,00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54F0" w14:textId="77777777" w:rsidR="00713583" w:rsidRPr="00C70DB7" w:rsidRDefault="00713583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begin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separate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814.870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end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631E" w14:textId="77DA4FFE" w:rsidR="00713583" w:rsidRDefault="008C7A65" w:rsidP="00713583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914.876,00</w:t>
            </w:r>
          </w:p>
        </w:tc>
      </w:tr>
      <w:tr w:rsidR="0065503E" w:rsidRPr="00C70DB7" w14:paraId="486A53F6" w14:textId="77777777" w:rsidTr="00CE0918">
        <w:trPr>
          <w:trHeight w:val="6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B1DB1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1.7.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C3C0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87C48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10.000,00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C6B4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941F" w14:textId="26395CAD" w:rsidR="0065503E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0,00</w:t>
            </w:r>
          </w:p>
        </w:tc>
      </w:tr>
      <w:tr w:rsidR="0065503E" w:rsidRPr="00C70DB7" w14:paraId="56779889" w14:textId="77777777" w:rsidTr="00CE0918">
        <w:trPr>
          <w:trHeight w:val="9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3D105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1.7.1.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7FB0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D58BB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10.000,00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D6F3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FFA06" w14:textId="01A520A2" w:rsidR="0065503E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65503E" w:rsidRPr="00C70DB7" w14:paraId="70CAA82B" w14:textId="77777777" w:rsidTr="00CE0918">
        <w:trPr>
          <w:trHeight w:val="10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B03D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CE04B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Izvori financiranja: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3F57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BB8E2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8C7E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65503E" w:rsidRPr="00C70DB7" w14:paraId="72E9FFF3" w14:textId="77777777" w:rsidTr="00CE0918">
        <w:trPr>
          <w:trHeight w:val="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27721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0EA0E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k</w:t>
            </w:r>
            <w:r w:rsidRPr="00C70DB7">
              <w:rPr>
                <w:rFonts w:eastAsia="Arial Unicode MS" w:cstheme="minorHAnsi"/>
                <w:kern w:val="2"/>
                <w:lang w:eastAsia="hr-HR"/>
              </w:rPr>
              <w:t>omunalna naknada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FF658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10.000,00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A9750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AFF3" w14:textId="36E19AC7" w:rsidR="0065503E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65503E" w:rsidRPr="00C70DB7" w14:paraId="1BD56396" w14:textId="77777777" w:rsidTr="00CE0918">
        <w:trPr>
          <w:trHeight w:val="285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D0517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1.8.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907EB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Dodatna ulaganja – mostovi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17D92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13.000,00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EA2F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E3FD" w14:textId="0DC0A4A5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13.000,00</w:t>
            </w:r>
          </w:p>
        </w:tc>
      </w:tr>
      <w:tr w:rsidR="0065503E" w:rsidRPr="00C70DB7" w14:paraId="1E954311" w14:textId="77777777" w:rsidTr="00CE0918">
        <w:trPr>
          <w:trHeight w:val="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A42F0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1.8.1.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DC08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Projektna dokumentacija : pješački most </w:t>
            </w:r>
            <w:r>
              <w:rPr>
                <w:rFonts w:eastAsia="Arial Unicode MS" w:cstheme="minorHAnsi"/>
                <w:kern w:val="2"/>
                <w:lang w:eastAsia="hr-HR"/>
              </w:rPr>
              <w:t>–</w:t>
            </w: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 rekreacija</w:t>
            </w:r>
            <w:r>
              <w:rPr>
                <w:rFonts w:eastAsia="Arial Unicode MS" w:cstheme="minorHAnsi"/>
                <w:kern w:val="2"/>
                <w:lang w:eastAsia="hr-HR"/>
              </w:rPr>
              <w:t>, Ulica J.Križanića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41FDB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3.400,00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059F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7.300,00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FA8A4" w14:textId="778BA2D5" w:rsidR="0065503E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4.000,00</w:t>
            </w:r>
          </w:p>
        </w:tc>
      </w:tr>
      <w:tr w:rsidR="0065503E" w:rsidRPr="00C70DB7" w14:paraId="45F107E6" w14:textId="77777777" w:rsidTr="00CE0918">
        <w:trPr>
          <w:trHeight w:val="1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AB273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1.8.2.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CC65C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Sanacija postojećih mostova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2966E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9.600,00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1E017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5.700,00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9BEF" w14:textId="40EBEDAC" w:rsidR="0065503E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9.000,00</w:t>
            </w:r>
          </w:p>
        </w:tc>
      </w:tr>
      <w:tr w:rsidR="0065503E" w:rsidRPr="00C70DB7" w14:paraId="51EE2731" w14:textId="77777777" w:rsidTr="00CE0918">
        <w:trPr>
          <w:trHeight w:val="25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8E7DB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3AC94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Izvor financiranja: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07273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6099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D979D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</w:p>
        </w:tc>
      </w:tr>
      <w:tr w:rsidR="0065503E" w:rsidRPr="00C70DB7" w14:paraId="25BDB67E" w14:textId="77777777" w:rsidTr="00CE0918">
        <w:trPr>
          <w:trHeight w:val="17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275BE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lastRenderedPageBreak/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BC5ED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komunalna naknada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4EF03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1EBB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1C134" w14:textId="3DF7273D" w:rsidR="0065503E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</w:tr>
      <w:tr w:rsidR="0065503E" w:rsidRPr="00C70DB7" w14:paraId="180D9C8B" w14:textId="77777777" w:rsidTr="00CE0918">
        <w:trPr>
          <w:trHeight w:val="21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EC800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1.9.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BAC1A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Dodatna ulaganja – potporni zidovi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61DE9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13.000,00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663E4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13.000,00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2D90D" w14:textId="26D89DDB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13.000,00</w:t>
            </w:r>
          </w:p>
        </w:tc>
      </w:tr>
      <w:tr w:rsidR="0065503E" w:rsidRPr="00C70DB7" w14:paraId="11CE9094" w14:textId="77777777" w:rsidTr="00CE0918">
        <w:trPr>
          <w:trHeight w:val="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B4BA6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1.9.1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20043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Izgradnja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E5D5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C789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C497" w14:textId="5F2C96F3" w:rsidR="0065503E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</w:tr>
      <w:tr w:rsidR="0065503E" w:rsidRPr="00C70DB7" w14:paraId="2AD6F98A" w14:textId="77777777" w:rsidTr="00CE0918">
        <w:trPr>
          <w:trHeight w:val="9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D2853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0D897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Izvor financiranja: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1C390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859AF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55767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</w:p>
        </w:tc>
      </w:tr>
      <w:tr w:rsidR="0065503E" w:rsidRPr="00C70DB7" w14:paraId="2D96FE6E" w14:textId="77777777" w:rsidTr="00CE0918">
        <w:trPr>
          <w:trHeight w:val="1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FE4EC" w14:textId="77777777" w:rsidR="0065503E" w:rsidRPr="00C70DB7" w:rsidRDefault="0065503E" w:rsidP="006550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DF7A5" w14:textId="77777777" w:rsidR="0065503E" w:rsidRPr="00C70DB7" w:rsidRDefault="0065503E" w:rsidP="0065503E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komunalna naknada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23A79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2360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F79D" w14:textId="6BD063D8" w:rsidR="0065503E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</w:tr>
      <w:tr w:rsidR="0065503E" w:rsidRPr="00C70DB7" w14:paraId="37FC8D26" w14:textId="77777777" w:rsidTr="00CE0918">
        <w:trPr>
          <w:trHeight w:val="315"/>
          <w:jc w:val="center"/>
        </w:trPr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B84E0" w14:textId="77777777" w:rsidR="0065503E" w:rsidRPr="004F29E1" w:rsidRDefault="0065503E" w:rsidP="0065503E">
            <w:pPr>
              <w:widowControl w:val="0"/>
              <w:spacing w:line="254" w:lineRule="auto"/>
              <w:ind w:firstLineChars="400" w:firstLine="880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4F29E1">
              <w:rPr>
                <w:rFonts w:eastAsia="Arial Unicode MS" w:cstheme="minorHAnsi"/>
                <w:b/>
                <w:bCs/>
                <w:kern w:val="2"/>
                <w:lang w:eastAsia="hr-HR"/>
              </w:rPr>
              <w:t>UKUPNO: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540B9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276.420,00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A74A" w14:textId="77777777" w:rsidR="0065503E" w:rsidRPr="00C70DB7" w:rsidRDefault="006550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840.870,00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E908E" w14:textId="2BCC060A" w:rsidR="0065503E" w:rsidRDefault="00E61D3E" w:rsidP="006550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940.876,00</w:t>
            </w:r>
          </w:p>
        </w:tc>
      </w:tr>
    </w:tbl>
    <w:p w14:paraId="6EBFC46B" w14:textId="77777777" w:rsidR="00A662C9" w:rsidRDefault="00A662C9" w:rsidP="00E74093">
      <w:pPr>
        <w:rPr>
          <w:rFonts w:cstheme="minorHAnsi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08"/>
        <w:gridCol w:w="4608"/>
        <w:gridCol w:w="1750"/>
        <w:gridCol w:w="1418"/>
        <w:gridCol w:w="1422"/>
      </w:tblGrid>
      <w:tr w:rsidR="00A662C9" w:rsidRPr="00C70DB7" w14:paraId="03DB85D5" w14:textId="77777777" w:rsidTr="00CE0918">
        <w:trPr>
          <w:trHeight w:val="60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F2000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2. JAVNE PROMETNE POVRŠINE NA KOJIMA NIJE DOPUŠTEN PROMET MOTORNIH VOZILA</w:t>
            </w:r>
          </w:p>
        </w:tc>
      </w:tr>
      <w:tr w:rsidR="00A662C9" w:rsidRPr="00C70DB7" w14:paraId="6CEE96D3" w14:textId="77777777" w:rsidTr="00CE0918">
        <w:trPr>
          <w:trHeight w:val="6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9EA17" w14:textId="77777777" w:rsidR="00A662C9" w:rsidRPr="00C70DB7" w:rsidRDefault="00A662C9" w:rsidP="00CE0918">
            <w:pPr>
              <w:widowControl w:val="0"/>
              <w:spacing w:line="254" w:lineRule="auto"/>
              <w:ind w:left="-113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Red. broj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62030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Komunalna infrastruktura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DB53D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Planirana vrijednost </w:t>
            </w:r>
            <w:r>
              <w:rPr>
                <w:rFonts w:eastAsia="Arial Unicode MS" w:cstheme="minorHAnsi"/>
                <w:kern w:val="2"/>
                <w:lang w:eastAsia="hr-HR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EE345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I. Rebalans </w:t>
            </w:r>
            <w:r>
              <w:rPr>
                <w:rFonts w:eastAsia="Arial Unicode MS" w:cstheme="minorHAnsi"/>
                <w:kern w:val="2"/>
                <w:lang w:eastAsia="hr-HR"/>
              </w:rPr>
              <w:t>(€)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17627" w14:textId="77777777" w:rsidR="00A662C9" w:rsidRPr="00C70DB7" w:rsidRDefault="00A662C9" w:rsidP="00CE0918">
            <w:pPr>
              <w:widowControl w:val="0"/>
              <w:spacing w:line="254" w:lineRule="auto"/>
              <w:ind w:left="-108" w:firstLine="108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</w:t>
            </w:r>
            <w:r>
              <w:rPr>
                <w:rFonts w:eastAsia="Arial Unicode MS" w:cstheme="minorHAnsi"/>
                <w:kern w:val="2"/>
                <w:lang w:eastAsia="hr-HR"/>
              </w:rPr>
              <w:t>I</w:t>
            </w: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. Rebalans </w:t>
            </w:r>
            <w:r>
              <w:rPr>
                <w:rFonts w:eastAsia="Arial Unicode MS" w:cstheme="minorHAnsi"/>
                <w:kern w:val="2"/>
                <w:lang w:eastAsia="hr-HR"/>
              </w:rPr>
              <w:t>(€)</w:t>
            </w:r>
          </w:p>
        </w:tc>
      </w:tr>
      <w:tr w:rsidR="00A662C9" w:rsidRPr="00C70DB7" w14:paraId="542BDDDD" w14:textId="77777777" w:rsidTr="00CE0918">
        <w:trPr>
          <w:trHeight w:val="3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D02A2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2.1.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BC92" w14:textId="77777777" w:rsidR="00A662C9" w:rsidRPr="00C70DB7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Nogostup u Zagrebačkoj ulici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0FDF6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67.700,00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A6CE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133.461,00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AD78C" w14:textId="12A8C910" w:rsidR="00A662C9" w:rsidRDefault="00192F0D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151.255,44</w:t>
            </w:r>
          </w:p>
        </w:tc>
      </w:tr>
      <w:tr w:rsidR="00A662C9" w:rsidRPr="00C70DB7" w14:paraId="55933BF7" w14:textId="77777777" w:rsidTr="00CE0918">
        <w:trPr>
          <w:trHeight w:val="13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B567B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2.1.1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17571" w14:textId="77777777" w:rsidR="00A662C9" w:rsidRPr="00C70DB7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Rekonstrukcija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31D7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65.000,00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CB03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81DFD" w14:textId="54067428" w:rsidR="00A662C9" w:rsidRDefault="009E7067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148.000,00</w:t>
            </w:r>
          </w:p>
        </w:tc>
      </w:tr>
      <w:tr w:rsidR="00A662C9" w:rsidRPr="00C70DB7" w14:paraId="632C4457" w14:textId="77777777" w:rsidTr="00CE0918">
        <w:trPr>
          <w:trHeight w:val="28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05065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2.1.2.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8E81D" w14:textId="77777777" w:rsidR="00A662C9" w:rsidRPr="00C70DB7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D8DED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2.700,00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C4CA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3.461,00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77C9" w14:textId="36B5636E" w:rsidR="00A662C9" w:rsidRDefault="009E7067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3.200,00</w:t>
            </w:r>
          </w:p>
        </w:tc>
      </w:tr>
      <w:tr w:rsidR="00192F0D" w:rsidRPr="00C70DB7" w14:paraId="32CA5517" w14:textId="77777777" w:rsidTr="00CE0918">
        <w:trPr>
          <w:trHeight w:val="28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F346" w14:textId="6E11FBDD" w:rsidR="00192F0D" w:rsidRPr="00C70DB7" w:rsidRDefault="00192F0D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2.1.3.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BA636" w14:textId="7284587A" w:rsidR="00192F0D" w:rsidRPr="00C70DB7" w:rsidRDefault="00192F0D" w:rsidP="00CE0918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Vodni doprinos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4107" w14:textId="6B1654ED" w:rsidR="00192F0D" w:rsidRPr="00C70DB7" w:rsidRDefault="00192F0D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9A75" w14:textId="0911F6BB" w:rsidR="00192F0D" w:rsidRDefault="00192F0D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57084" w14:textId="40104285" w:rsidR="00192F0D" w:rsidRDefault="00192F0D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55,44</w:t>
            </w:r>
          </w:p>
        </w:tc>
      </w:tr>
      <w:tr w:rsidR="00A662C9" w:rsidRPr="00C70DB7" w14:paraId="4C67FAB6" w14:textId="77777777" w:rsidTr="00CE0918">
        <w:trPr>
          <w:trHeight w:val="23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6B425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2.2.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9B08F" w14:textId="77777777" w:rsidR="00A662C9" w:rsidRPr="00C70DB7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Pješačka zona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70B82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15.480,00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3E7D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15.480,00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0717" w14:textId="21CF8535" w:rsidR="00A662C9" w:rsidRPr="00C70DB7" w:rsidRDefault="00192F0D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11.185,56</w:t>
            </w:r>
          </w:p>
        </w:tc>
      </w:tr>
      <w:tr w:rsidR="00A662C9" w:rsidRPr="00C70DB7" w14:paraId="529BB83F" w14:textId="77777777" w:rsidTr="00CE0918">
        <w:trPr>
          <w:trHeight w:val="1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9ED9C" w14:textId="77777777" w:rsidR="00A662C9" w:rsidRPr="00C70DB7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2.2.1.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D5D2D" w14:textId="77777777" w:rsidR="00A662C9" w:rsidRPr="00C70DB7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C6994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15.480,00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31A0" w14:textId="77777777" w:rsidR="00A662C9" w:rsidRPr="00C70DB7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15.480,00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B9F50" w14:textId="135B69F9" w:rsidR="00A662C9" w:rsidRPr="00C70DB7" w:rsidRDefault="00192F0D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11.185,56</w:t>
            </w:r>
          </w:p>
        </w:tc>
      </w:tr>
      <w:tr w:rsidR="00192F0D" w:rsidRPr="00C70DB7" w14:paraId="6AE7BE5C" w14:textId="77777777" w:rsidTr="00CE0918">
        <w:trPr>
          <w:trHeight w:val="1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83037" w14:textId="77777777" w:rsidR="00192F0D" w:rsidRPr="00C70DB7" w:rsidRDefault="00192F0D" w:rsidP="00192F0D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2.3.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E73F6" w14:textId="77777777" w:rsidR="00192F0D" w:rsidRPr="00C70DB7" w:rsidRDefault="00192F0D" w:rsidP="00192F0D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Pješačka staza uz atletski stadion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3973B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3.750,00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D9DBC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3.750,00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8ECF7" w14:textId="0112BE0A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3.750,00</w:t>
            </w:r>
          </w:p>
        </w:tc>
      </w:tr>
      <w:tr w:rsidR="00192F0D" w:rsidRPr="00C70DB7" w14:paraId="4D3DDEC4" w14:textId="77777777" w:rsidTr="00CE0918">
        <w:trPr>
          <w:trHeight w:val="1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EB3AD" w14:textId="77777777" w:rsidR="00192F0D" w:rsidRPr="00C70DB7" w:rsidRDefault="00192F0D" w:rsidP="00192F0D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2.3.1.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FCF30" w14:textId="77777777" w:rsidR="00192F0D" w:rsidRPr="00C70DB7" w:rsidRDefault="00192F0D" w:rsidP="00192F0D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C2807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41E0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3.750,00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40418" w14:textId="471125DA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3.750,00</w:t>
            </w:r>
          </w:p>
        </w:tc>
      </w:tr>
      <w:tr w:rsidR="00192F0D" w:rsidRPr="00C70DB7" w14:paraId="3E0FAC26" w14:textId="77777777" w:rsidTr="00CE0918">
        <w:trPr>
          <w:trHeight w:val="1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DB12" w14:textId="77777777" w:rsidR="00192F0D" w:rsidRPr="00C70DB7" w:rsidRDefault="00192F0D" w:rsidP="00192F0D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C2186" w14:textId="77777777" w:rsidR="00192F0D" w:rsidRPr="00C70DB7" w:rsidRDefault="00192F0D" w:rsidP="00192F0D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Izvori financiranja: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DF4F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9411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3D1E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192F0D" w:rsidRPr="00C70DB7" w14:paraId="40385E09" w14:textId="77777777" w:rsidTr="00CE0918">
        <w:trPr>
          <w:trHeight w:val="1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BF835" w14:textId="77777777" w:rsidR="00192F0D" w:rsidRPr="00C70DB7" w:rsidRDefault="00192F0D" w:rsidP="00192F0D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bookmarkStart w:id="20" w:name="_Hlk166665017"/>
            <w:r w:rsidRPr="00C70DB7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DF141" w14:textId="77777777" w:rsidR="00192F0D" w:rsidRPr="00C70DB7" w:rsidRDefault="00192F0D" w:rsidP="00192F0D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komunalni doprinos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D28F3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C00F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A163" w14:textId="257E25DF" w:rsidR="00192F0D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192F0D" w:rsidRPr="00C70DB7" w14:paraId="72822D81" w14:textId="77777777" w:rsidTr="00CE0918">
        <w:trPr>
          <w:trHeight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C4314" w14:textId="77777777" w:rsidR="00192F0D" w:rsidRPr="00C70DB7" w:rsidRDefault="00192F0D" w:rsidP="00192F0D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2.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63EDE" w14:textId="77777777" w:rsidR="00192F0D" w:rsidRPr="00C70DB7" w:rsidRDefault="00192F0D" w:rsidP="00192F0D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prihodi od prodaje nefinancijske imovine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69400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33.180,00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8BD88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36.930,00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BFC13" w14:textId="02DCCA9D" w:rsidR="00192F0D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13.180,00</w:t>
            </w:r>
          </w:p>
        </w:tc>
      </w:tr>
      <w:tr w:rsidR="00192F0D" w:rsidRPr="00C70DB7" w14:paraId="1999C526" w14:textId="77777777" w:rsidTr="00CE0918">
        <w:trPr>
          <w:trHeight w:val="2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8AE72" w14:textId="11A46247" w:rsidR="00192F0D" w:rsidRPr="00C70DB7" w:rsidRDefault="00192F0D" w:rsidP="00192F0D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8F333" w14:textId="0234D04B" w:rsidR="00192F0D" w:rsidRPr="00C70DB7" w:rsidRDefault="00192F0D" w:rsidP="00192F0D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k</w:t>
            </w:r>
            <w:r w:rsidRPr="00C70DB7">
              <w:rPr>
                <w:rFonts w:eastAsia="Arial Unicode MS" w:cstheme="minorHAnsi"/>
                <w:kern w:val="2"/>
                <w:lang w:eastAsia="hr-HR"/>
              </w:rPr>
              <w:t>omunalni doprinos</w:t>
            </w:r>
            <w:r>
              <w:rPr>
                <w:rFonts w:eastAsia="Arial Unicode MS" w:cstheme="minorHAnsi"/>
                <w:kern w:val="2"/>
                <w:lang w:eastAsia="hr-HR"/>
              </w:rPr>
              <w:t xml:space="preserve"> - rezultat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D6AC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67AF3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60.761,00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7767F" w14:textId="08898F56" w:rsidR="00192F0D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115.761,00</w:t>
            </w:r>
          </w:p>
        </w:tc>
      </w:tr>
      <w:tr w:rsidR="00192F0D" w:rsidRPr="00C70DB7" w14:paraId="20D0A394" w14:textId="77777777" w:rsidTr="00CE0918">
        <w:trPr>
          <w:trHeight w:val="2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4823A" w14:textId="40E91314" w:rsidR="00192F0D" w:rsidRDefault="00192F0D" w:rsidP="00192F0D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C476" w14:textId="491C592D" w:rsidR="00192F0D" w:rsidRPr="00C70DB7" w:rsidRDefault="00192F0D" w:rsidP="00192F0D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pomoći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B117" w14:textId="0B53DCC0" w:rsidR="00192F0D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3B178" w14:textId="3B061B94" w:rsidR="00192F0D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3B02" w14:textId="1CEBA56C" w:rsidR="00192F0D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37.250,00</w:t>
            </w:r>
          </w:p>
        </w:tc>
      </w:tr>
      <w:bookmarkEnd w:id="20"/>
      <w:tr w:rsidR="00192F0D" w:rsidRPr="00844340" w14:paraId="732A4FFE" w14:textId="77777777" w:rsidTr="00CE0918">
        <w:trPr>
          <w:trHeight w:val="31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D0292" w14:textId="77777777" w:rsidR="00192F0D" w:rsidRPr="004F29E1" w:rsidRDefault="00192F0D" w:rsidP="00192F0D">
            <w:pPr>
              <w:widowControl w:val="0"/>
              <w:spacing w:line="254" w:lineRule="auto"/>
              <w:ind w:firstLineChars="400" w:firstLine="880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4F29E1">
              <w:rPr>
                <w:rFonts w:eastAsia="Arial Unicode MS" w:cstheme="minorHAnsi"/>
                <w:b/>
                <w:bCs/>
                <w:kern w:val="2"/>
                <w:lang w:eastAsia="hr-HR"/>
              </w:rPr>
              <w:t>UKUPNO: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8649E" w14:textId="77777777" w:rsidR="00192F0D" w:rsidRPr="00C70DB7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86.930,00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8E979" w14:textId="77777777" w:rsidR="00192F0D" w:rsidRPr="00844340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begin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separate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152.691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end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AC43" w14:textId="400444B6" w:rsidR="00192F0D" w:rsidRDefault="00192F0D" w:rsidP="00192F0D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begin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separate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166.191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end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</w:tr>
    </w:tbl>
    <w:p w14:paraId="394BB251" w14:textId="77777777" w:rsidR="00A662C9" w:rsidRDefault="00A662C9" w:rsidP="00E74093">
      <w:pPr>
        <w:rPr>
          <w:rFonts w:cstheme="minorHAnsi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714"/>
        <w:gridCol w:w="1701"/>
        <w:gridCol w:w="1418"/>
        <w:gridCol w:w="1422"/>
      </w:tblGrid>
      <w:tr w:rsidR="00A662C9" w:rsidRPr="00C70DB7" w14:paraId="56B12071" w14:textId="77777777" w:rsidTr="00CE0918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4AEC2" w14:textId="77777777" w:rsidR="00A662C9" w:rsidRPr="00C70DB7" w:rsidRDefault="00A662C9" w:rsidP="00CE0918">
            <w:pPr>
              <w:ind w:left="180" w:hanging="180"/>
              <w:jc w:val="center"/>
              <w:rPr>
                <w:rFonts w:cstheme="minorHAnsi"/>
                <w:b/>
                <w:bCs/>
              </w:rPr>
            </w:pPr>
            <w:r w:rsidRPr="00C70DB7">
              <w:rPr>
                <w:rFonts w:cstheme="minorHAnsi"/>
                <w:b/>
                <w:bCs/>
              </w:rPr>
              <w:t>3. JAVNA PARKIRALIŠTA</w:t>
            </w:r>
          </w:p>
        </w:tc>
      </w:tr>
      <w:tr w:rsidR="00A662C9" w:rsidRPr="00C70DB7" w14:paraId="6A0F6E4B" w14:textId="77777777" w:rsidTr="00CE0918">
        <w:trPr>
          <w:trHeight w:val="397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67254" w14:textId="77777777" w:rsidR="00A662C9" w:rsidRPr="00C70DB7" w:rsidRDefault="00A662C9" w:rsidP="00CE0918">
            <w:pPr>
              <w:ind w:hanging="15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Red. b</w:t>
            </w:r>
            <w:r w:rsidRPr="00C70DB7">
              <w:rPr>
                <w:rFonts w:cstheme="minorHAnsi"/>
                <w:lang w:eastAsia="hr-HR"/>
              </w:rPr>
              <w:t>roj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CF435" w14:textId="77777777" w:rsidR="00A662C9" w:rsidRPr="00C70DB7" w:rsidRDefault="00A662C9" w:rsidP="00CE0918">
            <w:pPr>
              <w:ind w:left="120" w:hanging="600"/>
              <w:jc w:val="center"/>
              <w:rPr>
                <w:rFonts w:cstheme="minorHAnsi"/>
                <w:lang w:eastAsia="hr-HR"/>
              </w:rPr>
            </w:pPr>
            <w:r w:rsidRPr="00C70DB7">
              <w:rPr>
                <w:rFonts w:cstheme="minorHAnsi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15A1D" w14:textId="77777777" w:rsidR="00A662C9" w:rsidRPr="00C70DB7" w:rsidRDefault="00A662C9" w:rsidP="00CE0918">
            <w:pPr>
              <w:ind w:left="-10"/>
              <w:jc w:val="center"/>
              <w:rPr>
                <w:rFonts w:cstheme="minorHAnsi"/>
                <w:lang w:eastAsia="hr-HR"/>
              </w:rPr>
            </w:pPr>
            <w:r w:rsidRPr="00C70DB7">
              <w:rPr>
                <w:rFonts w:cstheme="minorHAnsi"/>
                <w:lang w:eastAsia="hr-HR"/>
              </w:rPr>
              <w:t xml:space="preserve">Planirana vrijednost </w:t>
            </w:r>
            <w:r>
              <w:rPr>
                <w:rFonts w:cstheme="minorHAnsi"/>
                <w:lang w:eastAsia="hr-HR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E19B" w14:textId="77777777" w:rsidR="00A662C9" w:rsidRPr="00C70DB7" w:rsidRDefault="00A662C9" w:rsidP="00CE0918">
            <w:pPr>
              <w:ind w:left="180" w:right="136" w:hanging="48"/>
              <w:jc w:val="center"/>
              <w:rPr>
                <w:rFonts w:cstheme="minorHAnsi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I. Rebalans </w:t>
            </w:r>
            <w:r>
              <w:rPr>
                <w:rFonts w:eastAsia="Arial Unicode MS" w:cstheme="minorHAnsi"/>
                <w:kern w:val="2"/>
                <w:lang w:eastAsia="hr-HR"/>
              </w:rPr>
              <w:t>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DAD56" w14:textId="77777777" w:rsidR="00A662C9" w:rsidRPr="00C70DB7" w:rsidRDefault="00A662C9" w:rsidP="00CE0918">
            <w:pPr>
              <w:ind w:right="136" w:firstLine="132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</w:t>
            </w:r>
            <w:r>
              <w:rPr>
                <w:rFonts w:eastAsia="Arial Unicode MS" w:cstheme="minorHAnsi"/>
                <w:kern w:val="2"/>
                <w:lang w:eastAsia="hr-HR"/>
              </w:rPr>
              <w:t>I</w:t>
            </w:r>
            <w:r w:rsidRPr="00C70DB7">
              <w:rPr>
                <w:rFonts w:eastAsia="Arial Unicode MS" w:cstheme="minorHAnsi"/>
                <w:kern w:val="2"/>
                <w:lang w:eastAsia="hr-HR"/>
              </w:rPr>
              <w:t xml:space="preserve">. Rebalans </w:t>
            </w:r>
            <w:r>
              <w:rPr>
                <w:rFonts w:eastAsia="Arial Unicode MS" w:cstheme="minorHAnsi"/>
                <w:kern w:val="2"/>
                <w:lang w:eastAsia="hr-HR"/>
              </w:rPr>
              <w:t>(€)</w:t>
            </w:r>
          </w:p>
        </w:tc>
      </w:tr>
      <w:tr w:rsidR="00152B61" w:rsidRPr="00C70DB7" w14:paraId="20C68E6E" w14:textId="77777777" w:rsidTr="00CE0918">
        <w:trPr>
          <w:trHeight w:val="12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719F8" w14:textId="77777777" w:rsidR="00152B61" w:rsidRPr="00C70DB7" w:rsidRDefault="00152B61" w:rsidP="00152B61">
            <w:pPr>
              <w:widowControl w:val="0"/>
              <w:ind w:right="240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3.1.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C406C" w14:textId="77777777" w:rsidR="00152B61" w:rsidRPr="00C70DB7" w:rsidRDefault="00152B61" w:rsidP="00152B61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b/>
                <w:bCs/>
                <w:kern w:val="2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Parkiralište u Švearovoj ulici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0367D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4FA7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75F10" w14:textId="2F83B98E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3.000,00</w:t>
            </w:r>
          </w:p>
        </w:tc>
      </w:tr>
      <w:tr w:rsidR="00152B61" w:rsidRPr="00C70DB7" w14:paraId="42B745D6" w14:textId="77777777" w:rsidTr="00CE0918">
        <w:trPr>
          <w:trHeight w:val="18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2E378" w14:textId="77777777" w:rsidR="00152B61" w:rsidRPr="00C70DB7" w:rsidRDefault="00152B61" w:rsidP="00152B61">
            <w:pPr>
              <w:widowControl w:val="0"/>
              <w:ind w:right="24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3.1.1.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D7B87" w14:textId="77777777" w:rsidR="00152B61" w:rsidRPr="00C70DB7" w:rsidRDefault="00152B61" w:rsidP="00152B61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kern w:val="2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8AEC1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EB3E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18E27" w14:textId="6B724125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</w:tr>
      <w:tr w:rsidR="00152B61" w:rsidRPr="00C70DB7" w14:paraId="29EAEBF7" w14:textId="77777777" w:rsidTr="00CE0918">
        <w:trPr>
          <w:trHeight w:val="191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EEA27" w14:textId="77777777" w:rsidR="00152B61" w:rsidRPr="00C70DB7" w:rsidRDefault="00152B61" w:rsidP="00152B61">
            <w:pPr>
              <w:widowControl w:val="0"/>
              <w:ind w:right="240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3.2.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9919D" w14:textId="77777777" w:rsidR="00152B61" w:rsidRPr="00C70DB7" w:rsidRDefault="00152B61" w:rsidP="00152B61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b/>
                <w:bCs/>
                <w:kern w:val="2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Ostala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41DC2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680A1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14.273,00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8291" w14:textId="193A0A00" w:rsidR="00152B61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14.273,00</w:t>
            </w:r>
          </w:p>
        </w:tc>
      </w:tr>
      <w:tr w:rsidR="00152B61" w:rsidRPr="00C70DB7" w14:paraId="78FB6FE9" w14:textId="77777777" w:rsidTr="00CE0918">
        <w:trPr>
          <w:trHeight w:val="30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B1CCD" w14:textId="77777777" w:rsidR="00152B61" w:rsidRPr="00C70DB7" w:rsidRDefault="00152B61" w:rsidP="00152B61">
            <w:pPr>
              <w:widowControl w:val="0"/>
              <w:ind w:right="24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3.2.1.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CB58C" w14:textId="77777777" w:rsidR="00152B61" w:rsidRPr="00C70DB7" w:rsidRDefault="00152B61" w:rsidP="00152B61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kern w:val="2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D83DE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8A47A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14.273,00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CB71" w14:textId="629E68A8" w:rsidR="00152B61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14.273,00</w:t>
            </w:r>
          </w:p>
        </w:tc>
      </w:tr>
      <w:tr w:rsidR="00152B61" w:rsidRPr="00C70DB7" w14:paraId="57920AD2" w14:textId="77777777" w:rsidTr="00CE0918">
        <w:trPr>
          <w:trHeight w:val="10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130E2" w14:textId="77777777" w:rsidR="00152B61" w:rsidRPr="00C70DB7" w:rsidRDefault="00152B61" w:rsidP="00152B61">
            <w:pPr>
              <w:widowControl w:val="0"/>
              <w:ind w:right="24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D3608" w14:textId="77777777" w:rsidR="00152B61" w:rsidRPr="00C70DB7" w:rsidRDefault="00152B61" w:rsidP="00152B61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kern w:val="2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Izvor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E81E9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998A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316D" w14:textId="77777777" w:rsidR="00152B61" w:rsidRPr="00C70DB7" w:rsidRDefault="00152B61" w:rsidP="00152B61">
            <w:pPr>
              <w:widowControl w:val="0"/>
              <w:ind w:left="103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152B61" w:rsidRPr="00C70DB7" w14:paraId="0BEFCCD8" w14:textId="77777777" w:rsidTr="008F1C1F">
        <w:trPr>
          <w:trHeight w:val="17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60D88" w14:textId="77777777" w:rsidR="00152B61" w:rsidRPr="00C70DB7" w:rsidRDefault="00152B61" w:rsidP="00152B61">
            <w:pPr>
              <w:widowControl w:val="0"/>
              <w:ind w:right="24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bookmarkStart w:id="21" w:name="_Hlk166665065"/>
            <w:r w:rsidRPr="00C70DB7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1DBD2" w14:textId="77777777" w:rsidR="00152B61" w:rsidRPr="00C70DB7" w:rsidRDefault="00152B61" w:rsidP="00152B61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kern w:val="2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Prihod za posebne namjene :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AD0B8" w14:textId="77777777" w:rsidR="00152B61" w:rsidRPr="00C70DB7" w:rsidRDefault="00152B61" w:rsidP="00152B61">
            <w:pPr>
              <w:widowControl w:val="0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5FCFC" w14:textId="77777777" w:rsidR="00152B61" w:rsidRPr="00C70DB7" w:rsidRDefault="00152B61" w:rsidP="00152B61">
            <w:pPr>
              <w:widowControl w:val="0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16BA" w14:textId="0BEE94B3" w:rsidR="00152B61" w:rsidRDefault="00152B61" w:rsidP="00152B61">
            <w:pPr>
              <w:widowControl w:val="0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</w:tr>
      <w:tr w:rsidR="00152B61" w:rsidRPr="00C70DB7" w14:paraId="5A633094" w14:textId="77777777" w:rsidTr="00CE0918">
        <w:trPr>
          <w:trHeight w:val="37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23E8" w14:textId="77777777" w:rsidR="00152B61" w:rsidRPr="00C70DB7" w:rsidRDefault="00152B61" w:rsidP="00152B61">
            <w:pPr>
              <w:widowControl w:val="0"/>
              <w:ind w:right="24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3FEA" w14:textId="77777777" w:rsidR="00152B61" w:rsidRPr="00C70DB7" w:rsidRDefault="00152B61" w:rsidP="00152B61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Prihod za posebne namjene : parkirališta</w:t>
            </w:r>
            <w:r>
              <w:rPr>
                <w:rFonts w:eastAsia="Arial Unicode MS" w:cstheme="minorHAnsi"/>
                <w:kern w:val="2"/>
                <w:lang w:eastAsia="hr-HR"/>
              </w:rPr>
              <w:t xml:space="preserve">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8DC89" w14:textId="77777777" w:rsidR="00152B61" w:rsidRPr="00C70DB7" w:rsidRDefault="00152B61" w:rsidP="00152B61">
            <w:pPr>
              <w:widowControl w:val="0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3628" w14:textId="77777777" w:rsidR="00152B61" w:rsidRPr="00C70DB7" w:rsidRDefault="00152B61" w:rsidP="00152B61">
            <w:pPr>
              <w:widowControl w:val="0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4.273,00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773D3" w14:textId="5ACB4781" w:rsidR="00152B61" w:rsidRDefault="00152B61" w:rsidP="00152B61">
            <w:pPr>
              <w:widowControl w:val="0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4.273,00</w:t>
            </w:r>
          </w:p>
        </w:tc>
      </w:tr>
      <w:bookmarkEnd w:id="21"/>
      <w:tr w:rsidR="00152B61" w:rsidRPr="00C70DB7" w14:paraId="4C044245" w14:textId="77777777" w:rsidTr="00CE0918">
        <w:trPr>
          <w:trHeight w:val="39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B902F" w14:textId="77777777" w:rsidR="00152B61" w:rsidRPr="004F29E1" w:rsidRDefault="00152B61" w:rsidP="00152B61">
            <w:pPr>
              <w:shd w:val="clear" w:color="auto" w:fill="FFFFFF"/>
              <w:ind w:left="103" w:right="-294" w:firstLine="733"/>
              <w:rPr>
                <w:rFonts w:cstheme="minorHAnsi"/>
                <w:b/>
                <w:bCs/>
                <w:lang w:eastAsia="hr-HR"/>
              </w:rPr>
            </w:pPr>
            <w:r w:rsidRPr="004F29E1">
              <w:rPr>
                <w:rFonts w:cstheme="minorHAnsi"/>
                <w:b/>
                <w:bCs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1C90" w14:textId="77777777" w:rsidR="00152B61" w:rsidRPr="00C70DB7" w:rsidRDefault="00152B61" w:rsidP="00152B61">
            <w:pPr>
              <w:shd w:val="clear" w:color="auto" w:fill="FFFFFF"/>
              <w:ind w:right="133"/>
              <w:jc w:val="right"/>
              <w:rPr>
                <w:rFonts w:cstheme="minorHAnsi"/>
                <w:b/>
                <w:lang w:eastAsia="hr-HR"/>
              </w:rPr>
            </w:pPr>
            <w:r w:rsidRPr="00C70DB7">
              <w:rPr>
                <w:rFonts w:cstheme="minorHAnsi"/>
                <w:b/>
                <w:lang w:eastAsia="hr-HR"/>
              </w:rPr>
              <w:t>13.000,00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90B6" w14:textId="77777777" w:rsidR="00152B61" w:rsidRPr="00C70DB7" w:rsidRDefault="00152B61" w:rsidP="00152B61">
            <w:pPr>
              <w:shd w:val="clear" w:color="auto" w:fill="FFFFFF"/>
              <w:ind w:right="132"/>
              <w:jc w:val="right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fldChar w:fldCharType="begin"/>
            </w:r>
            <w:r>
              <w:rPr>
                <w:rFonts w:cstheme="minorHAnsi"/>
                <w:b/>
                <w:lang w:eastAsia="hr-HR"/>
              </w:rPr>
              <w:instrText xml:space="preserve"> =SUM(ABOVE) </w:instrText>
            </w:r>
            <w:r>
              <w:rPr>
                <w:rFonts w:cstheme="minorHAnsi"/>
                <w:b/>
                <w:lang w:eastAsia="hr-HR"/>
              </w:rPr>
              <w:fldChar w:fldCharType="separate"/>
            </w:r>
            <w:r>
              <w:rPr>
                <w:rFonts w:cstheme="minorHAnsi"/>
                <w:b/>
                <w:lang w:eastAsia="hr-HR"/>
              </w:rPr>
              <w:t>17.273</w:t>
            </w:r>
            <w:r>
              <w:rPr>
                <w:rFonts w:cstheme="minorHAnsi"/>
                <w:b/>
                <w:lang w:eastAsia="hr-HR"/>
              </w:rPr>
              <w:fldChar w:fldCharType="end"/>
            </w:r>
            <w:r>
              <w:rPr>
                <w:rFonts w:cstheme="minorHAnsi"/>
                <w:b/>
                <w:lang w:eastAsia="hr-HR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6C23" w14:textId="7C949613" w:rsidR="00152B61" w:rsidRDefault="00152B61" w:rsidP="00152B61">
            <w:pPr>
              <w:shd w:val="clear" w:color="auto" w:fill="FFFFFF"/>
              <w:ind w:right="136"/>
              <w:jc w:val="right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17.273,00</w:t>
            </w:r>
          </w:p>
        </w:tc>
      </w:tr>
    </w:tbl>
    <w:p w14:paraId="5A6F3CD0" w14:textId="77777777" w:rsidR="00A662C9" w:rsidRDefault="00A662C9" w:rsidP="00E74093">
      <w:pPr>
        <w:rPr>
          <w:rFonts w:cstheme="minorHAnsi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4709"/>
        <w:gridCol w:w="1701"/>
        <w:gridCol w:w="1418"/>
        <w:gridCol w:w="1422"/>
      </w:tblGrid>
      <w:tr w:rsidR="00A662C9" w:rsidRPr="00C70DB7" w14:paraId="689F60E5" w14:textId="77777777" w:rsidTr="00CE0918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D90B" w14:textId="77777777" w:rsidR="00A662C9" w:rsidRPr="00C70DB7" w:rsidRDefault="00A662C9" w:rsidP="00CE0918">
            <w:pPr>
              <w:ind w:left="180" w:hanging="600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C70DB7">
              <w:rPr>
                <w:rFonts w:cstheme="minorHAnsi"/>
                <w:b/>
                <w:bCs/>
              </w:rPr>
              <w:t>4. GRAĐEVINE I UREĐAJI JAVNE NAMJENE</w:t>
            </w:r>
          </w:p>
        </w:tc>
      </w:tr>
      <w:tr w:rsidR="00A662C9" w:rsidRPr="00C70DB7" w14:paraId="49D173E7" w14:textId="77777777" w:rsidTr="00CE0918">
        <w:trPr>
          <w:trHeight w:val="39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3298" w14:textId="77777777" w:rsidR="00A662C9" w:rsidRPr="00C70DB7" w:rsidRDefault="00A662C9" w:rsidP="00CE0918">
            <w:pPr>
              <w:ind w:left="-15"/>
              <w:jc w:val="center"/>
              <w:rPr>
                <w:rFonts w:cstheme="minorHAnsi"/>
                <w:lang w:eastAsia="hr-HR"/>
              </w:rPr>
            </w:pPr>
            <w:r w:rsidRPr="00C70DB7">
              <w:rPr>
                <w:rFonts w:cstheme="minorHAnsi"/>
                <w:lang w:eastAsia="hr-HR"/>
              </w:rPr>
              <w:t>Red. Broj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2BF4B" w14:textId="77777777" w:rsidR="00A662C9" w:rsidRPr="00C70DB7" w:rsidRDefault="00A662C9" w:rsidP="00CE0918">
            <w:pPr>
              <w:ind w:left="120" w:hanging="600"/>
              <w:jc w:val="center"/>
              <w:rPr>
                <w:rFonts w:cstheme="minorHAnsi"/>
                <w:lang w:eastAsia="hr-HR"/>
              </w:rPr>
            </w:pPr>
            <w:r w:rsidRPr="00C70DB7">
              <w:rPr>
                <w:rFonts w:cstheme="minorHAnsi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1846C" w14:textId="77777777" w:rsidR="00A662C9" w:rsidRPr="00C70DB7" w:rsidRDefault="00A662C9" w:rsidP="00CE0918">
            <w:pPr>
              <w:ind w:left="-10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Planirana vrijednost(€)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1DE4" w14:textId="77777777" w:rsidR="00A662C9" w:rsidRPr="00C70DB7" w:rsidRDefault="00A662C9" w:rsidP="00CE0918">
            <w:pPr>
              <w:ind w:left="180" w:right="136" w:hanging="42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I. Rebalans 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19AEE" w14:textId="77777777" w:rsidR="00A662C9" w:rsidRDefault="00A662C9" w:rsidP="00CE0918">
            <w:pPr>
              <w:ind w:left="180" w:right="136" w:hanging="42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II. Rebalans (€)</w:t>
            </w:r>
          </w:p>
        </w:tc>
      </w:tr>
      <w:tr w:rsidR="00A662C9" w:rsidRPr="00C70DB7" w14:paraId="00CF20FA" w14:textId="77777777" w:rsidTr="00CE0918">
        <w:trPr>
          <w:trHeight w:val="20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83DC9" w14:textId="77777777" w:rsidR="00A662C9" w:rsidRPr="00C70DB7" w:rsidRDefault="00A662C9" w:rsidP="00CE0918">
            <w:pPr>
              <w:widowControl w:val="0"/>
              <w:ind w:right="240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4.1.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70BD4" w14:textId="77777777" w:rsidR="00A662C9" w:rsidRPr="00C70DB7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Izrada i postavljanje autobusnih stajališta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DAC9E" w14:textId="77777777" w:rsidR="00A662C9" w:rsidRPr="00C70DB7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F2C0" w14:textId="77777777" w:rsidR="00A662C9" w:rsidRPr="00C70DB7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1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</w:t>
            </w:r>
            <w:r w:rsidRPr="00C70DB7">
              <w:rPr>
                <w:rFonts w:eastAsia="Arial Unicode MS" w:cstheme="minorHAnsi"/>
                <w:b/>
                <w:bCs/>
                <w:kern w:val="2"/>
                <w:lang w:eastAsia="hr-HR"/>
              </w:rPr>
              <w:t>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4A948" w14:textId="21A9BDB6" w:rsidR="00A662C9" w:rsidRPr="00C70DB7" w:rsidRDefault="00152B61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2.000,00</w:t>
            </w:r>
          </w:p>
        </w:tc>
      </w:tr>
      <w:tr w:rsidR="00A662C9" w:rsidRPr="00C70DB7" w14:paraId="6B90D9A0" w14:textId="77777777" w:rsidTr="00CE0918">
        <w:trPr>
          <w:trHeight w:val="27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C700" w14:textId="77777777" w:rsidR="00A662C9" w:rsidRPr="00C70DB7" w:rsidRDefault="00A662C9" w:rsidP="00CE0918">
            <w:pPr>
              <w:widowControl w:val="0"/>
              <w:ind w:right="24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4.1.1.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F1CF9" w14:textId="77777777" w:rsidR="00A662C9" w:rsidRPr="00C70DB7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756DD" w14:textId="77777777" w:rsidR="00A662C9" w:rsidRPr="00C70DB7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0259" w14:textId="77777777" w:rsidR="00A662C9" w:rsidRPr="00C70DB7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</w:t>
            </w:r>
            <w:r>
              <w:rPr>
                <w:rFonts w:eastAsia="Arial Unicode MS" w:cstheme="minorHAnsi"/>
                <w:kern w:val="2"/>
                <w:lang w:eastAsia="hr-HR"/>
              </w:rPr>
              <w:t>2</w:t>
            </w:r>
            <w:r w:rsidRPr="00C70DB7">
              <w:rPr>
                <w:rFonts w:eastAsia="Arial Unicode MS" w:cstheme="minorHAnsi"/>
                <w:kern w:val="2"/>
                <w:lang w:eastAsia="hr-HR"/>
              </w:rPr>
              <w:t>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2F4AA" w14:textId="2745546F" w:rsidR="00A662C9" w:rsidRPr="00C70DB7" w:rsidRDefault="00152B61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2.000,00</w:t>
            </w:r>
          </w:p>
        </w:tc>
      </w:tr>
      <w:tr w:rsidR="00A662C9" w:rsidRPr="00C70DB7" w14:paraId="4179F724" w14:textId="77777777" w:rsidTr="00CE0918">
        <w:trPr>
          <w:trHeight w:val="10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ADFC" w14:textId="77777777" w:rsidR="00A662C9" w:rsidRPr="00C70DB7" w:rsidRDefault="00A662C9" w:rsidP="00CE0918">
            <w:pPr>
              <w:widowControl w:val="0"/>
              <w:ind w:right="24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474E3" w14:textId="77777777" w:rsidR="00A662C9" w:rsidRPr="00C70DB7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50839" w14:textId="77777777" w:rsidR="00A662C9" w:rsidRPr="00C70DB7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951CA" w14:textId="77777777" w:rsidR="00A662C9" w:rsidRPr="00C70DB7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9F7A" w14:textId="77777777" w:rsidR="00A662C9" w:rsidRPr="00C70DB7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A662C9" w:rsidRPr="00C70DB7" w14:paraId="07ABC1B6" w14:textId="77777777" w:rsidTr="00CE0918">
        <w:trPr>
          <w:trHeight w:val="1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B0899" w14:textId="77777777" w:rsidR="00A662C9" w:rsidRPr="00C70DB7" w:rsidRDefault="00A662C9" w:rsidP="00CE0918">
            <w:pPr>
              <w:widowControl w:val="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5E4B1" w14:textId="77777777" w:rsidR="00A662C9" w:rsidRPr="00C70DB7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581B" w14:textId="77777777" w:rsidR="00A662C9" w:rsidRPr="00C70DB7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0DB7">
              <w:rPr>
                <w:rFonts w:eastAsia="Arial Unicode MS" w:cstheme="minorHAnsi"/>
                <w:kern w:val="2"/>
                <w:lang w:eastAsia="hr-HR"/>
              </w:rPr>
              <w:t>17.000,00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DCAC" w14:textId="77777777" w:rsidR="00A662C9" w:rsidRPr="00C70DB7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9CA8" w14:textId="16F0119B" w:rsidR="00A662C9" w:rsidRDefault="00152B61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2.000,00</w:t>
            </w:r>
          </w:p>
        </w:tc>
      </w:tr>
      <w:tr w:rsidR="00A662C9" w:rsidRPr="00C70DB7" w14:paraId="46F6E873" w14:textId="77777777" w:rsidTr="00CE0918">
        <w:trPr>
          <w:trHeight w:val="39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0D26" w14:textId="77777777" w:rsidR="00A662C9" w:rsidRPr="004F29E1" w:rsidRDefault="00A662C9" w:rsidP="00CE0918">
            <w:pPr>
              <w:shd w:val="clear" w:color="auto" w:fill="FFFFFF"/>
              <w:ind w:left="127" w:right="132" w:firstLine="709"/>
              <w:rPr>
                <w:rFonts w:cstheme="minorHAnsi"/>
                <w:b/>
                <w:bCs/>
                <w:lang w:eastAsia="hr-HR"/>
              </w:rPr>
            </w:pPr>
            <w:r w:rsidRPr="004F29E1">
              <w:rPr>
                <w:rFonts w:cstheme="minorHAnsi"/>
                <w:b/>
                <w:bCs/>
                <w:lang w:eastAsia="hr-HR"/>
              </w:rPr>
              <w:lastRenderedPageBreak/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C6730" w14:textId="77777777" w:rsidR="00A662C9" w:rsidRPr="00C70DB7" w:rsidRDefault="00A662C9" w:rsidP="00CE0918">
            <w:pPr>
              <w:ind w:left="84" w:right="132" w:hanging="17"/>
              <w:jc w:val="right"/>
              <w:rPr>
                <w:rFonts w:cstheme="minorHAnsi"/>
                <w:b/>
                <w:lang w:eastAsia="hr-HR"/>
              </w:rPr>
            </w:pPr>
            <w:r w:rsidRPr="00C70DB7">
              <w:rPr>
                <w:rFonts w:cstheme="minorHAnsi"/>
                <w:b/>
                <w:lang w:eastAsia="hr-HR"/>
              </w:rPr>
              <w:t>17.000,00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63FE" w14:textId="77777777" w:rsidR="00A662C9" w:rsidRPr="00C70DB7" w:rsidRDefault="00A662C9" w:rsidP="00CE0918">
            <w:pPr>
              <w:ind w:left="84" w:right="132" w:hanging="17"/>
              <w:jc w:val="right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12.000,00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F305" w14:textId="259A42A6" w:rsidR="00A662C9" w:rsidRDefault="00152B61" w:rsidP="00CE0918">
            <w:pPr>
              <w:ind w:left="84" w:right="132" w:hanging="17"/>
              <w:jc w:val="right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2.000,00</w:t>
            </w:r>
          </w:p>
        </w:tc>
      </w:tr>
    </w:tbl>
    <w:p w14:paraId="09405142" w14:textId="77777777" w:rsidR="00A662C9" w:rsidRPr="00F329CC" w:rsidRDefault="00A662C9" w:rsidP="00E74093">
      <w:pPr>
        <w:rPr>
          <w:rFonts w:cstheme="minorHAnsi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4684"/>
        <w:gridCol w:w="1701"/>
        <w:gridCol w:w="1418"/>
        <w:gridCol w:w="1422"/>
      </w:tblGrid>
      <w:tr w:rsidR="00A662C9" w:rsidRPr="002439CF" w14:paraId="79FB73F7" w14:textId="77777777" w:rsidTr="00CE0918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9FD6A" w14:textId="77777777" w:rsidR="00A662C9" w:rsidRPr="002439CF" w:rsidRDefault="00A662C9" w:rsidP="00CE0918">
            <w:pPr>
              <w:widowControl w:val="0"/>
              <w:spacing w:line="256" w:lineRule="auto"/>
              <w:ind w:left="180"/>
              <w:jc w:val="center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bookmarkStart w:id="22" w:name="_Hlk88406197"/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5. JAVNA RASVJETA</w:t>
            </w:r>
          </w:p>
        </w:tc>
      </w:tr>
      <w:tr w:rsidR="00A662C9" w:rsidRPr="002439CF" w14:paraId="0F31AF86" w14:textId="77777777" w:rsidTr="00CE0918">
        <w:trPr>
          <w:trHeight w:val="397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CCE3B" w14:textId="77777777" w:rsidR="00A662C9" w:rsidRPr="002439CF" w:rsidRDefault="00A662C9" w:rsidP="00CE0918">
            <w:pPr>
              <w:widowControl w:val="0"/>
              <w:spacing w:line="256" w:lineRule="auto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Red. b</w:t>
            </w:r>
            <w:r w:rsidRPr="002439CF">
              <w:rPr>
                <w:rFonts w:eastAsia="Arial" w:cstheme="minorHAnsi"/>
                <w:kern w:val="2"/>
                <w:lang w:eastAsia="hr-HR"/>
              </w:rPr>
              <w:t>roj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07EE2" w14:textId="77777777" w:rsidR="00A662C9" w:rsidRPr="002439CF" w:rsidRDefault="00A662C9" w:rsidP="00CE0918">
            <w:pPr>
              <w:widowControl w:val="0"/>
              <w:spacing w:line="256" w:lineRule="auto"/>
              <w:ind w:left="12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06896" w14:textId="77777777" w:rsidR="00A662C9" w:rsidRPr="002439CF" w:rsidRDefault="00A662C9" w:rsidP="00CE0918">
            <w:pPr>
              <w:widowControl w:val="0"/>
              <w:spacing w:line="256" w:lineRule="auto"/>
              <w:ind w:left="4" w:right="12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Planirana vrijednost</w:t>
            </w:r>
            <w:r>
              <w:rPr>
                <w:rFonts w:eastAsia="Arial" w:cstheme="minorHAnsi"/>
                <w:kern w:val="2"/>
                <w:lang w:eastAsia="hr-HR"/>
              </w:rPr>
              <w:t xml:space="preserve">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91D16" w14:textId="77777777" w:rsidR="00A662C9" w:rsidRPr="002439CF" w:rsidRDefault="00A662C9" w:rsidP="00CE0918">
            <w:pPr>
              <w:widowControl w:val="0"/>
              <w:spacing w:line="256" w:lineRule="auto"/>
              <w:ind w:left="4" w:right="136" w:firstLine="128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I. Rebalans 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D7942" w14:textId="77777777" w:rsidR="00A662C9" w:rsidRDefault="00A662C9" w:rsidP="00CE0918">
            <w:pPr>
              <w:widowControl w:val="0"/>
              <w:spacing w:line="256" w:lineRule="auto"/>
              <w:ind w:left="4" w:right="136" w:firstLine="128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II. Rebalans (€)</w:t>
            </w:r>
          </w:p>
        </w:tc>
      </w:tr>
      <w:tr w:rsidR="00A662C9" w:rsidRPr="002439CF" w14:paraId="08CAB2DF" w14:textId="77777777" w:rsidTr="00CE0918">
        <w:trPr>
          <w:trHeight w:val="15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7534B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5.1.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30CC7" w14:textId="77777777" w:rsidR="00A662C9" w:rsidRPr="002439CF" w:rsidRDefault="00A662C9" w:rsidP="00CE0918">
            <w:pPr>
              <w:widowControl w:val="0"/>
              <w:spacing w:line="254" w:lineRule="auto"/>
              <w:ind w:right="132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b/>
                <w:bCs/>
                <w:kern w:val="2"/>
                <w:lang w:eastAsia="hr-HR"/>
              </w:rPr>
              <w:t>Rasvjeta u ulicama koje su predmet rekonstrukcije ili izgradnje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E38C4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6C7A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45.500,00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263C8" w14:textId="0ECA3370" w:rsidR="00A662C9" w:rsidRDefault="00836504" w:rsidP="00CE0918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38.122,00</w:t>
            </w:r>
          </w:p>
        </w:tc>
      </w:tr>
      <w:tr w:rsidR="00A662C9" w:rsidRPr="002439CF" w14:paraId="7BD83700" w14:textId="77777777" w:rsidTr="00CE0918">
        <w:trPr>
          <w:trHeight w:val="25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CC5DD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5.1.1.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F999C" w14:textId="77777777" w:rsidR="00A662C9" w:rsidRPr="002439C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 xml:space="preserve">Radovi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4C5D9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85.000,00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6D6F1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38.500,00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D5D6" w14:textId="51EED532" w:rsidR="00A662C9" w:rsidRDefault="00836504" w:rsidP="00CE0918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31.500,00</w:t>
            </w:r>
          </w:p>
        </w:tc>
      </w:tr>
      <w:tr w:rsidR="00A662C9" w:rsidRPr="002439CF" w14:paraId="1D7E150E" w14:textId="77777777" w:rsidTr="00CE0918">
        <w:trPr>
          <w:trHeight w:val="16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2E70C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5.1.2.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68E80" w14:textId="77777777" w:rsidR="00A662C9" w:rsidRPr="002439C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5A7DB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550D9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1.000,00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BA24C" w14:textId="7B267E70" w:rsidR="00A662C9" w:rsidRDefault="00836504" w:rsidP="00CE0918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622,00</w:t>
            </w:r>
          </w:p>
        </w:tc>
      </w:tr>
      <w:tr w:rsidR="00A662C9" w:rsidRPr="002439CF" w14:paraId="7057BD88" w14:textId="77777777" w:rsidTr="00CE0918">
        <w:trPr>
          <w:trHeight w:val="39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6C97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5.1.3.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A0AB" w14:textId="77777777" w:rsidR="00A662C9" w:rsidRPr="002439C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825C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CCC8" w14:textId="77777777" w:rsidR="00A662C9" w:rsidRPr="002439CF" w:rsidRDefault="00A662C9" w:rsidP="00CE0918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6.000,00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C176" w14:textId="5931CA1F" w:rsidR="00A662C9" w:rsidRDefault="00836504" w:rsidP="00CE0918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6.000,00</w:t>
            </w:r>
          </w:p>
        </w:tc>
      </w:tr>
      <w:tr w:rsidR="00836504" w:rsidRPr="002439CF" w14:paraId="1521483F" w14:textId="77777777" w:rsidTr="00CE0918">
        <w:trPr>
          <w:trHeight w:val="24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EF94C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5.2.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ED237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b/>
                <w:bCs/>
                <w:kern w:val="2"/>
                <w:lang w:eastAsia="hr-HR"/>
              </w:rPr>
              <w:t>Nužni radovi nakon dovršetka rekonstrukcije mreže od strane HEP-a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380B1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CD1AD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10.</w:t>
            </w: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5</w:t>
            </w: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CFB6" w14:textId="1F1E4ACE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10.</w:t>
            </w: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5</w:t>
            </w: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00,00</w:t>
            </w:r>
          </w:p>
        </w:tc>
      </w:tr>
      <w:tr w:rsidR="00836504" w:rsidRPr="002439CF" w14:paraId="642CDC15" w14:textId="77777777" w:rsidTr="0002492A">
        <w:trPr>
          <w:trHeight w:val="18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D452C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5.2.1.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369E0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7564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4DF3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4E34" w14:textId="68287B94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10.000,00</w:t>
            </w:r>
          </w:p>
        </w:tc>
      </w:tr>
      <w:tr w:rsidR="00836504" w:rsidRPr="002439CF" w14:paraId="22EF7556" w14:textId="77777777" w:rsidTr="00CE0918">
        <w:trPr>
          <w:trHeight w:val="15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3FE80" w14:textId="77777777" w:rsidR="00836504" w:rsidRPr="003579E9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3579E9">
              <w:rPr>
                <w:rFonts w:eastAsia="Arial" w:cstheme="minorHAnsi"/>
                <w:b/>
                <w:bCs/>
                <w:kern w:val="2"/>
                <w:lang w:eastAsia="hr-HR"/>
              </w:rPr>
              <w:t>5.3.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4B6B" w14:textId="77777777" w:rsidR="00836504" w:rsidRPr="00465859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465859">
              <w:rPr>
                <w:rFonts w:eastAsia="Arial Unicode MS" w:cstheme="minorHAnsi"/>
                <w:b/>
                <w:bCs/>
                <w:kern w:val="2"/>
                <w:lang w:eastAsia="hr-HR"/>
              </w:rPr>
              <w:t>Dogradnja javne rasvjete u Ulici Pavla Radića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1653" w14:textId="77777777" w:rsidR="00836504" w:rsidRPr="00465859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465859">
              <w:rPr>
                <w:rFonts w:eastAsia="Arial" w:cstheme="minorHAnsi"/>
                <w:b/>
                <w:bCs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2873" w14:textId="77777777" w:rsidR="00836504" w:rsidRPr="00465859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465859">
              <w:rPr>
                <w:rFonts w:eastAsia="Arial" w:cstheme="minorHAnsi"/>
                <w:b/>
                <w:bCs/>
                <w:kern w:val="2"/>
                <w:lang w:eastAsia="hr-HR"/>
              </w:rPr>
              <w:t>62.000,00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A8364" w14:textId="45D29C15" w:rsidR="00836504" w:rsidRPr="00465859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53.100,00</w:t>
            </w:r>
          </w:p>
        </w:tc>
      </w:tr>
      <w:tr w:rsidR="00836504" w:rsidRPr="002439CF" w14:paraId="01147249" w14:textId="77777777" w:rsidTr="00CE0918">
        <w:trPr>
          <w:trHeight w:val="13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2E32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5.3.1.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18B8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1B8A" w14:textId="77777777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46F07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60.000,00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4169D" w14:textId="23D3463E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50.000,00</w:t>
            </w:r>
          </w:p>
        </w:tc>
      </w:tr>
      <w:tr w:rsidR="00836504" w:rsidRPr="002439CF" w14:paraId="14BCEFE7" w14:textId="77777777" w:rsidTr="00CE0918">
        <w:trPr>
          <w:trHeight w:val="13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07B4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5.3.2.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14C2C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19C7" w14:textId="77777777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A4CF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77E9" w14:textId="136D10EE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1.650,00</w:t>
            </w:r>
          </w:p>
        </w:tc>
      </w:tr>
      <w:tr w:rsidR="00836504" w:rsidRPr="009E7067" w14:paraId="490F15E8" w14:textId="77777777" w:rsidTr="00CE0918">
        <w:trPr>
          <w:trHeight w:val="10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0DCF" w14:textId="47386BAB" w:rsidR="00836504" w:rsidRPr="003579E9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5.3.3.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7B6B" w14:textId="687EBEC7" w:rsidR="00836504" w:rsidRPr="009E7067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9E7067">
              <w:rPr>
                <w:rFonts w:eastAsia="Arial Unicode MS" w:cstheme="minorHAnsi"/>
                <w:kern w:val="2"/>
                <w:lang w:eastAsia="hr-HR"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7AB6" w14:textId="2A65B47F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34C7E" w14:textId="528A4AA9" w:rsidR="00836504" w:rsidRPr="009E7067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9E7067"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5657" w14:textId="6D443ECB" w:rsidR="00836504" w:rsidRPr="009E7067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9E7067">
              <w:rPr>
                <w:rFonts w:eastAsia="Arial" w:cstheme="minorHAnsi"/>
                <w:kern w:val="2"/>
                <w:lang w:eastAsia="hr-HR"/>
              </w:rPr>
              <w:t>1.450,00</w:t>
            </w:r>
          </w:p>
        </w:tc>
      </w:tr>
      <w:tr w:rsidR="00836504" w:rsidRPr="002439CF" w14:paraId="4C6C9B3A" w14:textId="77777777" w:rsidTr="00CE0918">
        <w:trPr>
          <w:trHeight w:val="10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249F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3579E9">
              <w:rPr>
                <w:rFonts w:eastAsia="Arial" w:cstheme="minorHAnsi"/>
                <w:b/>
                <w:bCs/>
                <w:kern w:val="2"/>
                <w:lang w:eastAsia="hr-HR"/>
              </w:rPr>
              <w:t>5.</w:t>
            </w: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4</w:t>
            </w:r>
            <w:r w:rsidRPr="003579E9">
              <w:rPr>
                <w:rFonts w:eastAsia="Arial" w:cstheme="minorHAnsi"/>
                <w:b/>
                <w:bCs/>
                <w:kern w:val="2"/>
                <w:lang w:eastAsia="hr-HR"/>
              </w:rP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A7FA" w14:textId="77777777" w:rsidR="00836504" w:rsidRPr="00465859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465859">
              <w:rPr>
                <w:rFonts w:eastAsia="Arial Unicode MS" w:cstheme="minorHAnsi"/>
                <w:b/>
                <w:bCs/>
                <w:kern w:val="2"/>
                <w:lang w:eastAsia="hr-HR"/>
              </w:rPr>
              <w:t>Izgradnja javne rasvjete na šetnici uz Orljavu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9EED9" w14:textId="0C5D6904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CCA2F" w14:textId="77777777" w:rsidR="00836504" w:rsidRPr="00465859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465859">
              <w:rPr>
                <w:rFonts w:eastAsia="Arial" w:cstheme="minorHAnsi"/>
                <w:b/>
                <w:bCs/>
                <w:kern w:val="2"/>
                <w:lang w:eastAsia="hr-HR"/>
              </w:rPr>
              <w:t>82.</w:t>
            </w: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0</w:t>
            </w:r>
            <w:r w:rsidRPr="00465859">
              <w:rPr>
                <w:rFonts w:eastAsia="Arial" w:cstheme="minorHAnsi"/>
                <w:b/>
                <w:bCs/>
                <w:kern w:val="2"/>
                <w:lang w:eastAsia="hr-HR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52E43" w14:textId="47C6356B" w:rsidR="00836504" w:rsidRPr="00465859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87.875,00</w:t>
            </w:r>
          </w:p>
        </w:tc>
      </w:tr>
      <w:tr w:rsidR="00836504" w:rsidRPr="002439CF" w14:paraId="4E4EB2FE" w14:textId="77777777" w:rsidTr="00CE0918">
        <w:trPr>
          <w:trHeight w:val="13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E692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5.4.1.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5B75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6916A" w14:textId="15C573F6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575D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80.000,00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6C0B" w14:textId="722B1888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83.000,00</w:t>
            </w:r>
          </w:p>
        </w:tc>
      </w:tr>
      <w:tr w:rsidR="00836504" w:rsidRPr="002439CF" w14:paraId="094B81B4" w14:textId="77777777" w:rsidTr="00CE0918">
        <w:trPr>
          <w:trHeight w:val="13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A1AD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5.4.2.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836CC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1EDB" w14:textId="50D22B9D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7D05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7EAE7" w14:textId="1E851AC3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2.000,00</w:t>
            </w:r>
          </w:p>
        </w:tc>
      </w:tr>
      <w:tr w:rsidR="00836504" w:rsidRPr="002439CF" w14:paraId="0DD9EEDF" w14:textId="77777777" w:rsidTr="00CE0918">
        <w:trPr>
          <w:trHeight w:val="13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EC3AC" w14:textId="2F9A174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5.4.3.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8676" w14:textId="24742C8B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422B3" w14:textId="29DFF383" w:rsidR="00836504" w:rsidRPr="009E7067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9E7067"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411F4" w14:textId="501B578B" w:rsidR="00836504" w:rsidRPr="009E7067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9E7067"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1B142" w14:textId="125389A0" w:rsidR="00836504" w:rsidRPr="009E7067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9E7067">
              <w:rPr>
                <w:rFonts w:eastAsia="Arial" w:cstheme="minorHAnsi"/>
                <w:kern w:val="2"/>
                <w:lang w:eastAsia="hr-HR"/>
              </w:rPr>
              <w:t>2.875,00</w:t>
            </w:r>
          </w:p>
        </w:tc>
      </w:tr>
      <w:tr w:rsidR="00836504" w:rsidRPr="002439CF" w14:paraId="577DFAB7" w14:textId="77777777" w:rsidTr="00CE0918">
        <w:trPr>
          <w:trHeight w:val="13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DEA60" w14:textId="3D2A1093" w:rsidR="00836504" w:rsidRPr="009E7067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9E7067">
              <w:rPr>
                <w:rFonts w:eastAsia="Arial" w:cstheme="minorHAnsi"/>
                <w:b/>
                <w:bCs/>
                <w:kern w:val="2"/>
                <w:lang w:eastAsia="hr-HR"/>
              </w:rPr>
              <w:t>5.5.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4382" w14:textId="59276982" w:rsidR="00836504" w:rsidRPr="009E7067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9E7067">
              <w:rPr>
                <w:rFonts w:eastAsia="Arial Unicode MS" w:cstheme="minorHAnsi"/>
                <w:b/>
                <w:bCs/>
                <w:kern w:val="2"/>
                <w:lang w:eastAsia="hr-HR"/>
              </w:rPr>
              <w:t>Dopuna sustava javne rasvjete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BBE0" w14:textId="64611D4D" w:rsidR="00836504" w:rsidRPr="009E7067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9E7067">
              <w:rPr>
                <w:rFonts w:eastAsia="Arial" w:cstheme="minorHAnsi"/>
                <w:b/>
                <w:bCs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35E8F" w14:textId="7CAE0755" w:rsidR="00836504" w:rsidRPr="009E7067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9E7067">
              <w:rPr>
                <w:rFonts w:eastAsia="Arial" w:cstheme="minorHAnsi"/>
                <w:b/>
                <w:bCs/>
                <w:kern w:val="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F7A28" w14:textId="0E105910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6.000,00</w:t>
            </w:r>
          </w:p>
        </w:tc>
      </w:tr>
      <w:tr w:rsidR="00836504" w:rsidRPr="002439CF" w14:paraId="2984F265" w14:textId="77777777" w:rsidTr="00CE0918">
        <w:trPr>
          <w:trHeight w:val="13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2A0E" w14:textId="6FE48993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5.5.1.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91FA5" w14:textId="549E434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DE80" w14:textId="15FEC511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9E7067"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79B03" w14:textId="69DAEA46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9E7067"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272A5" w14:textId="6752FF84" w:rsidR="00836504" w:rsidRPr="009E7067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9E7067">
              <w:rPr>
                <w:rFonts w:eastAsia="Arial" w:cstheme="minorHAnsi"/>
                <w:kern w:val="2"/>
                <w:lang w:eastAsia="hr-HR"/>
              </w:rPr>
              <w:t>6.000,00</w:t>
            </w:r>
          </w:p>
        </w:tc>
      </w:tr>
      <w:tr w:rsidR="00836504" w:rsidRPr="002439CF" w14:paraId="37811C90" w14:textId="77777777" w:rsidTr="00CE0918">
        <w:trPr>
          <w:trHeight w:val="13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8B71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1389B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561E2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1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F132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9D9B0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4" w:right="136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</w:p>
        </w:tc>
      </w:tr>
      <w:tr w:rsidR="00836504" w:rsidRPr="002439CF" w14:paraId="2F08964E" w14:textId="77777777" w:rsidTr="00CE0918">
        <w:trPr>
          <w:trHeight w:val="16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1A22B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bookmarkStart w:id="23" w:name="_Hlk166665129"/>
            <w:r w:rsidRPr="002439CF">
              <w:rPr>
                <w:rFonts w:eastAsia="Arial" w:cstheme="minorHAnsi"/>
                <w:kern w:val="2"/>
                <w:lang w:eastAsia="hr-HR"/>
              </w:rPr>
              <w:t>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72E00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CA2E0" w14:textId="77777777" w:rsidR="00836504" w:rsidRPr="002439CF" w:rsidRDefault="00836504" w:rsidP="00836504">
            <w:pPr>
              <w:widowControl w:val="0"/>
              <w:spacing w:line="256" w:lineRule="auto"/>
              <w:ind w:right="131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1BEF" w14:textId="77777777" w:rsidR="00836504" w:rsidRPr="002439CF" w:rsidRDefault="00836504" w:rsidP="00836504">
            <w:pPr>
              <w:widowControl w:val="0"/>
              <w:spacing w:line="256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104.403,00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947EA" w14:textId="68821BC3" w:rsidR="00836504" w:rsidRDefault="00836504" w:rsidP="00836504">
            <w:pPr>
              <w:widowControl w:val="0"/>
              <w:spacing w:line="256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150.000,00</w:t>
            </w:r>
          </w:p>
        </w:tc>
      </w:tr>
      <w:tr w:rsidR="00836504" w:rsidRPr="002439CF" w14:paraId="540A1969" w14:textId="77777777" w:rsidTr="00CE0918">
        <w:trPr>
          <w:trHeight w:val="1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AEDF2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6549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>komunalna naknada</w:t>
            </w:r>
            <w:r>
              <w:rPr>
                <w:rFonts w:eastAsia="Arial Unicode MS" w:cstheme="minorHAnsi"/>
                <w:kern w:val="2"/>
                <w:lang w:eastAsia="hr-HR"/>
              </w:rPr>
              <w:t xml:space="preserve">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56B7A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8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E583" w14:textId="77777777" w:rsidR="00836504" w:rsidRPr="002439CF" w:rsidRDefault="00836504" w:rsidP="00836504">
            <w:pPr>
              <w:widowControl w:val="0"/>
              <w:shd w:val="clear" w:color="auto" w:fill="FFFFFF"/>
              <w:spacing w:line="256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45.597,00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9A349" w14:textId="16A55804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8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45.597,00</w:t>
            </w:r>
          </w:p>
        </w:tc>
      </w:tr>
      <w:tr w:rsidR="00836504" w:rsidRPr="002439CF" w14:paraId="5BB8DBCF" w14:textId="77777777" w:rsidTr="00CE0918">
        <w:trPr>
          <w:trHeight w:val="36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DAE95" w14:textId="77777777" w:rsidR="00836504" w:rsidRDefault="00836504" w:rsidP="00836504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F5103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3B37C" w14:textId="77777777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84" w:right="131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7C42" w14:textId="77777777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50.000,00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0AC26" w14:textId="0C5E6734" w:rsidR="00836504" w:rsidRDefault="00836504" w:rsidP="00836504">
            <w:pPr>
              <w:widowControl w:val="0"/>
              <w:shd w:val="clear" w:color="auto" w:fill="FFFFFF"/>
              <w:spacing w:line="256" w:lineRule="auto"/>
              <w:ind w:left="84" w:right="136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0,00</w:t>
            </w:r>
          </w:p>
        </w:tc>
      </w:tr>
      <w:bookmarkEnd w:id="23"/>
      <w:tr w:rsidR="00836504" w:rsidRPr="002439CF" w14:paraId="4EBC507D" w14:textId="77777777" w:rsidTr="00CE0918">
        <w:trPr>
          <w:trHeight w:val="39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58244" w14:textId="77777777" w:rsidR="00836504" w:rsidRPr="004F29E1" w:rsidRDefault="00836504" w:rsidP="00836504">
            <w:pPr>
              <w:widowControl w:val="0"/>
              <w:shd w:val="clear" w:color="auto" w:fill="FFFFFF"/>
              <w:spacing w:line="256" w:lineRule="auto"/>
              <w:ind w:left="127" w:right="132" w:firstLine="851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4F29E1">
              <w:rPr>
                <w:rFonts w:eastAsia="Arial" w:cstheme="minorHAnsi"/>
                <w:b/>
                <w:bCs/>
                <w:kern w:val="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36463" w14:textId="77777777" w:rsidR="00836504" w:rsidRPr="002439CF" w:rsidRDefault="00836504" w:rsidP="00836504">
            <w:pPr>
              <w:widowControl w:val="0"/>
              <w:spacing w:line="256" w:lineRule="auto"/>
              <w:ind w:left="84" w:right="132"/>
              <w:jc w:val="right"/>
              <w:rPr>
                <w:rFonts w:eastAsia="Arial" w:cstheme="minorHAnsi"/>
                <w:b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kern w:val="2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0335" w14:textId="77777777" w:rsidR="00836504" w:rsidRPr="002439CF" w:rsidRDefault="00836504" w:rsidP="00836504">
            <w:pPr>
              <w:widowControl w:val="0"/>
              <w:spacing w:line="256" w:lineRule="auto"/>
              <w:ind w:left="84" w:right="132"/>
              <w:jc w:val="right"/>
              <w:rPr>
                <w:rFonts w:eastAsia="Arial" w:cstheme="minorHAnsi"/>
                <w:b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begin"/>
            </w:r>
            <w:r>
              <w:rPr>
                <w:rFonts w:eastAsia="Arial" w:cstheme="minorHAnsi"/>
                <w:b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separate"/>
            </w:r>
            <w:r>
              <w:rPr>
                <w:rFonts w:eastAsia="Arial" w:cstheme="minorHAnsi"/>
                <w:b/>
                <w:kern w:val="2"/>
                <w:lang w:eastAsia="hr-HR"/>
              </w:rPr>
              <w:t>200.000</w:t>
            </w: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end"/>
            </w:r>
            <w:r>
              <w:rPr>
                <w:rFonts w:eastAsia="Arial" w:cstheme="minorHAnsi"/>
                <w:b/>
                <w:kern w:val="2"/>
                <w:lang w:eastAsia="hr-HR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AC88C" w14:textId="123383FE" w:rsidR="00836504" w:rsidRDefault="00836504" w:rsidP="00836504">
            <w:pPr>
              <w:widowControl w:val="0"/>
              <w:spacing w:line="256" w:lineRule="auto"/>
              <w:ind w:left="84" w:right="132"/>
              <w:jc w:val="right"/>
              <w:rPr>
                <w:rFonts w:eastAsia="Arial" w:cstheme="minorHAnsi"/>
                <w:b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begin"/>
            </w:r>
            <w:r>
              <w:rPr>
                <w:rFonts w:eastAsia="Arial" w:cstheme="minorHAnsi"/>
                <w:b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separate"/>
            </w:r>
            <w:r>
              <w:rPr>
                <w:rFonts w:eastAsia="Arial" w:cstheme="minorHAnsi"/>
                <w:b/>
                <w:kern w:val="2"/>
                <w:lang w:eastAsia="hr-HR"/>
              </w:rPr>
              <w:t>195.597</w:t>
            </w: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end"/>
            </w:r>
            <w:r>
              <w:rPr>
                <w:rFonts w:eastAsia="Arial" w:cstheme="minorHAnsi"/>
                <w:b/>
                <w:kern w:val="2"/>
                <w:lang w:eastAsia="hr-HR"/>
              </w:rPr>
              <w:t>,00</w:t>
            </w:r>
          </w:p>
        </w:tc>
      </w:tr>
      <w:tr w:rsidR="00836504" w:rsidRPr="002439CF" w14:paraId="322790ED" w14:textId="77777777" w:rsidTr="00CE0918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8BD01" w14:textId="77777777" w:rsidR="00836504" w:rsidRPr="002439CF" w:rsidRDefault="00836504" w:rsidP="00836504">
            <w:pPr>
              <w:widowControl w:val="0"/>
              <w:spacing w:line="254" w:lineRule="auto"/>
              <w:ind w:left="180"/>
              <w:jc w:val="center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6. GROBLJA</w:t>
            </w:r>
          </w:p>
        </w:tc>
      </w:tr>
      <w:tr w:rsidR="00836504" w:rsidRPr="002439CF" w14:paraId="5CED9C47" w14:textId="77777777" w:rsidTr="00CE0918">
        <w:trPr>
          <w:trHeight w:val="397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FAB77" w14:textId="77777777" w:rsidR="00836504" w:rsidRPr="002439CF" w:rsidRDefault="00836504" w:rsidP="00836504">
            <w:pPr>
              <w:widowControl w:val="0"/>
              <w:spacing w:line="254" w:lineRule="auto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Red. broj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1C621" w14:textId="77777777" w:rsidR="00836504" w:rsidRPr="002439CF" w:rsidRDefault="00836504" w:rsidP="00836504">
            <w:pPr>
              <w:widowControl w:val="0"/>
              <w:spacing w:line="254" w:lineRule="auto"/>
              <w:ind w:left="12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A7EC" w14:textId="77777777" w:rsidR="00836504" w:rsidRPr="002439CF" w:rsidRDefault="00836504" w:rsidP="00836504">
            <w:pPr>
              <w:widowControl w:val="0"/>
              <w:spacing w:line="254" w:lineRule="auto"/>
              <w:ind w:hanging="1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 xml:space="preserve">Planirana vrijednost </w:t>
            </w:r>
            <w:r>
              <w:rPr>
                <w:rFonts w:eastAsia="Arial" w:cstheme="minorHAnsi"/>
                <w:kern w:val="2"/>
                <w:lang w:eastAsia="hr-HR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8CA99" w14:textId="77777777" w:rsidR="00836504" w:rsidRPr="002439CF" w:rsidRDefault="00836504" w:rsidP="00836504">
            <w:pPr>
              <w:widowControl w:val="0"/>
              <w:spacing w:line="254" w:lineRule="auto"/>
              <w:ind w:right="132" w:firstLine="132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I. Rebalans 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1C76" w14:textId="77777777" w:rsidR="00836504" w:rsidRDefault="00836504" w:rsidP="00836504">
            <w:pPr>
              <w:widowControl w:val="0"/>
              <w:spacing w:line="254" w:lineRule="auto"/>
              <w:ind w:right="136" w:firstLine="132"/>
              <w:jc w:val="center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II. Rebalans (€)</w:t>
            </w:r>
          </w:p>
        </w:tc>
      </w:tr>
      <w:tr w:rsidR="00836504" w:rsidRPr="002439CF" w14:paraId="3C1A926B" w14:textId="77777777" w:rsidTr="00CE0918">
        <w:trPr>
          <w:trHeight w:val="191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3F97" w14:textId="77777777" w:rsidR="00836504" w:rsidRPr="002439CF" w:rsidRDefault="00836504" w:rsidP="00836504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6.1.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14605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b/>
                <w:bCs/>
                <w:kern w:val="2"/>
                <w:lang w:eastAsia="hr-HR"/>
              </w:rPr>
              <w:t>Radovi na gradskim grobljima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7F035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bCs/>
                <w:kern w:val="2"/>
                <w:lang w:eastAsia="hr-HR"/>
              </w:rPr>
              <w:t>85.000,00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D22E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84.744,00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A2002" w14:textId="79FBD703" w:rsidR="00836504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bCs/>
                <w:kern w:val="2"/>
                <w:lang w:eastAsia="hr-HR"/>
              </w:rPr>
              <w:t>112.744,00</w:t>
            </w:r>
          </w:p>
        </w:tc>
      </w:tr>
      <w:tr w:rsidR="00836504" w:rsidRPr="002439CF" w14:paraId="60B3B0C6" w14:textId="77777777" w:rsidTr="00CE0918">
        <w:trPr>
          <w:trHeight w:val="10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FD45B" w14:textId="77777777" w:rsidR="00836504" w:rsidRPr="002439CF" w:rsidRDefault="00836504" w:rsidP="00836504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6.1.1.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29DD1" w14:textId="77777777" w:rsidR="00836504" w:rsidRPr="002439CF" w:rsidRDefault="00836504" w:rsidP="00836504">
            <w:pPr>
              <w:widowControl w:val="0"/>
              <w:spacing w:line="254" w:lineRule="auto"/>
              <w:ind w:left="89" w:right="132"/>
              <w:rPr>
                <w:rFonts w:cstheme="minorHAnsi"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>Radovi po zahtjevu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D574E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85.000,00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B3942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84.744,00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5E70" w14:textId="04768482" w:rsidR="00836504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112.744,00</w:t>
            </w:r>
          </w:p>
        </w:tc>
      </w:tr>
      <w:tr w:rsidR="00836504" w:rsidRPr="002439CF" w14:paraId="09C05C78" w14:textId="77777777" w:rsidTr="00CE0918">
        <w:trPr>
          <w:trHeight w:val="13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7DB5" w14:textId="77777777" w:rsidR="00836504" w:rsidRPr="002439CF" w:rsidRDefault="00836504" w:rsidP="00836504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8A88" w14:textId="77777777" w:rsidR="00836504" w:rsidRPr="002439CF" w:rsidRDefault="00836504" w:rsidP="00836504">
            <w:pPr>
              <w:widowControl w:val="0"/>
              <w:spacing w:line="254" w:lineRule="auto"/>
              <w:ind w:left="89" w:right="132"/>
              <w:rPr>
                <w:rFonts w:eastAsia="Arial" w:cstheme="minorHAnsi"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4DF6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EA5F1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E4A4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</w:p>
        </w:tc>
      </w:tr>
      <w:tr w:rsidR="00836504" w:rsidRPr="002439CF" w14:paraId="259A5375" w14:textId="77777777" w:rsidTr="00CE0918">
        <w:trPr>
          <w:trHeight w:val="9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28DB" w14:textId="77777777" w:rsidR="00836504" w:rsidRPr="002439CF" w:rsidRDefault="00836504" w:rsidP="00836504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43B6A" w14:textId="77777777" w:rsidR="00836504" w:rsidRPr="002439CF" w:rsidRDefault="00836504" w:rsidP="00836504">
            <w:pPr>
              <w:widowControl w:val="0"/>
              <w:spacing w:line="254" w:lineRule="auto"/>
              <w:ind w:left="89" w:right="132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833E3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B7843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1724A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</w:p>
        </w:tc>
      </w:tr>
      <w:tr w:rsidR="00836504" w:rsidRPr="002439CF" w14:paraId="2CDC6568" w14:textId="77777777" w:rsidTr="00CE0918">
        <w:trPr>
          <w:trHeight w:val="9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0696D" w14:textId="77777777" w:rsidR="00836504" w:rsidRPr="002439CF" w:rsidRDefault="00836504" w:rsidP="00836504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bookmarkStart w:id="24" w:name="_Hlk166665163"/>
            <w:r w:rsidRPr="002439CF">
              <w:rPr>
                <w:rFonts w:eastAsia="Arial" w:cstheme="minorHAnsi"/>
                <w:kern w:val="2"/>
                <w:lang w:eastAsia="hr-HR"/>
              </w:rPr>
              <w:t>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93DBC" w14:textId="77777777" w:rsidR="00836504" w:rsidRPr="002439CF" w:rsidRDefault="00836504" w:rsidP="00836504">
            <w:pPr>
              <w:widowControl w:val="0"/>
              <w:spacing w:line="254" w:lineRule="auto"/>
              <w:ind w:left="89" w:right="132"/>
              <w:rPr>
                <w:rFonts w:cstheme="minorHAnsi"/>
                <w:kern w:val="2"/>
              </w:rPr>
            </w:pPr>
            <w:r w:rsidRPr="002439CF">
              <w:rPr>
                <w:rFonts w:eastAsia="Arial Unicode MS" w:cstheme="minorHAnsi"/>
                <w:kern w:val="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2258B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51.000,00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733F0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47.000,00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745A" w14:textId="06A5CA40" w:rsidR="00836504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75.000,00</w:t>
            </w:r>
          </w:p>
        </w:tc>
      </w:tr>
      <w:tr w:rsidR="00836504" w:rsidRPr="002439CF" w14:paraId="4DC877D9" w14:textId="77777777" w:rsidTr="00CE0918">
        <w:trPr>
          <w:trHeight w:val="25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B0FEA" w14:textId="77777777" w:rsidR="00836504" w:rsidRPr="002439CF" w:rsidRDefault="00836504" w:rsidP="00836504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E4245" w14:textId="77777777" w:rsidR="00836504" w:rsidRPr="002439CF" w:rsidRDefault="00836504" w:rsidP="00836504">
            <w:pPr>
              <w:widowControl w:val="0"/>
              <w:spacing w:line="254" w:lineRule="auto"/>
              <w:ind w:left="89" w:right="132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grobna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14F19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12.000,00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39A4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12.000,00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0DF7" w14:textId="20A12370" w:rsidR="00836504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12.000,00</w:t>
            </w:r>
          </w:p>
        </w:tc>
      </w:tr>
      <w:tr w:rsidR="00836504" w:rsidRPr="002439CF" w14:paraId="315E9D2E" w14:textId="77777777" w:rsidTr="00CE0918">
        <w:trPr>
          <w:trHeight w:val="27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AA5BD" w14:textId="77777777" w:rsidR="00836504" w:rsidRPr="002439CF" w:rsidRDefault="00836504" w:rsidP="00836504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4F856" w14:textId="77777777" w:rsidR="00836504" w:rsidRPr="002439CF" w:rsidRDefault="00836504" w:rsidP="00836504">
            <w:pPr>
              <w:widowControl w:val="0"/>
              <w:spacing w:line="254" w:lineRule="auto"/>
              <w:ind w:left="89" w:right="132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grobna naknada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7C951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 w:rsidRPr="002439CF">
              <w:rPr>
                <w:rFonts w:eastAsia="Arial" w:cstheme="minorHAnsi"/>
                <w:kern w:val="2"/>
                <w:lang w:eastAsia="hr-HR"/>
              </w:rPr>
              <w:t>22.000,00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0C9C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25.744,00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6A88" w14:textId="369F529D" w:rsidR="00836504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kern w:val="2"/>
                <w:lang w:eastAsia="hr-HR"/>
              </w:rPr>
            </w:pPr>
            <w:r>
              <w:rPr>
                <w:rFonts w:eastAsia="Arial" w:cstheme="minorHAnsi"/>
                <w:kern w:val="2"/>
                <w:lang w:eastAsia="hr-HR"/>
              </w:rPr>
              <w:t>25.744,00</w:t>
            </w:r>
          </w:p>
        </w:tc>
      </w:tr>
      <w:bookmarkEnd w:id="24"/>
      <w:tr w:rsidR="00836504" w:rsidRPr="002439CF" w14:paraId="2CC7D6CE" w14:textId="77777777" w:rsidTr="00CE0918">
        <w:trPr>
          <w:trHeight w:val="195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0B9EA" w14:textId="77777777" w:rsidR="00836504" w:rsidRPr="004F29E1" w:rsidRDefault="00836504" w:rsidP="00836504">
            <w:pPr>
              <w:widowControl w:val="0"/>
              <w:spacing w:line="254" w:lineRule="auto"/>
              <w:ind w:right="132" w:firstLine="1119"/>
              <w:rPr>
                <w:rFonts w:eastAsia="Arial" w:cstheme="minorHAnsi"/>
                <w:b/>
                <w:bCs/>
                <w:kern w:val="2"/>
                <w:lang w:eastAsia="hr-HR"/>
              </w:rPr>
            </w:pPr>
            <w:r w:rsidRPr="004F29E1">
              <w:rPr>
                <w:rFonts w:eastAsia="Arial" w:cstheme="minorHAnsi"/>
                <w:b/>
                <w:bCs/>
                <w:kern w:val="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9156F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b/>
                <w:kern w:val="2"/>
                <w:lang w:eastAsia="hr-HR"/>
              </w:rPr>
            </w:pPr>
            <w:r w:rsidRPr="002439CF">
              <w:rPr>
                <w:rFonts w:eastAsia="Arial" w:cstheme="minorHAnsi"/>
                <w:b/>
                <w:kern w:val="2"/>
                <w:lang w:eastAsia="hr-HR"/>
              </w:rPr>
              <w:fldChar w:fldCharType="begin"/>
            </w:r>
            <w:r w:rsidRPr="002439CF">
              <w:rPr>
                <w:rFonts w:eastAsia="Arial" w:cstheme="minorHAnsi"/>
                <w:b/>
                <w:kern w:val="2"/>
                <w:lang w:eastAsia="hr-HR"/>
              </w:rPr>
              <w:instrText xml:space="preserve"> =SUM(ABOVE) </w:instrText>
            </w:r>
            <w:r w:rsidRPr="002439CF">
              <w:rPr>
                <w:rFonts w:eastAsia="Arial" w:cstheme="minorHAnsi"/>
                <w:b/>
                <w:kern w:val="2"/>
                <w:lang w:eastAsia="hr-HR"/>
              </w:rPr>
              <w:fldChar w:fldCharType="separate"/>
            </w:r>
            <w:r w:rsidRPr="002439CF">
              <w:rPr>
                <w:rFonts w:eastAsia="Arial" w:cstheme="minorHAnsi"/>
                <w:b/>
                <w:kern w:val="2"/>
                <w:lang w:eastAsia="hr-HR"/>
              </w:rPr>
              <w:t>85.000</w:t>
            </w:r>
            <w:r w:rsidRPr="002439CF">
              <w:rPr>
                <w:rFonts w:eastAsia="Arial" w:cstheme="minorHAnsi"/>
                <w:b/>
                <w:kern w:val="2"/>
                <w:lang w:eastAsia="hr-HR"/>
              </w:rPr>
              <w:fldChar w:fldCharType="end"/>
            </w:r>
            <w:r w:rsidRPr="002439CF">
              <w:rPr>
                <w:rFonts w:eastAsia="Arial" w:cstheme="minorHAnsi"/>
                <w:b/>
                <w:kern w:val="2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0B7A" w14:textId="77777777" w:rsidR="00836504" w:rsidRPr="002439CF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b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begin"/>
            </w:r>
            <w:r>
              <w:rPr>
                <w:rFonts w:eastAsia="Arial" w:cstheme="minorHAnsi"/>
                <w:b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separate"/>
            </w:r>
            <w:r>
              <w:rPr>
                <w:rFonts w:eastAsia="Arial" w:cstheme="minorHAnsi"/>
                <w:b/>
                <w:kern w:val="2"/>
                <w:lang w:eastAsia="hr-HR"/>
              </w:rPr>
              <w:t>84.744</w:t>
            </w: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end"/>
            </w:r>
            <w:r>
              <w:rPr>
                <w:rFonts w:eastAsia="Arial" w:cstheme="minorHAnsi"/>
                <w:b/>
                <w:kern w:val="2"/>
                <w:lang w:eastAsia="hr-HR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4474" w14:textId="71C8D915" w:rsidR="00836504" w:rsidRDefault="00836504" w:rsidP="00836504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b/>
                <w:kern w:val="2"/>
                <w:lang w:eastAsia="hr-HR"/>
              </w:rPr>
            </w:pP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begin"/>
            </w:r>
            <w:r>
              <w:rPr>
                <w:rFonts w:eastAsia="Arial" w:cstheme="minorHAnsi"/>
                <w:b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separate"/>
            </w:r>
            <w:r>
              <w:rPr>
                <w:rFonts w:eastAsia="Arial" w:cstheme="minorHAnsi"/>
                <w:b/>
                <w:kern w:val="2"/>
                <w:lang w:eastAsia="hr-HR"/>
              </w:rPr>
              <w:t>112.744</w:t>
            </w:r>
            <w:r>
              <w:rPr>
                <w:rFonts w:eastAsia="Arial" w:cstheme="minorHAnsi"/>
                <w:b/>
                <w:kern w:val="2"/>
                <w:lang w:eastAsia="hr-HR"/>
              </w:rPr>
              <w:fldChar w:fldCharType="end"/>
            </w:r>
            <w:r>
              <w:rPr>
                <w:rFonts w:eastAsia="Arial" w:cstheme="minorHAnsi"/>
                <w:b/>
                <w:kern w:val="2"/>
                <w:lang w:eastAsia="hr-HR"/>
              </w:rPr>
              <w:t>,00</w:t>
            </w:r>
          </w:p>
        </w:tc>
      </w:tr>
    </w:tbl>
    <w:bookmarkEnd w:id="22"/>
    <w:p w14:paraId="09886D50" w14:textId="77777777" w:rsidR="00A662C9" w:rsidRPr="00F329CC" w:rsidRDefault="00A662C9" w:rsidP="00A662C9">
      <w:pPr>
        <w:pStyle w:val="Odlomakpopisa"/>
        <w:numPr>
          <w:ilvl w:val="0"/>
          <w:numId w:val="5"/>
        </w:numPr>
        <w:spacing w:before="240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POSTOJEĆE GRAĐEVINE KOMUNALNE INFRASTRUKTURE KOJE ĆE SE REKONSTRUIRATI I NAČIN REKONSTRUKCIJE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52"/>
        <w:gridCol w:w="4549"/>
        <w:gridCol w:w="1765"/>
        <w:gridCol w:w="1418"/>
        <w:gridCol w:w="1422"/>
      </w:tblGrid>
      <w:tr w:rsidR="00A662C9" w:rsidRPr="00014C4C" w14:paraId="2548BF60" w14:textId="77777777" w:rsidTr="00CE0918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64CAF" w14:textId="77777777" w:rsidR="00A662C9" w:rsidRPr="00014C4C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 NERAZVRSTANE CESTE</w:t>
            </w:r>
          </w:p>
        </w:tc>
      </w:tr>
      <w:tr w:rsidR="00A662C9" w:rsidRPr="00014C4C" w14:paraId="55A734CB" w14:textId="77777777" w:rsidTr="00CE0918">
        <w:trPr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28BA1" w14:textId="77777777" w:rsidR="00A662C9" w:rsidRPr="00014C4C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Red. broj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3A3CF" w14:textId="77777777" w:rsidR="00A662C9" w:rsidRPr="00014C4C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Komunalna infrastruktura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3403" w14:textId="77777777" w:rsidR="00A662C9" w:rsidRPr="00014C4C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 xml:space="preserve">Planirana </w:t>
            </w:r>
            <w:r w:rsidRPr="00014C4C">
              <w:rPr>
                <w:rFonts w:eastAsia="Arial Unicode MS" w:cstheme="minorHAnsi"/>
                <w:kern w:val="2"/>
                <w:lang w:eastAsia="hr-HR"/>
              </w:rPr>
              <w:lastRenderedPageBreak/>
              <w:t xml:space="preserve">vrijednost </w:t>
            </w:r>
            <w:r>
              <w:rPr>
                <w:rFonts w:eastAsia="Arial Unicode MS" w:cstheme="minorHAnsi"/>
                <w:kern w:val="2"/>
                <w:lang w:eastAsia="hr-HR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1BA6" w14:textId="77777777" w:rsidR="00A662C9" w:rsidRPr="00014C4C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lastRenderedPageBreak/>
              <w:t xml:space="preserve">I. Rebalans </w:t>
            </w:r>
            <w:r>
              <w:rPr>
                <w:rFonts w:eastAsia="Arial Unicode MS" w:cstheme="minorHAnsi"/>
                <w:kern w:val="2"/>
                <w:lang w:eastAsia="hr-HR"/>
              </w:rPr>
              <w:lastRenderedPageBreak/>
              <w:t>(€)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90DE" w14:textId="77777777" w:rsidR="00A662C9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lastRenderedPageBreak/>
              <w:t xml:space="preserve">II. Rebalans </w:t>
            </w:r>
            <w:r>
              <w:rPr>
                <w:rFonts w:eastAsia="Arial Unicode MS" w:cstheme="minorHAnsi"/>
                <w:kern w:val="2"/>
                <w:lang w:eastAsia="hr-HR"/>
              </w:rPr>
              <w:lastRenderedPageBreak/>
              <w:t>(€)</w:t>
            </w:r>
          </w:p>
        </w:tc>
      </w:tr>
      <w:tr w:rsidR="00A662C9" w:rsidRPr="00014C4C" w14:paraId="5A1AF25E" w14:textId="77777777" w:rsidTr="00CE0918">
        <w:trPr>
          <w:trHeight w:val="180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126AB" w14:textId="77777777" w:rsidR="00A662C9" w:rsidRPr="00014C4C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lastRenderedPageBreak/>
              <w:t>1.1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52498" w14:textId="77777777" w:rsidR="00A662C9" w:rsidRPr="00014C4C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Ulica Matice Hrvatske, Sokolova ulica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9B714" w14:textId="77777777" w:rsidR="00A662C9" w:rsidRPr="00014C4C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10.500,00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6EA0" w14:textId="77777777" w:rsidR="00A662C9" w:rsidRPr="00014C4C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216.819,00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DF3B3" w14:textId="0B21DBE0" w:rsidR="00A662C9" w:rsidRDefault="009B3471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195.000,00</w:t>
            </w:r>
          </w:p>
        </w:tc>
      </w:tr>
      <w:tr w:rsidR="00A662C9" w:rsidRPr="00014C4C" w14:paraId="5B5035D6" w14:textId="77777777" w:rsidTr="00CE0918">
        <w:trPr>
          <w:trHeight w:val="165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DFE8" w14:textId="77777777" w:rsidR="00A662C9" w:rsidRPr="00014C4C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1.1.1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A65E" w14:textId="77777777" w:rsidR="00A662C9" w:rsidRPr="00014C4C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D2AE1" w14:textId="77777777" w:rsidR="00A662C9" w:rsidRPr="00014C4C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10.500,00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2E58F" w14:textId="77777777" w:rsidR="00A662C9" w:rsidRPr="00E57CFB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E57CFB">
              <w:rPr>
                <w:rFonts w:eastAsia="Arial Unicode MS" w:cstheme="minorHAnsi"/>
                <w:kern w:val="2"/>
                <w:lang w:eastAsia="hr-HR"/>
              </w:rPr>
              <w:t>10.700,00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D8767" w14:textId="3233266B" w:rsidR="00A662C9" w:rsidRPr="00E57CFB" w:rsidRDefault="009B3471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9B3471">
              <w:rPr>
                <w:rFonts w:eastAsia="Arial Unicode MS" w:cstheme="minorHAnsi"/>
                <w:kern w:val="2"/>
                <w:lang w:eastAsia="hr-HR"/>
              </w:rPr>
              <w:t>10.700,00</w:t>
            </w:r>
          </w:p>
        </w:tc>
      </w:tr>
      <w:tr w:rsidR="00A662C9" w:rsidRPr="00014C4C" w14:paraId="068223FC" w14:textId="77777777" w:rsidTr="00CE0918">
        <w:trPr>
          <w:trHeight w:val="21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2E28" w14:textId="77777777" w:rsidR="00A662C9" w:rsidRPr="00E57CFB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E57CFB">
              <w:rPr>
                <w:rFonts w:eastAsia="Arial Unicode MS" w:cstheme="minorHAnsi"/>
                <w:kern w:val="2"/>
                <w:lang w:eastAsia="hr-HR"/>
              </w:rPr>
              <w:t>1.1.2.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D7F16" w14:textId="77777777" w:rsidR="00A662C9" w:rsidRPr="00E57CFB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E57CFB">
              <w:rPr>
                <w:rFonts w:eastAsia="Arial Unicode MS" w:cstheme="minorHAnsi"/>
                <w:kern w:val="2"/>
                <w:lang w:eastAsia="hr-HR"/>
              </w:rPr>
              <w:t>Radovi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3E91" w14:textId="77777777" w:rsidR="00A662C9" w:rsidRPr="00BD16A5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BD16A5"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16C4" w14:textId="77777777" w:rsidR="00A662C9" w:rsidRPr="00E57CFB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203.119,00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85218" w14:textId="3C20636F" w:rsidR="00A662C9" w:rsidRDefault="009B3471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182.300,00</w:t>
            </w:r>
          </w:p>
        </w:tc>
      </w:tr>
      <w:tr w:rsidR="00A662C9" w:rsidRPr="00014C4C" w14:paraId="5773EF8C" w14:textId="77777777" w:rsidTr="00CE0918">
        <w:trPr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B360A" w14:textId="77777777" w:rsidR="00A662C9" w:rsidRPr="00E57CFB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E57CFB">
              <w:rPr>
                <w:rFonts w:eastAsia="Arial Unicode MS" w:cstheme="minorHAnsi"/>
                <w:kern w:val="2"/>
                <w:lang w:eastAsia="hr-HR"/>
              </w:rPr>
              <w:t>1.1.3.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0003" w14:textId="77777777" w:rsidR="00A662C9" w:rsidRPr="00014C4C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E5FE3" w14:textId="77777777" w:rsidR="00A662C9" w:rsidRPr="00014C4C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576A" w14:textId="77777777" w:rsidR="00A662C9" w:rsidRPr="00014C4C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35014" w14:textId="75FA3726" w:rsidR="00A662C9" w:rsidRDefault="009B3471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2.000.00</w:t>
            </w:r>
          </w:p>
        </w:tc>
      </w:tr>
      <w:tr w:rsidR="009B3471" w:rsidRPr="00014C4C" w14:paraId="5B8A492A" w14:textId="77777777" w:rsidTr="00CE0918">
        <w:trPr>
          <w:trHeight w:val="22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9B75C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1.2.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C14AC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Trg Sv.Trojstva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1D291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120.000,00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D47A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10F5" w14:textId="39A9B2DC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120.000,00</w:t>
            </w:r>
          </w:p>
        </w:tc>
      </w:tr>
      <w:tr w:rsidR="009B3471" w:rsidRPr="00014C4C" w14:paraId="0DA0CC89" w14:textId="77777777" w:rsidTr="00CE0918">
        <w:trPr>
          <w:trHeight w:val="34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5B901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1.2.1.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5905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EDFBF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120.000,00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6E71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BA68B" w14:textId="3E3F6F53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120.000,00</w:t>
            </w:r>
          </w:p>
        </w:tc>
      </w:tr>
      <w:tr w:rsidR="009B3471" w:rsidRPr="00014C4C" w14:paraId="3747729A" w14:textId="77777777" w:rsidTr="00CE0918">
        <w:trPr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3536C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1.3.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44429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Županijska ulica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777FE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167.980,00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30D5D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167.980,00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47B36" w14:textId="2C9D13C5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43.839,00</w:t>
            </w:r>
          </w:p>
        </w:tc>
      </w:tr>
      <w:tr w:rsidR="009B3471" w:rsidRPr="00014C4C" w14:paraId="1F5E654C" w14:textId="77777777" w:rsidTr="00CE0918">
        <w:trPr>
          <w:trHeight w:val="22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44953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1.3.1.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DC4A6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E09CB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4.480,00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8363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4.480,00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7A94" w14:textId="37E00621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4.480,00</w:t>
            </w:r>
          </w:p>
        </w:tc>
      </w:tr>
      <w:tr w:rsidR="009B3471" w:rsidRPr="00014C4C" w14:paraId="7703D079" w14:textId="77777777" w:rsidTr="00CE0918">
        <w:trPr>
          <w:trHeight w:val="16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0CCCF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1.3.2.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DD85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Radovi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7F342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160.000,00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C10CE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160.000,00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82E9" w14:textId="400E55A8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38.359,00</w:t>
            </w:r>
          </w:p>
        </w:tc>
      </w:tr>
      <w:tr w:rsidR="009B3471" w:rsidRPr="00014C4C" w14:paraId="5CA5A363" w14:textId="77777777" w:rsidTr="00CE0918">
        <w:trPr>
          <w:trHeight w:val="23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BC1F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1.3.3.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AEF5F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DB785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3.500,00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6695F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2552" w14:textId="1AD41D81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1.000,00</w:t>
            </w:r>
          </w:p>
        </w:tc>
      </w:tr>
      <w:tr w:rsidR="009B3471" w:rsidRPr="00014C4C" w14:paraId="7B5E3A78" w14:textId="77777777" w:rsidTr="00CE0918">
        <w:trPr>
          <w:trHeight w:val="86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9FCAF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1.4.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F98BF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Spojna cesta Požega-Mihaljevci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A2B1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306.500,00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528D4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246.160,00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C46A0" w14:textId="1EEB3150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5.520,00</w:t>
            </w:r>
          </w:p>
        </w:tc>
      </w:tr>
      <w:tr w:rsidR="009B3471" w:rsidRPr="00014C4C" w14:paraId="6019C8A8" w14:textId="77777777" w:rsidTr="00CE0918">
        <w:trPr>
          <w:trHeight w:val="14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FF55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1.4.1.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155E4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Projektiranje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8E8E5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B3D3B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8E870" w14:textId="5BBD3B0B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5.520,00</w:t>
            </w:r>
          </w:p>
        </w:tc>
      </w:tr>
      <w:tr w:rsidR="009B3471" w:rsidRPr="00014C4C" w14:paraId="3868599E" w14:textId="77777777" w:rsidTr="00CE0918">
        <w:trPr>
          <w:trHeight w:val="10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C92B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1.4.2.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9654A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Radovi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FAC96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295.000,00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CD521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236.160,00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1646" w14:textId="38632088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9B3471" w:rsidRPr="00014C4C" w14:paraId="1ED7F4F2" w14:textId="77777777" w:rsidTr="00CE0918">
        <w:trPr>
          <w:trHeight w:val="13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C23D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1.4.3.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26EB6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DF9B6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6.500,00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7A6E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2BA76" w14:textId="68E77A30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9B3471" w:rsidRPr="00014C4C" w14:paraId="0FCF6614" w14:textId="77777777" w:rsidTr="00CE0918">
        <w:trPr>
          <w:trHeight w:val="20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CA49B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1.5.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3AD17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Ulica Josipa Pavičića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42F1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84.000,00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8ED7E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89.000,00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BE1BA" w14:textId="6E9CCB16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0,00</w:t>
            </w:r>
          </w:p>
        </w:tc>
      </w:tr>
      <w:tr w:rsidR="009B3471" w:rsidRPr="00014C4C" w14:paraId="282F26B3" w14:textId="77777777" w:rsidTr="00CE0918">
        <w:trPr>
          <w:trHeight w:val="13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BC803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1.5.2.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4DE26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Radovi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B4772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82.000,00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0D2FB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87.000,00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AB6AE" w14:textId="10467BBB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9B3471" w:rsidRPr="00014C4C" w14:paraId="540FA582" w14:textId="77777777" w:rsidTr="00CE0918">
        <w:trPr>
          <w:trHeight w:val="18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C73AD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1.5.3.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E74BD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Nadzor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135AC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FE79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32C84" w14:textId="3C02F25F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9B3471" w:rsidRPr="00014C4C" w14:paraId="43A51ADF" w14:textId="77777777" w:rsidTr="00CE0918">
        <w:trPr>
          <w:trHeight w:val="18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D5918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FEAFF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NAPOMENA: Raspored izvođenja aktivnosti 1.1. – 1.5.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2D74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7582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E92D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9B3471" w:rsidRPr="00014C4C" w14:paraId="5F7D3B31" w14:textId="77777777" w:rsidTr="00CE0918">
        <w:trPr>
          <w:trHeight w:val="22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4A758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495A3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Izvori financiranja: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D70AD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43E3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274C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9B3471" w:rsidRPr="00014C4C" w14:paraId="66B94E55" w14:textId="77777777" w:rsidTr="00CE0918">
        <w:trPr>
          <w:trHeight w:val="15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4A38F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bookmarkStart w:id="25" w:name="_Hlk166665186"/>
            <w:r w:rsidRPr="00014C4C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A034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Opći prihodi i primici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5E360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130.500,00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0B6B5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E3FFB" w14:textId="6A0ADB34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15.000,00</w:t>
            </w:r>
          </w:p>
        </w:tc>
      </w:tr>
      <w:tr w:rsidR="009B3471" w:rsidRPr="00014C4C" w14:paraId="5CD6EAF0" w14:textId="77777777" w:rsidTr="00CE0918">
        <w:trPr>
          <w:trHeight w:val="19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EFE06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22A4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komunalna naknada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1CE2A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36.900,00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D9E7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36.900,00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590C" w14:textId="774E9093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9B3471" w:rsidRPr="00014C4C" w14:paraId="39D31EB6" w14:textId="77777777" w:rsidTr="00CE0918">
        <w:trPr>
          <w:trHeight w:val="19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FE143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1ACA4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vodni doprinos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8FF99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7.000,00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25944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7.000,00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74087" w14:textId="7A6DF846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7.000,00</w:t>
            </w:r>
          </w:p>
        </w:tc>
      </w:tr>
      <w:tr w:rsidR="009B3471" w:rsidRPr="00014C4C" w14:paraId="126BD922" w14:textId="77777777" w:rsidTr="00CE0918">
        <w:trPr>
          <w:trHeight w:val="19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DF147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E1460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doprinos za šume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069C9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44.000,00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725BA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60</w:t>
            </w:r>
            <w:r w:rsidRPr="00014C4C">
              <w:rPr>
                <w:rFonts w:eastAsia="Arial Unicode MS" w:cstheme="minorHAnsi"/>
                <w:kern w:val="2"/>
                <w:lang w:eastAsia="hr-HR"/>
              </w:rPr>
              <w:t>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2504" w14:textId="228214C2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20.000,00</w:t>
            </w:r>
          </w:p>
        </w:tc>
      </w:tr>
      <w:tr w:rsidR="009B3471" w:rsidRPr="00014C4C" w14:paraId="5DBC6CA1" w14:textId="77777777" w:rsidTr="00CE0918">
        <w:trPr>
          <w:trHeight w:val="19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59630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5.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F890E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 xml:space="preserve">pomoći : Ministarstvo </w:t>
            </w:r>
            <w:r w:rsidRPr="00014C4C">
              <w:rPr>
                <w:rFonts w:eastAsia="Arial Unicode MS" w:cstheme="minorHAnsi"/>
                <w:kern w:val="2"/>
                <w:shd w:val="clear" w:color="auto" w:fill="FFFFFF"/>
                <w:lang w:eastAsia="hr-HR"/>
              </w:rPr>
              <w:t>regionalnoga razvoja i fondova Europske unije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99ADA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119.500,00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682F2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</w:t>
            </w:r>
            <w:r w:rsidRPr="00844340">
              <w:rPr>
                <w:rFonts w:eastAsia="Arial Unicode MS" w:cstheme="minorHAnsi"/>
                <w:kern w:val="2"/>
                <w:lang w:eastAsia="hr-HR"/>
              </w:rPr>
              <w:t>19.500,00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A7161" w14:textId="76CF1C2C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300.000,00</w:t>
            </w:r>
          </w:p>
        </w:tc>
      </w:tr>
      <w:tr w:rsidR="009B3471" w:rsidRPr="00014C4C" w14:paraId="7AF3B317" w14:textId="77777777" w:rsidTr="00CE0918">
        <w:trPr>
          <w:trHeight w:val="13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046E4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6.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C499B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prihodi od prodaje nefinancijske imovine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0A2AB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169.370,00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D280E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109.370,00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661D3" w14:textId="464A965B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20.255,00</w:t>
            </w:r>
          </w:p>
        </w:tc>
      </w:tr>
      <w:tr w:rsidR="009B3471" w:rsidRPr="00014C4C" w14:paraId="11821B8D" w14:textId="77777777" w:rsidTr="00CE0918">
        <w:trPr>
          <w:trHeight w:val="13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A7895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7.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0D673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k</w:t>
            </w:r>
            <w:r w:rsidRPr="00014C4C">
              <w:rPr>
                <w:rFonts w:eastAsia="Arial Unicode MS" w:cstheme="minorHAnsi"/>
                <w:kern w:val="2"/>
                <w:lang w:eastAsia="hr-HR"/>
              </w:rPr>
              <w:t>omunalni doprinos - rezultat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FF064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5F468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158.011,00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2FF1" w14:textId="700F1687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9B3471" w:rsidRPr="00014C4C" w14:paraId="27C47925" w14:textId="77777777" w:rsidTr="00CE0918">
        <w:trPr>
          <w:trHeight w:val="18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7B262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8.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34259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vodni doprinos</w:t>
            </w:r>
            <w:r>
              <w:rPr>
                <w:rFonts w:eastAsia="Arial Unicode MS" w:cstheme="minorHAnsi"/>
                <w:kern w:val="2"/>
                <w:lang w:eastAsia="hr-HR"/>
              </w:rPr>
              <w:t xml:space="preserve"> - rezultat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4DFC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DADEB" w14:textId="77777777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2.104,00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BD1A" w14:textId="64D5A3F0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2.104,00</w:t>
            </w:r>
          </w:p>
        </w:tc>
      </w:tr>
      <w:tr w:rsidR="009B3471" w:rsidRPr="00014C4C" w14:paraId="29E66A34" w14:textId="77777777" w:rsidTr="00CE0918">
        <w:trPr>
          <w:trHeight w:val="19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4D18" w14:textId="77777777" w:rsidR="009B3471" w:rsidRPr="00014C4C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9.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26497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kern w:val="2"/>
                <w:lang w:eastAsia="hr-HR"/>
              </w:rPr>
              <w:t>doprinos za šume</w:t>
            </w:r>
            <w:r>
              <w:rPr>
                <w:rFonts w:eastAsia="Arial Unicode MS" w:cstheme="minorHAnsi"/>
                <w:kern w:val="2"/>
                <w:lang w:eastAsia="hr-HR"/>
              </w:rPr>
              <w:t xml:space="preserve"> – rezultat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CAA6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1B51" w14:textId="77777777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10.255,00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4EA88" w14:textId="0C6A96A3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9B3471" w:rsidRPr="00014C4C" w14:paraId="1BD5D2FB" w14:textId="77777777" w:rsidTr="00CE0918">
        <w:trPr>
          <w:trHeight w:val="16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1E0B" w14:textId="77777777" w:rsidR="009B3471" w:rsidRDefault="009B3471" w:rsidP="009B3471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349C" w14:textId="77777777" w:rsidR="009B3471" w:rsidRPr="00014C4C" w:rsidRDefault="009B3471" w:rsidP="009B3471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spomenička renta - rezultat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0962" w14:textId="77777777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BDBC" w14:textId="77777777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21.819,00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9391" w14:textId="6550DB73" w:rsidR="009B3471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bookmarkEnd w:id="25"/>
      <w:tr w:rsidR="009B3471" w:rsidRPr="00014C4C" w14:paraId="3EC759D3" w14:textId="77777777" w:rsidTr="00CE0918">
        <w:trPr>
          <w:trHeight w:val="70"/>
          <w:jc w:val="center"/>
        </w:trPr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BAE96" w14:textId="77777777" w:rsidR="009B3471" w:rsidRPr="004F29E1" w:rsidRDefault="009B3471" w:rsidP="009B3471">
            <w:pPr>
              <w:widowControl w:val="0"/>
              <w:spacing w:line="254" w:lineRule="auto"/>
              <w:ind w:left="25" w:firstLine="989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4F29E1">
              <w:rPr>
                <w:rFonts w:eastAsia="Arial Unicode MS" w:cstheme="minorHAnsi"/>
                <w:b/>
                <w:bCs/>
                <w:kern w:val="2"/>
                <w:lang w:eastAsia="hr-HR"/>
              </w:rPr>
              <w:t>UKUPNO: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5B4AA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014C4C">
              <w:rPr>
                <w:rFonts w:eastAsia="Arial Unicode MS" w:cstheme="minorHAnsi"/>
                <w:b/>
                <w:bCs/>
                <w:kern w:val="2"/>
                <w:lang w:eastAsia="hr-HR"/>
              </w:rPr>
              <w:t>657.270,00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0C77C" w14:textId="77777777" w:rsidR="009B3471" w:rsidRPr="00014C4C" w:rsidRDefault="009B3471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begin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separate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839.959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end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9ED7" w14:textId="2251389F" w:rsidR="009B3471" w:rsidRDefault="00A67B65" w:rsidP="009B3471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begin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separate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364.359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end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</w:tr>
    </w:tbl>
    <w:p w14:paraId="00CDC495" w14:textId="77777777" w:rsidR="00A662C9" w:rsidRDefault="00A662C9" w:rsidP="00E74093">
      <w:pPr>
        <w:rPr>
          <w:rFonts w:cstheme="minorHAnsi"/>
        </w:rPr>
      </w:pPr>
    </w:p>
    <w:p w14:paraId="70FB32D6" w14:textId="77777777" w:rsidR="00A662C9" w:rsidRPr="00F329CC" w:rsidRDefault="00A662C9" w:rsidP="00E74093">
      <w:pPr>
        <w:rPr>
          <w:rFonts w:cstheme="minorHAnsi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4599"/>
        <w:gridCol w:w="1701"/>
        <w:gridCol w:w="1418"/>
        <w:gridCol w:w="1422"/>
      </w:tblGrid>
      <w:tr w:rsidR="00A662C9" w:rsidRPr="00C535FB" w14:paraId="1F8E6EFB" w14:textId="77777777" w:rsidTr="00CE0918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A2A1C" w14:textId="77777777" w:rsidR="00A662C9" w:rsidRPr="00C535FB" w:rsidRDefault="00A662C9" w:rsidP="00CE0918">
            <w:pPr>
              <w:spacing w:after="120"/>
              <w:ind w:left="181" w:hanging="601"/>
              <w:jc w:val="center"/>
              <w:rPr>
                <w:rFonts w:cstheme="minorHAnsi"/>
                <w:lang w:eastAsia="hr-HR"/>
              </w:rPr>
            </w:pPr>
            <w:bookmarkStart w:id="26" w:name="bookmark2"/>
            <w:r w:rsidRPr="00C535FB">
              <w:rPr>
                <w:rFonts w:cstheme="minorHAnsi"/>
              </w:rPr>
              <w:t>2. JAVNE ZELENE POVRŠINE</w:t>
            </w:r>
          </w:p>
        </w:tc>
      </w:tr>
      <w:tr w:rsidR="00A662C9" w:rsidRPr="00C535FB" w14:paraId="0E01074D" w14:textId="77777777" w:rsidTr="00CE0918">
        <w:trPr>
          <w:trHeight w:val="39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461EF" w14:textId="77777777" w:rsidR="00A662C9" w:rsidRPr="00C535FB" w:rsidRDefault="00A662C9" w:rsidP="00CE0918">
            <w:pPr>
              <w:spacing w:after="120"/>
              <w:ind w:firstLine="127"/>
              <w:jc w:val="both"/>
              <w:rPr>
                <w:rFonts w:cstheme="minorHAnsi"/>
                <w:lang w:eastAsia="hr-HR"/>
              </w:rPr>
            </w:pPr>
            <w:r w:rsidRPr="00C535FB">
              <w:rPr>
                <w:rFonts w:cstheme="minorHAnsi"/>
                <w:lang w:eastAsia="hr-HR"/>
              </w:rPr>
              <w:t>Red. br.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DE3FD" w14:textId="77777777" w:rsidR="00A662C9" w:rsidRPr="00C535FB" w:rsidRDefault="00A662C9" w:rsidP="00CE0918">
            <w:pPr>
              <w:spacing w:after="120"/>
              <w:ind w:left="120" w:hanging="600"/>
              <w:jc w:val="center"/>
              <w:rPr>
                <w:rFonts w:cstheme="minorHAnsi"/>
                <w:lang w:eastAsia="hr-HR"/>
              </w:rPr>
            </w:pPr>
            <w:r w:rsidRPr="00C535FB">
              <w:rPr>
                <w:rFonts w:cstheme="minorHAnsi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05CC5" w14:textId="77777777" w:rsidR="00A662C9" w:rsidRPr="00C535FB" w:rsidRDefault="00A662C9" w:rsidP="00CE0918">
            <w:pPr>
              <w:spacing w:after="120"/>
              <w:ind w:left="-10" w:firstLine="10"/>
              <w:jc w:val="center"/>
              <w:rPr>
                <w:rFonts w:cstheme="minorHAnsi"/>
                <w:lang w:eastAsia="hr-HR"/>
              </w:rPr>
            </w:pPr>
            <w:r w:rsidRPr="00C535FB">
              <w:rPr>
                <w:rFonts w:cstheme="minorHAnsi"/>
                <w:lang w:eastAsia="hr-HR"/>
              </w:rPr>
              <w:t xml:space="preserve">Planirana vrijednost </w:t>
            </w:r>
            <w:r>
              <w:rPr>
                <w:rFonts w:cstheme="minorHAnsi"/>
                <w:lang w:eastAsia="hr-HR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3AEC9" w14:textId="77777777" w:rsidR="00A662C9" w:rsidRPr="00C535FB" w:rsidRDefault="00A662C9" w:rsidP="00CE0918">
            <w:pPr>
              <w:spacing w:after="120"/>
              <w:ind w:left="180" w:right="136" w:hanging="57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I. Rebalans 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17DB" w14:textId="77777777" w:rsidR="00A662C9" w:rsidRDefault="00A662C9" w:rsidP="00CE0918">
            <w:pPr>
              <w:spacing w:after="120"/>
              <w:ind w:left="180" w:right="136" w:hanging="57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II. Rebalans (€)</w:t>
            </w:r>
          </w:p>
        </w:tc>
      </w:tr>
      <w:tr w:rsidR="00A662C9" w:rsidRPr="00C535FB" w14:paraId="3F168A0F" w14:textId="77777777" w:rsidTr="00CE0918">
        <w:trPr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C72C" w14:textId="77777777" w:rsidR="00A662C9" w:rsidRPr="00C535FB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2.1</w: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t>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D7A7" w14:textId="77777777" w:rsidR="00A662C9" w:rsidRPr="00C535FB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Opremanje dj. igrališta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CE07" w14:textId="77777777" w:rsidR="00A662C9" w:rsidRPr="00C535FB" w:rsidRDefault="00A662C9" w:rsidP="00CE0918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37.300,00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AA66" w14:textId="77777777" w:rsidR="00A662C9" w:rsidRPr="00C535FB" w:rsidRDefault="00A662C9" w:rsidP="00CE0918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58.400,00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EC50" w14:textId="37075C8B" w:rsidR="00A662C9" w:rsidRDefault="00E61D3E" w:rsidP="00CE0918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33.300,00</w:t>
            </w:r>
          </w:p>
        </w:tc>
      </w:tr>
      <w:tr w:rsidR="00E61D3E" w:rsidRPr="00C535FB" w14:paraId="56D57E94" w14:textId="77777777" w:rsidTr="00CE0918">
        <w:trPr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48D9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2.1.1.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A025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Nabava opreme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9A30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9E8C0" w14:textId="77777777" w:rsidR="00E61D3E" w:rsidRPr="00C535FB" w:rsidRDefault="00E61D3E" w:rsidP="00E61D3E">
            <w:pPr>
              <w:widowControl w:val="0"/>
              <w:tabs>
                <w:tab w:val="left" w:pos="1167"/>
              </w:tabs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8.000,00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C1E6" w14:textId="3EFAAB08" w:rsidR="00E61D3E" w:rsidRDefault="00E61D3E" w:rsidP="00E61D3E">
            <w:pPr>
              <w:widowControl w:val="0"/>
              <w:tabs>
                <w:tab w:val="left" w:pos="1167"/>
              </w:tabs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8.000,00</w:t>
            </w:r>
          </w:p>
        </w:tc>
      </w:tr>
      <w:tr w:rsidR="00E61D3E" w:rsidRPr="00C535FB" w14:paraId="7704AE44" w14:textId="77777777" w:rsidTr="00CE0918">
        <w:trPr>
          <w:trHeight w:val="22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CE81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2.1.2.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036D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Popravci postojećih sadržaja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6143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22.300,00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01A22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22.300,00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7F8A" w14:textId="318016D7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22.300,00</w:t>
            </w:r>
          </w:p>
        </w:tc>
      </w:tr>
      <w:tr w:rsidR="00E61D3E" w:rsidRPr="00C535FB" w14:paraId="0A649FF8" w14:textId="77777777" w:rsidTr="00CE0918">
        <w:trPr>
          <w:trHeight w:val="18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5E71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2.1.3.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D2B8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Nabava materijala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A320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FEB00" w14:textId="77777777" w:rsidR="00E61D3E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39E3" w14:textId="7DB7FE06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3.000,00</w:t>
            </w:r>
          </w:p>
        </w:tc>
      </w:tr>
      <w:tr w:rsidR="00E61D3E" w:rsidRPr="00C535FB" w14:paraId="45D40EDB" w14:textId="77777777" w:rsidTr="00CE0918">
        <w:trPr>
          <w:trHeight w:val="13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B327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2.1.4.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B2A3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Projekt uređenja dj. igrališta Šeovci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FE64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20D0" w14:textId="77777777" w:rsidR="00E61D3E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25.100,00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A747" w14:textId="05069878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E61D3E" w:rsidRPr="00C535FB" w14:paraId="3222BB23" w14:textId="77777777" w:rsidTr="00CE0918">
        <w:trPr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CD02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C3AF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D117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421E5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0D0F" w14:textId="77777777" w:rsidR="00E61D3E" w:rsidRPr="00C535FB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E61D3E" w:rsidRPr="00C535FB" w14:paraId="047BC1D3" w14:textId="77777777" w:rsidTr="00CE0918">
        <w:trPr>
          <w:trHeight w:val="21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FA83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bookmarkStart w:id="27" w:name="_Hlk166665221"/>
            <w:r w:rsidRPr="00C535FB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7AC3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k</w: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t>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5864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37.300,00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CE17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33.300,00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396C" w14:textId="4E035F0F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33.300,00</w:t>
            </w:r>
          </w:p>
        </w:tc>
      </w:tr>
      <w:tr w:rsidR="00E61D3E" w:rsidRPr="00C535FB" w14:paraId="70D163C1" w14:textId="77777777" w:rsidTr="00CE0918">
        <w:trPr>
          <w:trHeight w:val="1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6A1C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7F53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opći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741C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E31CE" w14:textId="77777777" w:rsidR="00E61D3E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7.800,00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9B1A9" w14:textId="2CBF7563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E61D3E" w:rsidRPr="00C535FB" w14:paraId="05B53882" w14:textId="77777777" w:rsidTr="00CE0918">
        <w:trPr>
          <w:trHeight w:val="12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C845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BAEF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41AE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AEC4" w14:textId="77777777" w:rsidR="00E61D3E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17.300,00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6707" w14:textId="5F3741A6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bookmarkEnd w:id="27"/>
      <w:tr w:rsidR="00E61D3E" w:rsidRPr="00C535FB" w14:paraId="4DAB4768" w14:textId="77777777" w:rsidTr="00CE0918">
        <w:trPr>
          <w:trHeight w:val="24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9936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791E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5F31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DF33" w14:textId="77777777" w:rsidR="00E61D3E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7FDF" w14:textId="77777777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E61D3E" w:rsidRPr="00C535FB" w14:paraId="041A580B" w14:textId="77777777" w:rsidTr="00CE0918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3FDE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2.2.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EE62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Uređenje rekreacijskog centra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EB10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86E7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4</w:t>
            </w: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0757" w14:textId="54CC21F1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0,00</w:t>
            </w:r>
          </w:p>
        </w:tc>
      </w:tr>
      <w:tr w:rsidR="00E61D3E" w:rsidRPr="00C535FB" w14:paraId="4292FFA1" w14:textId="77777777" w:rsidTr="00CE0918">
        <w:trPr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63C2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2.2.1.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C112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Dopuna sadržaja po zahtjevu korisnika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C734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E372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</w: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t>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E3FD2" w14:textId="381A5225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E61D3E" w:rsidRPr="00C535FB" w14:paraId="6915927B" w14:textId="77777777" w:rsidTr="00CE0918">
        <w:trPr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A100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4ADB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5C78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A482F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DC5D" w14:textId="77777777" w:rsidR="00E61D3E" w:rsidRPr="00C535FB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E61D3E" w:rsidRPr="00C535FB" w14:paraId="5FE631D1" w14:textId="77777777" w:rsidTr="00CE0918">
        <w:trPr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6973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48C6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D8A2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6658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</w: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t>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0E6E2" w14:textId="27DDBF74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E61D3E" w:rsidRPr="00C535FB" w14:paraId="5B927152" w14:textId="77777777" w:rsidTr="00CE0918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04F6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2.3.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1BD8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kern w:val="2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Nabava urbane opreme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1C6F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CEE7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5</w:t>
            </w: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4212" w14:textId="4B493DB4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34.225,00</w:t>
            </w:r>
          </w:p>
        </w:tc>
      </w:tr>
      <w:tr w:rsidR="00E61D3E" w:rsidRPr="00C535FB" w14:paraId="2CEF0C51" w14:textId="77777777" w:rsidTr="00CE0918">
        <w:trPr>
          <w:trHeight w:val="2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4D41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2.3.1.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70C3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Nabava urbane galanterije za uređenje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49A84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8A434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</w: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t>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2819" w14:textId="21998EDC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16.400,00</w:t>
            </w:r>
          </w:p>
        </w:tc>
      </w:tr>
      <w:tr w:rsidR="00E61D3E" w:rsidRPr="00C535FB" w14:paraId="4D3E94D1" w14:textId="77777777" w:rsidTr="00CE0918">
        <w:trPr>
          <w:trHeight w:val="1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52F8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2.3.2.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E23D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Popravci postojećih sadržaja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1873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C8E6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E038" w14:textId="199EF6F7" w:rsidR="00E61D3E" w:rsidRPr="00C535FB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17.825,00</w:t>
            </w:r>
          </w:p>
        </w:tc>
      </w:tr>
      <w:tr w:rsidR="00E61D3E" w:rsidRPr="00C535FB" w14:paraId="20BFD79B" w14:textId="77777777" w:rsidTr="00CE0918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F2E9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BE71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E12C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32F1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23F35" w14:textId="77777777" w:rsidR="00E61D3E" w:rsidRPr="00C535FB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E61D3E" w:rsidRPr="00C535FB" w14:paraId="51C4A110" w14:textId="77777777" w:rsidTr="00CE0918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18D1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bookmarkStart w:id="28" w:name="_Hlk166665244"/>
            <w:r w:rsidRPr="00C535FB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7FD05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5C4A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7AEA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</w: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t>0.000,00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762C3" w14:textId="79A466E4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27.825,00</w:t>
            </w:r>
          </w:p>
        </w:tc>
      </w:tr>
      <w:tr w:rsidR="00E61D3E" w:rsidRPr="00C535FB" w14:paraId="53C38DB4" w14:textId="77777777" w:rsidTr="00CE0918">
        <w:trPr>
          <w:trHeight w:val="27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3D4ED" w14:textId="77777777" w:rsidR="00E61D3E" w:rsidRPr="00C535FB" w:rsidRDefault="00E61D3E" w:rsidP="00E61D3E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2.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7A70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Opći prihodi i primici-rezultat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FBB9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A44D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EB60" w14:textId="60FCBBD3" w:rsidR="00E61D3E" w:rsidRPr="00C535FB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6.400,00</w:t>
            </w:r>
          </w:p>
        </w:tc>
      </w:tr>
      <w:bookmarkEnd w:id="28"/>
      <w:tr w:rsidR="00E61D3E" w:rsidRPr="00C535FB" w14:paraId="1A5C903C" w14:textId="77777777" w:rsidTr="00CE0918">
        <w:trPr>
          <w:trHeight w:val="8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0557" w14:textId="77777777" w:rsidR="00E61D3E" w:rsidRPr="00C535FB" w:rsidRDefault="00E61D3E" w:rsidP="00E61D3E">
            <w:pPr>
              <w:widowControl w:val="0"/>
              <w:spacing w:line="254" w:lineRule="auto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99101" w14:textId="77777777" w:rsidR="00E61D3E" w:rsidRPr="00C535FB" w:rsidRDefault="00E61D3E" w:rsidP="00E61D3E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A842" w14:textId="77777777" w:rsidR="00E61D3E" w:rsidRPr="00C535FB" w:rsidRDefault="00E61D3E" w:rsidP="00E61D3E">
            <w:pPr>
              <w:widowControl w:val="0"/>
              <w:spacing w:line="254" w:lineRule="auto"/>
              <w:ind w:right="33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103.300,00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FBE19" w14:textId="77777777" w:rsidR="00E61D3E" w:rsidRPr="00C535FB" w:rsidRDefault="00E61D3E" w:rsidP="00E61D3E">
            <w:pPr>
              <w:widowControl w:val="0"/>
              <w:spacing w:line="254" w:lineRule="auto"/>
              <w:ind w:right="13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112.400,00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A1EA" w14:textId="06E5F1EB" w:rsidR="00E61D3E" w:rsidRDefault="00E61D3E" w:rsidP="00E61D3E">
            <w:pPr>
              <w:widowControl w:val="0"/>
              <w:spacing w:line="254" w:lineRule="auto"/>
              <w:ind w:right="136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67.525,00</w:t>
            </w:r>
          </w:p>
        </w:tc>
      </w:tr>
    </w:tbl>
    <w:p w14:paraId="6C161BF2" w14:textId="77777777" w:rsidR="00A662C9" w:rsidRPr="00F329CC" w:rsidRDefault="00A662C9" w:rsidP="00E74093">
      <w:pPr>
        <w:pStyle w:val="Bodytext20"/>
        <w:shd w:val="clear" w:color="auto" w:fill="auto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Članak 3.</w:t>
      </w:r>
    </w:p>
    <w:bookmarkEnd w:id="26"/>
    <w:p w14:paraId="273AFE10" w14:textId="77777777" w:rsidR="00A662C9" w:rsidRPr="00F329CC" w:rsidRDefault="00A662C9" w:rsidP="00E74093">
      <w:pPr>
        <w:pStyle w:val="Bodytext20"/>
        <w:shd w:val="clear" w:color="auto" w:fill="auto"/>
        <w:jc w:val="left"/>
        <w:rPr>
          <w:rStyle w:val="Bodytext29pt"/>
          <w:rFonts w:asciiTheme="minorHAnsi" w:hAnsiTheme="minorHAnsi" w:cstheme="minorHAnsi"/>
          <w:b w:val="0"/>
          <w:bCs w:val="0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Članak 3. stavak 2. Programa mijenja se i glasi:</w:t>
      </w:r>
    </w:p>
    <w:p w14:paraId="1D317C10" w14:textId="77777777" w:rsidR="00A662C9" w:rsidRPr="00F329CC" w:rsidRDefault="00A662C9" w:rsidP="00E74093">
      <w:pPr>
        <w:pStyle w:val="Bodytext20"/>
        <w:shd w:val="clear" w:color="auto" w:fill="auto"/>
        <w:spacing w:after="2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329CC">
        <w:rPr>
          <w:rStyle w:val="Bodytext29pt"/>
          <w:rFonts w:asciiTheme="minorHAnsi" w:hAnsiTheme="minorHAnsi" w:cstheme="minorHAnsi"/>
          <w:sz w:val="22"/>
          <w:szCs w:val="22"/>
        </w:rPr>
        <w:t>„</w:t>
      </w:r>
      <w:r w:rsidRPr="00F329CC">
        <w:rPr>
          <w:rFonts w:asciiTheme="minorHAnsi" w:hAnsiTheme="minorHAnsi" w:cstheme="minorHAnsi"/>
          <w:sz w:val="22"/>
          <w:szCs w:val="22"/>
        </w:rPr>
        <w:t>Za investicije iz stavka 1. ovog članka planiran je iznos po stavkama:</w:t>
      </w:r>
    </w:p>
    <w:tbl>
      <w:tblPr>
        <w:tblStyle w:val="Reetkatablice"/>
        <w:tblW w:w="10206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701"/>
        <w:gridCol w:w="1373"/>
        <w:gridCol w:w="1467"/>
      </w:tblGrid>
      <w:tr w:rsidR="00A662C9" w:rsidRPr="00C535FB" w14:paraId="3BA691A8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39E6" w14:textId="77777777" w:rsidR="00A662C9" w:rsidRPr="00C535FB" w:rsidRDefault="00A662C9" w:rsidP="00CE0918">
            <w:pPr>
              <w:jc w:val="center"/>
              <w:rPr>
                <w:rFonts w:cstheme="minorHAnsi"/>
              </w:rPr>
            </w:pPr>
            <w:r w:rsidRPr="00C535FB">
              <w:rPr>
                <w:rFonts w:cstheme="minorHAnsi"/>
              </w:rPr>
              <w:t>Red. br.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D5FE" w14:textId="77777777" w:rsidR="00A662C9" w:rsidRPr="00C535FB" w:rsidRDefault="00A662C9" w:rsidP="00CE0918">
            <w:pPr>
              <w:ind w:firstLine="33"/>
              <w:jc w:val="center"/>
              <w:rPr>
                <w:rFonts w:cstheme="minorHAnsi"/>
              </w:rPr>
            </w:pPr>
            <w:r w:rsidRPr="00C535FB">
              <w:rPr>
                <w:rFonts w:cstheme="minorHAnsi"/>
              </w:rPr>
              <w:t>GRAĐEVINE KOMUNALNE INFRASTRUKTURE KOJE ĆE SE GRADITI U UREĐENIM DIJELOVIMA GRAĐEVINSKOG PODRUČJA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35E8" w14:textId="77777777" w:rsidR="00A662C9" w:rsidRPr="00C535FB" w:rsidRDefault="00A662C9" w:rsidP="00CE0918">
            <w:pPr>
              <w:jc w:val="center"/>
              <w:rPr>
                <w:rFonts w:cstheme="minorHAnsi"/>
              </w:rPr>
            </w:pPr>
            <w:r w:rsidRPr="00C535FB">
              <w:rPr>
                <w:rFonts w:cstheme="minorHAnsi"/>
              </w:rPr>
              <w:t xml:space="preserve">Planirana vrijednost </w:t>
            </w:r>
            <w:r>
              <w:rPr>
                <w:rFonts w:cstheme="minorHAnsi"/>
              </w:rPr>
              <w:t>(€)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EDCE" w14:textId="77777777" w:rsidR="00A662C9" w:rsidRPr="00C535FB" w:rsidRDefault="00A662C9" w:rsidP="00CE0918">
            <w:pPr>
              <w:ind w:right="-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 Rebalans (€)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E0A9" w14:textId="77777777" w:rsidR="00A662C9" w:rsidRDefault="00A662C9" w:rsidP="00CE09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 Rebalans (€)</w:t>
            </w:r>
          </w:p>
        </w:tc>
      </w:tr>
      <w:tr w:rsidR="00A662C9" w:rsidRPr="00C535FB" w14:paraId="7909ACC5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A0D8" w14:textId="77777777" w:rsidR="00A662C9" w:rsidRPr="00C535FB" w:rsidRDefault="00A662C9" w:rsidP="00CE0918">
            <w:pPr>
              <w:ind w:hanging="254"/>
              <w:rPr>
                <w:rFonts w:cstheme="minorHAnsi"/>
              </w:rPr>
            </w:pPr>
            <w:r w:rsidRPr="00C535FB">
              <w:rPr>
                <w:rFonts w:cstheme="minorHAnsi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2489" w14:textId="77777777" w:rsidR="00A662C9" w:rsidRPr="00C535FB" w:rsidRDefault="00A662C9" w:rsidP="00CE0918">
            <w:pPr>
              <w:rPr>
                <w:rFonts w:cstheme="minorHAnsi"/>
              </w:rPr>
            </w:pPr>
            <w:r w:rsidRPr="00C535FB">
              <w:rPr>
                <w:rFonts w:cstheme="minorHAnsi"/>
              </w:rPr>
              <w:t>Nerazvrstane ceste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59BD" w14:textId="77777777" w:rsidR="00A662C9" w:rsidRPr="00C535FB" w:rsidRDefault="00A662C9" w:rsidP="00CE0918">
            <w:pPr>
              <w:jc w:val="right"/>
              <w:rPr>
                <w:rFonts w:cstheme="minorHAnsi"/>
              </w:rPr>
            </w:pPr>
            <w:r w:rsidRPr="00C535FB">
              <w:rPr>
                <w:rFonts w:cstheme="minorHAnsi"/>
              </w:rPr>
              <w:t>276.420,00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1D2" w14:textId="77777777" w:rsidR="00A662C9" w:rsidRPr="003D7426" w:rsidRDefault="00A662C9" w:rsidP="00CE0918">
            <w:pPr>
              <w:jc w:val="right"/>
              <w:rPr>
                <w:rFonts w:cstheme="minorHAnsi"/>
              </w:rPr>
            </w:pPr>
            <w:r w:rsidRPr="003D7426">
              <w:rPr>
                <w:rFonts w:eastAsia="Arial Unicode MS" w:cstheme="minorHAnsi"/>
                <w:kern w:val="2"/>
                <w:lang w:eastAsia="hr-HR"/>
              </w:rPr>
              <w:t>840.870,00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603C" w14:textId="66A45213" w:rsidR="00A662C9" w:rsidRPr="003D7426" w:rsidRDefault="00A67B65" w:rsidP="00CE0918">
            <w:pPr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940.876,00</w:t>
            </w:r>
          </w:p>
        </w:tc>
      </w:tr>
      <w:tr w:rsidR="00A662C9" w:rsidRPr="00C535FB" w14:paraId="3D002450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ECA5" w14:textId="77777777" w:rsidR="00A662C9" w:rsidRPr="00C535FB" w:rsidRDefault="00A662C9" w:rsidP="00CE0918">
            <w:pPr>
              <w:ind w:hanging="600"/>
              <w:rPr>
                <w:rFonts w:cstheme="minorHAnsi"/>
              </w:rPr>
            </w:pPr>
            <w:r w:rsidRPr="00C535FB">
              <w:rPr>
                <w:rFonts w:cstheme="minorHAnsi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18C8" w14:textId="77777777" w:rsidR="00A662C9" w:rsidRPr="00C535FB" w:rsidRDefault="00A662C9" w:rsidP="00CE0918">
            <w:pPr>
              <w:rPr>
                <w:rFonts w:cstheme="minorHAnsi"/>
              </w:rPr>
            </w:pPr>
            <w:r w:rsidRPr="00C535FB">
              <w:rPr>
                <w:rFonts w:cstheme="minorHAnsi"/>
              </w:rPr>
              <w:t>Javne prometne površine na kojima nije dopušten promet motornih vozila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9C41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86.930,00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42A" w14:textId="77777777" w:rsidR="00A662C9" w:rsidRPr="00C535FB" w:rsidRDefault="00A662C9" w:rsidP="00CE0918">
            <w:pPr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76D36">
              <w:rPr>
                <w:rFonts w:eastAsia="Arial Unicode MS" w:cstheme="minorHAnsi"/>
                <w:kern w:val="2"/>
                <w:lang w:eastAsia="hr-HR"/>
              </w:rPr>
              <w:t>152.691,00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8E1F" w14:textId="5FCCD573" w:rsidR="00A662C9" w:rsidRPr="00C76D36" w:rsidRDefault="00A67B65" w:rsidP="00CE0918">
            <w:pPr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166.191,00</w:t>
            </w:r>
          </w:p>
        </w:tc>
      </w:tr>
      <w:tr w:rsidR="00A662C9" w:rsidRPr="00C535FB" w14:paraId="68370107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DDDD" w14:textId="77777777" w:rsidR="00A662C9" w:rsidRPr="00C535FB" w:rsidRDefault="00A662C9" w:rsidP="00CE0918">
            <w:pPr>
              <w:ind w:hanging="250"/>
              <w:rPr>
                <w:rFonts w:cstheme="minorHAnsi"/>
              </w:rPr>
            </w:pPr>
            <w:r w:rsidRPr="00C535FB">
              <w:rPr>
                <w:rFonts w:cstheme="minorHAnsi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4817" w14:textId="77777777" w:rsidR="00A662C9" w:rsidRPr="00C535FB" w:rsidRDefault="00A662C9" w:rsidP="00CE0918">
            <w:pPr>
              <w:ind w:firstLine="33"/>
              <w:rPr>
                <w:rFonts w:cstheme="minorHAnsi"/>
              </w:rPr>
            </w:pPr>
            <w:r w:rsidRPr="00C535FB">
              <w:rPr>
                <w:rFonts w:cstheme="minorHAnsi"/>
              </w:rPr>
              <w:t>Javna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8E45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 w:rsidRPr="00C535FB">
              <w:rPr>
                <w:rFonts w:cstheme="minorHAnsi"/>
              </w:rPr>
              <w:t>13.000,00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6E8" w14:textId="77777777" w:rsidR="00A662C9" w:rsidRPr="00C535FB" w:rsidRDefault="00A662C9" w:rsidP="00CE0918">
            <w:pPr>
              <w:jc w:val="right"/>
              <w:rPr>
                <w:rFonts w:cstheme="minorHAnsi"/>
              </w:rPr>
            </w:pPr>
            <w:r w:rsidRPr="00C76D36">
              <w:rPr>
                <w:rFonts w:cstheme="minorHAnsi"/>
              </w:rPr>
              <w:t>17.273,00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83F4" w14:textId="1F9FDB09" w:rsidR="00A662C9" w:rsidRPr="00C76D36" w:rsidRDefault="00A67B65" w:rsidP="00CE091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17.273,00</w:t>
            </w:r>
          </w:p>
        </w:tc>
      </w:tr>
      <w:tr w:rsidR="00A662C9" w:rsidRPr="00C535FB" w14:paraId="70D09C54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E22" w14:textId="77777777" w:rsidR="00A662C9" w:rsidRPr="00C535FB" w:rsidRDefault="00A662C9" w:rsidP="00CE0918">
            <w:pPr>
              <w:ind w:hanging="250"/>
              <w:rPr>
                <w:rFonts w:cstheme="minorHAnsi"/>
              </w:rPr>
            </w:pPr>
            <w:r w:rsidRPr="00C535FB">
              <w:rPr>
                <w:rFonts w:cstheme="minorHAnsi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0A1B" w14:textId="77777777" w:rsidR="00A662C9" w:rsidRPr="00C535FB" w:rsidRDefault="00A662C9" w:rsidP="00CE0918">
            <w:pPr>
              <w:ind w:firstLine="33"/>
              <w:rPr>
                <w:rFonts w:cstheme="minorHAnsi"/>
              </w:rPr>
            </w:pPr>
            <w:r w:rsidRPr="00C535FB">
              <w:rPr>
                <w:rFonts w:cstheme="minorHAnsi"/>
              </w:rPr>
              <w:t>Građevine i uređaji javne namjene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79C9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 w:rsidRPr="00C535FB">
              <w:rPr>
                <w:rFonts w:cstheme="minorHAnsi"/>
              </w:rPr>
              <w:t>17.000,00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F4E7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12.000,00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1670" w14:textId="72DC2FAF" w:rsidR="00A662C9" w:rsidRDefault="00A67B65" w:rsidP="00CE0918">
            <w:pPr>
              <w:ind w:hanging="60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</w:tr>
      <w:tr w:rsidR="00A662C9" w:rsidRPr="00C535FB" w14:paraId="4D7DEB63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33F6" w14:textId="77777777" w:rsidR="00A662C9" w:rsidRPr="00C535FB" w:rsidRDefault="00A662C9" w:rsidP="00CE0918">
            <w:pPr>
              <w:ind w:hanging="250"/>
              <w:rPr>
                <w:rFonts w:cstheme="minorHAnsi"/>
              </w:rPr>
            </w:pPr>
            <w:r w:rsidRPr="00C535FB">
              <w:rPr>
                <w:rFonts w:cstheme="minorHAnsi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1825" w14:textId="77777777" w:rsidR="00A662C9" w:rsidRPr="00C535FB" w:rsidRDefault="00A662C9" w:rsidP="00CE0918">
            <w:pPr>
              <w:ind w:firstLine="33"/>
              <w:rPr>
                <w:rFonts w:cstheme="minorHAnsi"/>
              </w:rPr>
            </w:pPr>
            <w:r w:rsidRPr="00C535FB">
              <w:rPr>
                <w:rFonts w:cstheme="minorHAnsi"/>
              </w:rPr>
              <w:t>Javna rasvjeta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0A9F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 w:rsidRPr="00C535FB">
              <w:rPr>
                <w:rFonts w:cstheme="minorHAnsi"/>
              </w:rPr>
              <w:t>100.000,00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6509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200.000,00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B3B5" w14:textId="1A0D1FCB" w:rsidR="00A662C9" w:rsidRDefault="00A67B65" w:rsidP="00CE0918">
            <w:pPr>
              <w:ind w:hanging="60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195.597,00</w:t>
            </w:r>
          </w:p>
        </w:tc>
      </w:tr>
      <w:tr w:rsidR="00A662C9" w:rsidRPr="00E57CFB" w14:paraId="033CCBCA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1D7D" w14:textId="77777777" w:rsidR="00A662C9" w:rsidRPr="00C535FB" w:rsidRDefault="00A662C9" w:rsidP="00CE0918">
            <w:pPr>
              <w:ind w:hanging="250"/>
              <w:rPr>
                <w:rFonts w:cstheme="minorHAnsi"/>
              </w:rPr>
            </w:pPr>
            <w:r w:rsidRPr="00C535FB">
              <w:rPr>
                <w:rFonts w:cstheme="minorHAnsi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D29" w14:textId="77777777" w:rsidR="00A662C9" w:rsidRPr="00C535FB" w:rsidRDefault="00A662C9" w:rsidP="00CE0918">
            <w:pPr>
              <w:ind w:firstLine="33"/>
              <w:rPr>
                <w:rFonts w:cstheme="minorHAnsi"/>
              </w:rPr>
            </w:pPr>
            <w:r w:rsidRPr="00C535FB">
              <w:rPr>
                <w:rFonts w:cstheme="minorHAnsi"/>
              </w:rPr>
              <w:t>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5556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 w:rsidRPr="00C535FB">
              <w:rPr>
                <w:rFonts w:cstheme="minorHAnsi"/>
              </w:rPr>
              <w:t>85.000,00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D1B" w14:textId="77777777" w:rsidR="00A662C9" w:rsidRPr="00E57CFB" w:rsidRDefault="00A662C9" w:rsidP="00CE0918">
            <w:pPr>
              <w:ind w:hanging="600"/>
              <w:jc w:val="right"/>
              <w:rPr>
                <w:rFonts w:cstheme="minorHAnsi"/>
                <w:bCs/>
              </w:rPr>
            </w:pPr>
            <w:r w:rsidRPr="00E57CFB">
              <w:rPr>
                <w:rFonts w:eastAsia="Arial" w:cstheme="minorHAnsi"/>
                <w:bCs/>
                <w:kern w:val="2"/>
                <w:lang w:eastAsia="hr-HR"/>
              </w:rPr>
              <w:fldChar w:fldCharType="begin"/>
            </w:r>
            <w:r w:rsidRPr="00E57CFB">
              <w:rPr>
                <w:rFonts w:eastAsia="Arial" w:cstheme="minorHAnsi"/>
                <w:bCs/>
                <w:kern w:val="2"/>
                <w:lang w:eastAsia="hr-HR"/>
              </w:rPr>
              <w:instrText xml:space="preserve"> =SUM(ABOVE) </w:instrText>
            </w:r>
            <w:r w:rsidRPr="00E57CFB">
              <w:rPr>
                <w:rFonts w:eastAsia="Arial" w:cstheme="minorHAnsi"/>
                <w:bCs/>
                <w:kern w:val="2"/>
                <w:lang w:eastAsia="hr-HR"/>
              </w:rPr>
              <w:fldChar w:fldCharType="separate"/>
            </w:r>
            <w:r w:rsidRPr="00E57CFB">
              <w:rPr>
                <w:rFonts w:eastAsia="Arial" w:cstheme="minorHAnsi"/>
                <w:bCs/>
                <w:kern w:val="2"/>
                <w:lang w:eastAsia="hr-HR"/>
              </w:rPr>
              <w:t>84.744</w:t>
            </w:r>
            <w:r w:rsidRPr="00E57CFB">
              <w:rPr>
                <w:rFonts w:eastAsia="Arial" w:cstheme="minorHAnsi"/>
                <w:bCs/>
                <w:kern w:val="2"/>
                <w:lang w:eastAsia="hr-HR"/>
              </w:rPr>
              <w:fldChar w:fldCharType="end"/>
            </w:r>
            <w:r w:rsidRPr="00E57CFB">
              <w:rPr>
                <w:rFonts w:eastAsia="Arial" w:cstheme="minorHAnsi"/>
                <w:bCs/>
                <w:kern w:val="2"/>
                <w:lang w:eastAsia="hr-HR"/>
              </w:rPr>
              <w:t>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FEFB" w14:textId="2189A4D1" w:rsidR="00A662C9" w:rsidRPr="00E57CFB" w:rsidRDefault="00A67B65" w:rsidP="00CE0918">
            <w:pPr>
              <w:ind w:hanging="600"/>
              <w:jc w:val="right"/>
              <w:rPr>
                <w:rFonts w:eastAsia="Arial" w:cstheme="minorHAnsi"/>
                <w:bCs/>
                <w:kern w:val="2"/>
                <w:lang w:eastAsia="hr-HR"/>
              </w:rPr>
            </w:pPr>
            <w:r>
              <w:rPr>
                <w:rFonts w:eastAsia="Arial" w:cstheme="minorHAnsi"/>
                <w:bCs/>
                <w:kern w:val="2"/>
                <w:lang w:eastAsia="hr-HR"/>
              </w:rPr>
              <w:t>112.744,00</w:t>
            </w:r>
          </w:p>
        </w:tc>
      </w:tr>
      <w:tr w:rsidR="00A662C9" w:rsidRPr="00C535FB" w14:paraId="6C9DD4A2" w14:textId="77777777" w:rsidTr="00CE0918">
        <w:trPr>
          <w:trHeight w:val="39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A760" w14:textId="77777777" w:rsidR="00A662C9" w:rsidRPr="009D0824" w:rsidRDefault="00A662C9" w:rsidP="00CE0918">
            <w:pPr>
              <w:ind w:firstLine="873"/>
              <w:jc w:val="both"/>
              <w:rPr>
                <w:rFonts w:cstheme="minorHAnsi"/>
                <w:b/>
                <w:bCs/>
              </w:rPr>
            </w:pPr>
            <w:r w:rsidRPr="009D0824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E10C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  <w:b/>
                <w:bCs/>
              </w:rPr>
            </w:pPr>
            <w:r w:rsidRPr="00C535FB">
              <w:rPr>
                <w:rFonts w:cstheme="minorHAnsi"/>
                <w:b/>
                <w:bCs/>
              </w:rPr>
              <w:fldChar w:fldCharType="begin"/>
            </w:r>
            <w:r w:rsidRPr="00C535FB">
              <w:rPr>
                <w:rFonts w:cstheme="minorHAnsi"/>
                <w:b/>
                <w:bCs/>
              </w:rPr>
              <w:instrText xml:space="preserve"> =SUM(ABOVE) </w:instrText>
            </w:r>
            <w:r w:rsidRPr="00C535FB">
              <w:rPr>
                <w:rFonts w:cstheme="minorHAnsi"/>
                <w:b/>
                <w:bCs/>
              </w:rPr>
              <w:fldChar w:fldCharType="separate"/>
            </w:r>
            <w:r w:rsidRPr="00C535FB">
              <w:rPr>
                <w:rFonts w:cstheme="minorHAnsi"/>
                <w:b/>
                <w:bCs/>
              </w:rPr>
              <w:t>578.350</w:t>
            </w:r>
            <w:r w:rsidRPr="00C535FB">
              <w:rPr>
                <w:rFonts w:cstheme="minorHAnsi"/>
                <w:b/>
                <w:bCs/>
              </w:rPr>
              <w:fldChar w:fldCharType="end"/>
            </w:r>
            <w:r w:rsidRPr="00C535F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6BAA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/>
            </w:r>
            <w:r>
              <w:rPr>
                <w:rFonts w:cstheme="minorHAnsi"/>
                <w:b/>
                <w:bCs/>
              </w:rPr>
              <w:instrText xml:space="preserve"> =SUM(ABOVE) </w:instrText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1.307.578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3E97" w14:textId="4FEB21E0" w:rsidR="00A662C9" w:rsidRDefault="00A67B65" w:rsidP="00CE0918">
            <w:pPr>
              <w:ind w:hanging="60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/>
            </w:r>
            <w:r>
              <w:rPr>
                <w:rFonts w:cstheme="minorHAnsi"/>
                <w:b/>
                <w:bCs/>
              </w:rPr>
              <w:instrText xml:space="preserve"> =SUM(ABOVE) </w:instrText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1.434.681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>,00</w:t>
            </w:r>
          </w:p>
        </w:tc>
      </w:tr>
    </w:tbl>
    <w:p w14:paraId="7DF34A60" w14:textId="77777777" w:rsidR="00A662C9" w:rsidRDefault="00A662C9" w:rsidP="00E74093">
      <w:pPr>
        <w:rPr>
          <w:rFonts w:eastAsia="Calibri" w:cstheme="minorHAnsi"/>
        </w:rPr>
      </w:pPr>
    </w:p>
    <w:tbl>
      <w:tblPr>
        <w:tblStyle w:val="Reetkatablice"/>
        <w:tblW w:w="10206" w:type="dxa"/>
        <w:jc w:val="center"/>
        <w:tblLook w:val="04A0" w:firstRow="1" w:lastRow="0" w:firstColumn="1" w:lastColumn="0" w:noHBand="0" w:noVBand="1"/>
      </w:tblPr>
      <w:tblGrid>
        <w:gridCol w:w="846"/>
        <w:gridCol w:w="4842"/>
        <w:gridCol w:w="1666"/>
        <w:gridCol w:w="1426"/>
        <w:gridCol w:w="1426"/>
      </w:tblGrid>
      <w:tr w:rsidR="00A662C9" w:rsidRPr="00C535FB" w14:paraId="12D5A89C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4B12" w14:textId="77777777" w:rsidR="00A662C9" w:rsidRPr="00C535FB" w:rsidRDefault="00A662C9" w:rsidP="00CE0918">
            <w:pPr>
              <w:ind w:left="-23" w:right="-37"/>
              <w:jc w:val="center"/>
              <w:rPr>
                <w:rFonts w:cstheme="minorHAnsi"/>
              </w:rPr>
            </w:pPr>
            <w:r w:rsidRPr="00C535FB">
              <w:rPr>
                <w:rFonts w:cstheme="minorHAnsi"/>
              </w:rPr>
              <w:t>Red. br.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7AB" w14:textId="77777777" w:rsidR="00A662C9" w:rsidRPr="00C535FB" w:rsidRDefault="00A662C9" w:rsidP="00CE0918">
            <w:pPr>
              <w:ind w:firstLine="33"/>
              <w:jc w:val="center"/>
              <w:rPr>
                <w:rFonts w:cstheme="minorHAnsi"/>
              </w:rPr>
            </w:pPr>
            <w:r w:rsidRPr="00C535FB">
              <w:rPr>
                <w:rFonts w:cstheme="minorHAnsi"/>
              </w:rPr>
              <w:t>POSTOJEĆE GRAĐEVINE KOMUNALNE INFRASTRUKTURE KOJE ĆE SE REKONSTRUIRATI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84C7" w14:textId="77777777" w:rsidR="00A662C9" w:rsidRPr="00C535FB" w:rsidRDefault="00A662C9" w:rsidP="00CE0918">
            <w:pPr>
              <w:ind w:firstLine="93"/>
              <w:jc w:val="center"/>
              <w:rPr>
                <w:rFonts w:cstheme="minorHAnsi"/>
              </w:rPr>
            </w:pPr>
            <w:r w:rsidRPr="00C535FB">
              <w:rPr>
                <w:rFonts w:cstheme="minorHAnsi"/>
              </w:rPr>
              <w:t xml:space="preserve">Planirana vrijednost </w:t>
            </w:r>
            <w:r>
              <w:rPr>
                <w:rFonts w:cstheme="minorHAnsi"/>
              </w:rPr>
              <w:t>(€)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EF9" w14:textId="77777777" w:rsidR="00A662C9" w:rsidRPr="00C535FB" w:rsidRDefault="00A662C9" w:rsidP="00CE09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 Rebalans (€)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C7A4" w14:textId="77777777" w:rsidR="00A662C9" w:rsidRPr="001A2498" w:rsidRDefault="00A662C9" w:rsidP="00CE0918">
            <w:pPr>
              <w:ind w:hanging="104"/>
              <w:jc w:val="center"/>
              <w:rPr>
                <w:rFonts w:cstheme="minorHAnsi"/>
              </w:rPr>
            </w:pPr>
            <w:r w:rsidRPr="001A2498">
              <w:rPr>
                <w:rFonts w:cstheme="minorHAnsi"/>
              </w:rPr>
              <w:t>II. Rebalans (€)</w:t>
            </w:r>
          </w:p>
        </w:tc>
      </w:tr>
      <w:tr w:rsidR="00A662C9" w:rsidRPr="00C535FB" w14:paraId="4A059A1B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DD5" w14:textId="77777777" w:rsidR="00A662C9" w:rsidRPr="00C535FB" w:rsidRDefault="00A662C9" w:rsidP="00CE0918">
            <w:pPr>
              <w:ind w:hanging="600"/>
              <w:rPr>
                <w:rFonts w:cstheme="minorHAnsi"/>
              </w:rPr>
            </w:pPr>
            <w:r w:rsidRPr="00C535FB">
              <w:rPr>
                <w:rFonts w:cstheme="minorHAnsi"/>
              </w:rPr>
              <w:t>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10F5" w14:textId="77777777" w:rsidR="00A662C9" w:rsidRPr="00C535FB" w:rsidRDefault="00A662C9" w:rsidP="00CE0918">
            <w:pPr>
              <w:ind w:firstLine="9"/>
              <w:rPr>
                <w:rFonts w:cstheme="minorHAnsi"/>
              </w:rPr>
            </w:pPr>
            <w:r w:rsidRPr="00C535FB">
              <w:rPr>
                <w:rFonts w:cstheme="minorHAnsi"/>
              </w:rPr>
              <w:t>Nerazvrstane ceste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52E7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 w:rsidRPr="00C535FB">
              <w:rPr>
                <w:rFonts w:cstheme="minorHAnsi"/>
              </w:rPr>
              <w:t>657.270,00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6832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 w:rsidRPr="00296C8B">
              <w:rPr>
                <w:rFonts w:cstheme="minorHAnsi"/>
              </w:rPr>
              <w:t>839.959,00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1ECF" w14:textId="2298F163" w:rsidR="00A662C9" w:rsidRPr="00296C8B" w:rsidRDefault="00A67B65" w:rsidP="00CE0918">
            <w:pPr>
              <w:ind w:hanging="60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364.359,00</w:t>
            </w:r>
          </w:p>
        </w:tc>
      </w:tr>
      <w:tr w:rsidR="00A662C9" w:rsidRPr="00C535FB" w14:paraId="6F3B4DB7" w14:textId="77777777" w:rsidTr="00CE091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CC68" w14:textId="77777777" w:rsidR="00A662C9" w:rsidRPr="00C535FB" w:rsidRDefault="00A662C9" w:rsidP="00CE0918">
            <w:pPr>
              <w:ind w:hanging="600"/>
              <w:rPr>
                <w:rFonts w:cstheme="minorHAnsi"/>
              </w:rPr>
            </w:pPr>
            <w:r w:rsidRPr="00C535FB">
              <w:rPr>
                <w:rFonts w:cstheme="minorHAnsi"/>
              </w:rPr>
              <w:t>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A061" w14:textId="77777777" w:rsidR="00A662C9" w:rsidRPr="00C535FB" w:rsidRDefault="00A662C9" w:rsidP="00CE0918">
            <w:pPr>
              <w:ind w:firstLine="9"/>
              <w:rPr>
                <w:rFonts w:cstheme="minorHAnsi"/>
              </w:rPr>
            </w:pPr>
            <w:r w:rsidRPr="00C535FB">
              <w:rPr>
                <w:rFonts w:cstheme="minorHAnsi"/>
              </w:rPr>
              <w:t>Javne zelene površine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609C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 w:rsidRPr="00C535FB">
              <w:rPr>
                <w:rFonts w:cstheme="minorHAnsi"/>
              </w:rPr>
              <w:t>103.300,00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36E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112.400,00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F5E0" w14:textId="5C63DE21" w:rsidR="00A662C9" w:rsidRDefault="00A67B65" w:rsidP="00CE0918">
            <w:pPr>
              <w:ind w:hanging="60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67.525,00</w:t>
            </w:r>
          </w:p>
        </w:tc>
      </w:tr>
      <w:tr w:rsidR="00A662C9" w:rsidRPr="00C535FB" w14:paraId="67F17947" w14:textId="77777777" w:rsidTr="00CE0918">
        <w:trPr>
          <w:trHeight w:val="397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604A" w14:textId="77777777" w:rsidR="00A662C9" w:rsidRPr="009D0824" w:rsidRDefault="00A662C9" w:rsidP="00CE0918">
            <w:pPr>
              <w:ind w:firstLine="873"/>
              <w:jc w:val="both"/>
              <w:rPr>
                <w:rFonts w:cstheme="minorHAnsi"/>
                <w:b/>
                <w:bCs/>
              </w:rPr>
            </w:pPr>
            <w:r w:rsidRPr="009D0824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C5A3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  <w:b/>
                <w:bCs/>
              </w:rPr>
            </w:pPr>
            <w:r w:rsidRPr="00C535FB">
              <w:rPr>
                <w:rFonts w:cstheme="minorHAnsi"/>
                <w:b/>
                <w:bCs/>
              </w:rPr>
              <w:fldChar w:fldCharType="begin"/>
            </w:r>
            <w:r w:rsidRPr="00C535FB">
              <w:rPr>
                <w:rFonts w:cstheme="minorHAnsi"/>
                <w:b/>
                <w:bCs/>
              </w:rPr>
              <w:instrText xml:space="preserve"> =SUM(ABOVE) </w:instrText>
            </w:r>
            <w:r w:rsidRPr="00C535FB">
              <w:rPr>
                <w:rFonts w:cstheme="minorHAnsi"/>
                <w:b/>
                <w:bCs/>
              </w:rPr>
              <w:fldChar w:fldCharType="separate"/>
            </w:r>
            <w:r w:rsidRPr="00C535FB">
              <w:rPr>
                <w:rFonts w:cstheme="minorHAnsi"/>
                <w:b/>
                <w:bCs/>
              </w:rPr>
              <w:t>760.570</w:t>
            </w:r>
            <w:r w:rsidRPr="00C535FB">
              <w:rPr>
                <w:rFonts w:cstheme="minorHAnsi"/>
                <w:b/>
                <w:bCs/>
              </w:rPr>
              <w:fldChar w:fldCharType="end"/>
            </w:r>
            <w:r w:rsidRPr="00C535F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AE04" w14:textId="77777777" w:rsidR="00A662C9" w:rsidRPr="00C535FB" w:rsidRDefault="00A662C9" w:rsidP="00CE0918">
            <w:pPr>
              <w:ind w:hanging="60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/>
            </w:r>
            <w:r>
              <w:rPr>
                <w:rFonts w:cstheme="minorHAnsi"/>
                <w:b/>
                <w:bCs/>
              </w:rPr>
              <w:instrText xml:space="preserve"> =SUM(ABOVE) </w:instrText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952.359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CB50" w14:textId="117AC32D" w:rsidR="00A662C9" w:rsidRDefault="00A67B65" w:rsidP="00CE0918">
            <w:pPr>
              <w:ind w:hanging="60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/>
            </w:r>
            <w:r>
              <w:rPr>
                <w:rFonts w:cstheme="minorHAnsi"/>
                <w:b/>
                <w:bCs/>
              </w:rPr>
              <w:instrText xml:space="preserve"> =SUM(ABOVE) </w:instrText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431.884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>,00</w:t>
            </w:r>
          </w:p>
        </w:tc>
      </w:tr>
    </w:tbl>
    <w:p w14:paraId="35C681FE" w14:textId="77777777" w:rsidR="00A662C9" w:rsidRPr="00F329CC" w:rsidRDefault="00A662C9" w:rsidP="00E74093">
      <w:pPr>
        <w:spacing w:before="240" w:after="240"/>
        <w:jc w:val="center"/>
        <w:rPr>
          <w:rFonts w:eastAsia="Calibri" w:cstheme="minorHAnsi"/>
        </w:rPr>
      </w:pPr>
      <w:r w:rsidRPr="00F329CC">
        <w:rPr>
          <w:rFonts w:eastAsia="Calibri" w:cstheme="minorHAnsi"/>
        </w:rPr>
        <w:t>Članak 4.</w:t>
      </w:r>
    </w:p>
    <w:p w14:paraId="1B75C804" w14:textId="77777777" w:rsidR="00A662C9" w:rsidRPr="00F329CC" w:rsidRDefault="00A662C9" w:rsidP="00E74093">
      <w:pPr>
        <w:widowControl w:val="0"/>
        <w:rPr>
          <w:rFonts w:eastAsia="Calibri" w:cstheme="minorHAnsi"/>
          <w:kern w:val="2"/>
        </w:rPr>
      </w:pPr>
      <w:r w:rsidRPr="00F329CC">
        <w:rPr>
          <w:rFonts w:eastAsia="Calibri" w:cstheme="minorHAnsi"/>
          <w:kern w:val="2"/>
        </w:rPr>
        <w:t>Članak 4. Programa mijenja se i glasi:</w:t>
      </w:r>
    </w:p>
    <w:p w14:paraId="1086F3A9" w14:textId="77777777" w:rsidR="00A662C9" w:rsidRPr="00F329CC" w:rsidRDefault="00A662C9" w:rsidP="00E74093">
      <w:pPr>
        <w:widowControl w:val="0"/>
        <w:spacing w:after="240"/>
        <w:rPr>
          <w:rFonts w:eastAsia="Calibri" w:cstheme="minorHAnsi"/>
          <w:kern w:val="2"/>
        </w:rPr>
      </w:pPr>
      <w:r w:rsidRPr="00F329CC">
        <w:rPr>
          <w:rFonts w:eastAsia="Calibri" w:cstheme="minorHAnsi"/>
          <w:kern w:val="2"/>
        </w:rPr>
        <w:t>„Sredstva za realizaciju Programa građenja komunalne infrastrukture planiraju se iz izvora: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1560"/>
        <w:gridCol w:w="1559"/>
        <w:gridCol w:w="1559"/>
      </w:tblGrid>
      <w:tr w:rsidR="00A662C9" w:rsidRPr="00C535FB" w14:paraId="2B4790DD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E4255" w14:textId="77777777" w:rsidR="00A662C9" w:rsidRPr="00C535FB" w:rsidRDefault="00A662C9" w:rsidP="00CE0918">
            <w:pPr>
              <w:ind w:right="132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lastRenderedPageBreak/>
              <w:t xml:space="preserve">Red. </w:t>
            </w:r>
            <w:r w:rsidRPr="00C535FB">
              <w:rPr>
                <w:rFonts w:cstheme="minorHAnsi"/>
                <w:lang w:eastAsia="hr-HR"/>
              </w:rPr>
              <w:t>broj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3899B" w14:textId="77777777" w:rsidR="00A662C9" w:rsidRPr="00C535FB" w:rsidRDefault="00A662C9" w:rsidP="00CE0918">
            <w:pPr>
              <w:ind w:left="120" w:hanging="600"/>
              <w:jc w:val="center"/>
              <w:rPr>
                <w:rFonts w:cstheme="minorHAnsi"/>
                <w:lang w:eastAsia="hr-HR"/>
              </w:rPr>
            </w:pPr>
            <w:r w:rsidRPr="00C535FB">
              <w:rPr>
                <w:rFonts w:cstheme="minorHAnsi"/>
                <w:lang w:eastAsia="hr-HR"/>
              </w:rPr>
              <w:t>Vrsta prihoda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A0CD" w14:textId="77777777" w:rsidR="00A662C9" w:rsidRPr="00C535FB" w:rsidRDefault="00A662C9" w:rsidP="00CE0918">
            <w:pPr>
              <w:ind w:left="180" w:right="132" w:hanging="180"/>
              <w:jc w:val="center"/>
              <w:rPr>
                <w:rFonts w:cstheme="minorHAnsi"/>
                <w:lang w:eastAsia="hr-HR"/>
              </w:rPr>
            </w:pPr>
            <w:r w:rsidRPr="00C535FB">
              <w:rPr>
                <w:rFonts w:cstheme="minorHAnsi"/>
                <w:lang w:eastAsia="hr-HR"/>
              </w:rPr>
              <w:t xml:space="preserve">Planirana vrijednost </w:t>
            </w:r>
            <w:r>
              <w:rPr>
                <w:rFonts w:cstheme="minorHAnsi"/>
                <w:lang w:eastAsia="hr-HR"/>
              </w:rPr>
              <w:t>(€)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FB9BA" w14:textId="77777777" w:rsidR="00A662C9" w:rsidRPr="00C535FB" w:rsidRDefault="00A662C9" w:rsidP="00CE0918">
            <w:pPr>
              <w:ind w:left="180" w:hanging="180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I. Rebalans (€)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0BEE" w14:textId="77777777" w:rsidR="00A662C9" w:rsidRDefault="00A662C9" w:rsidP="00CE0918">
            <w:pPr>
              <w:ind w:left="180" w:hanging="180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II. Rebalans (€)</w:t>
            </w:r>
          </w:p>
        </w:tc>
      </w:tr>
      <w:tr w:rsidR="00A662C9" w:rsidRPr="00C535FB" w14:paraId="1FC2E721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D3B3C" w14:textId="77777777" w:rsidR="00A662C9" w:rsidRPr="00C535FB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65B8B" w14:textId="77777777" w:rsidR="00A662C9" w:rsidRPr="00C535FB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Općih prihoda i primitaka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2A8F5" w14:textId="77777777" w:rsidR="00A662C9" w:rsidRPr="00C535FB" w:rsidRDefault="00A662C9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233.750,00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8117" w14:textId="77777777" w:rsidR="00A662C9" w:rsidRPr="00C535FB" w:rsidRDefault="00A662C9" w:rsidP="00CE0918">
            <w:pPr>
              <w:widowControl w:val="0"/>
              <w:ind w:left="134" w:right="118" w:hanging="17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125.800,00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D3123" w14:textId="6EC85397" w:rsidR="00A662C9" w:rsidRDefault="006E1861" w:rsidP="00CE0918">
            <w:pPr>
              <w:widowControl w:val="0"/>
              <w:ind w:left="134" w:right="118" w:hanging="17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251.015,00</w:t>
            </w:r>
          </w:p>
        </w:tc>
      </w:tr>
      <w:tr w:rsidR="00A662C9" w:rsidRPr="00C535FB" w14:paraId="23D8965C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9A78C" w14:textId="77777777" w:rsidR="00A662C9" w:rsidRPr="00C535FB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D4F12" w14:textId="77777777" w:rsidR="00A662C9" w:rsidRPr="00C535FB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F3BA1" w14:textId="77777777" w:rsidR="00A662C9" w:rsidRPr="00C535FB" w:rsidRDefault="00A662C9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278.500,00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8460" w14:textId="77777777" w:rsidR="00A662C9" w:rsidRPr="00C535FB" w:rsidRDefault="00A662C9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469.603,00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63E80" w14:textId="67E14E1D" w:rsidR="00A662C9" w:rsidRDefault="006E1861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409.300,00</w:t>
            </w:r>
          </w:p>
        </w:tc>
      </w:tr>
      <w:tr w:rsidR="00A662C9" w:rsidRPr="00C535FB" w14:paraId="5884AF02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D0370" w14:textId="77777777" w:rsidR="00A662C9" w:rsidRPr="00C535FB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9CC7B" w14:textId="77777777" w:rsidR="00A662C9" w:rsidRPr="00C535FB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680FE" w14:textId="77777777" w:rsidR="00A662C9" w:rsidRPr="00C535FB" w:rsidRDefault="00A662C9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8935" w14:textId="77777777" w:rsidR="00A662C9" w:rsidRPr="00C535FB" w:rsidRDefault="00A662C9" w:rsidP="00CE0918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96B0" w14:textId="79925828" w:rsidR="00A662C9" w:rsidRDefault="006E1861" w:rsidP="00CE0918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58.000,00</w:t>
            </w:r>
          </w:p>
        </w:tc>
      </w:tr>
      <w:tr w:rsidR="00A662C9" w:rsidRPr="00C535FB" w14:paraId="6248427F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ACE18" w14:textId="77777777" w:rsidR="00A662C9" w:rsidRPr="00C535FB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15DE9" w14:textId="77777777" w:rsidR="00A662C9" w:rsidRPr="00C535FB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Šumskog doprinosa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CA2C4" w14:textId="77777777" w:rsidR="00A662C9" w:rsidRPr="00C535FB" w:rsidRDefault="00A662C9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FB11" w14:textId="77777777" w:rsidR="00A662C9" w:rsidRPr="00C535FB" w:rsidRDefault="00A662C9" w:rsidP="00CE0918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880E" w14:textId="5A986AA4" w:rsidR="00A662C9" w:rsidRDefault="006E1861" w:rsidP="00CE0918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20.000,00</w:t>
            </w:r>
          </w:p>
        </w:tc>
      </w:tr>
      <w:tr w:rsidR="00A662C9" w:rsidRPr="00C535FB" w14:paraId="48059AD1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BF1EF" w14:textId="77777777" w:rsidR="00A662C9" w:rsidRPr="00C535FB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D1199" w14:textId="77777777" w:rsidR="00A662C9" w:rsidRPr="00C535FB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Vodnog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90821" w14:textId="77777777" w:rsidR="00A662C9" w:rsidRPr="00C535FB" w:rsidRDefault="00A662C9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A30C" w14:textId="77777777" w:rsidR="00A662C9" w:rsidRPr="00C535FB" w:rsidRDefault="00A662C9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BAA8" w14:textId="420FE682" w:rsidR="00A662C9" w:rsidRPr="00C535FB" w:rsidRDefault="006E1861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7.000,00</w:t>
            </w:r>
          </w:p>
        </w:tc>
      </w:tr>
      <w:tr w:rsidR="00A662C9" w:rsidRPr="00C535FB" w14:paraId="608AAA0A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13153" w14:textId="77777777" w:rsidR="00A662C9" w:rsidRPr="00C535FB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DF820" w14:textId="77777777" w:rsidR="00A662C9" w:rsidRPr="00C535FB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Koncesije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4953A" w14:textId="77777777" w:rsidR="00A662C9" w:rsidRPr="00C535FB" w:rsidRDefault="00A662C9" w:rsidP="00CE0918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38.200,00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B55A" w14:textId="77777777" w:rsidR="00A662C9" w:rsidRPr="00C535FB" w:rsidRDefault="00A662C9" w:rsidP="00CE0918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38.200,00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0B06" w14:textId="5027A2F1" w:rsidR="00A662C9" w:rsidRPr="00C535FB" w:rsidRDefault="006E1861" w:rsidP="00CE0918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1.000,00</w:t>
            </w:r>
          </w:p>
        </w:tc>
      </w:tr>
      <w:tr w:rsidR="006E1861" w:rsidRPr="00C535FB" w14:paraId="6F7A947C" w14:textId="77777777" w:rsidTr="004F1D38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A18B3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2676B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Prihod za posebne namjene  - parkirališta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625ED" w14:textId="77777777" w:rsidR="006E1861" w:rsidRPr="00C535FB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B576" w14:textId="77777777" w:rsidR="006E1861" w:rsidRPr="00C535FB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4AD5" w14:textId="7C43E311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13.000,00</w:t>
            </w:r>
          </w:p>
        </w:tc>
      </w:tr>
      <w:tr w:rsidR="006E1861" w:rsidRPr="00C535FB" w14:paraId="047F361B" w14:textId="77777777" w:rsidTr="004F1D38">
        <w:trPr>
          <w:trHeight w:val="1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4159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AC72E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Prihod za posebne namjene  - parkirališta</w:t>
            </w:r>
            <w:r>
              <w:rPr>
                <w:rFonts w:eastAsia="Arial Unicode MS" w:cstheme="minorHAnsi"/>
                <w:kern w:val="2"/>
                <w:lang w:eastAsia="hr-HR"/>
              </w:rPr>
              <w:t>: rezultat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ED01" w14:textId="77777777" w:rsidR="006E1861" w:rsidRPr="00C535FB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092B" w14:textId="77777777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4.273,00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8D3D" w14:textId="536B052D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4.273,00</w:t>
            </w:r>
          </w:p>
        </w:tc>
      </w:tr>
      <w:tr w:rsidR="006E1861" w:rsidRPr="00C535FB" w14:paraId="46F94543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B4E3A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4C530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Prihod za posebne namjene – grobna naknada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8C2A" w14:textId="77777777" w:rsidR="006E1861" w:rsidRPr="00C535FB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1D46" w14:textId="77777777" w:rsidR="006E1861" w:rsidRPr="00C535FB" w:rsidRDefault="006E1861" w:rsidP="006E1861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BD33" w14:textId="4BB26EE1" w:rsidR="006E1861" w:rsidRDefault="006E1861" w:rsidP="006E1861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12.000,00</w:t>
            </w:r>
          </w:p>
        </w:tc>
      </w:tr>
      <w:tr w:rsidR="006E1861" w:rsidRPr="00C535FB" w14:paraId="4C1E43DE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FF5E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BA5CC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Prihod za posebne namjene – grobna naknada: rezultat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4451F" w14:textId="77777777" w:rsidR="006E1861" w:rsidRPr="00C535FB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C9114" w14:textId="77777777" w:rsidR="006E1861" w:rsidRPr="00C535FB" w:rsidRDefault="006E1861" w:rsidP="006E1861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25.744,00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66570" w14:textId="17549E49" w:rsidR="006E1861" w:rsidRDefault="006E1861" w:rsidP="006E1861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25.744,00</w:t>
            </w:r>
          </w:p>
        </w:tc>
      </w:tr>
      <w:tr w:rsidR="006E1861" w:rsidRPr="00C535FB" w14:paraId="3BDEBFF7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E6EBF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B59B8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prihodi od prodaje nefinancijske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DDADB" w14:textId="77777777" w:rsidR="006E1861" w:rsidRPr="00C535FB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243.700,00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1FCCA" w14:textId="77777777" w:rsidR="006E1861" w:rsidRPr="00C535FB" w:rsidRDefault="006E1861" w:rsidP="006E1861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214.700,00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CDB1" w14:textId="1435EE83" w:rsidR="006E1861" w:rsidRDefault="006E1861" w:rsidP="006E1861">
            <w:pPr>
              <w:widowControl w:val="0"/>
              <w:ind w:left="134" w:right="118" w:hanging="193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74.585,00</w:t>
            </w:r>
          </w:p>
        </w:tc>
      </w:tr>
      <w:tr w:rsidR="006E1861" w:rsidRPr="00C535FB" w14:paraId="0CC79912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73733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DA2E0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Općih prihoda i primitaka - rezultat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E553F" w14:textId="77777777" w:rsidR="006E1861" w:rsidRPr="00C535FB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944FB" w14:textId="77777777" w:rsidR="006E1861" w:rsidRPr="00C535FB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804AA" w14:textId="4DE6A9A3" w:rsidR="006E1861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6.400,00</w:t>
            </w:r>
          </w:p>
        </w:tc>
      </w:tr>
      <w:tr w:rsidR="006E1861" w:rsidRPr="00C535FB" w14:paraId="4AA8B658" w14:textId="77777777" w:rsidTr="004F1D38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7FA90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45AE7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Komunalnog doprinosa- rezultat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01BAB" w14:textId="77777777" w:rsidR="006E1861" w:rsidRPr="00C535FB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6175" w14:textId="77777777" w:rsidR="006E1861" w:rsidRPr="00C535FB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218.772,00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CCC0" w14:textId="622E4186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218.772,00</w:t>
            </w:r>
          </w:p>
        </w:tc>
      </w:tr>
      <w:tr w:rsidR="006E1861" w:rsidRPr="00C535FB" w14:paraId="307E7F2E" w14:textId="77777777" w:rsidTr="004F1D38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2A95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5D16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Komunalne naknade</w:t>
            </w:r>
            <w:r>
              <w:rPr>
                <w:rFonts w:eastAsia="Arial Unicode MS" w:cstheme="minorHAnsi"/>
                <w:kern w:val="2"/>
                <w:lang w:eastAsia="hr-HR"/>
              </w:rPr>
              <w:t xml:space="preserve"> -rezultat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EF5B" w14:textId="77777777" w:rsidR="006E1861" w:rsidRPr="00C535FB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45226" w14:textId="77777777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45.597,00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3858" w14:textId="78A5C99A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45.597,00</w:t>
            </w:r>
          </w:p>
        </w:tc>
      </w:tr>
      <w:tr w:rsidR="006E1861" w:rsidRPr="00C535FB" w14:paraId="22F2E552" w14:textId="77777777" w:rsidTr="004F1D38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E13F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B306A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Šumskog doprinosa</w:t>
            </w:r>
            <w:r>
              <w:rPr>
                <w:rFonts w:eastAsia="Arial Unicode MS" w:cstheme="minorHAnsi"/>
                <w:kern w:val="2"/>
                <w:lang w:eastAsia="hr-HR"/>
              </w:rPr>
              <w:t>- rezultat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162B" w14:textId="77777777" w:rsidR="006E1861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84A49" w14:textId="77777777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10.255,00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A41D" w14:textId="5F07C0B9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10.255,00</w:t>
            </w:r>
          </w:p>
        </w:tc>
      </w:tr>
      <w:tr w:rsidR="006E1861" w:rsidRPr="00C535FB" w14:paraId="77107E67" w14:textId="77777777" w:rsidTr="004F1D38">
        <w:trPr>
          <w:trHeight w:val="1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44D22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00318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Vodnog doprinosa</w:t>
            </w:r>
            <w:r>
              <w:rPr>
                <w:rFonts w:eastAsia="Arial Unicode MS" w:cstheme="minorHAnsi"/>
                <w:kern w:val="2"/>
                <w:lang w:eastAsia="hr-HR"/>
              </w:rPr>
              <w:t>- rezultat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37F39" w14:textId="77777777" w:rsidR="006E1861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5679" w14:textId="77777777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2.104,00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60C3F" w14:textId="47795093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2.104,00</w:t>
            </w:r>
          </w:p>
        </w:tc>
      </w:tr>
      <w:tr w:rsidR="006E1861" w:rsidRPr="00C535FB" w14:paraId="1902F796" w14:textId="77777777" w:rsidTr="004F1D38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E28D6" w14:textId="77777777" w:rsidR="006E1861" w:rsidRPr="00C535FB" w:rsidRDefault="006E1861" w:rsidP="006E1861">
            <w:pPr>
              <w:widowControl w:val="0"/>
              <w:ind w:right="240"/>
              <w:contextualSpacing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17095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Spomeničke rente - rezultat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8F1FA" w14:textId="77777777" w:rsidR="006E1861" w:rsidRDefault="006E1861" w:rsidP="006E1861">
            <w:pPr>
              <w:widowControl w:val="0"/>
              <w:ind w:left="134" w:right="118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C23C" w14:textId="77777777" w:rsidR="006E1861" w:rsidRDefault="006E1861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21.819,00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5D66" w14:textId="411C54B4" w:rsidR="006E1861" w:rsidRDefault="004F1D38" w:rsidP="006E1861">
            <w:pPr>
              <w:widowControl w:val="0"/>
              <w:ind w:left="134" w:right="118" w:hanging="334"/>
              <w:contextualSpacing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6E1861" w:rsidRPr="00C535FB" w14:paraId="076439B5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EDB1" w14:textId="77777777" w:rsidR="006E1861" w:rsidRPr="00C535FB" w:rsidRDefault="006E1861" w:rsidP="006E1861">
            <w:pPr>
              <w:widowControl w:val="0"/>
              <w:ind w:right="240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B5B9E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jc w:val="right"/>
              <w:rPr>
                <w:rFonts w:eastAsia="Arial Unicode MS" w:cstheme="minorHAnsi"/>
                <w:b/>
                <w:bCs/>
                <w:kern w:val="2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9EB4" w14:textId="77777777" w:rsidR="006E1861" w:rsidRPr="00C535FB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fldChar w:fldCharType="begin"/>
            </w: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fldChar w:fldCharType="separate"/>
            </w: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1.206.150</w: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fldChar w:fldCharType="end"/>
            </w: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34538" w14:textId="77777777" w:rsidR="006E1861" w:rsidRPr="00726E52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begin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separate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1.432.867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end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3496A" w14:textId="1BAD64BC" w:rsidR="006E1861" w:rsidRDefault="004F1D38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begin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separate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1.159.045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end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</w:tr>
      <w:tr w:rsidR="006E1861" w:rsidRPr="00C535FB" w14:paraId="2EAE2A2F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9232" w14:textId="77777777" w:rsidR="006E1861" w:rsidRPr="00C535FB" w:rsidRDefault="006E1861" w:rsidP="006E1861">
            <w:pPr>
              <w:widowControl w:val="0"/>
              <w:ind w:right="240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35FE8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POMOĆI: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315A9" w14:textId="77777777" w:rsidR="006E1861" w:rsidRPr="00C535FB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A7B9" w14:textId="77777777" w:rsidR="006E1861" w:rsidRPr="00C535FB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27F0" w14:textId="77777777" w:rsidR="006E1861" w:rsidRPr="00C535FB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</w:tc>
      </w:tr>
      <w:tr w:rsidR="006E1861" w:rsidRPr="00C535FB" w14:paraId="7BD460DE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51A9F" w14:textId="77777777" w:rsidR="006E1861" w:rsidRPr="00C535FB" w:rsidRDefault="006E1861" w:rsidP="006E1861">
            <w:pPr>
              <w:widowControl w:val="0"/>
              <w:ind w:right="240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B45E3" w14:textId="77777777" w:rsidR="006E1861" w:rsidRPr="00C535FB" w:rsidRDefault="006E1861" w:rsidP="006E1861">
            <w:pPr>
              <w:widowControl w:val="0"/>
              <w:spacing w:line="254" w:lineRule="auto"/>
              <w:ind w:left="132" w:right="172"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Ministarstvo prostornog uređenja, graditeljstva i državne imovine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50689" w14:textId="77777777" w:rsidR="006E1861" w:rsidRPr="00C535FB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86CFD" w14:textId="77777777" w:rsidR="006E1861" w:rsidRPr="00C535FB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A2118" w14:textId="1414F9D1" w:rsidR="006E1861" w:rsidRDefault="004F1D38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50.520,00</w:t>
            </w:r>
          </w:p>
        </w:tc>
      </w:tr>
      <w:tr w:rsidR="006E1861" w:rsidRPr="00C535FB" w14:paraId="756C8174" w14:textId="77777777" w:rsidTr="004F1D38">
        <w:trPr>
          <w:trHeight w:val="2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52BF9" w14:textId="77777777" w:rsidR="006E1861" w:rsidRPr="00C535FB" w:rsidRDefault="006E1861" w:rsidP="006E1861">
            <w:pPr>
              <w:widowControl w:val="0"/>
              <w:ind w:right="240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4A4BA" w14:textId="77777777" w:rsidR="006E1861" w:rsidRPr="00C535FB" w:rsidRDefault="006E1861" w:rsidP="006E1861">
            <w:pPr>
              <w:widowControl w:val="0"/>
              <w:spacing w:line="254" w:lineRule="auto"/>
              <w:ind w:left="132" w:right="172"/>
              <w:rPr>
                <w:rFonts w:eastAsia="Arial Unicode MS" w:cstheme="minorHAnsi"/>
                <w:kern w:val="2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 xml:space="preserve">Ministarstvo </w:t>
            </w:r>
            <w:r w:rsidRPr="00C535FB">
              <w:rPr>
                <w:rFonts w:eastAsia="Arial Unicode MS" w:cstheme="minorHAnsi"/>
                <w:kern w:val="2"/>
                <w:shd w:val="clear" w:color="auto" w:fill="FFFFFF"/>
                <w:lang w:eastAsia="hr-HR"/>
              </w:rPr>
              <w:t>regionalnoga razvoja i fondova Europske unije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7964" w14:textId="77777777" w:rsidR="006E1861" w:rsidRPr="00C535FB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t>119.500,00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DDB0E" w14:textId="77777777" w:rsidR="006E1861" w:rsidRPr="00C535FB" w:rsidRDefault="006E1861" w:rsidP="006E1861">
            <w:pPr>
              <w:widowControl w:val="0"/>
              <w:ind w:left="134" w:right="118" w:hanging="19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570.500,00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66E0" w14:textId="3CE0EE9C" w:rsidR="006E1861" w:rsidRDefault="004F1D38" w:rsidP="006E1861">
            <w:pPr>
              <w:widowControl w:val="0"/>
              <w:ind w:left="134" w:right="118" w:hanging="19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431.000,00</w:t>
            </w:r>
          </w:p>
        </w:tc>
      </w:tr>
      <w:tr w:rsidR="006E1861" w:rsidRPr="00C535FB" w14:paraId="79D797E7" w14:textId="77777777" w:rsidTr="004F1D38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F366D" w14:textId="77777777" w:rsidR="006E1861" w:rsidRPr="00C535FB" w:rsidRDefault="006E1861" w:rsidP="006E1861">
            <w:pPr>
              <w:widowControl w:val="0"/>
              <w:ind w:right="240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D409" w14:textId="77777777" w:rsidR="006E1861" w:rsidRPr="00C535FB" w:rsidRDefault="006E1861" w:rsidP="006E1861">
            <w:pPr>
              <w:widowControl w:val="0"/>
              <w:spacing w:line="254" w:lineRule="auto"/>
              <w:ind w:left="132" w:right="172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Ministarstvo poljoprivrede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07FB" w14:textId="77777777" w:rsidR="006E1861" w:rsidRPr="00C535FB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F031" w14:textId="77777777" w:rsidR="006E1861" w:rsidRPr="00C535FB" w:rsidRDefault="006E1861" w:rsidP="006E1861">
            <w:pPr>
              <w:widowControl w:val="0"/>
              <w:ind w:left="134" w:right="118" w:hanging="19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226.000,00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67A3" w14:textId="173D46C4" w:rsidR="006E1861" w:rsidRDefault="004F1D38" w:rsidP="006E1861">
            <w:pPr>
              <w:widowControl w:val="0"/>
              <w:ind w:left="134" w:right="118" w:hanging="19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226.000,00</w:t>
            </w:r>
          </w:p>
        </w:tc>
      </w:tr>
      <w:tr w:rsidR="006E1861" w:rsidRPr="00C535FB" w14:paraId="372BAD14" w14:textId="77777777" w:rsidTr="004F1D38">
        <w:trPr>
          <w:trHeight w:val="1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61E4" w14:textId="77777777" w:rsidR="006E1861" w:rsidRDefault="006E1861" w:rsidP="006E1861">
            <w:pPr>
              <w:widowControl w:val="0"/>
              <w:ind w:right="240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541A" w14:textId="77777777" w:rsidR="006E1861" w:rsidRDefault="006E1861" w:rsidP="006E1861">
            <w:pPr>
              <w:spacing w:before="100" w:beforeAutospacing="1" w:after="100" w:afterAutospacing="1"/>
              <w:ind w:left="132"/>
              <w:outlineLvl w:val="1"/>
              <w:rPr>
                <w:rFonts w:eastAsia="Arial Unicode MS" w:cstheme="minorHAnsi"/>
                <w:kern w:val="2"/>
                <w:lang w:eastAsia="hr-HR"/>
              </w:rPr>
            </w:pPr>
            <w:r w:rsidRPr="00726E52">
              <w:rPr>
                <w:rFonts w:ascii="Calibri" w:hAnsi="Calibri" w:cs="Calibri"/>
                <w:lang w:eastAsia="hr-HR"/>
              </w:rPr>
              <w:t>Središnji državni ured za demografiju i mlade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2EFB" w14:textId="77777777" w:rsidR="006E1861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1C3D" w14:textId="77777777" w:rsidR="006E1861" w:rsidRDefault="006E1861" w:rsidP="006E1861">
            <w:pPr>
              <w:widowControl w:val="0"/>
              <w:ind w:left="134" w:right="118" w:hanging="19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17.300,00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2DD1" w14:textId="4104E2E7" w:rsidR="006E1861" w:rsidRDefault="004F1D38" w:rsidP="006E1861">
            <w:pPr>
              <w:widowControl w:val="0"/>
              <w:ind w:left="134" w:right="118" w:hanging="193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>
              <w:rPr>
                <w:rFonts w:eastAsia="Arial Unicode MS" w:cstheme="minorHAnsi"/>
                <w:kern w:val="2"/>
                <w:lang w:eastAsia="hr-HR"/>
              </w:rPr>
              <w:t>0,00</w:t>
            </w:r>
          </w:p>
        </w:tc>
      </w:tr>
      <w:tr w:rsidR="006E1861" w:rsidRPr="00C535FB" w14:paraId="06C85578" w14:textId="77777777" w:rsidTr="004F1D38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9F60" w14:textId="77777777" w:rsidR="006E1861" w:rsidRPr="00C535FB" w:rsidRDefault="006E1861" w:rsidP="006E1861">
            <w:pPr>
              <w:widowControl w:val="0"/>
              <w:ind w:right="240"/>
              <w:rPr>
                <w:rFonts w:eastAsia="Arial Unicode MS" w:cstheme="minorHAnsi"/>
                <w:kern w:val="2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DE7CF" w14:textId="77777777" w:rsidR="006E1861" w:rsidRPr="00C535FB" w:rsidRDefault="006E1861" w:rsidP="006E1861">
            <w:pPr>
              <w:widowControl w:val="0"/>
              <w:spacing w:line="254" w:lineRule="auto"/>
              <w:ind w:left="117" w:right="172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2EA68" w14:textId="77777777" w:rsidR="006E1861" w:rsidRPr="00C535FB" w:rsidRDefault="006E1861" w:rsidP="006E1861">
            <w:pPr>
              <w:widowControl w:val="0"/>
              <w:ind w:left="134" w:right="118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C535FB">
              <w:rPr>
                <w:rFonts w:eastAsia="Arial Unicode MS" w:cstheme="minorHAnsi"/>
                <w:kern w:val="2"/>
                <w:lang w:eastAsia="hr-HR"/>
              </w:rPr>
              <w:fldChar w:fldCharType="begin"/>
            </w: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fldChar w:fldCharType="separate"/>
            </w: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132.770</w:t>
            </w:r>
            <w:r w:rsidRPr="00C535FB">
              <w:rPr>
                <w:rFonts w:eastAsia="Arial Unicode MS" w:cstheme="minorHAnsi"/>
                <w:kern w:val="2"/>
                <w:lang w:eastAsia="hr-HR"/>
              </w:rPr>
              <w:fldChar w:fldCharType="end"/>
            </w:r>
            <w:r w:rsidRPr="00C535FB"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7B6F" w14:textId="77777777" w:rsidR="006E1861" w:rsidRPr="00726E52" w:rsidRDefault="006E1861" w:rsidP="006E1861">
            <w:pPr>
              <w:widowControl w:val="0"/>
              <w:ind w:left="134" w:right="118" w:hanging="334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 w:rsidRPr="00726E52"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begin"/>
            </w:r>
            <w:r w:rsidRPr="00726E52"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 w:rsidRPr="00726E52"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separate"/>
            </w:r>
            <w:r w:rsidRPr="00726E52">
              <w:rPr>
                <w:rFonts w:eastAsia="Arial Unicode MS" w:cstheme="minorHAnsi"/>
                <w:b/>
                <w:bCs/>
                <w:kern w:val="2"/>
                <w:lang w:eastAsia="hr-HR"/>
              </w:rPr>
              <w:t>827.070</w:t>
            </w:r>
            <w:r w:rsidRPr="00726E52"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end"/>
            </w:r>
            <w:r w:rsidRPr="00726E52"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417F" w14:textId="2F1E34D9" w:rsidR="006E1861" w:rsidRPr="00726E52" w:rsidRDefault="004F1D38" w:rsidP="006E1861">
            <w:pPr>
              <w:widowControl w:val="0"/>
              <w:ind w:left="134" w:right="118" w:hanging="334"/>
              <w:jc w:val="right"/>
              <w:rPr>
                <w:rFonts w:eastAsia="Arial Unicode MS" w:cstheme="minorHAnsi"/>
                <w:b/>
                <w:bCs/>
                <w:kern w:val="2"/>
                <w:lang w:eastAsia="hr-HR"/>
              </w:rPr>
            </w:pP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begin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instrText xml:space="preserve"> =SUM(ABOVE) </w:instrTex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separate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707.520</w:t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fldChar w:fldCharType="end"/>
            </w:r>
            <w:r>
              <w:rPr>
                <w:rFonts w:eastAsia="Arial Unicode MS" w:cstheme="minorHAnsi"/>
                <w:b/>
                <w:bCs/>
                <w:kern w:val="2"/>
                <w:lang w:eastAsia="hr-HR"/>
              </w:rPr>
              <w:t>,00</w:t>
            </w:r>
          </w:p>
        </w:tc>
      </w:tr>
      <w:tr w:rsidR="006E1861" w:rsidRPr="00C535FB" w14:paraId="7CD85047" w14:textId="77777777" w:rsidTr="004F1D38">
        <w:trPr>
          <w:trHeight w:val="39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39623" w14:textId="77777777" w:rsidR="006E1861" w:rsidRPr="00C535FB" w:rsidRDefault="006E1861" w:rsidP="006E1861">
            <w:pPr>
              <w:shd w:val="clear" w:color="auto" w:fill="FFFFFF"/>
              <w:ind w:left="272"/>
              <w:rPr>
                <w:rFonts w:cstheme="minorHAnsi"/>
                <w:lang w:eastAsia="hr-HR"/>
              </w:rPr>
            </w:pPr>
            <w:r w:rsidRPr="00C535FB">
              <w:rPr>
                <w:rFonts w:cstheme="minorHAnsi"/>
                <w:lang w:eastAsia="hr-HR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3A9BD" w14:textId="77777777" w:rsidR="006E1861" w:rsidRPr="00C535FB" w:rsidRDefault="006E1861" w:rsidP="006E1861">
            <w:pPr>
              <w:ind w:left="134" w:right="118"/>
              <w:jc w:val="right"/>
              <w:rPr>
                <w:rFonts w:cstheme="minorHAnsi"/>
                <w:b/>
                <w:bCs/>
                <w:lang w:eastAsia="hr-HR"/>
              </w:rPr>
            </w:pPr>
            <w:bookmarkStart w:id="29" w:name="_Hlk152135887"/>
            <w:r w:rsidRPr="00C535FB">
              <w:rPr>
                <w:rFonts w:cstheme="minorHAnsi"/>
                <w:b/>
                <w:bCs/>
                <w:lang w:eastAsia="hr-HR"/>
              </w:rPr>
              <w:t>1.338.920,00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7626" w14:textId="77777777" w:rsidR="006E1861" w:rsidRPr="00C535FB" w:rsidRDefault="006E1861" w:rsidP="006E1861">
            <w:pPr>
              <w:ind w:left="134" w:right="118"/>
              <w:jc w:val="right"/>
              <w:rPr>
                <w:rFonts w:cstheme="minorHAnsi"/>
                <w:b/>
                <w:bCs/>
                <w:lang w:eastAsia="hr-HR"/>
              </w:rPr>
            </w:pPr>
            <w:bookmarkStart w:id="30" w:name="_Hlk166672792"/>
            <w:r>
              <w:rPr>
                <w:rFonts w:cstheme="minorHAnsi"/>
                <w:b/>
                <w:bCs/>
                <w:lang w:eastAsia="hr-HR"/>
              </w:rPr>
              <w:t>2.259.937,00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7C60" w14:textId="2CB61A93" w:rsidR="006E1861" w:rsidRDefault="004F1D38" w:rsidP="006E1861">
            <w:pPr>
              <w:ind w:left="134" w:right="118"/>
              <w:jc w:val="right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1.866.565,00</w:t>
            </w:r>
          </w:p>
        </w:tc>
      </w:tr>
    </w:tbl>
    <w:p w14:paraId="118CB918" w14:textId="77777777" w:rsidR="00A662C9" w:rsidRPr="00F329CC" w:rsidRDefault="00A662C9" w:rsidP="00E74093">
      <w:pPr>
        <w:spacing w:before="240" w:after="240"/>
        <w:jc w:val="center"/>
        <w:rPr>
          <w:rFonts w:cstheme="minorHAnsi"/>
        </w:rPr>
      </w:pPr>
      <w:r w:rsidRPr="00F329CC">
        <w:rPr>
          <w:rFonts w:cstheme="minorHAnsi"/>
        </w:rPr>
        <w:t>Članak 5.</w:t>
      </w:r>
    </w:p>
    <w:p w14:paraId="5EA58696" w14:textId="77777777" w:rsidR="00A662C9" w:rsidRPr="00F329CC" w:rsidRDefault="00A662C9" w:rsidP="00E74093">
      <w:pPr>
        <w:spacing w:after="240"/>
        <w:rPr>
          <w:rFonts w:cstheme="minorHAnsi"/>
          <w:lang w:val="en-US" w:eastAsia="hr-HR"/>
        </w:rPr>
      </w:pPr>
      <w:bookmarkStart w:id="31" w:name="_Hlk511382768"/>
      <w:bookmarkStart w:id="32" w:name="_Hlk524338037"/>
      <w:r w:rsidRPr="00F329CC">
        <w:rPr>
          <w:rFonts w:cstheme="minorHAnsi"/>
        </w:rPr>
        <w:t>Ovaj će se Program objaviti u Službenim novinama Grada Požege.</w:t>
      </w:r>
    </w:p>
    <w:bookmarkEnd w:id="31"/>
    <w:bookmarkEnd w:id="32"/>
    <w:p w14:paraId="0F292387" w14:textId="77777777" w:rsidR="00A662C9" w:rsidRPr="00513793" w:rsidRDefault="00A662C9" w:rsidP="00E74093">
      <w:pPr>
        <w:rPr>
          <w:rFonts w:cstheme="minorHAnsi"/>
          <w:lang w:val="en-US" w:eastAsia="hr-HR"/>
        </w:rPr>
      </w:pPr>
    </w:p>
    <w:p w14:paraId="3844AF43" w14:textId="77777777" w:rsidR="00A662C9" w:rsidRPr="00513793" w:rsidRDefault="00A662C9" w:rsidP="00E74093">
      <w:pPr>
        <w:ind w:left="5670"/>
        <w:jc w:val="center"/>
        <w:rPr>
          <w:rFonts w:cstheme="minorHAnsi"/>
          <w:lang w:val="en-US" w:eastAsia="hr-HR"/>
        </w:rPr>
      </w:pPr>
      <w:bookmarkStart w:id="33" w:name="_Hlk83194254"/>
      <w:r w:rsidRPr="00513793">
        <w:rPr>
          <w:rFonts w:cstheme="minorHAnsi"/>
          <w:lang w:val="en-US" w:eastAsia="hr-HR"/>
        </w:rPr>
        <w:t>PREDSJEDNIK</w:t>
      </w:r>
    </w:p>
    <w:p w14:paraId="3E04602D" w14:textId="77777777" w:rsidR="00A662C9" w:rsidRPr="00AE0D3B" w:rsidRDefault="00A662C9" w:rsidP="00E74093">
      <w:pPr>
        <w:ind w:left="5670"/>
        <w:jc w:val="center"/>
        <w:rPr>
          <w:rFonts w:cstheme="minorHAnsi"/>
          <w:lang w:val="nl-NL" w:eastAsia="hr-HR"/>
        </w:rPr>
      </w:pPr>
      <w:r w:rsidRPr="00513793">
        <w:rPr>
          <w:rFonts w:eastAsia="Calibri" w:cstheme="minorHAnsi"/>
          <w:bCs/>
          <w:color w:val="000000"/>
          <w:lang w:eastAsia="hr-HR"/>
        </w:rPr>
        <w:t>Matej Begić, dipl.ing.šum.</w:t>
      </w:r>
    </w:p>
    <w:bookmarkEnd w:id="33"/>
    <w:p w14:paraId="48EA7916" w14:textId="77777777" w:rsidR="00A662C9" w:rsidRPr="00F329CC" w:rsidRDefault="00A662C9" w:rsidP="00E74093">
      <w:pPr>
        <w:spacing w:after="160" w:line="259" w:lineRule="auto"/>
        <w:rPr>
          <w:rFonts w:cstheme="minorHAnsi"/>
          <w:bCs/>
        </w:rPr>
      </w:pPr>
      <w:r w:rsidRPr="00F329CC">
        <w:rPr>
          <w:rFonts w:cstheme="minorHAnsi"/>
          <w:bCs/>
        </w:rPr>
        <w:br w:type="page"/>
      </w:r>
    </w:p>
    <w:p w14:paraId="6634198E" w14:textId="77777777" w:rsidR="00A662C9" w:rsidRPr="009D0824" w:rsidRDefault="00A662C9" w:rsidP="00E74093">
      <w:pPr>
        <w:jc w:val="center"/>
        <w:rPr>
          <w:rFonts w:cstheme="minorHAnsi"/>
        </w:rPr>
      </w:pPr>
      <w:r w:rsidRPr="009D0824">
        <w:rPr>
          <w:rFonts w:cstheme="minorHAnsi"/>
        </w:rPr>
        <w:lastRenderedPageBreak/>
        <w:t>O b r a z l o ž e n j e</w:t>
      </w:r>
    </w:p>
    <w:p w14:paraId="77C5513F" w14:textId="77777777" w:rsidR="00A662C9" w:rsidRPr="009D0824" w:rsidRDefault="00A662C9" w:rsidP="00E74093">
      <w:pPr>
        <w:jc w:val="center"/>
        <w:rPr>
          <w:rFonts w:cstheme="minorHAnsi"/>
        </w:rPr>
      </w:pPr>
      <w:r w:rsidRPr="009D0824">
        <w:rPr>
          <w:rFonts w:cstheme="minorHAnsi"/>
        </w:rPr>
        <w:t xml:space="preserve">uz Prijedlog </w:t>
      </w:r>
      <w:r>
        <w:rPr>
          <w:rFonts w:cstheme="minorHAnsi"/>
        </w:rPr>
        <w:t>I</w:t>
      </w:r>
      <w:r w:rsidRPr="009D0824">
        <w:rPr>
          <w:rFonts w:cstheme="minorHAnsi"/>
        </w:rPr>
        <w:t xml:space="preserve">I. Izmjene Programa građenja objekata i uređaja komunalne infrastrukture </w:t>
      </w:r>
    </w:p>
    <w:p w14:paraId="67CAD6F8" w14:textId="77777777" w:rsidR="00A662C9" w:rsidRPr="00245FB0" w:rsidRDefault="00A662C9" w:rsidP="00E74093">
      <w:pPr>
        <w:spacing w:after="240"/>
        <w:jc w:val="center"/>
        <w:rPr>
          <w:rFonts w:cstheme="minorHAnsi"/>
          <w:b/>
          <w:bCs/>
        </w:rPr>
      </w:pPr>
      <w:r w:rsidRPr="009D0824">
        <w:rPr>
          <w:rFonts w:cstheme="minorHAnsi"/>
        </w:rPr>
        <w:t>za 2024. godinu</w:t>
      </w:r>
    </w:p>
    <w:p w14:paraId="6BA5D650" w14:textId="77777777" w:rsidR="00A662C9" w:rsidRPr="00F329CC" w:rsidRDefault="00A662C9" w:rsidP="00E74093">
      <w:pPr>
        <w:rPr>
          <w:rFonts w:cstheme="minorHAnsi"/>
        </w:rPr>
      </w:pPr>
    </w:p>
    <w:p w14:paraId="541B9C52" w14:textId="77777777" w:rsidR="00A662C9" w:rsidRPr="00F329CC" w:rsidRDefault="00A662C9" w:rsidP="00E74093">
      <w:pPr>
        <w:ind w:firstLine="708"/>
        <w:jc w:val="both"/>
        <w:rPr>
          <w:rFonts w:cstheme="minorHAnsi"/>
        </w:rPr>
      </w:pPr>
      <w:bookmarkStart w:id="34" w:name="_Hlk114551388"/>
      <w:bookmarkStart w:id="35" w:name="_Hlk101629565"/>
      <w:r w:rsidRPr="00F329CC">
        <w:rPr>
          <w:rFonts w:cstheme="minorHAnsi"/>
        </w:rPr>
        <w:t>Sukladno članku 67. Zakona o komunalnom gospodarstvu (</w:t>
      </w:r>
      <w:bookmarkStart w:id="36" w:name="_Hlk51049352"/>
      <w:r w:rsidRPr="00F329CC">
        <w:rPr>
          <w:rFonts w:cstheme="minorHAnsi"/>
        </w:rPr>
        <w:t>Narodne novine, broj: 68/18. i 110/18.- Odluka Ustavnog suda i 32/20.</w:t>
      </w:r>
      <w:bookmarkEnd w:id="36"/>
      <w:r w:rsidRPr="00F329CC">
        <w:rPr>
          <w:rFonts w:cstheme="minorHAnsi"/>
        </w:rPr>
        <w:t>)</w:t>
      </w:r>
      <w:r w:rsidRPr="00F329CC">
        <w:rPr>
          <w:rFonts w:cstheme="minorHAnsi"/>
          <w:bCs/>
        </w:rPr>
        <w:t xml:space="preserve"> </w:t>
      </w:r>
      <w:r w:rsidRPr="00F329CC">
        <w:rPr>
          <w:rFonts w:cstheme="minorHAnsi"/>
        </w:rPr>
        <w:t>jedinice lokalne samouprave obvezne su donijeti Program građenja objekata i uređaja komunalne infrastrukture i u njemu definirati planirane radove u narednoj kalendarskoj godini iz područja izgradnje nerazvrstanih cesta, javnih prometnih površina na kojima nije dopušten promet motornih vozila, javnih parkirališta, javnih zelenih površina, građevina i uređaja javne namjene, javne rasvjete i groblja.</w:t>
      </w:r>
    </w:p>
    <w:p w14:paraId="4248C6F0" w14:textId="77777777" w:rsidR="00A662C9" w:rsidRPr="00F329CC" w:rsidRDefault="00A662C9" w:rsidP="00E74093">
      <w:pPr>
        <w:spacing w:after="240"/>
        <w:ind w:firstLine="708"/>
        <w:jc w:val="both"/>
        <w:rPr>
          <w:rFonts w:cstheme="minorHAnsi"/>
        </w:rPr>
      </w:pPr>
      <w:r w:rsidRPr="00F329CC">
        <w:rPr>
          <w:rFonts w:cstheme="minorHAnsi"/>
        </w:rPr>
        <w:t>Program građenja objekata i uređaja komunalne infrastrukture za 202</w:t>
      </w:r>
      <w:r>
        <w:rPr>
          <w:rFonts w:cstheme="minorHAnsi"/>
        </w:rPr>
        <w:t>4</w:t>
      </w:r>
      <w:r w:rsidRPr="00F329CC">
        <w:rPr>
          <w:rFonts w:cstheme="minorHAnsi"/>
        </w:rPr>
        <w:t xml:space="preserve">. godinu usvojen je na </w:t>
      </w:r>
      <w:r>
        <w:rPr>
          <w:rFonts w:cstheme="minorHAnsi"/>
        </w:rPr>
        <w:t>24</w:t>
      </w:r>
      <w:r w:rsidRPr="00F329CC">
        <w:rPr>
          <w:rFonts w:cstheme="minorHAnsi"/>
        </w:rPr>
        <w:t>. sjednici Gradskog vijeća, održanoj dana 1</w:t>
      </w:r>
      <w:r>
        <w:rPr>
          <w:rFonts w:cstheme="minorHAnsi"/>
        </w:rPr>
        <w:t>4</w:t>
      </w:r>
      <w:r w:rsidRPr="00F329CC">
        <w:rPr>
          <w:rFonts w:cstheme="minorHAnsi"/>
        </w:rPr>
        <w:t>. prosinca 202</w:t>
      </w:r>
      <w:r>
        <w:rPr>
          <w:rFonts w:cstheme="minorHAnsi"/>
        </w:rPr>
        <w:t>3</w:t>
      </w:r>
      <w:r w:rsidRPr="00F329CC">
        <w:rPr>
          <w:rFonts w:cstheme="minorHAnsi"/>
        </w:rPr>
        <w:t>. godine.</w:t>
      </w:r>
    </w:p>
    <w:p w14:paraId="7D04B429" w14:textId="77777777" w:rsidR="00A662C9" w:rsidRPr="00F329CC" w:rsidRDefault="00A662C9" w:rsidP="00E74093">
      <w:pPr>
        <w:ind w:firstLine="708"/>
        <w:jc w:val="both"/>
        <w:rPr>
          <w:rFonts w:cstheme="minorHAnsi"/>
        </w:rPr>
      </w:pPr>
      <w:r w:rsidRPr="00F329CC">
        <w:rPr>
          <w:rFonts w:cstheme="minorHAnsi"/>
        </w:rPr>
        <w:t>Potreba I</w:t>
      </w:r>
      <w:r>
        <w:rPr>
          <w:rFonts w:cstheme="minorHAnsi"/>
        </w:rPr>
        <w:t>I</w:t>
      </w:r>
      <w:r w:rsidRPr="00F329CC">
        <w:rPr>
          <w:rFonts w:cstheme="minorHAnsi"/>
        </w:rPr>
        <w:t>. izmjene Programa građenja objekata i uređaja komunalne infrastrukture za 202</w:t>
      </w:r>
      <w:r>
        <w:rPr>
          <w:rFonts w:cstheme="minorHAnsi"/>
        </w:rPr>
        <w:t>4</w:t>
      </w:r>
      <w:r w:rsidRPr="00F329CC">
        <w:rPr>
          <w:rFonts w:cstheme="minorHAnsi"/>
        </w:rPr>
        <w:t xml:space="preserve">. godinu nastala je </w:t>
      </w:r>
      <w:r w:rsidRPr="006A578D">
        <w:rPr>
          <w:rFonts w:cstheme="minorHAnsi"/>
        </w:rPr>
        <w:t xml:space="preserve">izradom II. rebalansa </w:t>
      </w:r>
      <w:r w:rsidRPr="00F329CC">
        <w:rPr>
          <w:rFonts w:cstheme="minorHAnsi"/>
        </w:rPr>
        <w:t>Proračuna za 202</w:t>
      </w:r>
      <w:r>
        <w:rPr>
          <w:rFonts w:cstheme="minorHAnsi"/>
        </w:rPr>
        <w:t>4</w:t>
      </w:r>
      <w:r w:rsidRPr="00F329CC">
        <w:rPr>
          <w:rFonts w:cstheme="minorHAnsi"/>
        </w:rPr>
        <w:t>. godinu.</w:t>
      </w:r>
    </w:p>
    <w:p w14:paraId="388073F8" w14:textId="7DE129B5" w:rsidR="00A662C9" w:rsidRPr="00F329CC" w:rsidRDefault="00A662C9" w:rsidP="00E74093">
      <w:pPr>
        <w:ind w:firstLine="708"/>
        <w:jc w:val="both"/>
        <w:rPr>
          <w:rFonts w:cstheme="minorHAnsi"/>
        </w:rPr>
      </w:pPr>
      <w:r w:rsidRPr="00F329CC">
        <w:rPr>
          <w:rFonts w:cstheme="minorHAnsi"/>
        </w:rPr>
        <w:t>Ukupno za realizaciju I</w:t>
      </w:r>
      <w:r>
        <w:rPr>
          <w:rFonts w:cstheme="minorHAnsi"/>
        </w:rPr>
        <w:t>I</w:t>
      </w:r>
      <w:r w:rsidRPr="00F329CC">
        <w:rPr>
          <w:rFonts w:cstheme="minorHAnsi"/>
        </w:rPr>
        <w:t xml:space="preserve">. izmjene Programa građenja planirano je izvršiti radove u vrijednosti </w:t>
      </w:r>
      <w:r w:rsidR="004F1D38" w:rsidRPr="004F1D38">
        <w:rPr>
          <w:rFonts w:cstheme="minorHAnsi"/>
          <w:lang w:eastAsia="hr-HR"/>
        </w:rPr>
        <w:t>1.866.565,00</w:t>
      </w:r>
      <w:r w:rsidR="004F1D38">
        <w:rPr>
          <w:rFonts w:cstheme="minorHAnsi"/>
          <w:b/>
          <w:bCs/>
          <w:lang w:eastAsia="hr-HR"/>
        </w:rPr>
        <w:t xml:space="preserve"> </w:t>
      </w:r>
      <w:r w:rsidRPr="004F1D38">
        <w:rPr>
          <w:rFonts w:cstheme="minorHAnsi"/>
          <w:bCs/>
          <w:lang w:eastAsia="hr-HR"/>
        </w:rPr>
        <w:t>eura</w:t>
      </w:r>
      <w:r w:rsidRPr="004F1D38">
        <w:rPr>
          <w:rFonts w:cstheme="minorHAnsi"/>
          <w:lang w:eastAsia="hr-HR"/>
        </w:rPr>
        <w:t xml:space="preserve"> </w:t>
      </w:r>
      <w:r w:rsidRPr="00F329CC">
        <w:rPr>
          <w:rFonts w:cstheme="minorHAnsi"/>
        </w:rPr>
        <w:t>i to iz sredstava proračuna Grada Požege, komunalne naknade, komunalnog doprinosa, doprinosa za šume, vodnog doprinosa te drugih izvora utvrđenih posebnim zakonima (državni proračun, banke, sufinanciranjem od strane drugih javnih tijela, ministarstava, Fondova i sl.).</w:t>
      </w:r>
    </w:p>
    <w:bookmarkEnd w:id="34"/>
    <w:p w14:paraId="32EDBA4D" w14:textId="77777777" w:rsidR="00A662C9" w:rsidRDefault="00A662C9" w:rsidP="00E74093">
      <w:pPr>
        <w:spacing w:after="160" w:line="259" w:lineRule="auto"/>
        <w:rPr>
          <w:rFonts w:cstheme="minorHAnsi"/>
        </w:rPr>
      </w:pPr>
      <w:r w:rsidRPr="00F329CC">
        <w:rPr>
          <w:rFonts w:cstheme="minorHAnsi"/>
        </w:rPr>
        <w:br w:type="page"/>
      </w:r>
    </w:p>
    <w:p w14:paraId="6510E134" w14:textId="77777777" w:rsidR="00A662C9" w:rsidRDefault="00A662C9" w:rsidP="00E74093">
      <w:pPr>
        <w:ind w:firstLine="708"/>
        <w:jc w:val="right"/>
        <w:rPr>
          <w:rFonts w:cstheme="minorHAnsi"/>
          <w:b/>
          <w:bCs/>
          <w:i/>
          <w:iCs/>
          <w:color w:val="4F81BD" w:themeColor="accent1"/>
          <w:u w:val="single"/>
        </w:rPr>
      </w:pPr>
      <w:bookmarkStart w:id="37" w:name="_Hlk140665908"/>
      <w:bookmarkEnd w:id="35"/>
    </w:p>
    <w:p w14:paraId="539C81CC" w14:textId="77777777" w:rsidR="00A662C9" w:rsidRDefault="00A662C9" w:rsidP="00E74093">
      <w:pPr>
        <w:ind w:firstLine="708"/>
        <w:jc w:val="right"/>
        <w:rPr>
          <w:rFonts w:cstheme="minorHAnsi"/>
          <w:b/>
          <w:bCs/>
          <w:i/>
          <w:iCs/>
          <w:color w:val="4F81BD" w:themeColor="accent1"/>
          <w:u w:val="single"/>
        </w:rPr>
      </w:pPr>
      <w:r w:rsidRPr="00F329CC">
        <w:rPr>
          <w:rFonts w:cstheme="minorHAnsi"/>
          <w:b/>
          <w:bCs/>
          <w:i/>
          <w:iCs/>
          <w:color w:val="4F81BD" w:themeColor="accent1"/>
          <w:u w:val="single"/>
        </w:rPr>
        <w:t xml:space="preserve">Službene novine Grada Požege, broj: </w:t>
      </w:r>
      <w:r>
        <w:rPr>
          <w:rFonts w:cstheme="minorHAnsi"/>
          <w:b/>
          <w:bCs/>
          <w:i/>
          <w:iCs/>
          <w:color w:val="4F81BD" w:themeColor="accent1"/>
          <w:u w:val="single"/>
        </w:rPr>
        <w:t>20/23</w:t>
      </w:r>
      <w:r w:rsidRPr="00F329CC">
        <w:rPr>
          <w:rFonts w:cstheme="minorHAnsi"/>
          <w:b/>
          <w:bCs/>
          <w:i/>
          <w:iCs/>
          <w:color w:val="4F81BD" w:themeColor="accent1"/>
          <w:u w:val="single"/>
        </w:rPr>
        <w:t>.</w:t>
      </w:r>
      <w:r>
        <w:rPr>
          <w:rFonts w:cstheme="minorHAnsi"/>
          <w:b/>
          <w:bCs/>
          <w:i/>
          <w:iCs/>
          <w:color w:val="4F81BD" w:themeColor="accent1"/>
          <w:u w:val="single"/>
        </w:rPr>
        <w:t xml:space="preserve"> i 8/24.</w:t>
      </w:r>
    </w:p>
    <w:p w14:paraId="362C5D41" w14:textId="77777777" w:rsidR="00A662C9" w:rsidRPr="002B4AEF" w:rsidRDefault="00A662C9" w:rsidP="00E74093">
      <w:pPr>
        <w:widowControl w:val="0"/>
        <w:ind w:right="5244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drawing>
          <wp:inline distT="0" distB="0" distL="0" distR="0" wp14:anchorId="1B7733A0" wp14:editId="609F0605">
            <wp:extent cx="314325" cy="431800"/>
            <wp:effectExtent l="0" t="0" r="9525" b="6350"/>
            <wp:docPr id="40" name="Slika 4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60E6" w14:textId="77777777" w:rsidR="00A662C9" w:rsidRPr="002B4AEF" w:rsidRDefault="00A662C9" w:rsidP="00E74093">
      <w:pPr>
        <w:widowControl w:val="0"/>
        <w:ind w:right="5386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R  E  P  U  B  L  I  K  A    H  R  V  A  T  S  K  A</w:t>
      </w:r>
    </w:p>
    <w:p w14:paraId="794C5309" w14:textId="77777777" w:rsidR="00A662C9" w:rsidRPr="002B4AEF" w:rsidRDefault="00A662C9" w:rsidP="00E74093">
      <w:pPr>
        <w:widowControl w:val="0"/>
        <w:ind w:right="5386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POŽEŠKO-SLAVONSKA ŽUPANIJA</w:t>
      </w:r>
    </w:p>
    <w:p w14:paraId="001A674D" w14:textId="77777777" w:rsidR="00A662C9" w:rsidRPr="002B4AEF" w:rsidRDefault="00A662C9" w:rsidP="00E74093">
      <w:pPr>
        <w:widowControl w:val="0"/>
        <w:ind w:right="5386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drawing>
          <wp:anchor distT="0" distB="0" distL="114300" distR="114300" simplePos="0" relativeHeight="251678720" behindDoc="0" locked="0" layoutInCell="1" allowOverlap="1" wp14:anchorId="0BA7187A" wp14:editId="2462BA3E">
            <wp:simplePos x="0" y="0"/>
            <wp:positionH relativeFrom="column">
              <wp:posOffset>98425</wp:posOffset>
            </wp:positionH>
            <wp:positionV relativeFrom="paragraph">
              <wp:posOffset>20320</wp:posOffset>
            </wp:positionV>
            <wp:extent cx="355600" cy="347980"/>
            <wp:effectExtent l="0" t="0" r="6350" b="0"/>
            <wp:wrapNone/>
            <wp:docPr id="41" name="Slika 4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AEF">
        <w:rPr>
          <w:rFonts w:eastAsia="Arial Unicode MS" w:cstheme="minorHAnsi"/>
          <w:i/>
          <w:iCs/>
          <w:kern w:val="2"/>
          <w:lang w:eastAsia="hr-HR"/>
        </w:rPr>
        <w:t>GRAD POŽEGA</w:t>
      </w:r>
    </w:p>
    <w:p w14:paraId="0FF99F29" w14:textId="77777777" w:rsidR="00A662C9" w:rsidRPr="002B4AEF" w:rsidRDefault="00A662C9" w:rsidP="00E74093">
      <w:pPr>
        <w:widowControl w:val="0"/>
        <w:spacing w:after="240"/>
        <w:ind w:right="5244"/>
        <w:jc w:val="center"/>
        <w:rPr>
          <w:rFonts w:cstheme="minorHAnsi"/>
          <w:i/>
          <w:iCs/>
          <w:kern w:val="2"/>
          <w:lang w:eastAsia="hr-HR"/>
        </w:rPr>
      </w:pPr>
      <w:r w:rsidRPr="002B4AEF">
        <w:rPr>
          <w:rFonts w:ascii="Calibri" w:eastAsia="Arial Unicode MS" w:hAnsi="Calibri" w:cs="Calibri"/>
          <w:i/>
          <w:iCs/>
          <w:kern w:val="2"/>
          <w:lang w:eastAsia="hr-HR"/>
        </w:rPr>
        <w:t>G</w:t>
      </w:r>
      <w:r w:rsidRPr="002B4AEF">
        <w:rPr>
          <w:rFonts w:cstheme="minorHAnsi"/>
          <w:i/>
          <w:iCs/>
          <w:kern w:val="2"/>
          <w:lang w:eastAsia="hr-HR"/>
        </w:rPr>
        <w:t>RADSKO VIJEĆE</w:t>
      </w:r>
    </w:p>
    <w:p w14:paraId="765BA57C" w14:textId="77777777" w:rsidR="00A662C9" w:rsidRPr="002B4AEF" w:rsidRDefault="00A662C9" w:rsidP="00E74093">
      <w:pPr>
        <w:widowControl w:val="0"/>
        <w:rPr>
          <w:rFonts w:cstheme="minorHAnsi"/>
          <w:i/>
          <w:iCs/>
          <w:kern w:val="2"/>
          <w:lang w:eastAsia="hr-HR"/>
        </w:rPr>
      </w:pPr>
      <w:r w:rsidRPr="002B4AEF">
        <w:rPr>
          <w:rFonts w:cstheme="minorHAnsi"/>
          <w:i/>
          <w:iCs/>
          <w:kern w:val="2"/>
          <w:lang w:eastAsia="hr-HR"/>
        </w:rPr>
        <w:t xml:space="preserve">KLASA: </w:t>
      </w:r>
      <w:bookmarkStart w:id="38" w:name="_Hlk163717160"/>
      <w:r w:rsidRPr="002B4AEF">
        <w:rPr>
          <w:rFonts w:cstheme="minorHAnsi"/>
          <w:i/>
          <w:iCs/>
          <w:kern w:val="2"/>
          <w:lang w:eastAsia="hr-HR"/>
        </w:rPr>
        <w:t xml:space="preserve">024-02/23-03/32 </w:t>
      </w:r>
      <w:bookmarkEnd w:id="38"/>
    </w:p>
    <w:p w14:paraId="34E87A18" w14:textId="77777777" w:rsidR="00A662C9" w:rsidRPr="002B4AEF" w:rsidRDefault="00A662C9" w:rsidP="00E74093">
      <w:pPr>
        <w:widowControl w:val="0"/>
        <w:rPr>
          <w:rFonts w:cstheme="minorHAnsi"/>
          <w:i/>
          <w:iCs/>
          <w:kern w:val="2"/>
          <w:lang w:eastAsia="hr-HR"/>
        </w:rPr>
      </w:pPr>
      <w:r w:rsidRPr="002B4AEF">
        <w:rPr>
          <w:rFonts w:cstheme="minorHAnsi"/>
          <w:i/>
          <w:iCs/>
          <w:kern w:val="2"/>
          <w:lang w:eastAsia="hr-HR"/>
        </w:rPr>
        <w:t>URBROJ: 2177-1-02/01-23-1</w:t>
      </w:r>
    </w:p>
    <w:p w14:paraId="55A0B3EC" w14:textId="77777777" w:rsidR="00A662C9" w:rsidRPr="002B4AEF" w:rsidRDefault="00A662C9" w:rsidP="00E74093">
      <w:pPr>
        <w:widowControl w:val="0"/>
        <w:spacing w:after="240"/>
        <w:rPr>
          <w:rFonts w:cstheme="minorHAnsi"/>
          <w:i/>
          <w:iCs/>
          <w:kern w:val="2"/>
          <w:lang w:eastAsia="hr-HR"/>
        </w:rPr>
      </w:pPr>
      <w:r w:rsidRPr="002B4AEF">
        <w:rPr>
          <w:rFonts w:cstheme="minorHAnsi"/>
          <w:i/>
          <w:iCs/>
          <w:kern w:val="2"/>
          <w:lang w:eastAsia="hr-HR"/>
        </w:rPr>
        <w:t>Požega, 14. prosinca 2023.</w:t>
      </w:r>
    </w:p>
    <w:p w14:paraId="11235056" w14:textId="77777777" w:rsidR="00A662C9" w:rsidRPr="002B4AEF" w:rsidRDefault="00A662C9" w:rsidP="00E74093">
      <w:pPr>
        <w:widowControl w:val="0"/>
        <w:spacing w:after="240"/>
        <w:ind w:firstLine="708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broj: 84/11., 22/13., 54/13., 148/13., 92/14., 110/19., 144/21. 114/22., 4/23. i 133/23.), te članka 39. stavka 1. podstavka 3. Statuta Grada Požege (Službene novine Grada Požege, broj: 2/21. i 11/22.), Gradsko vijeće Grada Požege, na 24. sjednici, održanoj dana, 14. prosinca 2023. godine, donosi </w:t>
      </w:r>
    </w:p>
    <w:p w14:paraId="12CDA06D" w14:textId="77777777" w:rsidR="00A662C9" w:rsidRPr="002B4AEF" w:rsidRDefault="00A662C9" w:rsidP="00E74093">
      <w:pPr>
        <w:widowControl w:val="0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 xml:space="preserve">P R O G R A M </w:t>
      </w:r>
    </w:p>
    <w:p w14:paraId="75903D60" w14:textId="77777777" w:rsidR="00A662C9" w:rsidRPr="002B4AEF" w:rsidRDefault="00A662C9" w:rsidP="00E74093">
      <w:pPr>
        <w:widowControl w:val="0"/>
        <w:spacing w:after="240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građenja objekata i uređaja komunalne infrastrukture za 2024. godinu</w:t>
      </w:r>
    </w:p>
    <w:p w14:paraId="398F8C87" w14:textId="77777777" w:rsidR="00A662C9" w:rsidRPr="002B4AEF" w:rsidRDefault="00A662C9" w:rsidP="00E74093">
      <w:pPr>
        <w:widowControl w:val="0"/>
        <w:spacing w:after="240"/>
        <w:ind w:left="567" w:hanging="283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I.</w:t>
      </w:r>
      <w:r w:rsidRPr="002B4AEF">
        <w:rPr>
          <w:rFonts w:eastAsia="Arial Unicode MS" w:cstheme="minorHAnsi"/>
          <w:i/>
          <w:iCs/>
          <w:kern w:val="2"/>
          <w:lang w:eastAsia="hr-HR"/>
        </w:rPr>
        <w:tab/>
        <w:t>UVODNI DIO</w:t>
      </w:r>
    </w:p>
    <w:p w14:paraId="530EEC3C" w14:textId="77777777" w:rsidR="00A662C9" w:rsidRPr="002B4AEF" w:rsidRDefault="00A662C9" w:rsidP="00E74093">
      <w:pPr>
        <w:spacing w:after="240"/>
        <w:ind w:left="4260" w:hanging="600"/>
        <w:rPr>
          <w:rFonts w:cstheme="minorHAnsi"/>
          <w:i/>
          <w:iCs/>
        </w:rPr>
      </w:pPr>
      <w:r w:rsidRPr="002B4AEF">
        <w:rPr>
          <w:rFonts w:cstheme="minorHAnsi"/>
          <w:i/>
          <w:iCs/>
        </w:rPr>
        <w:t>Članak 1.</w:t>
      </w:r>
    </w:p>
    <w:p w14:paraId="7E89A7CA" w14:textId="77777777" w:rsidR="00A662C9" w:rsidRPr="002B4AEF" w:rsidRDefault="00A662C9" w:rsidP="00E74093">
      <w:pPr>
        <w:spacing w:before="100" w:beforeAutospacing="1" w:after="100" w:afterAutospacing="1"/>
        <w:ind w:firstLine="426"/>
        <w:jc w:val="both"/>
        <w:rPr>
          <w:rFonts w:cstheme="minorHAnsi"/>
          <w:i/>
          <w:iCs/>
          <w:lang w:eastAsia="hr-HR"/>
        </w:rPr>
      </w:pPr>
      <w:r w:rsidRPr="002B4AEF">
        <w:rPr>
          <w:rFonts w:cstheme="minorHAnsi"/>
          <w:i/>
          <w:iCs/>
          <w:lang w:eastAsia="hr-HR"/>
        </w:rPr>
        <w:t>(1)</w:t>
      </w:r>
      <w:r w:rsidRPr="002B4AEF">
        <w:rPr>
          <w:rFonts w:cstheme="minorHAnsi"/>
          <w:i/>
          <w:iCs/>
          <w:lang w:eastAsia="hr-HR"/>
        </w:rPr>
        <w:tab/>
        <w:t>Programom građenja komunalne infrastrukture određuje se komunalna infrastruktura koja će se graditi u Gradu Požegi u 2024. godini. Pod pojmom komunalna infrastruktura obuhvaćene su: nerazvrstane ceste, javne prometne površine na kojima nije dopušten promet motornih vozila, javna parkirališta, javne zelene površine, građevine i uređaji javne namjene, javna rasvjeta i groblja</w:t>
      </w:r>
    </w:p>
    <w:p w14:paraId="01F6E31A" w14:textId="77777777" w:rsidR="00A662C9" w:rsidRPr="002B4AEF" w:rsidRDefault="00A662C9" w:rsidP="00E74093">
      <w:pPr>
        <w:widowControl w:val="0"/>
        <w:spacing w:after="240"/>
        <w:ind w:right="20" w:firstLine="426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(2)</w:t>
      </w:r>
      <w:r w:rsidRPr="002B4AEF">
        <w:rPr>
          <w:rFonts w:eastAsia="Arial Unicode MS" w:cstheme="minorHAnsi"/>
          <w:i/>
          <w:iCs/>
          <w:kern w:val="2"/>
          <w:lang w:eastAsia="hr-HR"/>
        </w:rPr>
        <w:tab/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prihoda.</w:t>
      </w:r>
    </w:p>
    <w:p w14:paraId="77731384" w14:textId="77777777" w:rsidR="00A662C9" w:rsidRPr="002B4AEF" w:rsidRDefault="00A662C9" w:rsidP="00E74093">
      <w:pPr>
        <w:spacing w:after="240"/>
        <w:ind w:hanging="600"/>
        <w:jc w:val="center"/>
        <w:rPr>
          <w:rFonts w:cstheme="minorHAnsi"/>
          <w:i/>
          <w:iCs/>
        </w:rPr>
      </w:pPr>
      <w:r w:rsidRPr="002B4AEF">
        <w:rPr>
          <w:rFonts w:cstheme="minorHAnsi"/>
          <w:i/>
          <w:iCs/>
        </w:rPr>
        <w:t>Članak 2.</w:t>
      </w:r>
    </w:p>
    <w:p w14:paraId="14C09C34" w14:textId="77777777" w:rsidR="00A662C9" w:rsidRPr="002B4AEF" w:rsidRDefault="00A662C9" w:rsidP="00E74093">
      <w:pPr>
        <w:widowControl w:val="0"/>
        <w:ind w:right="20" w:firstLine="426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(1)</w:t>
      </w:r>
      <w:r w:rsidRPr="002B4AEF">
        <w:rPr>
          <w:rFonts w:eastAsia="Arial Unicode MS" w:cstheme="minorHAnsi"/>
          <w:i/>
          <w:iCs/>
          <w:kern w:val="2"/>
          <w:lang w:eastAsia="hr-HR"/>
        </w:rPr>
        <w:tab/>
        <w:t>Procjena troškova građenja komunalne infrastrukture obavlja se prema načelu punog pokrića troškova građenja komunalne infrastrukture određenog Programom građenja komunalne infrastrukture.</w:t>
      </w:r>
    </w:p>
    <w:p w14:paraId="3C353B00" w14:textId="77777777" w:rsidR="00A662C9" w:rsidRPr="002B4AEF" w:rsidRDefault="00A662C9" w:rsidP="00E74093">
      <w:pPr>
        <w:widowControl w:val="0"/>
        <w:ind w:right="20" w:firstLine="426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(2)</w:t>
      </w:r>
      <w:r w:rsidRPr="002B4AEF">
        <w:rPr>
          <w:rFonts w:eastAsia="Arial Unicode MS" w:cstheme="minorHAnsi"/>
          <w:i/>
          <w:iCs/>
          <w:kern w:val="2"/>
          <w:lang w:eastAsia="hr-HR"/>
        </w:rPr>
        <w:tab/>
        <w:t>Troškovi iz stavka 1. ovoga članka procjenjuju se na temelju troškova građenja usporedivih građevina komunalne infrastrukture u godini koja prethodi planskom razdoblju i zabilježenog indeksa povećanja odnosno smanjenja troškova građenja.</w:t>
      </w:r>
    </w:p>
    <w:p w14:paraId="61254D1C" w14:textId="77777777" w:rsidR="00A662C9" w:rsidRPr="002B4AEF" w:rsidRDefault="00A662C9" w:rsidP="00E74093">
      <w:pPr>
        <w:shd w:val="clear" w:color="auto" w:fill="FFFFFF"/>
        <w:spacing w:after="240"/>
        <w:ind w:left="567" w:hanging="283"/>
        <w:jc w:val="both"/>
        <w:rPr>
          <w:rFonts w:cstheme="minorHAnsi"/>
          <w:i/>
          <w:iCs/>
        </w:rPr>
      </w:pPr>
      <w:r w:rsidRPr="002B4AEF">
        <w:rPr>
          <w:rFonts w:cstheme="minorHAnsi"/>
          <w:i/>
          <w:iCs/>
        </w:rPr>
        <w:t>II.</w:t>
      </w:r>
      <w:r w:rsidRPr="002B4AEF">
        <w:rPr>
          <w:rFonts w:cstheme="minorHAnsi"/>
          <w:i/>
          <w:iCs/>
        </w:rPr>
        <w:tab/>
        <w:t>PROGRAM GRAĐENJA KOMUNALNE INFRASTRUKTURE</w:t>
      </w:r>
    </w:p>
    <w:p w14:paraId="6F0C0A67" w14:textId="77777777" w:rsidR="00A662C9" w:rsidRPr="002B4AEF" w:rsidRDefault="00A662C9" w:rsidP="00E74093">
      <w:pPr>
        <w:shd w:val="clear" w:color="auto" w:fill="FFFFFF"/>
        <w:spacing w:after="240"/>
        <w:ind w:hanging="600"/>
        <w:jc w:val="center"/>
        <w:rPr>
          <w:rFonts w:cstheme="minorHAnsi"/>
          <w:i/>
          <w:iCs/>
        </w:rPr>
      </w:pPr>
      <w:r w:rsidRPr="002B4AEF">
        <w:rPr>
          <w:rFonts w:cstheme="minorHAnsi"/>
          <w:i/>
          <w:iCs/>
        </w:rPr>
        <w:t>Članak 3.</w:t>
      </w:r>
    </w:p>
    <w:p w14:paraId="3BF80C73" w14:textId="77777777" w:rsidR="00A662C9" w:rsidRPr="002B4AEF" w:rsidRDefault="00A662C9" w:rsidP="00A662C9">
      <w:pPr>
        <w:widowControl w:val="0"/>
        <w:numPr>
          <w:ilvl w:val="0"/>
          <w:numId w:val="4"/>
        </w:numPr>
        <w:spacing w:after="720"/>
        <w:ind w:left="0" w:firstLine="426"/>
        <w:jc w:val="both"/>
        <w:rPr>
          <w:rFonts w:cstheme="minorHAnsi"/>
          <w:i/>
          <w:iCs/>
        </w:rPr>
      </w:pPr>
      <w:r w:rsidRPr="002B4AEF">
        <w:rPr>
          <w:rFonts w:cstheme="minorHAnsi"/>
          <w:i/>
          <w:iCs/>
        </w:rPr>
        <w:t>U 2024. godini planiraju se slijedeće investicije:</w:t>
      </w:r>
    </w:p>
    <w:p w14:paraId="36027B82" w14:textId="77777777" w:rsidR="00A662C9" w:rsidRPr="002B4AEF" w:rsidRDefault="00A662C9" w:rsidP="00E74093">
      <w:pPr>
        <w:widowControl w:val="0"/>
        <w:spacing w:after="200"/>
        <w:ind w:left="360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lastRenderedPageBreak/>
        <w:t>I. GRAĐEVINE KOMUNALNE INFRASTRUKTURE KOJE ĆE SE GRADITI U UREĐENIM DIJELOVIMA GRAĐEVINSKOG PODRUČJA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84"/>
        <w:gridCol w:w="5873"/>
        <w:gridCol w:w="2582"/>
      </w:tblGrid>
      <w:tr w:rsidR="00A662C9" w:rsidRPr="002B4AEF" w14:paraId="42D2017F" w14:textId="77777777" w:rsidTr="00CE0918">
        <w:trPr>
          <w:trHeight w:val="51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FB0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 NERAZVRSTANE CESTE</w:t>
            </w:r>
          </w:p>
        </w:tc>
      </w:tr>
      <w:tr w:rsidR="00A662C9" w:rsidRPr="002B4AEF" w14:paraId="54299536" w14:textId="77777777" w:rsidTr="00CE0918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3E74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Red. broj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8AF65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infrastruktura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DABED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Planirana vrijednost </w:t>
            </w:r>
            <w:r>
              <w:rPr>
                <w:rFonts w:eastAsia="Arial Unicode MS" w:cstheme="minorHAnsi"/>
                <w:i/>
                <w:iCs/>
                <w:kern w:val="2"/>
                <w:lang w:eastAsia="hr-HR"/>
              </w:rPr>
              <w:t>(€)</w:t>
            </w:r>
          </w:p>
        </w:tc>
      </w:tr>
      <w:tr w:rsidR="00A662C9" w:rsidRPr="002B4AEF" w14:paraId="01087232" w14:textId="77777777" w:rsidTr="00CE0918">
        <w:trPr>
          <w:trHeight w:val="249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E2AF5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1.1.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2D9E4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highlight w:val="yellow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Vinogradska ulica u Mihaljevcima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DADF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293.000,00</w:t>
            </w:r>
          </w:p>
        </w:tc>
      </w:tr>
      <w:tr w:rsidR="00A662C9" w:rsidRPr="002B4AEF" w14:paraId="34477A13" w14:textId="77777777" w:rsidTr="00CE0918">
        <w:trPr>
          <w:trHeight w:val="221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18CE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1.1.1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66DBB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C63A4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290.000,00</w:t>
            </w:r>
          </w:p>
        </w:tc>
      </w:tr>
      <w:tr w:rsidR="00A662C9" w:rsidRPr="002B4AEF" w14:paraId="4E7778B1" w14:textId="77777777" w:rsidTr="00CE0918">
        <w:trPr>
          <w:trHeight w:val="2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2E92B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1.1.2.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7EE4A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544B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3.000,00</w:t>
            </w:r>
          </w:p>
        </w:tc>
      </w:tr>
      <w:tr w:rsidR="00A662C9" w:rsidRPr="002B4AEF" w14:paraId="6ABD9F4A" w14:textId="77777777" w:rsidTr="00CE0918">
        <w:trPr>
          <w:trHeight w:val="14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E0806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1.2.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6B356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 xml:space="preserve">Ulica Zinke Kunc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AA5F6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359.000,00</w:t>
            </w:r>
          </w:p>
        </w:tc>
      </w:tr>
      <w:tr w:rsidR="00A662C9" w:rsidRPr="002B4AEF" w14:paraId="1833D822" w14:textId="77777777" w:rsidTr="00CE0918">
        <w:trPr>
          <w:trHeight w:val="1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BA52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1.2.1.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C867F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0A482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355.000,00</w:t>
            </w:r>
          </w:p>
        </w:tc>
      </w:tr>
      <w:tr w:rsidR="00A662C9" w:rsidRPr="002B4AEF" w14:paraId="2E1D4B2F" w14:textId="77777777" w:rsidTr="00CE0918">
        <w:trPr>
          <w:trHeight w:val="1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76014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1.2.2.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D9CEF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A431B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4.000,00</w:t>
            </w:r>
          </w:p>
        </w:tc>
      </w:tr>
      <w:tr w:rsidR="00A662C9" w:rsidRPr="002B4AEF" w14:paraId="073CD1CF" w14:textId="77777777" w:rsidTr="00CE0918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24E3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5F800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Ulica Sv. Vinka Paulskog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7E22E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177.000,00</w:t>
            </w:r>
          </w:p>
        </w:tc>
      </w:tr>
      <w:tr w:rsidR="00A662C9" w:rsidRPr="002B4AEF" w14:paraId="3FB61DC0" w14:textId="77777777" w:rsidTr="00CE0918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9B68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1.3.1.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C726B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6C1A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4.400,00</w:t>
            </w:r>
          </w:p>
        </w:tc>
      </w:tr>
      <w:tr w:rsidR="00A662C9" w:rsidRPr="002B4AEF" w14:paraId="2DF0223D" w14:textId="77777777" w:rsidTr="00CE0918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035C7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1.3.2.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BE3C4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Izgradnja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DB33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172.600,00</w:t>
            </w:r>
          </w:p>
        </w:tc>
      </w:tr>
      <w:tr w:rsidR="00A662C9" w:rsidRPr="002B4AEF" w14:paraId="50E6BD13" w14:textId="77777777" w:rsidTr="00CE0918">
        <w:trPr>
          <w:trHeight w:val="18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E43EA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1.3.3.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06C54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8CA53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2.000,00</w:t>
            </w:r>
          </w:p>
        </w:tc>
      </w:tr>
      <w:tr w:rsidR="00A662C9" w:rsidRPr="002B4AEF" w14:paraId="35260B66" w14:textId="77777777" w:rsidTr="00CE0918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0638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74C3F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Vinorodna ulica u Novom Selu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4DFAF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111.000,00</w:t>
            </w:r>
          </w:p>
        </w:tc>
      </w:tr>
      <w:tr w:rsidR="00A662C9" w:rsidRPr="002B4AEF" w14:paraId="7B5595FE" w14:textId="77777777" w:rsidTr="00CE0918">
        <w:trPr>
          <w:trHeight w:val="31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02532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1.4.1.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F9A2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A6DDD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109.500,00</w:t>
            </w:r>
          </w:p>
        </w:tc>
      </w:tr>
      <w:tr w:rsidR="00A662C9" w:rsidRPr="002B4AEF" w14:paraId="0FB0C2B4" w14:textId="77777777" w:rsidTr="00CE0918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821E5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1.4.2.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901F8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D4E47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1.500,00</w:t>
            </w:r>
          </w:p>
        </w:tc>
      </w:tr>
      <w:tr w:rsidR="00A662C9" w:rsidRPr="002B4AEF" w14:paraId="30192290" w14:textId="77777777" w:rsidTr="00CE0918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A1CC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DD5C7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Ulice MO Praulje: J. Jande, B. Pavlovića, L. Matačića, J. Buturca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F1FF0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16.000,00</w:t>
            </w:r>
          </w:p>
        </w:tc>
      </w:tr>
      <w:tr w:rsidR="00A662C9" w:rsidRPr="002B4AEF" w14:paraId="2E1FAF00" w14:textId="77777777" w:rsidTr="00CE0918">
        <w:trPr>
          <w:trHeight w:val="22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FC920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1.5.1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3B029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9DF13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16.000,00</w:t>
            </w:r>
          </w:p>
        </w:tc>
      </w:tr>
      <w:tr w:rsidR="00A662C9" w:rsidRPr="002B4AEF" w14:paraId="1C8B69C2" w14:textId="77777777" w:rsidTr="00CE0918">
        <w:trPr>
          <w:trHeight w:val="1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95756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84AE4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Pristupna cesta atletskom stadionu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E061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8.500,00</w:t>
            </w:r>
          </w:p>
        </w:tc>
      </w:tr>
      <w:tr w:rsidR="00A662C9" w:rsidRPr="002B4AEF" w14:paraId="5EFB45D9" w14:textId="77777777" w:rsidTr="00CE0918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4F81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1.6.1.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D6DAE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58D5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8.500,00</w:t>
            </w:r>
          </w:p>
        </w:tc>
      </w:tr>
      <w:tr w:rsidR="00A662C9" w:rsidRPr="002B4AEF" w14:paraId="6B6FF4F6" w14:textId="77777777" w:rsidTr="00CE0918">
        <w:trPr>
          <w:trHeight w:val="31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857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46586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NAPOMENA: Raspored izvođenja aktivnosti 1.1. – 1.6.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951B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617CCF11" w14:textId="77777777" w:rsidTr="00CE0918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57E7F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2B529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Izvori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CDCBB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7C985994" w14:textId="77777777" w:rsidTr="00CE0918">
        <w:trPr>
          <w:trHeight w:val="24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0B6EA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5EC86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opći prihodi i primici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FAF65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8.500,00</w:t>
            </w:r>
          </w:p>
        </w:tc>
      </w:tr>
      <w:tr w:rsidR="00A662C9" w:rsidRPr="002B4AEF" w14:paraId="67D32EB4" w14:textId="77777777" w:rsidTr="00CE0918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8330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D587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67714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62.300,00</w:t>
            </w:r>
          </w:p>
        </w:tc>
      </w:tr>
      <w:tr w:rsidR="00A662C9" w:rsidRPr="002B4AEF" w14:paraId="1AA93DBD" w14:textId="77777777" w:rsidTr="00CE0918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39392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11C43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komunalni doprinos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5F01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77.000,00</w:t>
            </w:r>
          </w:p>
        </w:tc>
      </w:tr>
      <w:tr w:rsidR="00A662C9" w:rsidRPr="002B4AEF" w14:paraId="5DF6DBB5" w14:textId="77777777" w:rsidTr="00CE0918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22DC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65B6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koncesije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1F452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38.200,00</w:t>
            </w:r>
          </w:p>
        </w:tc>
      </w:tr>
      <w:tr w:rsidR="00A662C9" w:rsidRPr="002B4AEF" w14:paraId="716CD73B" w14:textId="77777777" w:rsidTr="00CE0918">
        <w:trPr>
          <w:trHeight w:val="11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79A93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1E1DA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prihodi od prodaje nefinancijske imovine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249F9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41.150,00</w:t>
            </w:r>
          </w:p>
        </w:tc>
      </w:tr>
      <w:tr w:rsidR="00A662C9" w:rsidRPr="002B4AEF" w14:paraId="5F40B141" w14:textId="77777777" w:rsidTr="00CE0918">
        <w:trPr>
          <w:trHeight w:val="22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9E35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3C357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pomoći: Ministarstvo prostornog uređenja, graditeljstva i državne imovine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9E41A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13.270,00</w:t>
            </w:r>
          </w:p>
        </w:tc>
      </w:tr>
      <w:tr w:rsidR="00A662C9" w:rsidRPr="002B4AEF" w14:paraId="203F6FE5" w14:textId="77777777" w:rsidTr="00CE0918">
        <w:trPr>
          <w:trHeight w:val="10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CF576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18A74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UKUPNO: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7523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240.420,00</w:t>
            </w:r>
          </w:p>
        </w:tc>
      </w:tr>
      <w:tr w:rsidR="00A662C9" w:rsidRPr="002B4AEF" w14:paraId="6E750C77" w14:textId="77777777" w:rsidTr="00CE0918">
        <w:trPr>
          <w:trHeight w:val="600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4762A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1.7.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5F828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DFAA3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10.000,00</w:t>
            </w:r>
          </w:p>
        </w:tc>
      </w:tr>
      <w:tr w:rsidR="00A662C9" w:rsidRPr="002B4AEF" w14:paraId="66C1E2EA" w14:textId="77777777" w:rsidTr="00CE0918">
        <w:trPr>
          <w:trHeight w:val="9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C157D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1.7.1.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1163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4C68D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10.000,00</w:t>
            </w:r>
          </w:p>
        </w:tc>
      </w:tr>
      <w:tr w:rsidR="00A662C9" w:rsidRPr="002B4AEF" w14:paraId="13E40881" w14:textId="77777777" w:rsidTr="00CE0918">
        <w:trPr>
          <w:trHeight w:val="1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2717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76F68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Izvori financiranja: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984A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53723C10" w14:textId="77777777" w:rsidTr="00CE0918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70A7E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A3E25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ED807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10.000,00</w:t>
            </w:r>
          </w:p>
        </w:tc>
      </w:tr>
      <w:tr w:rsidR="00A662C9" w:rsidRPr="002B4AEF" w14:paraId="162B7BB5" w14:textId="77777777" w:rsidTr="00CE0918">
        <w:trPr>
          <w:trHeight w:val="28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7228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1.8.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38FE5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Dodatna ulaganja – mostovi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426A6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13.000,00</w:t>
            </w:r>
          </w:p>
        </w:tc>
      </w:tr>
      <w:tr w:rsidR="00A662C9" w:rsidRPr="002B4AEF" w14:paraId="0079B0A8" w14:textId="77777777" w:rsidTr="00CE0918">
        <w:trPr>
          <w:trHeight w:val="24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59A95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1.8.1.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81913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Projektna dokumentacija : pješački most - rekreacija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6CAAB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3.400,00</w:t>
            </w:r>
          </w:p>
        </w:tc>
      </w:tr>
      <w:tr w:rsidR="00A662C9" w:rsidRPr="002B4AEF" w14:paraId="1FA26578" w14:textId="77777777" w:rsidTr="00CE0918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C8CA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1.8.2.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5CA39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Sanacija postojećih mostova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BADAB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9.600,00</w:t>
            </w:r>
          </w:p>
        </w:tc>
      </w:tr>
      <w:tr w:rsidR="00A662C9" w:rsidRPr="002B4AEF" w14:paraId="18C37015" w14:textId="77777777" w:rsidTr="00CE0918">
        <w:trPr>
          <w:trHeight w:val="25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B793F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38C3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4045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0267930D" w14:textId="77777777" w:rsidTr="00CE0918">
        <w:trPr>
          <w:trHeight w:val="17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FA76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4EE3C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43DE7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13.000,00</w:t>
            </w:r>
          </w:p>
        </w:tc>
      </w:tr>
      <w:tr w:rsidR="00A662C9" w:rsidRPr="002B4AEF" w14:paraId="38551EDA" w14:textId="77777777" w:rsidTr="00CE0918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0FBD0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lastRenderedPageBreak/>
              <w:t>1.9.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94D35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Dodatna ulaganja – potporni zidovi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23B14A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13.000,00</w:t>
            </w:r>
          </w:p>
        </w:tc>
      </w:tr>
      <w:tr w:rsidR="00A662C9" w:rsidRPr="002B4AEF" w14:paraId="2A8685B5" w14:textId="77777777" w:rsidTr="00CE0918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D692A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1.9.1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82D2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B9E4A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13.000,00</w:t>
            </w:r>
          </w:p>
        </w:tc>
      </w:tr>
      <w:tr w:rsidR="00A662C9" w:rsidRPr="002B4AEF" w14:paraId="6E89D910" w14:textId="77777777" w:rsidTr="00CE0918">
        <w:trPr>
          <w:trHeight w:val="9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47D3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41FA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0843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225DEFD1" w14:textId="77777777" w:rsidTr="00CE0918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93C37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7D822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B5523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13.000,00</w:t>
            </w:r>
          </w:p>
        </w:tc>
      </w:tr>
      <w:tr w:rsidR="00A662C9" w:rsidRPr="002B4AEF" w14:paraId="18435104" w14:textId="77777777" w:rsidTr="00CE0918">
        <w:trPr>
          <w:trHeight w:val="315"/>
          <w:jc w:val="center"/>
        </w:trPr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5DF13" w14:textId="77777777" w:rsidR="00A662C9" w:rsidRPr="002B4AEF" w:rsidRDefault="00A662C9" w:rsidP="00CE0918">
            <w:pPr>
              <w:widowControl w:val="0"/>
              <w:spacing w:line="254" w:lineRule="auto"/>
              <w:ind w:firstLineChars="400" w:firstLine="88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UKUPNO: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B8D95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276.420,00</w:t>
            </w:r>
          </w:p>
        </w:tc>
      </w:tr>
    </w:tbl>
    <w:p w14:paraId="6987CFA8" w14:textId="77777777" w:rsidR="00A662C9" w:rsidRPr="002B4AEF" w:rsidRDefault="00A662C9" w:rsidP="00E74093">
      <w:pPr>
        <w:widowControl w:val="0"/>
        <w:rPr>
          <w:rFonts w:cstheme="minorHAnsi"/>
          <w:i/>
          <w:iCs/>
          <w:kern w:val="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202"/>
        <w:gridCol w:w="6035"/>
        <w:gridCol w:w="2402"/>
      </w:tblGrid>
      <w:tr w:rsidR="00A662C9" w:rsidRPr="002B4AEF" w14:paraId="30003309" w14:textId="77777777" w:rsidTr="00CE0918">
        <w:trPr>
          <w:trHeight w:val="60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64BA2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2. JAVNE PROMETNE POVRŠINE NA KOJIMA NIJE DOPUŠTEN PROMET MOTORNIH VOZILA</w:t>
            </w:r>
          </w:p>
        </w:tc>
      </w:tr>
      <w:tr w:rsidR="00A662C9" w:rsidRPr="002B4AEF" w14:paraId="6F4D3D47" w14:textId="77777777" w:rsidTr="00CE0918">
        <w:trPr>
          <w:trHeight w:val="60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2A80E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Red. broj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5D502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infrastruktura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9A936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Planirana vrijednost </w:t>
            </w:r>
            <w:r>
              <w:rPr>
                <w:rFonts w:eastAsia="Arial Unicode MS" w:cstheme="minorHAnsi"/>
                <w:i/>
                <w:iCs/>
                <w:kern w:val="2"/>
                <w:lang w:eastAsia="hr-HR"/>
              </w:rPr>
              <w:t>(€)</w:t>
            </w:r>
          </w:p>
        </w:tc>
      </w:tr>
      <w:tr w:rsidR="00A662C9" w:rsidRPr="002B4AEF" w14:paraId="46D32A7B" w14:textId="77777777" w:rsidTr="00CE0918">
        <w:trPr>
          <w:trHeight w:val="13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4C3A2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2.1.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1D49F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Nogostup u Zagrebačkoj ulici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6CF7F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67.700,00</w:t>
            </w:r>
          </w:p>
        </w:tc>
      </w:tr>
      <w:tr w:rsidR="00A662C9" w:rsidRPr="002B4AEF" w14:paraId="5AAA77C6" w14:textId="77777777" w:rsidTr="00CE0918">
        <w:trPr>
          <w:trHeight w:val="13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1876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2.1.1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34DC8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Rekonstrukcija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BDEAD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65.000,00</w:t>
            </w:r>
          </w:p>
        </w:tc>
      </w:tr>
      <w:tr w:rsidR="00A662C9" w:rsidRPr="002B4AEF" w14:paraId="7A2E5CFE" w14:textId="77777777" w:rsidTr="00CE0918">
        <w:trPr>
          <w:trHeight w:val="28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1DA78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2.1.2.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70AE2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Nadzor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9390B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2.700,00</w:t>
            </w:r>
          </w:p>
        </w:tc>
      </w:tr>
      <w:tr w:rsidR="00A662C9" w:rsidRPr="002B4AEF" w14:paraId="5F653348" w14:textId="77777777" w:rsidTr="00CE0918">
        <w:trPr>
          <w:trHeight w:val="23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2822B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2.2.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89C3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Pješačka zona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EAA39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15.480,00</w:t>
            </w:r>
          </w:p>
        </w:tc>
      </w:tr>
      <w:tr w:rsidR="00A662C9" w:rsidRPr="002B4AEF" w14:paraId="52BA1FB9" w14:textId="77777777" w:rsidTr="00CE0918">
        <w:trPr>
          <w:trHeight w:val="12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D448C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2.2.1.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B7E36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59ECE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15.480,00</w:t>
            </w:r>
          </w:p>
        </w:tc>
      </w:tr>
      <w:tr w:rsidR="00A662C9" w:rsidRPr="002B4AEF" w14:paraId="4D8ABC40" w14:textId="77777777" w:rsidTr="00CE0918">
        <w:trPr>
          <w:trHeight w:val="13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FE2B5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2.3.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262C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Pješačka staza uz atletski stadion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A5FD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3.750,00</w:t>
            </w:r>
          </w:p>
        </w:tc>
      </w:tr>
      <w:tr w:rsidR="00A662C9" w:rsidRPr="002B4AEF" w14:paraId="01C19757" w14:textId="77777777" w:rsidTr="00CE0918">
        <w:trPr>
          <w:trHeight w:val="15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4CFAB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2.3.1.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FCCF4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693D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3.750,00</w:t>
            </w:r>
          </w:p>
        </w:tc>
      </w:tr>
      <w:tr w:rsidR="00A662C9" w:rsidRPr="002B4AEF" w14:paraId="23B2A664" w14:textId="77777777" w:rsidTr="00CE0918">
        <w:trPr>
          <w:trHeight w:val="16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792FC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EB819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Izvori financiranja: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6CE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07ECB28C" w14:textId="77777777" w:rsidTr="00CE0918">
        <w:trPr>
          <w:trHeight w:val="19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61C14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FE542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komunalni doprinos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B057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50.000,00</w:t>
            </w:r>
          </w:p>
        </w:tc>
      </w:tr>
      <w:tr w:rsidR="00A662C9" w:rsidRPr="002B4AEF" w14:paraId="5D9D763D" w14:textId="77777777" w:rsidTr="00CE0918">
        <w:trPr>
          <w:trHeight w:val="2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A46F4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0CAEB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prihodi od prodaje nefinancijske imovine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56FC4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33.180,00</w:t>
            </w:r>
          </w:p>
        </w:tc>
      </w:tr>
      <w:tr w:rsidR="00A662C9" w:rsidRPr="002B4AEF" w14:paraId="775D000A" w14:textId="77777777" w:rsidTr="00CE0918">
        <w:trPr>
          <w:trHeight w:val="16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DD94C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64255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opći prihodi i primici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B64F5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3.750,00</w:t>
            </w:r>
          </w:p>
        </w:tc>
      </w:tr>
      <w:tr w:rsidR="00A662C9" w:rsidRPr="002B4AEF" w14:paraId="69226C2F" w14:textId="77777777" w:rsidTr="00CE0918">
        <w:trPr>
          <w:trHeight w:val="3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782FB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C10E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292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  <w:p w14:paraId="6D6F7D2F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034A8CFC" w14:textId="77777777" w:rsidTr="00CE0918">
        <w:trPr>
          <w:trHeight w:val="315"/>
          <w:jc w:val="center"/>
        </w:trPr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D2781" w14:textId="77777777" w:rsidR="00A662C9" w:rsidRPr="002B4AEF" w:rsidRDefault="00A662C9" w:rsidP="00CE0918">
            <w:pPr>
              <w:widowControl w:val="0"/>
              <w:spacing w:line="254" w:lineRule="auto"/>
              <w:ind w:firstLineChars="400" w:firstLine="88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UKUPNO: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1774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86.930,00</w:t>
            </w:r>
          </w:p>
        </w:tc>
      </w:tr>
    </w:tbl>
    <w:p w14:paraId="5E0F4216" w14:textId="77777777" w:rsidR="00A662C9" w:rsidRPr="002B4AEF" w:rsidRDefault="00A662C9" w:rsidP="00E74093">
      <w:pPr>
        <w:widowControl w:val="0"/>
        <w:jc w:val="both"/>
        <w:rPr>
          <w:rFonts w:cstheme="minorHAnsi"/>
          <w:i/>
          <w:iCs/>
          <w:kern w:val="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5954"/>
        <w:gridCol w:w="2420"/>
      </w:tblGrid>
      <w:tr w:rsidR="00A662C9" w:rsidRPr="002B4AEF" w14:paraId="3578C64D" w14:textId="77777777" w:rsidTr="00CE0918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73C16" w14:textId="77777777" w:rsidR="00A662C9" w:rsidRPr="002B4AEF" w:rsidRDefault="00A662C9" w:rsidP="00CE0918">
            <w:pPr>
              <w:ind w:left="180" w:hanging="18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B4AEF">
              <w:rPr>
                <w:rFonts w:cstheme="minorHAnsi"/>
                <w:b/>
                <w:bCs/>
                <w:i/>
                <w:iCs/>
              </w:rPr>
              <w:t>3. JAVNA PARKIRALIŠTA</w:t>
            </w:r>
          </w:p>
        </w:tc>
      </w:tr>
      <w:tr w:rsidR="00A662C9" w:rsidRPr="002B4AEF" w14:paraId="0375A749" w14:textId="77777777" w:rsidTr="00CE0918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C3530" w14:textId="77777777" w:rsidR="00A662C9" w:rsidRPr="002B4AEF" w:rsidRDefault="00A662C9" w:rsidP="00CE0918">
            <w:pPr>
              <w:ind w:right="139"/>
              <w:jc w:val="both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Red. broj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15BA2" w14:textId="77777777" w:rsidR="00A662C9" w:rsidRPr="002B4AEF" w:rsidRDefault="00A662C9" w:rsidP="00CE0918">
            <w:pPr>
              <w:ind w:left="120" w:hanging="600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Komunalna infrastruktura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556F4" w14:textId="77777777" w:rsidR="00A662C9" w:rsidRPr="002B4AEF" w:rsidRDefault="00A662C9" w:rsidP="00CE0918">
            <w:pPr>
              <w:ind w:left="180" w:hanging="45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 xml:space="preserve">Planirana vrijednost </w:t>
            </w:r>
            <w:r>
              <w:rPr>
                <w:rFonts w:cstheme="minorHAnsi"/>
                <w:i/>
                <w:iCs/>
                <w:lang w:eastAsia="hr-HR"/>
              </w:rPr>
              <w:t>(€)</w:t>
            </w:r>
          </w:p>
        </w:tc>
      </w:tr>
      <w:tr w:rsidR="00A662C9" w:rsidRPr="002B4AEF" w14:paraId="34FEE236" w14:textId="77777777" w:rsidTr="00CE0918">
        <w:trPr>
          <w:trHeight w:val="1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4A6C" w14:textId="77777777" w:rsidR="00A662C9" w:rsidRPr="002B4AEF" w:rsidRDefault="00A662C9" w:rsidP="00CE0918">
            <w:pPr>
              <w:widowControl w:val="0"/>
              <w:ind w:right="240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70633" w14:textId="77777777" w:rsidR="00A662C9" w:rsidRPr="002B4AEF" w:rsidRDefault="00A662C9" w:rsidP="00CE0918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b/>
                <w:bCs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Parkiralište u Švearovoj ulici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59AC2" w14:textId="77777777" w:rsidR="00A662C9" w:rsidRPr="002B4AEF" w:rsidRDefault="00A662C9" w:rsidP="00CE0918">
            <w:pPr>
              <w:widowControl w:val="0"/>
              <w:ind w:left="103" w:right="132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3.000,00</w:t>
            </w:r>
          </w:p>
        </w:tc>
      </w:tr>
      <w:tr w:rsidR="00A662C9" w:rsidRPr="002B4AEF" w14:paraId="53262503" w14:textId="77777777" w:rsidTr="00CE0918">
        <w:trPr>
          <w:trHeight w:val="1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1460" w14:textId="77777777" w:rsidR="00A662C9" w:rsidRPr="002B4AEF" w:rsidRDefault="00A662C9" w:rsidP="00CE0918">
            <w:pPr>
              <w:widowControl w:val="0"/>
              <w:ind w:right="240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F69C8" w14:textId="77777777" w:rsidR="00A662C9" w:rsidRPr="002B4AEF" w:rsidRDefault="00A662C9" w:rsidP="00CE0918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25BA" w14:textId="77777777" w:rsidR="00A662C9" w:rsidRPr="002B4AEF" w:rsidRDefault="00A662C9" w:rsidP="00CE0918">
            <w:pPr>
              <w:widowControl w:val="0"/>
              <w:ind w:left="103" w:right="132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3.000,00</w:t>
            </w:r>
          </w:p>
        </w:tc>
      </w:tr>
      <w:tr w:rsidR="00A662C9" w:rsidRPr="002B4AEF" w14:paraId="59F37ACC" w14:textId="77777777" w:rsidTr="00CE0918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6D920" w14:textId="77777777" w:rsidR="00A662C9" w:rsidRPr="002B4AEF" w:rsidRDefault="00A662C9" w:rsidP="00CE0918">
            <w:pPr>
              <w:widowControl w:val="0"/>
              <w:ind w:right="240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4962F" w14:textId="77777777" w:rsidR="00A662C9" w:rsidRPr="002B4AEF" w:rsidRDefault="00A662C9" w:rsidP="00CE0918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b/>
                <w:bCs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Ostala parkirališta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28921" w14:textId="77777777" w:rsidR="00A662C9" w:rsidRPr="002B4AEF" w:rsidRDefault="00A662C9" w:rsidP="00CE0918">
            <w:pPr>
              <w:widowControl w:val="0"/>
              <w:ind w:left="103" w:right="132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10.000,00</w:t>
            </w:r>
          </w:p>
        </w:tc>
      </w:tr>
      <w:tr w:rsidR="00A662C9" w:rsidRPr="002B4AEF" w14:paraId="573E6129" w14:textId="77777777" w:rsidTr="00CE091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ACCB5" w14:textId="77777777" w:rsidR="00A662C9" w:rsidRPr="002B4AEF" w:rsidRDefault="00A662C9" w:rsidP="00CE0918">
            <w:pPr>
              <w:widowControl w:val="0"/>
              <w:ind w:right="240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C2B79" w14:textId="77777777" w:rsidR="00A662C9" w:rsidRPr="002B4AEF" w:rsidRDefault="00A662C9" w:rsidP="00CE0918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C9433" w14:textId="77777777" w:rsidR="00A662C9" w:rsidRPr="002B4AEF" w:rsidRDefault="00A662C9" w:rsidP="00CE0918">
            <w:pPr>
              <w:widowControl w:val="0"/>
              <w:ind w:left="103" w:right="132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10.000,00</w:t>
            </w:r>
          </w:p>
        </w:tc>
      </w:tr>
      <w:tr w:rsidR="00A662C9" w:rsidRPr="002B4AEF" w14:paraId="55D61419" w14:textId="77777777" w:rsidTr="00CE0918">
        <w:trPr>
          <w:trHeight w:val="1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4CAC" w14:textId="77777777" w:rsidR="00A662C9" w:rsidRPr="002B4AEF" w:rsidRDefault="00A662C9" w:rsidP="00CE0918">
            <w:pPr>
              <w:widowControl w:val="0"/>
              <w:ind w:right="240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40FBE" w14:textId="77777777" w:rsidR="00A662C9" w:rsidRPr="002B4AEF" w:rsidRDefault="00A662C9" w:rsidP="00CE0918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 financiranja: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CBAC7" w14:textId="77777777" w:rsidR="00A662C9" w:rsidRPr="002B4AEF" w:rsidRDefault="00A662C9" w:rsidP="00CE0918">
            <w:pPr>
              <w:widowControl w:val="0"/>
              <w:ind w:left="103" w:right="132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6604C072" w14:textId="77777777" w:rsidTr="00CE0918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DD894" w14:textId="77777777" w:rsidR="00A662C9" w:rsidRPr="002B4AEF" w:rsidRDefault="00A662C9" w:rsidP="00CE0918">
            <w:pPr>
              <w:widowControl w:val="0"/>
              <w:ind w:right="240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A62E8" w14:textId="77777777" w:rsidR="00A662C9" w:rsidRPr="002B4AEF" w:rsidRDefault="00A662C9" w:rsidP="00CE0918">
            <w:pPr>
              <w:widowControl w:val="0"/>
              <w:spacing w:line="254" w:lineRule="auto"/>
              <w:ind w:left="103" w:right="44"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Prihod za posebne namjene : parkirališta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14082" w14:textId="77777777" w:rsidR="00A662C9" w:rsidRPr="002B4AEF" w:rsidRDefault="00A662C9" w:rsidP="00CE0918">
            <w:pPr>
              <w:widowControl w:val="0"/>
              <w:ind w:right="132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13.000,00</w:t>
            </w:r>
          </w:p>
        </w:tc>
      </w:tr>
      <w:tr w:rsidR="00A662C9" w:rsidRPr="002B4AEF" w14:paraId="63E2A61D" w14:textId="77777777" w:rsidTr="00CE0918">
        <w:trPr>
          <w:trHeight w:val="39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7D41E" w14:textId="77777777" w:rsidR="00A662C9" w:rsidRPr="002B4AEF" w:rsidRDefault="00A662C9" w:rsidP="00CE0918">
            <w:pPr>
              <w:shd w:val="clear" w:color="auto" w:fill="FFFFFF"/>
              <w:ind w:left="103" w:right="-294" w:firstLine="23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UKUPNO: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62A8" w14:textId="77777777" w:rsidR="00A662C9" w:rsidRPr="002B4AEF" w:rsidRDefault="00A662C9" w:rsidP="00CE0918">
            <w:pPr>
              <w:shd w:val="clear" w:color="auto" w:fill="FFFFFF"/>
              <w:ind w:right="-294"/>
              <w:jc w:val="right"/>
              <w:rPr>
                <w:rFonts w:cstheme="minorHAnsi"/>
                <w:b/>
                <w:i/>
                <w:iCs/>
                <w:lang w:eastAsia="hr-HR"/>
              </w:rPr>
            </w:pPr>
            <w:r w:rsidRPr="002B4AEF">
              <w:rPr>
                <w:rFonts w:cstheme="minorHAnsi"/>
                <w:b/>
                <w:i/>
                <w:iCs/>
                <w:lang w:eastAsia="hr-HR"/>
              </w:rPr>
              <w:t>13.000,00</w:t>
            </w:r>
          </w:p>
        </w:tc>
      </w:tr>
    </w:tbl>
    <w:p w14:paraId="090B93A2" w14:textId="77777777" w:rsidR="00A662C9" w:rsidRPr="002B4AEF" w:rsidRDefault="00A662C9" w:rsidP="00E74093">
      <w:pPr>
        <w:widowControl w:val="0"/>
        <w:rPr>
          <w:rFonts w:cstheme="minorHAnsi"/>
          <w:i/>
          <w:iCs/>
          <w:kern w:val="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6018"/>
        <w:gridCol w:w="2356"/>
      </w:tblGrid>
      <w:tr w:rsidR="00A662C9" w:rsidRPr="002B4AEF" w14:paraId="49F38626" w14:textId="77777777" w:rsidTr="00CE0918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B7350" w14:textId="77777777" w:rsidR="00A662C9" w:rsidRPr="002B4AEF" w:rsidRDefault="00A662C9" w:rsidP="00CE0918">
            <w:pPr>
              <w:ind w:left="180" w:hanging="600"/>
              <w:jc w:val="center"/>
              <w:rPr>
                <w:rFonts w:cstheme="minorHAnsi"/>
                <w:b/>
                <w:bCs/>
                <w:i/>
                <w:iCs/>
                <w:lang w:eastAsia="hr-HR"/>
              </w:rPr>
            </w:pPr>
            <w:r w:rsidRPr="002B4AEF">
              <w:rPr>
                <w:rFonts w:cstheme="minorHAnsi"/>
                <w:b/>
                <w:bCs/>
                <w:i/>
                <w:iCs/>
              </w:rPr>
              <w:t>4. GRAĐEVINE I UREĐAJI JAVNE NAMJENE</w:t>
            </w:r>
          </w:p>
        </w:tc>
      </w:tr>
      <w:tr w:rsidR="00A662C9" w:rsidRPr="002B4AEF" w14:paraId="0F3BEEAC" w14:textId="77777777" w:rsidTr="00CE0918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E4197" w14:textId="77777777" w:rsidR="00A662C9" w:rsidRPr="002B4AEF" w:rsidRDefault="00A662C9" w:rsidP="00CE0918">
            <w:pPr>
              <w:jc w:val="both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Red. broj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6F2E9" w14:textId="77777777" w:rsidR="00A662C9" w:rsidRPr="002B4AEF" w:rsidRDefault="00A662C9" w:rsidP="00CE0918">
            <w:pPr>
              <w:ind w:left="120" w:hanging="600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Komunalna infrastruktura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178D5" w14:textId="77777777" w:rsidR="00A662C9" w:rsidRPr="002B4AEF" w:rsidRDefault="00A662C9" w:rsidP="00CE0918">
            <w:pPr>
              <w:ind w:left="180" w:hanging="600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 xml:space="preserve">Planirana vrijednost </w:t>
            </w:r>
          </w:p>
          <w:p w14:paraId="27F57951" w14:textId="77777777" w:rsidR="00A662C9" w:rsidRPr="002B4AEF" w:rsidRDefault="00A662C9" w:rsidP="00CE0918">
            <w:pPr>
              <w:ind w:left="180" w:hanging="600"/>
              <w:jc w:val="center"/>
              <w:rPr>
                <w:rFonts w:cstheme="minorHAnsi"/>
                <w:i/>
                <w:iCs/>
                <w:lang w:eastAsia="hr-HR"/>
              </w:rPr>
            </w:pPr>
            <w:r>
              <w:rPr>
                <w:rFonts w:cstheme="minorHAnsi"/>
                <w:i/>
                <w:iCs/>
                <w:lang w:eastAsia="hr-HR"/>
              </w:rPr>
              <w:t>(€)</w:t>
            </w:r>
          </w:p>
        </w:tc>
      </w:tr>
      <w:tr w:rsidR="00A662C9" w:rsidRPr="002B4AEF" w14:paraId="3B161281" w14:textId="77777777" w:rsidTr="00CE0918">
        <w:trPr>
          <w:trHeight w:val="20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FF296" w14:textId="77777777" w:rsidR="00A662C9" w:rsidRPr="002B4AEF" w:rsidRDefault="00A662C9" w:rsidP="00CE0918">
            <w:pPr>
              <w:widowControl w:val="0"/>
              <w:ind w:right="240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4.1.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A1D82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Izrada i postavljanje autobusnih stajališta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B0D32" w14:textId="77777777" w:rsidR="00A662C9" w:rsidRPr="002B4AEF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17.000,00</w:t>
            </w:r>
          </w:p>
        </w:tc>
      </w:tr>
      <w:tr w:rsidR="00A662C9" w:rsidRPr="002B4AEF" w14:paraId="7B606AE4" w14:textId="77777777" w:rsidTr="00CE0918">
        <w:trPr>
          <w:trHeight w:val="2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0A273" w14:textId="77777777" w:rsidR="00A662C9" w:rsidRPr="002B4AEF" w:rsidRDefault="00A662C9" w:rsidP="00CE0918">
            <w:pPr>
              <w:widowControl w:val="0"/>
              <w:ind w:right="24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4.1.1.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E979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Radovi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D9CAE" w14:textId="77777777" w:rsidR="00A662C9" w:rsidRPr="002B4AEF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17.000,00</w:t>
            </w:r>
          </w:p>
        </w:tc>
      </w:tr>
      <w:tr w:rsidR="00A662C9" w:rsidRPr="002B4AEF" w14:paraId="016C15CC" w14:textId="77777777" w:rsidTr="00CE0918">
        <w:trPr>
          <w:trHeight w:val="1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A90F" w14:textId="77777777" w:rsidR="00A662C9" w:rsidRPr="002B4AEF" w:rsidRDefault="00A662C9" w:rsidP="00CE0918">
            <w:pPr>
              <w:widowControl w:val="0"/>
              <w:ind w:right="24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F8496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 financiranja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23B2" w14:textId="77777777" w:rsidR="00A662C9" w:rsidRPr="002B4AEF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27CCC6A2" w14:textId="77777777" w:rsidTr="00CE0918">
        <w:trPr>
          <w:trHeight w:val="1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CD414" w14:textId="77777777" w:rsidR="00A662C9" w:rsidRPr="002B4AEF" w:rsidRDefault="00A662C9" w:rsidP="00CE0918">
            <w:pPr>
              <w:widowControl w:val="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0DA1B" w14:textId="77777777" w:rsidR="00A662C9" w:rsidRPr="002B4AEF" w:rsidRDefault="00A662C9" w:rsidP="00CE0918">
            <w:pPr>
              <w:widowControl w:val="0"/>
              <w:spacing w:line="254" w:lineRule="auto"/>
              <w:ind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komunalni doprinos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C3727" w14:textId="77777777" w:rsidR="00A662C9" w:rsidRPr="002B4AEF" w:rsidRDefault="00A662C9" w:rsidP="00CE0918">
            <w:pPr>
              <w:widowControl w:val="0"/>
              <w:ind w:left="84" w:right="132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17.000,00</w:t>
            </w:r>
          </w:p>
        </w:tc>
      </w:tr>
      <w:tr w:rsidR="00A662C9" w:rsidRPr="002B4AEF" w14:paraId="1CEF5210" w14:textId="77777777" w:rsidTr="00CE0918">
        <w:trPr>
          <w:trHeight w:val="397"/>
          <w:jc w:val="center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D0B2A" w14:textId="77777777" w:rsidR="00A662C9" w:rsidRPr="002B4AEF" w:rsidRDefault="00A662C9" w:rsidP="00CE0918">
            <w:pPr>
              <w:shd w:val="clear" w:color="auto" w:fill="FFFFFF"/>
              <w:ind w:left="837" w:right="132" w:hanging="600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UKUPNO: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2540E" w14:textId="77777777" w:rsidR="00A662C9" w:rsidRPr="002B4AEF" w:rsidRDefault="00A662C9" w:rsidP="00CE0918">
            <w:pPr>
              <w:ind w:left="84" w:right="132" w:hanging="17"/>
              <w:jc w:val="right"/>
              <w:rPr>
                <w:rFonts w:cstheme="minorHAnsi"/>
                <w:b/>
                <w:i/>
                <w:iCs/>
                <w:lang w:eastAsia="hr-HR"/>
              </w:rPr>
            </w:pPr>
            <w:r w:rsidRPr="002B4AEF">
              <w:rPr>
                <w:rFonts w:cstheme="minorHAnsi"/>
                <w:b/>
                <w:i/>
                <w:iCs/>
                <w:lang w:eastAsia="hr-HR"/>
              </w:rPr>
              <w:t>17.000,00</w:t>
            </w:r>
          </w:p>
        </w:tc>
      </w:tr>
    </w:tbl>
    <w:p w14:paraId="242BF366" w14:textId="77777777" w:rsidR="00A662C9" w:rsidRPr="002B4AEF" w:rsidRDefault="00A662C9" w:rsidP="00E74093">
      <w:pPr>
        <w:widowControl w:val="0"/>
        <w:rPr>
          <w:rFonts w:eastAsia="Arial Unicode MS" w:cstheme="minorHAnsi"/>
          <w:i/>
          <w:iCs/>
          <w:kern w:val="2"/>
          <w:lang w:eastAsia="hr-HR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410"/>
        <w:gridCol w:w="1995"/>
      </w:tblGrid>
      <w:tr w:rsidR="00A662C9" w:rsidRPr="002B4AEF" w14:paraId="46709278" w14:textId="77777777" w:rsidTr="00CE0918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563C0" w14:textId="77777777" w:rsidR="00A662C9" w:rsidRPr="002B4AEF" w:rsidRDefault="00A662C9" w:rsidP="00CE0918">
            <w:pPr>
              <w:widowControl w:val="0"/>
              <w:spacing w:line="256" w:lineRule="auto"/>
              <w:ind w:left="180"/>
              <w:jc w:val="center"/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</w:pPr>
            <w:bookmarkStart w:id="39" w:name="_Hlk163714549"/>
            <w:r w:rsidRPr="002B4AEF"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  <w:t>5. JAVNA RASVJETA</w:t>
            </w:r>
          </w:p>
        </w:tc>
      </w:tr>
      <w:tr w:rsidR="00A662C9" w:rsidRPr="002B4AEF" w14:paraId="48A7BBAE" w14:textId="77777777" w:rsidTr="00CE0918">
        <w:trPr>
          <w:trHeight w:val="39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D7A3" w14:textId="77777777" w:rsidR="00A662C9" w:rsidRPr="002B4AEF" w:rsidRDefault="00A662C9" w:rsidP="00CE0918">
            <w:pPr>
              <w:widowControl w:val="0"/>
              <w:spacing w:line="256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lastRenderedPageBreak/>
              <w:t>Red. broj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08472" w14:textId="77777777" w:rsidR="00A662C9" w:rsidRPr="002B4AEF" w:rsidRDefault="00A662C9" w:rsidP="00CE0918">
            <w:pPr>
              <w:widowControl w:val="0"/>
              <w:spacing w:line="256" w:lineRule="auto"/>
              <w:ind w:left="12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Komunalna infrastruktura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5E966" w14:textId="77777777" w:rsidR="00A662C9" w:rsidRPr="002B4AEF" w:rsidRDefault="00A662C9" w:rsidP="00CE0918">
            <w:pPr>
              <w:widowControl w:val="0"/>
              <w:spacing w:line="256" w:lineRule="auto"/>
              <w:ind w:left="4" w:right="12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Planirana vrijednost</w:t>
            </w:r>
          </w:p>
        </w:tc>
      </w:tr>
      <w:tr w:rsidR="00A662C9" w:rsidRPr="002B4AEF" w14:paraId="21728283" w14:textId="77777777" w:rsidTr="00CE0918">
        <w:trPr>
          <w:trHeight w:val="1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E2F1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  <w:t>5.1.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A2480" w14:textId="77777777" w:rsidR="00A662C9" w:rsidRPr="002B4AEF" w:rsidRDefault="00A662C9" w:rsidP="00CE0918">
            <w:pPr>
              <w:widowControl w:val="0"/>
              <w:spacing w:line="254" w:lineRule="auto"/>
              <w:ind w:right="132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Rasvjeta u ulicama koje su predmet rekonstrukcije ili izgradnje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FA06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left="4" w:right="12"/>
              <w:jc w:val="right"/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  <w:t>90.000,00</w:t>
            </w:r>
          </w:p>
        </w:tc>
      </w:tr>
      <w:tr w:rsidR="00A662C9" w:rsidRPr="002B4AEF" w14:paraId="66AF6265" w14:textId="77777777" w:rsidTr="00CE0918">
        <w:trPr>
          <w:trHeight w:val="25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59642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5.1.1.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4470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Radovi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823B9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left="4" w:right="1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85.000,00</w:t>
            </w:r>
          </w:p>
        </w:tc>
      </w:tr>
      <w:tr w:rsidR="00A662C9" w:rsidRPr="002B4AEF" w14:paraId="4DF1C129" w14:textId="77777777" w:rsidTr="00CE0918">
        <w:trPr>
          <w:trHeight w:val="12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EB5FF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5.1.2.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8FAC3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Nadzor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8DFE3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left="4" w:right="1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5.000,00</w:t>
            </w:r>
          </w:p>
        </w:tc>
      </w:tr>
      <w:tr w:rsidR="00A662C9" w:rsidRPr="002B4AEF" w14:paraId="19AAB828" w14:textId="77777777" w:rsidTr="00CE0918">
        <w:trPr>
          <w:trHeight w:val="2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167D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  <w:t>5.2.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79605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Nužni radovi nakon dovršetka rekonstrukcije mreže od strane HEP-a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32B23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left="4" w:right="12"/>
              <w:jc w:val="right"/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  <w:t>10.000,00</w:t>
            </w:r>
          </w:p>
        </w:tc>
      </w:tr>
      <w:tr w:rsidR="00A662C9" w:rsidRPr="002B4AEF" w14:paraId="02550695" w14:textId="77777777" w:rsidTr="00CE0918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79339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5.2.1.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7D07E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Radovi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642FF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left="4" w:right="1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10.000,00</w:t>
            </w:r>
          </w:p>
        </w:tc>
      </w:tr>
      <w:tr w:rsidR="00A662C9" w:rsidRPr="002B4AEF" w14:paraId="65FFAB68" w14:textId="77777777" w:rsidTr="00CE0918">
        <w:trPr>
          <w:trHeight w:val="13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42B8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E565A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Izvori financiranja: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8C72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left="4" w:right="12"/>
              <w:jc w:val="right"/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58A02336" w14:textId="77777777" w:rsidTr="00CE0918">
        <w:trPr>
          <w:trHeight w:val="16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FA541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35FD8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naknada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0A1E8" w14:textId="77777777" w:rsidR="00A662C9" w:rsidRPr="002B4AEF" w:rsidRDefault="00A662C9" w:rsidP="00CE0918">
            <w:pPr>
              <w:widowControl w:val="0"/>
              <w:spacing w:line="256" w:lineRule="auto"/>
              <w:ind w:right="12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100.000,00</w:t>
            </w:r>
          </w:p>
        </w:tc>
      </w:tr>
      <w:tr w:rsidR="00A662C9" w:rsidRPr="002B4AEF" w14:paraId="0D2EC7DD" w14:textId="77777777" w:rsidTr="00CE0918">
        <w:trPr>
          <w:trHeight w:val="9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3B7F8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6767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D11A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left="84" w:right="132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388DEBA5" w14:textId="77777777" w:rsidTr="00CE0918">
        <w:trPr>
          <w:trHeight w:val="39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60E99" w14:textId="77777777" w:rsidR="00A662C9" w:rsidRPr="002B4AEF" w:rsidRDefault="00A662C9" w:rsidP="00CE0918">
            <w:pPr>
              <w:widowControl w:val="0"/>
              <w:shd w:val="clear" w:color="auto" w:fill="FFFFFF"/>
              <w:spacing w:line="256" w:lineRule="auto"/>
              <w:ind w:left="837" w:right="13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UKUPNO: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AEEF5" w14:textId="77777777" w:rsidR="00A662C9" w:rsidRPr="002B4AEF" w:rsidRDefault="00A662C9" w:rsidP="00CE0918">
            <w:pPr>
              <w:widowControl w:val="0"/>
              <w:spacing w:line="256" w:lineRule="auto"/>
              <w:ind w:left="84" w:right="132"/>
              <w:jc w:val="right"/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  <w:t>100.000,00</w:t>
            </w:r>
          </w:p>
        </w:tc>
      </w:tr>
      <w:bookmarkEnd w:id="39"/>
    </w:tbl>
    <w:p w14:paraId="3795ED16" w14:textId="77777777" w:rsidR="00A662C9" w:rsidRPr="002B4AEF" w:rsidRDefault="00A662C9" w:rsidP="00E74093">
      <w:pPr>
        <w:widowControl w:val="0"/>
        <w:rPr>
          <w:rFonts w:eastAsia="Arial Unicode MS"/>
          <w:i/>
          <w:iCs/>
          <w:kern w:val="2"/>
          <w:lang w:eastAsia="hr-HR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6379"/>
        <w:gridCol w:w="1995"/>
      </w:tblGrid>
      <w:tr w:rsidR="00A662C9" w:rsidRPr="002B4AEF" w14:paraId="7D1E6436" w14:textId="77777777" w:rsidTr="00CE0918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3E29" w14:textId="77777777" w:rsidR="00A662C9" w:rsidRPr="002B4AEF" w:rsidRDefault="00A662C9" w:rsidP="00CE0918">
            <w:pPr>
              <w:widowControl w:val="0"/>
              <w:spacing w:line="254" w:lineRule="auto"/>
              <w:ind w:left="180"/>
              <w:jc w:val="center"/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</w:pPr>
            <w:bookmarkStart w:id="40" w:name="_Hlk163714911"/>
            <w:r w:rsidRPr="002B4AEF"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  <w:t>6. GROBLJA</w:t>
            </w:r>
          </w:p>
        </w:tc>
      </w:tr>
      <w:tr w:rsidR="00A662C9" w:rsidRPr="002B4AEF" w14:paraId="66793209" w14:textId="77777777" w:rsidTr="00CE0918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76A19" w14:textId="77777777" w:rsidR="00A662C9" w:rsidRPr="002B4AEF" w:rsidRDefault="00A662C9" w:rsidP="00CE0918">
            <w:pPr>
              <w:widowControl w:val="0"/>
              <w:spacing w:line="254" w:lineRule="auto"/>
              <w:ind w:right="240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Red. broj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E0BEF" w14:textId="77777777" w:rsidR="00A662C9" w:rsidRPr="002B4AEF" w:rsidRDefault="00A662C9" w:rsidP="00CE0918">
            <w:pPr>
              <w:widowControl w:val="0"/>
              <w:spacing w:line="254" w:lineRule="auto"/>
              <w:ind w:left="12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Komunalna infrastruktura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CBB46" w14:textId="77777777" w:rsidR="00A662C9" w:rsidRPr="002B4AEF" w:rsidRDefault="00A662C9" w:rsidP="00CE0918">
            <w:pPr>
              <w:widowControl w:val="0"/>
              <w:spacing w:line="254" w:lineRule="auto"/>
              <w:ind w:left="18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 xml:space="preserve">Planirana vrijednost </w:t>
            </w:r>
            <w:r>
              <w:rPr>
                <w:rFonts w:eastAsia="Arial" w:cstheme="minorHAnsi"/>
                <w:i/>
                <w:iCs/>
                <w:kern w:val="2"/>
                <w:lang w:eastAsia="hr-HR"/>
              </w:rPr>
              <w:t>(€)</w:t>
            </w:r>
          </w:p>
        </w:tc>
      </w:tr>
      <w:tr w:rsidR="00A662C9" w:rsidRPr="002B4AEF" w14:paraId="7A194A66" w14:textId="77777777" w:rsidTr="00CE0918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179A8" w14:textId="77777777" w:rsidR="00A662C9" w:rsidRPr="002B4AEF" w:rsidRDefault="00A662C9" w:rsidP="00CE0918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6.1.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FB92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Radovi na gradskim grobljima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3EC33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b/>
                <w:bCs/>
                <w:i/>
                <w:iCs/>
                <w:kern w:val="2"/>
                <w:lang w:eastAsia="hr-HR"/>
              </w:rPr>
              <w:t>85.000,00</w:t>
            </w:r>
          </w:p>
        </w:tc>
      </w:tr>
      <w:tr w:rsidR="00A662C9" w:rsidRPr="002B4AEF" w14:paraId="4A9CD068" w14:textId="77777777" w:rsidTr="00CE0918">
        <w:trPr>
          <w:trHeight w:val="1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81E25" w14:textId="77777777" w:rsidR="00A662C9" w:rsidRPr="002B4AEF" w:rsidRDefault="00A662C9" w:rsidP="00CE0918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6.1.1.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4B47" w14:textId="77777777" w:rsidR="00A662C9" w:rsidRPr="002B4AEF" w:rsidRDefault="00A662C9" w:rsidP="00CE0918">
            <w:pPr>
              <w:widowControl w:val="0"/>
              <w:spacing w:line="254" w:lineRule="auto"/>
              <w:ind w:left="89" w:right="132"/>
              <w:rPr>
                <w:rFonts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Radovi po zahtjevu MO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9DAD4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85.000,00</w:t>
            </w:r>
          </w:p>
        </w:tc>
      </w:tr>
      <w:tr w:rsidR="00A662C9" w:rsidRPr="002B4AEF" w14:paraId="0B80C227" w14:textId="77777777" w:rsidTr="00CE0918">
        <w:trPr>
          <w:trHeight w:val="1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3F401" w14:textId="77777777" w:rsidR="00A662C9" w:rsidRPr="002B4AEF" w:rsidRDefault="00A662C9" w:rsidP="00CE0918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BC7B" w14:textId="77777777" w:rsidR="00A662C9" w:rsidRPr="002B4AEF" w:rsidRDefault="00A662C9" w:rsidP="00CE0918">
            <w:pPr>
              <w:widowControl w:val="0"/>
              <w:spacing w:line="254" w:lineRule="auto"/>
              <w:ind w:left="89" w:right="132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F86BD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023EC647" w14:textId="77777777" w:rsidTr="00CE0918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FC33" w14:textId="77777777" w:rsidR="00A662C9" w:rsidRPr="002B4AEF" w:rsidRDefault="00A662C9" w:rsidP="00CE0918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C2CEA" w14:textId="77777777" w:rsidR="00A662C9" w:rsidRPr="002B4AEF" w:rsidRDefault="00A662C9" w:rsidP="00CE0918">
            <w:pPr>
              <w:widowControl w:val="0"/>
              <w:spacing w:line="254" w:lineRule="auto"/>
              <w:ind w:left="89" w:right="132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Izvori financiranja: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3AE34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6E72EAED" w14:textId="77777777" w:rsidTr="00CE0918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94CE9" w14:textId="77777777" w:rsidR="00A662C9" w:rsidRPr="002B4AEF" w:rsidRDefault="00A662C9" w:rsidP="00CE0918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6C8D" w14:textId="77777777" w:rsidR="00A662C9" w:rsidRPr="002B4AEF" w:rsidRDefault="00A662C9" w:rsidP="00CE0918">
            <w:pPr>
              <w:widowControl w:val="0"/>
              <w:spacing w:line="254" w:lineRule="auto"/>
              <w:ind w:left="89" w:right="132"/>
              <w:rPr>
                <w:rFonts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opći prihodi i primici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28E7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51.000,00</w:t>
            </w:r>
          </w:p>
        </w:tc>
      </w:tr>
      <w:tr w:rsidR="00A662C9" w:rsidRPr="002B4AEF" w14:paraId="67B4497F" w14:textId="77777777" w:rsidTr="00CE0918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B6B1A" w14:textId="77777777" w:rsidR="00A662C9" w:rsidRPr="002B4AEF" w:rsidRDefault="00A662C9" w:rsidP="00CE0918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89897" w14:textId="77777777" w:rsidR="00A662C9" w:rsidRPr="002B4AEF" w:rsidRDefault="00A662C9" w:rsidP="00CE0918">
            <w:pPr>
              <w:widowControl w:val="0"/>
              <w:spacing w:line="254" w:lineRule="auto"/>
              <w:ind w:left="89" w:right="132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grobna naknada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2B206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12.000,00</w:t>
            </w:r>
          </w:p>
        </w:tc>
      </w:tr>
      <w:tr w:rsidR="00A662C9" w:rsidRPr="002B4AEF" w14:paraId="5FB9C1A2" w14:textId="77777777" w:rsidTr="00CE0918">
        <w:trPr>
          <w:trHeight w:val="2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48B9F" w14:textId="77777777" w:rsidR="00A662C9" w:rsidRPr="002B4AEF" w:rsidRDefault="00A662C9" w:rsidP="00CE0918">
            <w:pPr>
              <w:widowControl w:val="0"/>
              <w:spacing w:line="254" w:lineRule="auto"/>
              <w:ind w:right="240"/>
              <w:jc w:val="center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CF741" w14:textId="77777777" w:rsidR="00A662C9" w:rsidRPr="002B4AEF" w:rsidRDefault="00A662C9" w:rsidP="00CE0918">
            <w:pPr>
              <w:widowControl w:val="0"/>
              <w:spacing w:line="254" w:lineRule="auto"/>
              <w:ind w:left="89" w:right="132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grobna naknada - rezultat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3DB2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22.000,00</w:t>
            </w:r>
          </w:p>
        </w:tc>
      </w:tr>
      <w:tr w:rsidR="00A662C9" w:rsidRPr="002B4AEF" w14:paraId="0937F52F" w14:textId="77777777" w:rsidTr="00CE0918">
        <w:trPr>
          <w:trHeight w:val="1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65A3C" w14:textId="77777777" w:rsidR="00A662C9" w:rsidRPr="002B4AEF" w:rsidRDefault="00A662C9" w:rsidP="00CE0918">
            <w:pPr>
              <w:widowControl w:val="0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0AFB3" w14:textId="77777777" w:rsidR="00A662C9" w:rsidRPr="002B4AEF" w:rsidRDefault="00A662C9" w:rsidP="00CE0918">
            <w:pPr>
              <w:widowControl w:val="0"/>
              <w:spacing w:line="254" w:lineRule="auto"/>
              <w:ind w:right="132"/>
              <w:jc w:val="right"/>
              <w:rPr>
                <w:rFonts w:eastAsia="Arial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i/>
                <w:iCs/>
                <w:kern w:val="2"/>
                <w:lang w:eastAsia="hr-HR"/>
              </w:rPr>
              <w:t>UKUPNO: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4244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  <w:fldChar w:fldCharType="begin"/>
            </w:r>
            <w:r w:rsidRPr="002B4AEF"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  <w:instrText xml:space="preserve"> =SUM(ABOVE) </w:instrText>
            </w:r>
            <w:r w:rsidRPr="002B4AEF"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  <w:fldChar w:fldCharType="separate"/>
            </w:r>
            <w:r w:rsidRPr="002B4AEF"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  <w:t>85.000</w:t>
            </w:r>
            <w:r w:rsidRPr="002B4AEF"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  <w:fldChar w:fldCharType="end"/>
            </w:r>
            <w:r w:rsidRPr="002B4AEF"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  <w:t>,00</w:t>
            </w:r>
          </w:p>
        </w:tc>
      </w:tr>
      <w:tr w:rsidR="00A662C9" w:rsidRPr="002B4AEF" w14:paraId="40F77A89" w14:textId="77777777" w:rsidTr="00CE0918">
        <w:trPr>
          <w:trHeight w:val="1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5D4AE" w14:textId="77777777" w:rsidR="00A662C9" w:rsidRPr="002B4AEF" w:rsidRDefault="00A662C9" w:rsidP="00CE0918">
            <w:pPr>
              <w:widowControl w:val="0"/>
              <w:spacing w:line="254" w:lineRule="auto"/>
              <w:ind w:left="696" w:right="132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F16D" w14:textId="77777777" w:rsidR="00A662C9" w:rsidRPr="002B4AEF" w:rsidRDefault="00A662C9" w:rsidP="00CE0918">
            <w:pPr>
              <w:widowControl w:val="0"/>
              <w:spacing w:line="254" w:lineRule="auto"/>
              <w:ind w:left="696" w:right="132"/>
              <w:rPr>
                <w:rFonts w:eastAsia="Arial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B0BF" w14:textId="77777777" w:rsidR="00A662C9" w:rsidRPr="002B4AEF" w:rsidRDefault="00A662C9" w:rsidP="00CE0918">
            <w:pPr>
              <w:widowControl w:val="0"/>
              <w:spacing w:line="254" w:lineRule="auto"/>
              <w:ind w:left="84" w:right="132"/>
              <w:jc w:val="right"/>
              <w:rPr>
                <w:rFonts w:eastAsia="Arial" w:cstheme="minorHAnsi"/>
                <w:b/>
                <w:i/>
                <w:iCs/>
                <w:kern w:val="2"/>
                <w:lang w:eastAsia="hr-HR"/>
              </w:rPr>
            </w:pPr>
          </w:p>
        </w:tc>
      </w:tr>
    </w:tbl>
    <w:bookmarkEnd w:id="40"/>
    <w:p w14:paraId="7124A9DD" w14:textId="77777777" w:rsidR="00A662C9" w:rsidRPr="002B4AEF" w:rsidRDefault="00A662C9" w:rsidP="00A662C9">
      <w:pPr>
        <w:widowControl w:val="0"/>
        <w:numPr>
          <w:ilvl w:val="0"/>
          <w:numId w:val="5"/>
        </w:numPr>
        <w:suppressAutoHyphens/>
        <w:spacing w:before="240" w:after="200" w:line="276" w:lineRule="auto"/>
        <w:ind w:left="851" w:hanging="284"/>
        <w:contextualSpacing/>
        <w:rPr>
          <w:rFonts w:cstheme="minorHAnsi"/>
          <w:i/>
          <w:iCs/>
          <w:lang w:eastAsia="hr-HR"/>
        </w:rPr>
      </w:pPr>
      <w:r w:rsidRPr="002B4AEF">
        <w:rPr>
          <w:rFonts w:cstheme="minorHAnsi"/>
          <w:i/>
          <w:iCs/>
          <w:lang w:eastAsia="hr-HR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271"/>
        <w:gridCol w:w="6379"/>
        <w:gridCol w:w="1989"/>
      </w:tblGrid>
      <w:tr w:rsidR="00A662C9" w:rsidRPr="002B4AEF" w14:paraId="51E1F892" w14:textId="77777777" w:rsidTr="00CE0918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58A28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bookmarkStart w:id="41" w:name="_Hlk163715276"/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 NERAZVRSTANE CESTE</w:t>
            </w:r>
          </w:p>
        </w:tc>
      </w:tr>
      <w:tr w:rsidR="00A662C9" w:rsidRPr="002B4AEF" w14:paraId="29D9BE67" w14:textId="77777777" w:rsidTr="00CE091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E34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Red. broj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15716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infrastruktura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6D296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Planirana vrijednost </w:t>
            </w:r>
            <w:r>
              <w:rPr>
                <w:rFonts w:eastAsia="Arial Unicode MS" w:cstheme="minorHAnsi"/>
                <w:i/>
                <w:iCs/>
                <w:kern w:val="2"/>
                <w:lang w:eastAsia="hr-HR"/>
              </w:rPr>
              <w:t>(€)</w:t>
            </w:r>
          </w:p>
        </w:tc>
      </w:tr>
      <w:tr w:rsidR="00A662C9" w:rsidRPr="002B4AEF" w14:paraId="5F072739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A3D47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87B1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Ulica Matice Hrvatske, Sokolova ulica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B3BF0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10.500,00</w:t>
            </w:r>
          </w:p>
        </w:tc>
      </w:tr>
      <w:tr w:rsidR="00A662C9" w:rsidRPr="002B4AEF" w14:paraId="3A6BEE47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8A906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91390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0409F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10.500,00</w:t>
            </w:r>
          </w:p>
        </w:tc>
      </w:tr>
      <w:tr w:rsidR="00A662C9" w:rsidRPr="002B4AEF" w14:paraId="6AF1D1BE" w14:textId="77777777" w:rsidTr="00CE0918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0DD74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C85CF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Trg Sv.Trojstva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6016E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120.000,00</w:t>
            </w:r>
          </w:p>
        </w:tc>
      </w:tr>
      <w:tr w:rsidR="00A662C9" w:rsidRPr="002B4AEF" w14:paraId="4679A059" w14:textId="77777777" w:rsidTr="00CE0918">
        <w:trPr>
          <w:trHeight w:val="3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85EBB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1.2.1.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71DC1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D2538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120.000,00</w:t>
            </w:r>
          </w:p>
        </w:tc>
      </w:tr>
      <w:tr w:rsidR="00A662C9" w:rsidRPr="002B4AEF" w14:paraId="6421AA02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9495A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FE56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Županijska ulica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1575F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167.980,00</w:t>
            </w:r>
          </w:p>
        </w:tc>
      </w:tr>
      <w:tr w:rsidR="00A662C9" w:rsidRPr="002B4AEF" w14:paraId="2CE1BCE3" w14:textId="77777777" w:rsidTr="00CE0918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3E80A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1.3.1.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9B541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B4E90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4.480,00</w:t>
            </w:r>
          </w:p>
        </w:tc>
      </w:tr>
      <w:tr w:rsidR="00A662C9" w:rsidRPr="002B4AEF" w14:paraId="57FF88BE" w14:textId="77777777" w:rsidTr="00CE0918">
        <w:trPr>
          <w:trHeight w:val="16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0A62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1.3.2.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3B1B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Radovi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24B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160.000,00</w:t>
            </w:r>
          </w:p>
        </w:tc>
      </w:tr>
      <w:tr w:rsidR="00A662C9" w:rsidRPr="002B4AEF" w14:paraId="54E40206" w14:textId="77777777" w:rsidTr="00CE0918">
        <w:trPr>
          <w:trHeight w:val="2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D73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1.3.3.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51112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Nadzor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CC81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3.500,00</w:t>
            </w:r>
          </w:p>
        </w:tc>
      </w:tr>
      <w:tr w:rsidR="00A662C9" w:rsidRPr="002B4AEF" w14:paraId="2E20C0ED" w14:textId="77777777" w:rsidTr="00CE0918">
        <w:trPr>
          <w:trHeight w:val="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95D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65381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Spojna cesta Požega-Mihaljevci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E813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306.500,00</w:t>
            </w:r>
          </w:p>
        </w:tc>
      </w:tr>
      <w:tr w:rsidR="00A662C9" w:rsidRPr="002B4AEF" w14:paraId="5E9F5549" w14:textId="77777777" w:rsidTr="00CE0918">
        <w:trPr>
          <w:trHeight w:val="1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60DAE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1.4.1.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8DEC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Projektiranje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7C09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5.000,00</w:t>
            </w:r>
          </w:p>
        </w:tc>
      </w:tr>
      <w:tr w:rsidR="00A662C9" w:rsidRPr="002B4AEF" w14:paraId="31806DFC" w14:textId="77777777" w:rsidTr="00CE0918">
        <w:trPr>
          <w:trHeight w:val="1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C0A4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1.4.2.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6155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Radovi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7D0F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295.000,00</w:t>
            </w:r>
          </w:p>
        </w:tc>
      </w:tr>
      <w:tr w:rsidR="00A662C9" w:rsidRPr="002B4AEF" w14:paraId="18A67631" w14:textId="77777777" w:rsidTr="00CE0918">
        <w:trPr>
          <w:trHeight w:val="13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259B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1.4.3.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7629A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Nadzor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B019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6.500,00</w:t>
            </w:r>
          </w:p>
        </w:tc>
      </w:tr>
      <w:tr w:rsidR="00A662C9" w:rsidRPr="002B4AEF" w14:paraId="7BCEB91E" w14:textId="77777777" w:rsidTr="00CE0918">
        <w:trPr>
          <w:trHeight w:val="2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F7BD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CE181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Ulica Josipa Pavičića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3F585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84.000,00</w:t>
            </w:r>
          </w:p>
        </w:tc>
      </w:tr>
      <w:tr w:rsidR="00A662C9" w:rsidRPr="002B4AEF" w14:paraId="55A19763" w14:textId="77777777" w:rsidTr="00CE0918">
        <w:trPr>
          <w:trHeight w:val="1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0B0E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1.5.2.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80A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Radovi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B5DFD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82.000,00</w:t>
            </w:r>
          </w:p>
        </w:tc>
      </w:tr>
      <w:tr w:rsidR="00A662C9" w:rsidRPr="002B4AEF" w14:paraId="2E10EDD9" w14:textId="77777777" w:rsidTr="00CE0918">
        <w:trPr>
          <w:trHeight w:val="1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9A10F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1.5.3.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48C19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Nadzor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F7825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2.000,00</w:t>
            </w:r>
          </w:p>
        </w:tc>
      </w:tr>
      <w:tr w:rsidR="00A662C9" w:rsidRPr="002B4AEF" w14:paraId="49ADC077" w14:textId="77777777" w:rsidTr="00CE0918">
        <w:trPr>
          <w:trHeight w:val="1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5F78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85CEE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NAPOMENA: Raspored izvođenja aktivnosti 1.1. – 1.5. biti će usklađen sa stupnjem dovršenosti projektne dokumentacije, rješenjem imovinsko pravnih pitanja, te prethodnih aktivnosti drugih </w:t>
            </w: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lastRenderedPageBreak/>
              <w:t>investitora i realizirat će se do iskorištenja sredstava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1E43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6B02348E" w14:textId="77777777" w:rsidTr="00CE0918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7A03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E8454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Izvori financiranja: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7700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63F7E08B" w14:textId="77777777" w:rsidTr="00CE0918">
        <w:trPr>
          <w:trHeight w:val="1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70E44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B2915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Opći prihodi i primici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3F76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130.500,00</w:t>
            </w:r>
          </w:p>
        </w:tc>
      </w:tr>
      <w:tr w:rsidR="00A662C9" w:rsidRPr="002B4AEF" w14:paraId="181EB76E" w14:textId="77777777" w:rsidTr="00CE0918">
        <w:trPr>
          <w:trHeight w:val="19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E2D6E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1B53F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naknada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2F506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36.900,00</w:t>
            </w:r>
          </w:p>
        </w:tc>
      </w:tr>
      <w:tr w:rsidR="00A662C9" w:rsidRPr="002B4AEF" w14:paraId="7BD0177E" w14:textId="77777777" w:rsidTr="00CE0918">
        <w:trPr>
          <w:trHeight w:val="19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FBF0A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0D8CB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vodni doprinos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9CED3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7.000,00</w:t>
            </w:r>
          </w:p>
        </w:tc>
      </w:tr>
      <w:tr w:rsidR="00A662C9" w:rsidRPr="002B4AEF" w14:paraId="0F49DAEC" w14:textId="77777777" w:rsidTr="00CE0918">
        <w:trPr>
          <w:trHeight w:val="19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2285F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3AF23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doprinos za šume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12977A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44.000,00</w:t>
            </w:r>
          </w:p>
        </w:tc>
      </w:tr>
      <w:tr w:rsidR="00A662C9" w:rsidRPr="002B4AEF" w14:paraId="1D17048B" w14:textId="77777777" w:rsidTr="00CE0918">
        <w:trPr>
          <w:trHeight w:val="19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03AAC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78F08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pomoći : Ministarstvo </w:t>
            </w:r>
            <w:r w:rsidRPr="002B4AEF">
              <w:rPr>
                <w:rFonts w:eastAsia="Arial Unicode MS" w:cstheme="minorHAnsi"/>
                <w:i/>
                <w:iCs/>
                <w:kern w:val="2"/>
                <w:shd w:val="clear" w:color="auto" w:fill="FFFFFF"/>
                <w:lang w:eastAsia="hr-HR"/>
              </w:rPr>
              <w:t>regionalnoga razvoja i fondova Europske unije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F708BD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119.500,00</w:t>
            </w:r>
          </w:p>
        </w:tc>
      </w:tr>
      <w:tr w:rsidR="00A662C9" w:rsidRPr="002B4AEF" w14:paraId="75985999" w14:textId="77777777" w:rsidTr="00CE0918">
        <w:trPr>
          <w:trHeight w:val="1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5FFB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00AAA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prihodi od prodaje nefinancijske imovine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5E6EA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169.370,00</w:t>
            </w:r>
          </w:p>
        </w:tc>
      </w:tr>
      <w:tr w:rsidR="00A662C9" w:rsidRPr="002B4AEF" w14:paraId="7C58BFBF" w14:textId="77777777" w:rsidTr="00CE0918">
        <w:trPr>
          <w:trHeight w:val="2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2446E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27E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Komunalni doprinos - rezultat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05B3B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150.000,00</w:t>
            </w:r>
          </w:p>
        </w:tc>
      </w:tr>
      <w:tr w:rsidR="00A662C9" w:rsidRPr="002B4AEF" w14:paraId="3893702A" w14:textId="77777777" w:rsidTr="00CE0918">
        <w:trPr>
          <w:trHeight w:val="2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10702" w14:textId="77777777" w:rsidR="00A662C9" w:rsidRPr="002B4AEF" w:rsidRDefault="00A662C9" w:rsidP="00CE0918">
            <w:pPr>
              <w:widowControl w:val="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6C50C" w14:textId="77777777" w:rsidR="00A662C9" w:rsidRPr="002B4AEF" w:rsidRDefault="00A662C9" w:rsidP="00CE0918">
            <w:pPr>
              <w:widowControl w:val="0"/>
              <w:spacing w:line="254" w:lineRule="auto"/>
              <w:ind w:left="25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UKUPNO: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237CD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657.270,00</w:t>
            </w:r>
          </w:p>
        </w:tc>
      </w:tr>
      <w:bookmarkEnd w:id="41"/>
    </w:tbl>
    <w:p w14:paraId="0B42DA0C" w14:textId="77777777" w:rsidR="00A662C9" w:rsidRPr="002B4AEF" w:rsidRDefault="00A662C9" w:rsidP="00E74093">
      <w:pPr>
        <w:widowControl w:val="0"/>
        <w:rPr>
          <w:rFonts w:cstheme="minorHAnsi"/>
          <w:i/>
          <w:iCs/>
          <w:kern w:val="2"/>
        </w:rPr>
      </w:pPr>
    </w:p>
    <w:tbl>
      <w:tblPr>
        <w:tblW w:w="96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6379"/>
        <w:gridCol w:w="1995"/>
      </w:tblGrid>
      <w:tr w:rsidR="00A662C9" w:rsidRPr="002B4AEF" w14:paraId="70E21795" w14:textId="77777777" w:rsidTr="00CE0918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3C039" w14:textId="77777777" w:rsidR="00A662C9" w:rsidRPr="002B4AEF" w:rsidRDefault="00A662C9" w:rsidP="00CE0918">
            <w:pPr>
              <w:spacing w:after="120"/>
              <w:ind w:left="181" w:hanging="601"/>
              <w:jc w:val="center"/>
              <w:rPr>
                <w:rFonts w:cstheme="minorHAnsi"/>
                <w:i/>
                <w:iCs/>
                <w:lang w:eastAsia="hr-HR"/>
              </w:rPr>
            </w:pPr>
            <w:bookmarkStart w:id="42" w:name="_Hlk163716416"/>
            <w:r w:rsidRPr="002B4AEF">
              <w:rPr>
                <w:rFonts w:cstheme="minorHAnsi"/>
                <w:i/>
                <w:iCs/>
              </w:rPr>
              <w:t>2. JAVNE ZELENE POVRŠINE</w:t>
            </w:r>
          </w:p>
        </w:tc>
      </w:tr>
      <w:tr w:rsidR="00A662C9" w:rsidRPr="002B4AEF" w14:paraId="30BD580D" w14:textId="77777777" w:rsidTr="00CE0918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F96E8" w14:textId="77777777" w:rsidR="00A662C9" w:rsidRPr="002B4AEF" w:rsidRDefault="00A662C9" w:rsidP="00CE0918">
            <w:pPr>
              <w:spacing w:after="120"/>
              <w:jc w:val="both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Red. br.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D0BC9" w14:textId="77777777" w:rsidR="00A662C9" w:rsidRPr="002B4AEF" w:rsidRDefault="00A662C9" w:rsidP="00CE0918">
            <w:pPr>
              <w:spacing w:after="120"/>
              <w:ind w:left="120" w:hanging="600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Komunalna infrastruktura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9FF21" w14:textId="77777777" w:rsidR="00A662C9" w:rsidRPr="002B4AEF" w:rsidRDefault="00A662C9" w:rsidP="00CE0918">
            <w:pPr>
              <w:spacing w:after="120"/>
              <w:ind w:left="180" w:hanging="57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 xml:space="preserve">Planirana vrijednost </w:t>
            </w:r>
            <w:r>
              <w:rPr>
                <w:rFonts w:cstheme="minorHAnsi"/>
                <w:i/>
                <w:iCs/>
                <w:lang w:eastAsia="hr-HR"/>
              </w:rPr>
              <w:t>(€)</w:t>
            </w:r>
          </w:p>
        </w:tc>
      </w:tr>
      <w:tr w:rsidR="00A662C9" w:rsidRPr="002B4AEF" w14:paraId="68163578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B400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2.1</w:t>
            </w: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5690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Opremanje dj. igrališta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C82D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37.300,00</w:t>
            </w:r>
          </w:p>
        </w:tc>
      </w:tr>
      <w:tr w:rsidR="00A662C9" w:rsidRPr="002B4AEF" w14:paraId="7879B81E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359B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2.1.1.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3C33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Nabava opreme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2F8C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15.000,00</w:t>
            </w:r>
          </w:p>
        </w:tc>
      </w:tr>
      <w:tr w:rsidR="00A662C9" w:rsidRPr="002B4AEF" w14:paraId="1D468F49" w14:textId="77777777" w:rsidTr="00CE091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41D2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2.1.2.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EF6EC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Popravci postojećih sadržaja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894A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22.300,00</w:t>
            </w:r>
          </w:p>
        </w:tc>
      </w:tr>
      <w:tr w:rsidR="00A662C9" w:rsidRPr="002B4AEF" w14:paraId="1D7C8571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AE3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9E38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 financiranja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983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499847E4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7FA6B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C7D2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naknada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7AD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37.300,00</w:t>
            </w:r>
          </w:p>
        </w:tc>
      </w:tr>
      <w:tr w:rsidR="00A662C9" w:rsidRPr="002B4AEF" w14:paraId="2BA3D1B6" w14:textId="77777777" w:rsidTr="00CE091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AD6DC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AF62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Uređenje rekreacijskog centra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0704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6.000,00</w:t>
            </w:r>
          </w:p>
        </w:tc>
      </w:tr>
      <w:tr w:rsidR="00A662C9" w:rsidRPr="002B4AEF" w14:paraId="6AC994A8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01DE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2.2.1.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18352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Dopuna sadržaja po zahtjevu korisnika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9E88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6.000,00</w:t>
            </w:r>
          </w:p>
        </w:tc>
      </w:tr>
      <w:tr w:rsidR="00A662C9" w:rsidRPr="002B4AEF" w14:paraId="2130C9EC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D54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2CDC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 financiranja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B782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60000751" w14:textId="77777777" w:rsidTr="00CE0918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3873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8C30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Komunalna naknada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FE34E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6.000,00</w:t>
            </w:r>
          </w:p>
        </w:tc>
      </w:tr>
      <w:tr w:rsidR="00A662C9" w:rsidRPr="002B4AEF" w14:paraId="14763B91" w14:textId="77777777" w:rsidTr="00CE091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A269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9D3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b/>
                <w:bCs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Nabava urbane opreme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1A2E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60.000,00</w:t>
            </w:r>
          </w:p>
        </w:tc>
      </w:tr>
      <w:tr w:rsidR="00A662C9" w:rsidRPr="002B4AEF" w14:paraId="40D65821" w14:textId="77777777" w:rsidTr="00CE0918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7EFE3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2.3.1.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9281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Nabava urbane galanterije za uređenje javnih površina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642A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40.000,00</w:t>
            </w:r>
          </w:p>
        </w:tc>
      </w:tr>
      <w:tr w:rsidR="00A662C9" w:rsidRPr="002B4AEF" w14:paraId="7D56F09E" w14:textId="77777777" w:rsidTr="00CE0918">
        <w:trPr>
          <w:trHeight w:val="1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BEA7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2.3.2.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169C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Popravci postojećih sadržaja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47F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20.000,00</w:t>
            </w:r>
          </w:p>
        </w:tc>
      </w:tr>
      <w:tr w:rsidR="00A662C9" w:rsidRPr="002B4AEF" w14:paraId="22CCBAE7" w14:textId="77777777" w:rsidTr="00CE091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D836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3802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Izvor financiranja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5487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5CAA4EEE" w14:textId="77777777" w:rsidTr="00CE091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ED23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1A8D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Opći prihodi i primici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6DF6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40.000,00</w:t>
            </w:r>
          </w:p>
        </w:tc>
      </w:tr>
      <w:tr w:rsidR="00A662C9" w:rsidRPr="002B4AEF" w14:paraId="7616CFB1" w14:textId="77777777" w:rsidTr="00CE0918">
        <w:trPr>
          <w:trHeight w:val="2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2F521" w14:textId="77777777" w:rsidR="00A662C9" w:rsidRPr="002B4AEF" w:rsidRDefault="00A662C9" w:rsidP="00CE0918">
            <w:pPr>
              <w:widowControl w:val="0"/>
              <w:spacing w:line="254" w:lineRule="auto"/>
              <w:jc w:val="center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9F58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Opći prihodi i primici-rezultat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E131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20.000,00</w:t>
            </w:r>
          </w:p>
        </w:tc>
      </w:tr>
      <w:tr w:rsidR="00A662C9" w:rsidRPr="002B4AEF" w14:paraId="065C1516" w14:textId="77777777" w:rsidTr="00CE0918">
        <w:trPr>
          <w:trHeight w:val="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B0A9" w14:textId="77777777" w:rsidR="00A662C9" w:rsidRPr="002B4AEF" w:rsidRDefault="00A662C9" w:rsidP="00CE0918">
            <w:pPr>
              <w:widowControl w:val="0"/>
              <w:spacing w:line="254" w:lineRule="auto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2ADF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UKUPNO: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80EF" w14:textId="77777777" w:rsidR="00A662C9" w:rsidRPr="002B4AEF" w:rsidRDefault="00A662C9" w:rsidP="00CE0918">
            <w:pPr>
              <w:widowControl w:val="0"/>
              <w:spacing w:line="254" w:lineRule="auto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103.300,00</w:t>
            </w:r>
          </w:p>
        </w:tc>
      </w:tr>
    </w:tbl>
    <w:bookmarkEnd w:id="42"/>
    <w:p w14:paraId="15A1B2AE" w14:textId="77777777" w:rsidR="00A662C9" w:rsidRPr="002B4AEF" w:rsidRDefault="00A662C9" w:rsidP="00E74093">
      <w:pPr>
        <w:spacing w:before="240"/>
        <w:rPr>
          <w:rFonts w:cstheme="minorHAnsi"/>
          <w:i/>
          <w:iCs/>
        </w:rPr>
      </w:pPr>
      <w:r w:rsidRPr="002B4AEF">
        <w:rPr>
          <w:rFonts w:cstheme="minorHAnsi"/>
          <w:b/>
          <w:bCs/>
          <w:i/>
          <w:iCs/>
          <w:shd w:val="clear" w:color="auto" w:fill="FFFFFF"/>
        </w:rPr>
        <w:t>(2)</w:t>
      </w:r>
      <w:r w:rsidRPr="002B4AEF">
        <w:rPr>
          <w:rFonts w:cstheme="minorHAnsi"/>
          <w:i/>
          <w:iCs/>
        </w:rPr>
        <w:t xml:space="preserve"> Za investicije iz stavka 1. ovog članka planiran je iznos po stavkama:</w:t>
      </w:r>
    </w:p>
    <w:p w14:paraId="77506DD6" w14:textId="77777777" w:rsidR="00A662C9" w:rsidRPr="002B4AEF" w:rsidRDefault="00A662C9" w:rsidP="00E74093">
      <w:pPr>
        <w:spacing w:after="160" w:line="259" w:lineRule="auto"/>
        <w:rPr>
          <w:rFonts w:cstheme="minorHAnsi"/>
          <w:i/>
          <w:iCs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br w:type="page"/>
      </w: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847"/>
        <w:gridCol w:w="6812"/>
        <w:gridCol w:w="1980"/>
      </w:tblGrid>
      <w:tr w:rsidR="00A662C9" w:rsidRPr="002B4AEF" w14:paraId="5877265D" w14:textId="77777777" w:rsidTr="00CE0918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686" w14:textId="77777777" w:rsidR="00A662C9" w:rsidRPr="002B4AEF" w:rsidRDefault="00A662C9" w:rsidP="00CE0918">
            <w:pPr>
              <w:rPr>
                <w:rFonts w:cstheme="minorHAnsi"/>
                <w:i/>
                <w:iCs/>
              </w:rPr>
            </w:pPr>
            <w:bookmarkStart w:id="43" w:name="_Hlk163716553"/>
            <w:r w:rsidRPr="002B4AEF">
              <w:rPr>
                <w:rFonts w:cstheme="minorHAnsi"/>
                <w:i/>
                <w:iCs/>
              </w:rPr>
              <w:lastRenderedPageBreak/>
              <w:t>Red. br.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3F38" w14:textId="77777777" w:rsidR="00A662C9" w:rsidRPr="002B4AEF" w:rsidRDefault="00A662C9" w:rsidP="00CE0918">
            <w:pPr>
              <w:ind w:firstLine="33"/>
              <w:jc w:val="center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GRAĐEVINE KOMUNALNE INFRASTRUKTURE KOJE ĆE SE GRADITI U UREĐENIM DIJELOVIMA GRAĐEVINSKOG PODRUČJA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0756" w14:textId="77777777" w:rsidR="00A662C9" w:rsidRPr="002B4AEF" w:rsidRDefault="00A662C9" w:rsidP="00CE0918">
            <w:pPr>
              <w:jc w:val="center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 xml:space="preserve">Planirana vrijednost </w:t>
            </w:r>
            <w:r>
              <w:rPr>
                <w:rFonts w:cstheme="minorHAnsi"/>
                <w:i/>
                <w:iCs/>
              </w:rPr>
              <w:t>(€)</w:t>
            </w:r>
          </w:p>
        </w:tc>
      </w:tr>
      <w:tr w:rsidR="00A662C9" w:rsidRPr="002B4AEF" w14:paraId="361EE6AA" w14:textId="77777777" w:rsidTr="00CE0918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997F" w14:textId="77777777" w:rsidR="00A662C9" w:rsidRPr="002B4AEF" w:rsidRDefault="00A662C9" w:rsidP="00CE0918">
            <w:pPr>
              <w:ind w:hanging="254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8391" w14:textId="77777777" w:rsidR="00A662C9" w:rsidRPr="002B4AEF" w:rsidRDefault="00A662C9" w:rsidP="00CE0918">
            <w:pPr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Nerazvrstane ceste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10D7" w14:textId="77777777" w:rsidR="00A662C9" w:rsidRPr="002B4AEF" w:rsidRDefault="00A662C9" w:rsidP="00CE0918">
            <w:pPr>
              <w:jc w:val="right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276.420,00</w:t>
            </w:r>
          </w:p>
        </w:tc>
      </w:tr>
      <w:tr w:rsidR="00A662C9" w:rsidRPr="002B4AEF" w14:paraId="45482384" w14:textId="77777777" w:rsidTr="00CE0918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EA70" w14:textId="77777777" w:rsidR="00A662C9" w:rsidRPr="002B4AEF" w:rsidRDefault="00A662C9" w:rsidP="00CE0918">
            <w:pPr>
              <w:ind w:hanging="600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ACFF" w14:textId="77777777" w:rsidR="00A662C9" w:rsidRPr="002B4AEF" w:rsidRDefault="00A662C9" w:rsidP="00CE0918">
            <w:pPr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Javne prometne površine na kojima nije dopušten promet motornih vozila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7219" w14:textId="77777777" w:rsidR="00A662C9" w:rsidRPr="002B4AEF" w:rsidRDefault="00A662C9" w:rsidP="00CE0918">
            <w:pPr>
              <w:ind w:hanging="600"/>
              <w:jc w:val="right"/>
              <w:rPr>
                <w:rFonts w:cstheme="minorHAnsi"/>
                <w:i/>
                <w:iCs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86.930,00</w:t>
            </w:r>
          </w:p>
        </w:tc>
      </w:tr>
      <w:tr w:rsidR="00A662C9" w:rsidRPr="002B4AEF" w14:paraId="60199AE2" w14:textId="77777777" w:rsidTr="00CE0918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125" w14:textId="77777777" w:rsidR="00A662C9" w:rsidRPr="002B4AEF" w:rsidRDefault="00A662C9" w:rsidP="00CE0918">
            <w:pPr>
              <w:ind w:hanging="250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29D" w14:textId="77777777" w:rsidR="00A662C9" w:rsidRPr="002B4AEF" w:rsidRDefault="00A662C9" w:rsidP="00CE0918">
            <w:pPr>
              <w:ind w:firstLine="33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Javna parkirališta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26B" w14:textId="77777777" w:rsidR="00A662C9" w:rsidRPr="002B4AEF" w:rsidRDefault="00A662C9" w:rsidP="00CE0918">
            <w:pPr>
              <w:ind w:hanging="600"/>
              <w:jc w:val="right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13.000,00</w:t>
            </w:r>
          </w:p>
        </w:tc>
      </w:tr>
      <w:tr w:rsidR="00A662C9" w:rsidRPr="002B4AEF" w14:paraId="40B234E7" w14:textId="77777777" w:rsidTr="00CE0918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A9CA" w14:textId="77777777" w:rsidR="00A662C9" w:rsidRPr="002B4AEF" w:rsidRDefault="00A662C9" w:rsidP="00CE0918">
            <w:pPr>
              <w:ind w:hanging="250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947C" w14:textId="77777777" w:rsidR="00A662C9" w:rsidRPr="002B4AEF" w:rsidRDefault="00A662C9" w:rsidP="00CE0918">
            <w:pPr>
              <w:ind w:firstLine="33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Građevine i uređaji javne namjene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1452" w14:textId="77777777" w:rsidR="00A662C9" w:rsidRPr="002B4AEF" w:rsidRDefault="00A662C9" w:rsidP="00CE0918">
            <w:pPr>
              <w:ind w:hanging="600"/>
              <w:jc w:val="right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17.000,00</w:t>
            </w:r>
          </w:p>
        </w:tc>
      </w:tr>
      <w:tr w:rsidR="00A662C9" w:rsidRPr="002B4AEF" w14:paraId="0EF32355" w14:textId="77777777" w:rsidTr="00CE0918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54B8" w14:textId="77777777" w:rsidR="00A662C9" w:rsidRPr="002B4AEF" w:rsidRDefault="00A662C9" w:rsidP="00CE0918">
            <w:pPr>
              <w:ind w:hanging="250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5.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BF4E" w14:textId="77777777" w:rsidR="00A662C9" w:rsidRPr="002B4AEF" w:rsidRDefault="00A662C9" w:rsidP="00CE0918">
            <w:pPr>
              <w:ind w:firstLine="33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Javna rasvjeta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F079" w14:textId="77777777" w:rsidR="00A662C9" w:rsidRPr="002B4AEF" w:rsidRDefault="00A662C9" w:rsidP="00CE0918">
            <w:pPr>
              <w:ind w:hanging="600"/>
              <w:jc w:val="right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100.000,00</w:t>
            </w:r>
          </w:p>
        </w:tc>
      </w:tr>
      <w:tr w:rsidR="00A662C9" w:rsidRPr="002B4AEF" w14:paraId="3DFB138C" w14:textId="77777777" w:rsidTr="00CE0918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3166" w14:textId="77777777" w:rsidR="00A662C9" w:rsidRPr="002B4AEF" w:rsidRDefault="00A662C9" w:rsidP="00CE0918">
            <w:pPr>
              <w:ind w:hanging="250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6.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CE67" w14:textId="77777777" w:rsidR="00A662C9" w:rsidRPr="002B4AEF" w:rsidRDefault="00A662C9" w:rsidP="00CE0918">
            <w:pPr>
              <w:ind w:firstLine="33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Groblja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0FAC" w14:textId="77777777" w:rsidR="00A662C9" w:rsidRPr="002B4AEF" w:rsidRDefault="00A662C9" w:rsidP="00CE0918">
            <w:pPr>
              <w:ind w:hanging="600"/>
              <w:jc w:val="right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85.000,00</w:t>
            </w:r>
          </w:p>
        </w:tc>
      </w:tr>
      <w:tr w:rsidR="00A662C9" w:rsidRPr="002B4AEF" w14:paraId="0E7B64D5" w14:textId="77777777" w:rsidTr="00CE0918">
        <w:trPr>
          <w:trHeight w:val="397"/>
          <w:jc w:val="center"/>
        </w:trPr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C86F" w14:textId="77777777" w:rsidR="00A662C9" w:rsidRPr="002B4AEF" w:rsidRDefault="00A662C9" w:rsidP="00CE0918">
            <w:pPr>
              <w:jc w:val="both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UKUPNO: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3DB7" w14:textId="77777777" w:rsidR="00A662C9" w:rsidRPr="002B4AEF" w:rsidRDefault="00A662C9" w:rsidP="00CE0918">
            <w:pPr>
              <w:ind w:hanging="600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2B4AEF">
              <w:rPr>
                <w:rFonts w:cstheme="minorHAnsi"/>
                <w:b/>
                <w:bCs/>
                <w:i/>
                <w:iCs/>
              </w:rPr>
              <w:fldChar w:fldCharType="begin"/>
            </w:r>
            <w:r w:rsidRPr="002B4AEF">
              <w:rPr>
                <w:rFonts w:cstheme="minorHAnsi"/>
                <w:b/>
                <w:bCs/>
                <w:i/>
                <w:iCs/>
              </w:rPr>
              <w:instrText xml:space="preserve"> =SUM(ABOVE) </w:instrText>
            </w:r>
            <w:r w:rsidRPr="002B4AEF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2B4AEF">
              <w:rPr>
                <w:rFonts w:cstheme="minorHAnsi"/>
                <w:b/>
                <w:bCs/>
                <w:i/>
                <w:iCs/>
              </w:rPr>
              <w:t>578.350</w:t>
            </w:r>
            <w:r w:rsidRPr="002B4AEF">
              <w:rPr>
                <w:rFonts w:cstheme="minorHAnsi"/>
                <w:b/>
                <w:bCs/>
                <w:i/>
                <w:iCs/>
              </w:rPr>
              <w:fldChar w:fldCharType="end"/>
            </w:r>
            <w:r w:rsidRPr="002B4AEF">
              <w:rPr>
                <w:rFonts w:cstheme="minorHAnsi"/>
                <w:b/>
                <w:bCs/>
                <w:i/>
                <w:iCs/>
              </w:rPr>
              <w:t>,00</w:t>
            </w:r>
          </w:p>
        </w:tc>
      </w:tr>
      <w:bookmarkEnd w:id="43"/>
    </w:tbl>
    <w:p w14:paraId="2ED80091" w14:textId="77777777" w:rsidR="00A662C9" w:rsidRPr="002B4AEF" w:rsidRDefault="00A662C9" w:rsidP="00E74093">
      <w:pPr>
        <w:spacing w:after="240"/>
        <w:rPr>
          <w:rFonts w:cstheme="minorHAnsi"/>
          <w:i/>
          <w:iCs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875"/>
        <w:gridCol w:w="6716"/>
        <w:gridCol w:w="2048"/>
      </w:tblGrid>
      <w:tr w:rsidR="00A662C9" w:rsidRPr="002B4AEF" w14:paraId="4F31A504" w14:textId="77777777" w:rsidTr="00CE0918">
        <w:trPr>
          <w:trHeight w:val="39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9591" w14:textId="77777777" w:rsidR="00A662C9" w:rsidRPr="002B4AEF" w:rsidRDefault="00A662C9" w:rsidP="00CE0918">
            <w:pPr>
              <w:rPr>
                <w:rFonts w:cstheme="minorHAnsi"/>
                <w:i/>
                <w:iCs/>
              </w:rPr>
            </w:pPr>
            <w:bookmarkStart w:id="44" w:name="_Hlk163716644"/>
            <w:r w:rsidRPr="002B4AEF">
              <w:rPr>
                <w:rFonts w:cstheme="minorHAnsi"/>
                <w:i/>
                <w:iCs/>
              </w:rPr>
              <w:t>Red. br.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9BD0" w14:textId="77777777" w:rsidR="00A662C9" w:rsidRPr="002B4AEF" w:rsidRDefault="00A662C9" w:rsidP="00CE0918">
            <w:pPr>
              <w:ind w:hanging="600"/>
              <w:jc w:val="center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POSTOJEĆE GRAĐEVINE KOMUNALNE INFRASTRUKTURE KOJE ĆE SE REKONSTRUIRATI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66FC" w14:textId="77777777" w:rsidR="00A662C9" w:rsidRPr="002B4AEF" w:rsidRDefault="00A662C9" w:rsidP="00CE0918">
            <w:pPr>
              <w:ind w:firstLine="93"/>
              <w:jc w:val="center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 xml:space="preserve">Planirana vrijednost </w:t>
            </w:r>
            <w:r>
              <w:rPr>
                <w:rFonts w:cstheme="minorHAnsi"/>
                <w:i/>
                <w:iCs/>
              </w:rPr>
              <w:t>(€)</w:t>
            </w:r>
          </w:p>
        </w:tc>
      </w:tr>
      <w:tr w:rsidR="00A662C9" w:rsidRPr="002B4AEF" w14:paraId="764E8D28" w14:textId="77777777" w:rsidTr="00CE0918">
        <w:trPr>
          <w:trHeight w:val="39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71A1" w14:textId="77777777" w:rsidR="00A662C9" w:rsidRPr="002B4AEF" w:rsidRDefault="00A662C9" w:rsidP="00CE0918">
            <w:pPr>
              <w:ind w:hanging="600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BE5" w14:textId="77777777" w:rsidR="00A662C9" w:rsidRPr="002B4AEF" w:rsidRDefault="00A662C9" w:rsidP="00CE0918">
            <w:pPr>
              <w:ind w:firstLine="9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Nerazvrstane ceste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4B4C" w14:textId="77777777" w:rsidR="00A662C9" w:rsidRPr="002B4AEF" w:rsidRDefault="00A662C9" w:rsidP="00CE0918">
            <w:pPr>
              <w:ind w:hanging="600"/>
              <w:jc w:val="right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657.270,00</w:t>
            </w:r>
          </w:p>
        </w:tc>
      </w:tr>
      <w:tr w:rsidR="00A662C9" w:rsidRPr="002B4AEF" w14:paraId="1554D32B" w14:textId="77777777" w:rsidTr="00CE0918">
        <w:trPr>
          <w:trHeight w:val="39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1CC3" w14:textId="77777777" w:rsidR="00A662C9" w:rsidRPr="002B4AEF" w:rsidRDefault="00A662C9" w:rsidP="00CE0918">
            <w:pPr>
              <w:ind w:hanging="600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2.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79A" w14:textId="77777777" w:rsidR="00A662C9" w:rsidRPr="002B4AEF" w:rsidRDefault="00A662C9" w:rsidP="00CE0918">
            <w:pPr>
              <w:ind w:firstLine="9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Javne zelene površine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12B8" w14:textId="77777777" w:rsidR="00A662C9" w:rsidRPr="002B4AEF" w:rsidRDefault="00A662C9" w:rsidP="00CE0918">
            <w:pPr>
              <w:ind w:hanging="600"/>
              <w:jc w:val="right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103.300,00</w:t>
            </w:r>
          </w:p>
        </w:tc>
      </w:tr>
      <w:tr w:rsidR="00A662C9" w:rsidRPr="002B4AEF" w14:paraId="0C7F44FC" w14:textId="77777777" w:rsidTr="00CE0918">
        <w:trPr>
          <w:trHeight w:val="397"/>
          <w:jc w:val="center"/>
        </w:trPr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E68B" w14:textId="77777777" w:rsidR="00A662C9" w:rsidRPr="002B4AEF" w:rsidRDefault="00A662C9" w:rsidP="00CE0918">
            <w:pPr>
              <w:jc w:val="both"/>
              <w:rPr>
                <w:rFonts w:cstheme="minorHAnsi"/>
                <w:i/>
                <w:iCs/>
              </w:rPr>
            </w:pPr>
            <w:r w:rsidRPr="002B4AEF">
              <w:rPr>
                <w:rFonts w:cstheme="minorHAnsi"/>
                <w:i/>
                <w:iCs/>
              </w:rPr>
              <w:t>UKUPNO: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5F1B" w14:textId="77777777" w:rsidR="00A662C9" w:rsidRPr="002B4AEF" w:rsidRDefault="00A662C9" w:rsidP="00CE0918">
            <w:pPr>
              <w:ind w:hanging="600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2B4AEF">
              <w:rPr>
                <w:rFonts w:cstheme="minorHAnsi"/>
                <w:b/>
                <w:bCs/>
                <w:i/>
                <w:iCs/>
              </w:rPr>
              <w:fldChar w:fldCharType="begin"/>
            </w:r>
            <w:r w:rsidRPr="002B4AEF">
              <w:rPr>
                <w:rFonts w:cstheme="minorHAnsi"/>
                <w:b/>
                <w:bCs/>
                <w:i/>
                <w:iCs/>
              </w:rPr>
              <w:instrText xml:space="preserve"> =SUM(ABOVE) </w:instrText>
            </w:r>
            <w:r w:rsidRPr="002B4AEF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2B4AEF">
              <w:rPr>
                <w:rFonts w:cstheme="minorHAnsi"/>
                <w:b/>
                <w:bCs/>
                <w:i/>
                <w:iCs/>
              </w:rPr>
              <w:t>760.570</w:t>
            </w:r>
            <w:r w:rsidRPr="002B4AEF">
              <w:rPr>
                <w:rFonts w:cstheme="minorHAnsi"/>
                <w:b/>
                <w:bCs/>
                <w:i/>
                <w:iCs/>
              </w:rPr>
              <w:fldChar w:fldCharType="end"/>
            </w:r>
            <w:r w:rsidRPr="002B4AEF">
              <w:rPr>
                <w:rFonts w:cstheme="minorHAnsi"/>
                <w:b/>
                <w:bCs/>
                <w:i/>
                <w:iCs/>
              </w:rPr>
              <w:t>,00</w:t>
            </w:r>
          </w:p>
        </w:tc>
      </w:tr>
    </w:tbl>
    <w:bookmarkEnd w:id="44"/>
    <w:p w14:paraId="0986378A" w14:textId="77777777" w:rsidR="00A662C9" w:rsidRPr="002B4AEF" w:rsidRDefault="00A662C9" w:rsidP="00E74093">
      <w:pPr>
        <w:widowControl w:val="0"/>
        <w:spacing w:before="240"/>
        <w:ind w:firstLine="426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(3)</w:t>
      </w:r>
      <w:r w:rsidRPr="002B4AEF">
        <w:rPr>
          <w:rFonts w:eastAsia="Arial Unicode MS" w:cstheme="minorHAnsi"/>
          <w:i/>
          <w:iCs/>
          <w:kern w:val="2"/>
          <w:lang w:eastAsia="hr-HR"/>
        </w:rPr>
        <w:tab/>
        <w:t>Program građenja komunalne infrastrukture sadrži procjenu troškova projektiranja, revizije, građenja, provedbe stručnog nadzora građenja i provedbe vođenja projekta građenja komunalne infrastrukture s naznakom izvora njihova financiranja.</w:t>
      </w:r>
    </w:p>
    <w:p w14:paraId="7D0D6140" w14:textId="77777777" w:rsidR="00A662C9" w:rsidRPr="002B4AEF" w:rsidRDefault="00A662C9" w:rsidP="00E74093">
      <w:pPr>
        <w:widowControl w:val="0"/>
        <w:ind w:firstLine="426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(4)</w:t>
      </w:r>
      <w:r w:rsidRPr="002B4AEF">
        <w:rPr>
          <w:rFonts w:eastAsia="Arial Unicode MS" w:cstheme="minorHAnsi"/>
          <w:i/>
          <w:iCs/>
          <w:kern w:val="2"/>
          <w:lang w:eastAsia="hr-HR"/>
        </w:rPr>
        <w:tab/>
        <w:t>Troškovi iz stavka 1. ovog članka iskazani su u Programu građenja infrastrukture odvojeno prema izvoru njihova financiranja.</w:t>
      </w:r>
    </w:p>
    <w:p w14:paraId="0558D654" w14:textId="77777777" w:rsidR="00A662C9" w:rsidRPr="002B4AEF" w:rsidRDefault="00A662C9" w:rsidP="00E74093">
      <w:pPr>
        <w:widowControl w:val="0"/>
        <w:spacing w:after="240"/>
        <w:ind w:firstLine="426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(5)</w:t>
      </w:r>
      <w:r w:rsidRPr="002B4AEF">
        <w:rPr>
          <w:rFonts w:eastAsia="Arial Unicode MS" w:cstheme="minorHAnsi"/>
          <w:i/>
          <w:iCs/>
          <w:kern w:val="2"/>
          <w:lang w:eastAsia="hr-HR"/>
        </w:rPr>
        <w:tab/>
        <w:t>Troškovi građenja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3C231494" w14:textId="77777777" w:rsidR="00A662C9" w:rsidRPr="002B4AEF" w:rsidRDefault="00A662C9" w:rsidP="00E74093">
      <w:pPr>
        <w:widowControl w:val="0"/>
        <w:spacing w:after="240"/>
        <w:jc w:val="center"/>
        <w:rPr>
          <w:rFonts w:eastAsia="Calibri" w:cstheme="minorHAnsi"/>
          <w:i/>
          <w:iCs/>
          <w:kern w:val="2"/>
          <w:lang w:eastAsia="hr-HR"/>
        </w:rPr>
      </w:pPr>
      <w:r w:rsidRPr="002B4AEF">
        <w:rPr>
          <w:rFonts w:eastAsia="Calibri" w:cstheme="minorHAnsi"/>
          <w:i/>
          <w:iCs/>
          <w:kern w:val="2"/>
          <w:lang w:eastAsia="hr-HR"/>
        </w:rPr>
        <w:t>Članak 4.</w:t>
      </w:r>
    </w:p>
    <w:p w14:paraId="28D95738" w14:textId="77777777" w:rsidR="00A662C9" w:rsidRPr="002B4AEF" w:rsidRDefault="00A662C9" w:rsidP="00E74093">
      <w:pPr>
        <w:widowControl w:val="0"/>
        <w:spacing w:after="240"/>
        <w:ind w:firstLine="708"/>
        <w:rPr>
          <w:rFonts w:eastAsia="Calibri" w:cstheme="minorHAnsi"/>
          <w:i/>
          <w:iCs/>
          <w:kern w:val="2"/>
          <w:lang w:eastAsia="hr-HR"/>
        </w:rPr>
      </w:pPr>
      <w:r w:rsidRPr="002B4AEF">
        <w:rPr>
          <w:rFonts w:eastAsia="Calibri" w:cstheme="minorHAnsi"/>
          <w:i/>
          <w:iCs/>
          <w:kern w:val="2"/>
          <w:lang w:eastAsia="hr-HR"/>
        </w:rPr>
        <w:t>Sredstva za realizaciju Programa građenja komunalne infrastrukture planiraju se iz izvora: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6907"/>
        <w:gridCol w:w="1995"/>
      </w:tblGrid>
      <w:tr w:rsidR="00A662C9" w:rsidRPr="002B4AEF" w14:paraId="3368CB70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3D6F0" w14:textId="77777777" w:rsidR="00A662C9" w:rsidRPr="002B4AEF" w:rsidRDefault="00A662C9" w:rsidP="00CE0918">
            <w:pPr>
              <w:ind w:right="240"/>
              <w:jc w:val="both"/>
              <w:rPr>
                <w:rFonts w:cstheme="minorHAnsi"/>
                <w:i/>
                <w:iCs/>
                <w:lang w:eastAsia="hr-HR"/>
              </w:rPr>
            </w:pPr>
            <w:bookmarkStart w:id="45" w:name="_Hlk163716804"/>
            <w:r w:rsidRPr="002B4AEF">
              <w:rPr>
                <w:rFonts w:cstheme="minorHAnsi"/>
                <w:i/>
                <w:iCs/>
                <w:lang w:eastAsia="hr-HR"/>
              </w:rPr>
              <w:t>Red. broj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975A1" w14:textId="77777777" w:rsidR="00A662C9" w:rsidRPr="002B4AEF" w:rsidRDefault="00A662C9" w:rsidP="00CE0918">
            <w:pPr>
              <w:ind w:left="120" w:hanging="600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Vrsta prihoda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25D0E" w14:textId="77777777" w:rsidR="00A662C9" w:rsidRPr="002B4AEF" w:rsidRDefault="00A662C9" w:rsidP="00CE0918">
            <w:pPr>
              <w:ind w:left="180" w:hanging="180"/>
              <w:jc w:val="center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 xml:space="preserve">Planirana vrijednost </w:t>
            </w:r>
            <w:r>
              <w:rPr>
                <w:rFonts w:cstheme="minorHAnsi"/>
                <w:i/>
                <w:iCs/>
                <w:lang w:eastAsia="hr-HR"/>
              </w:rPr>
              <w:t>(€)</w:t>
            </w:r>
          </w:p>
        </w:tc>
      </w:tr>
      <w:tr w:rsidR="00A662C9" w:rsidRPr="002B4AEF" w14:paraId="4B38DBF9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14A26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67211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Općih prihoda i primitaka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2BCFC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233.750,00</w:t>
            </w:r>
          </w:p>
        </w:tc>
      </w:tr>
      <w:tr w:rsidR="00A662C9" w:rsidRPr="002B4AEF" w14:paraId="731B1678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BC3C9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2D82D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Komunalne naknade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C0E3C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278.500,00</w:t>
            </w:r>
          </w:p>
        </w:tc>
      </w:tr>
      <w:tr w:rsidR="00A662C9" w:rsidRPr="002B4AEF" w14:paraId="4780AFA3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9F167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EE757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Komunalnog doprinosa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DD63D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144.000,00</w:t>
            </w:r>
          </w:p>
        </w:tc>
      </w:tr>
      <w:tr w:rsidR="00A662C9" w:rsidRPr="002B4AEF" w14:paraId="0666FAD1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ED303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1E8EA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Šumskog doprinosa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13625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44.000,00</w:t>
            </w:r>
          </w:p>
        </w:tc>
      </w:tr>
      <w:tr w:rsidR="00A662C9" w:rsidRPr="002B4AEF" w14:paraId="2CC0E3C9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0E171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5.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58AC3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Vodnog doprinosa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92519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7.000,00</w:t>
            </w:r>
          </w:p>
        </w:tc>
      </w:tr>
      <w:tr w:rsidR="00A662C9" w:rsidRPr="002B4AEF" w14:paraId="7A9F258C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F563B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6.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C08D3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Koncesije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B5601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38.200,00</w:t>
            </w:r>
          </w:p>
        </w:tc>
      </w:tr>
      <w:tr w:rsidR="00A662C9" w:rsidRPr="002B4AEF" w14:paraId="786EA4A4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06D1C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7.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6B1BF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Prihod za posebne namjene  - parkirališta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DFC7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13.000,00</w:t>
            </w:r>
          </w:p>
        </w:tc>
      </w:tr>
      <w:tr w:rsidR="00A662C9" w:rsidRPr="002B4AEF" w14:paraId="5CFF0393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F0F21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8.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4007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Prihod za posebne namjene – grobna naknada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91A9E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12.000,00</w:t>
            </w:r>
          </w:p>
        </w:tc>
      </w:tr>
      <w:tr w:rsidR="00A662C9" w:rsidRPr="002B4AEF" w14:paraId="33996D6C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18FC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9.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05BAE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Prihod za posebne namjene – grobna naknada: rezultat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9FDC5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22.000,00</w:t>
            </w:r>
          </w:p>
        </w:tc>
      </w:tr>
      <w:tr w:rsidR="00A662C9" w:rsidRPr="002B4AEF" w14:paraId="37F9DBE4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78F92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10.</w:t>
            </w:r>
          </w:p>
        </w:tc>
        <w:tc>
          <w:tcPr>
            <w:tcW w:w="6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8484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prihodi od prodaje nefinancijske imovine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7A9CD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243.700,00</w:t>
            </w:r>
          </w:p>
        </w:tc>
      </w:tr>
      <w:tr w:rsidR="00A662C9" w:rsidRPr="002B4AEF" w14:paraId="7DF47DF4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57912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lastRenderedPageBreak/>
              <w:t>11.</w:t>
            </w:r>
          </w:p>
        </w:tc>
        <w:tc>
          <w:tcPr>
            <w:tcW w:w="6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66B4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Općih prihoda i primitaka - rezultat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AE5F4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20.000,00</w:t>
            </w:r>
          </w:p>
        </w:tc>
      </w:tr>
      <w:tr w:rsidR="00A662C9" w:rsidRPr="002B4AEF" w14:paraId="60EA43BB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10250" w14:textId="77777777" w:rsidR="00A662C9" w:rsidRPr="002B4AEF" w:rsidRDefault="00A662C9" w:rsidP="00CE0918">
            <w:pPr>
              <w:widowControl w:val="0"/>
              <w:ind w:right="240"/>
              <w:contextualSpacing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12.</w:t>
            </w:r>
          </w:p>
        </w:tc>
        <w:tc>
          <w:tcPr>
            <w:tcW w:w="6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7688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contextualSpacing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Komunalnog doprinosa- rezultat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9ED1D" w14:textId="77777777" w:rsidR="00A662C9" w:rsidRPr="002B4AEF" w:rsidRDefault="00A662C9" w:rsidP="00CE0918">
            <w:pPr>
              <w:widowControl w:val="0"/>
              <w:ind w:left="791" w:right="118"/>
              <w:contextualSpacing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150.000,00</w:t>
            </w:r>
          </w:p>
        </w:tc>
      </w:tr>
      <w:tr w:rsidR="00A662C9" w:rsidRPr="002B4AEF" w14:paraId="74759775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4C34" w14:textId="77777777" w:rsidR="00A662C9" w:rsidRPr="002B4AEF" w:rsidRDefault="00A662C9" w:rsidP="00CE0918">
            <w:pPr>
              <w:widowControl w:val="0"/>
              <w:ind w:right="24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9369E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UKUPNO: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10910" w14:textId="77777777" w:rsidR="00A662C9" w:rsidRPr="002B4AEF" w:rsidRDefault="00A662C9" w:rsidP="00CE0918">
            <w:pPr>
              <w:widowControl w:val="0"/>
              <w:ind w:left="129" w:right="118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fldChar w:fldCharType="begin"/>
            </w: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instrText xml:space="preserve"> =SUM(ABOVE) </w:instrText>
            </w: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fldChar w:fldCharType="separate"/>
            </w: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1.206.150</w:t>
            </w: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fldChar w:fldCharType="end"/>
            </w: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,00</w:t>
            </w:r>
          </w:p>
        </w:tc>
      </w:tr>
      <w:tr w:rsidR="00A662C9" w:rsidRPr="002B4AEF" w14:paraId="0196FFF5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4C07" w14:textId="77777777" w:rsidR="00A662C9" w:rsidRPr="002B4AEF" w:rsidRDefault="00A662C9" w:rsidP="00CE0918">
            <w:pPr>
              <w:widowControl w:val="0"/>
              <w:ind w:right="24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1915E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POMOĆI: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A169" w14:textId="77777777" w:rsidR="00A662C9" w:rsidRPr="002B4AEF" w:rsidRDefault="00A662C9" w:rsidP="00CE0918">
            <w:pPr>
              <w:widowControl w:val="0"/>
              <w:ind w:left="791" w:right="118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</w:tr>
      <w:tr w:rsidR="00A662C9" w:rsidRPr="002B4AEF" w14:paraId="20F1BED2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60012" w14:textId="77777777" w:rsidR="00A662C9" w:rsidRPr="002B4AEF" w:rsidRDefault="00A662C9" w:rsidP="00CE0918">
            <w:pPr>
              <w:widowControl w:val="0"/>
              <w:ind w:right="24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D7081" w14:textId="77777777" w:rsidR="00A662C9" w:rsidRPr="002B4AEF" w:rsidRDefault="00A662C9" w:rsidP="00CE0918">
            <w:pPr>
              <w:widowControl w:val="0"/>
              <w:spacing w:line="254" w:lineRule="auto"/>
              <w:ind w:right="172"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Ministarstvo prostornog uređenja, graditeljstva i državne imovine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F286" w14:textId="77777777" w:rsidR="00A662C9" w:rsidRPr="002B4AEF" w:rsidRDefault="00A662C9" w:rsidP="00CE0918">
            <w:pPr>
              <w:widowControl w:val="0"/>
              <w:ind w:left="791" w:right="118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13.270,00</w:t>
            </w:r>
          </w:p>
        </w:tc>
      </w:tr>
      <w:tr w:rsidR="00A662C9" w:rsidRPr="002B4AEF" w14:paraId="3D88C675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24458" w14:textId="77777777" w:rsidR="00A662C9" w:rsidRPr="002B4AEF" w:rsidRDefault="00A662C9" w:rsidP="00CE0918">
            <w:pPr>
              <w:widowControl w:val="0"/>
              <w:ind w:right="24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DDCE" w14:textId="77777777" w:rsidR="00A662C9" w:rsidRPr="002B4AEF" w:rsidRDefault="00A662C9" w:rsidP="00CE0918">
            <w:pPr>
              <w:widowControl w:val="0"/>
              <w:spacing w:line="254" w:lineRule="auto"/>
              <w:ind w:right="172"/>
              <w:rPr>
                <w:rFonts w:eastAsia="Arial Unicode MS" w:cstheme="minorHAnsi"/>
                <w:i/>
                <w:iCs/>
                <w:kern w:val="2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 xml:space="preserve">Ministarstvo </w:t>
            </w:r>
            <w:r w:rsidRPr="002B4AEF">
              <w:rPr>
                <w:rFonts w:eastAsia="Arial Unicode MS" w:cstheme="minorHAnsi"/>
                <w:i/>
                <w:iCs/>
                <w:kern w:val="2"/>
                <w:shd w:val="clear" w:color="auto" w:fill="FFFFFF"/>
                <w:lang w:eastAsia="hr-HR"/>
              </w:rPr>
              <w:t>regionalnoga razvoja i fondova Europske unije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DE8CD" w14:textId="77777777" w:rsidR="00A662C9" w:rsidRPr="002B4AEF" w:rsidRDefault="00A662C9" w:rsidP="00CE0918">
            <w:pPr>
              <w:widowControl w:val="0"/>
              <w:ind w:left="791" w:right="118"/>
              <w:jc w:val="right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t>119.500,00</w:t>
            </w:r>
          </w:p>
        </w:tc>
      </w:tr>
      <w:tr w:rsidR="00A662C9" w:rsidRPr="002B4AEF" w14:paraId="0265C94E" w14:textId="77777777" w:rsidTr="00CE0918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4301" w14:textId="77777777" w:rsidR="00A662C9" w:rsidRPr="002B4AEF" w:rsidRDefault="00A662C9" w:rsidP="00CE0918">
            <w:pPr>
              <w:widowControl w:val="0"/>
              <w:ind w:right="240"/>
              <w:rPr>
                <w:rFonts w:eastAsia="Arial Unicode MS" w:cstheme="minorHAnsi"/>
                <w:i/>
                <w:iCs/>
                <w:kern w:val="2"/>
                <w:lang w:eastAsia="hr-HR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168A8" w14:textId="77777777" w:rsidR="00A662C9" w:rsidRPr="002B4AEF" w:rsidRDefault="00A662C9" w:rsidP="00CE0918">
            <w:pPr>
              <w:widowControl w:val="0"/>
              <w:spacing w:line="254" w:lineRule="auto"/>
              <w:ind w:left="117" w:right="172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UKUPNO: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8F96E" w14:textId="77777777" w:rsidR="00A662C9" w:rsidRPr="002B4AEF" w:rsidRDefault="00A662C9" w:rsidP="00CE0918">
            <w:pPr>
              <w:widowControl w:val="0"/>
              <w:ind w:left="791" w:right="118"/>
              <w:jc w:val="right"/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</w:pP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fldChar w:fldCharType="begin"/>
            </w: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instrText xml:space="preserve"> =SUM(ABOVE) </w:instrText>
            </w: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fldChar w:fldCharType="separate"/>
            </w: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132.770</w:t>
            </w:r>
            <w:r w:rsidRPr="002B4AEF">
              <w:rPr>
                <w:rFonts w:eastAsia="Arial Unicode MS" w:cstheme="minorHAnsi"/>
                <w:i/>
                <w:iCs/>
                <w:kern w:val="2"/>
                <w:lang w:eastAsia="hr-HR"/>
              </w:rPr>
              <w:fldChar w:fldCharType="end"/>
            </w:r>
            <w:r w:rsidRPr="002B4AEF">
              <w:rPr>
                <w:rFonts w:eastAsia="Arial Unicode MS" w:cstheme="minorHAnsi"/>
                <w:b/>
                <w:bCs/>
                <w:i/>
                <w:iCs/>
                <w:kern w:val="2"/>
                <w:lang w:eastAsia="hr-HR"/>
              </w:rPr>
              <w:t>,00</w:t>
            </w:r>
          </w:p>
        </w:tc>
      </w:tr>
      <w:tr w:rsidR="00A662C9" w:rsidRPr="002B4AEF" w14:paraId="699B2C8D" w14:textId="77777777" w:rsidTr="00CE0918">
        <w:trPr>
          <w:trHeight w:val="39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86EBC" w14:textId="77777777" w:rsidR="00A662C9" w:rsidRPr="002B4AEF" w:rsidRDefault="00A662C9" w:rsidP="00CE0918">
            <w:pPr>
              <w:shd w:val="clear" w:color="auto" w:fill="FFFFFF"/>
              <w:ind w:left="272"/>
              <w:rPr>
                <w:rFonts w:cstheme="minorHAnsi"/>
                <w:i/>
                <w:iCs/>
                <w:lang w:eastAsia="hr-HR"/>
              </w:rPr>
            </w:pPr>
            <w:r w:rsidRPr="002B4AEF">
              <w:rPr>
                <w:rFonts w:cstheme="minorHAnsi"/>
                <w:i/>
                <w:iCs/>
                <w:lang w:eastAsia="hr-HR"/>
              </w:rPr>
              <w:t>UKUPNO: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CDB06" w14:textId="77777777" w:rsidR="00A662C9" w:rsidRPr="002B4AEF" w:rsidRDefault="00A662C9" w:rsidP="00CE0918">
            <w:pPr>
              <w:ind w:left="272" w:right="118"/>
              <w:jc w:val="right"/>
              <w:rPr>
                <w:rFonts w:cstheme="minorHAnsi"/>
                <w:b/>
                <w:bCs/>
                <w:i/>
                <w:iCs/>
                <w:lang w:eastAsia="hr-HR"/>
              </w:rPr>
            </w:pPr>
            <w:r w:rsidRPr="002B4AEF">
              <w:rPr>
                <w:rFonts w:cstheme="minorHAnsi"/>
                <w:b/>
                <w:bCs/>
                <w:i/>
                <w:iCs/>
                <w:lang w:eastAsia="hr-HR"/>
              </w:rPr>
              <w:t>1.338.920,00</w:t>
            </w:r>
          </w:p>
        </w:tc>
      </w:tr>
    </w:tbl>
    <w:bookmarkEnd w:id="45"/>
    <w:p w14:paraId="0108FFFB" w14:textId="77777777" w:rsidR="00A662C9" w:rsidRPr="002B4AEF" w:rsidRDefault="00A662C9" w:rsidP="00A662C9">
      <w:pPr>
        <w:widowControl w:val="0"/>
        <w:numPr>
          <w:ilvl w:val="0"/>
          <w:numId w:val="5"/>
        </w:numPr>
        <w:suppressAutoHyphens/>
        <w:spacing w:before="240" w:after="200" w:line="276" w:lineRule="auto"/>
        <w:ind w:left="851" w:hanging="284"/>
        <w:contextualSpacing/>
        <w:rPr>
          <w:rFonts w:cstheme="minorHAnsi"/>
          <w:i/>
          <w:iCs/>
          <w:lang w:eastAsia="hr-HR"/>
        </w:rPr>
      </w:pPr>
      <w:r w:rsidRPr="002B4AEF">
        <w:rPr>
          <w:rFonts w:cstheme="minorHAnsi"/>
          <w:i/>
          <w:iCs/>
          <w:lang w:eastAsia="hr-HR"/>
        </w:rPr>
        <w:t>ZAVRŠNE ODREDBE</w:t>
      </w:r>
    </w:p>
    <w:p w14:paraId="51510318" w14:textId="77777777" w:rsidR="00A662C9" w:rsidRPr="002B4AEF" w:rsidRDefault="00A662C9" w:rsidP="00E74093">
      <w:pPr>
        <w:widowControl w:val="0"/>
        <w:spacing w:after="240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Članak 5.</w:t>
      </w:r>
    </w:p>
    <w:p w14:paraId="2BF0916E" w14:textId="77777777" w:rsidR="00A662C9" w:rsidRPr="002B4AEF" w:rsidRDefault="00A662C9" w:rsidP="00E74093">
      <w:pPr>
        <w:widowControl w:val="0"/>
        <w:spacing w:after="240"/>
        <w:ind w:firstLine="708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Ukupno planirani iznos za realizaciju Programa građenja komunalne infrastrukture i Programa gradnje građevina za gospodarenje komunalnim otpadom za 2024. godinu iznosi 1.338.920,00 EUR.</w:t>
      </w:r>
    </w:p>
    <w:p w14:paraId="4707E281" w14:textId="77777777" w:rsidR="00A662C9" w:rsidRPr="002B4AEF" w:rsidRDefault="00A662C9" w:rsidP="00E74093">
      <w:pPr>
        <w:widowControl w:val="0"/>
        <w:spacing w:after="240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Članak 6.</w:t>
      </w:r>
    </w:p>
    <w:p w14:paraId="14895BE3" w14:textId="77777777" w:rsidR="00A662C9" w:rsidRPr="002B4AEF" w:rsidRDefault="00A662C9" w:rsidP="00E74093">
      <w:pPr>
        <w:widowControl w:val="0"/>
        <w:spacing w:after="240"/>
        <w:ind w:firstLine="708"/>
        <w:jc w:val="both"/>
        <w:rPr>
          <w:rFonts w:eastAsia="Arial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Gradonačelnik podnosi Gradskom vijeću Grada Požege Izvješće o izvršenju ovog Programa  istodobno s izvješćem o izvršenju proračuna jedinica lokalne samouprave.</w:t>
      </w:r>
    </w:p>
    <w:p w14:paraId="7496D1F4" w14:textId="77777777" w:rsidR="00A662C9" w:rsidRPr="002B4AEF" w:rsidRDefault="00A662C9" w:rsidP="00E74093">
      <w:pPr>
        <w:widowControl w:val="0"/>
        <w:spacing w:after="240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Članak 7.</w:t>
      </w:r>
    </w:p>
    <w:p w14:paraId="59016A36" w14:textId="77777777" w:rsidR="00A662C9" w:rsidRPr="002B4AEF" w:rsidRDefault="00A662C9" w:rsidP="00E74093">
      <w:pPr>
        <w:widowControl w:val="0"/>
        <w:spacing w:after="240"/>
        <w:ind w:firstLine="708"/>
        <w:jc w:val="both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Ovaj će se Program objaviti u Službenim novinama Grada Požege, a primjenjuje se od 1. siječnja 2024. godine.</w:t>
      </w:r>
    </w:p>
    <w:p w14:paraId="26547B1A" w14:textId="77777777" w:rsidR="00A662C9" w:rsidRPr="002B4AEF" w:rsidRDefault="00A662C9" w:rsidP="00E74093">
      <w:pPr>
        <w:widowControl w:val="0"/>
        <w:rPr>
          <w:rFonts w:eastAsia="Arial Unicode MS" w:cstheme="minorHAnsi"/>
          <w:i/>
          <w:iCs/>
          <w:kern w:val="2"/>
          <w:lang w:eastAsia="hr-HR"/>
        </w:rPr>
      </w:pPr>
    </w:p>
    <w:p w14:paraId="120353FD" w14:textId="77777777" w:rsidR="00A662C9" w:rsidRDefault="00A662C9" w:rsidP="00E74093">
      <w:pPr>
        <w:widowControl w:val="0"/>
        <w:ind w:left="5387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2B4AEF">
        <w:rPr>
          <w:rFonts w:eastAsia="Arial Unicode MS" w:cstheme="minorHAnsi"/>
          <w:i/>
          <w:iCs/>
          <w:kern w:val="2"/>
          <w:lang w:eastAsia="hr-HR"/>
        </w:rPr>
        <w:t>PREDSJEDNIK</w:t>
      </w:r>
    </w:p>
    <w:p w14:paraId="24B9C596" w14:textId="73A7E829" w:rsidR="00673416" w:rsidRDefault="00A662C9" w:rsidP="00E74093">
      <w:pPr>
        <w:widowControl w:val="0"/>
        <w:ind w:left="5387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9D0824">
        <w:rPr>
          <w:rFonts w:eastAsia="Arial Unicode MS" w:cstheme="minorHAnsi"/>
          <w:i/>
          <w:iCs/>
          <w:kern w:val="2"/>
          <w:lang w:eastAsia="hr-HR"/>
        </w:rPr>
        <w:t>Matej Begić, dipl.ing.šum., v.r.</w:t>
      </w:r>
      <w:bookmarkEnd w:id="37"/>
    </w:p>
    <w:p w14:paraId="0B825DF7" w14:textId="77777777" w:rsidR="00673416" w:rsidRDefault="00673416">
      <w:pPr>
        <w:rPr>
          <w:rFonts w:eastAsia="Arial Unicode MS" w:cstheme="minorHAnsi"/>
          <w:i/>
          <w:iCs/>
          <w:kern w:val="2"/>
          <w:lang w:eastAsia="hr-HR"/>
        </w:rPr>
      </w:pPr>
      <w:r>
        <w:rPr>
          <w:rFonts w:eastAsia="Arial Unicode MS" w:cstheme="minorHAnsi"/>
          <w:i/>
          <w:iCs/>
          <w:kern w:val="2"/>
          <w:lang w:eastAsia="hr-HR"/>
        </w:rPr>
        <w:br w:type="page"/>
      </w:r>
    </w:p>
    <w:p w14:paraId="25213CA6" w14:textId="77777777" w:rsidR="00A662C9" w:rsidRDefault="00A662C9" w:rsidP="00E74093">
      <w:pPr>
        <w:ind w:right="5386" w:firstLine="1701"/>
        <w:rPr>
          <w:rFonts w:cstheme="minorHAnsi"/>
          <w:lang w:eastAsia="hr-HR"/>
        </w:rPr>
      </w:pPr>
      <w:r>
        <w:rPr>
          <w:rFonts w:cstheme="minorHAnsi"/>
          <w:lang w:eastAsia="hr-HR"/>
        </w:rPr>
        <w:lastRenderedPageBreak/>
        <w:drawing>
          <wp:inline distT="0" distB="0" distL="0" distR="0" wp14:anchorId="7A8F9FA8" wp14:editId="08E1FC77">
            <wp:extent cx="314325" cy="428625"/>
            <wp:effectExtent l="0" t="0" r="9525" b="9525"/>
            <wp:docPr id="3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08147" w14:textId="77777777" w:rsidR="00A662C9" w:rsidRPr="00CD4D06" w:rsidRDefault="00A662C9" w:rsidP="00E74093">
      <w:pPr>
        <w:tabs>
          <w:tab w:val="left" w:pos="0"/>
        </w:tabs>
        <w:ind w:right="4960"/>
        <w:rPr>
          <w:rFonts w:cstheme="minorHAnsi"/>
          <w:i/>
        </w:rPr>
      </w:pPr>
      <w:r w:rsidRPr="00CD4D06">
        <w:rPr>
          <w:rFonts w:cstheme="minorHAnsi"/>
          <w:i/>
        </w:rPr>
        <w:t>R  E  P  U  B  L  I  K  A    H  R  V  A  T  S  K   A</w:t>
      </w:r>
    </w:p>
    <w:p w14:paraId="050C3386" w14:textId="77777777" w:rsidR="00A662C9" w:rsidRPr="00CD4D06" w:rsidRDefault="00A662C9" w:rsidP="00E74093">
      <w:pPr>
        <w:ind w:right="5386" w:firstLine="426"/>
        <w:rPr>
          <w:rFonts w:cstheme="minorHAnsi"/>
          <w:i/>
        </w:rPr>
      </w:pPr>
      <w:r w:rsidRPr="00CD4D06">
        <w:rPr>
          <w:rFonts w:cstheme="minorHAnsi"/>
          <w:i/>
        </w:rPr>
        <w:t>POŽEŠKO-SLAVONSKA ŽUPANIJA</w:t>
      </w:r>
    </w:p>
    <w:p w14:paraId="40214E08" w14:textId="77777777" w:rsidR="00A662C9" w:rsidRPr="00CD4D06" w:rsidRDefault="00A662C9" w:rsidP="00E74093">
      <w:pPr>
        <w:ind w:right="5386" w:firstLine="1276"/>
        <w:rPr>
          <w:rFonts w:cstheme="minorHAnsi"/>
          <w:i/>
        </w:rPr>
      </w:pPr>
      <w:r w:rsidRPr="00CD4D06">
        <w:rPr>
          <w:i/>
          <w:lang w:eastAsia="hr-HR"/>
        </w:rPr>
        <w:drawing>
          <wp:anchor distT="0" distB="0" distL="114300" distR="114300" simplePos="0" relativeHeight="251679744" behindDoc="0" locked="0" layoutInCell="1" allowOverlap="1" wp14:anchorId="0559101A" wp14:editId="44CB65E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06">
        <w:rPr>
          <w:rFonts w:cstheme="minorHAnsi"/>
          <w:i/>
        </w:rPr>
        <w:t>GRAD POŽEGA</w:t>
      </w:r>
    </w:p>
    <w:p w14:paraId="58BB6524" w14:textId="77777777" w:rsidR="00A662C9" w:rsidRPr="00CD4D06" w:rsidRDefault="00A662C9" w:rsidP="00E74093">
      <w:pPr>
        <w:autoSpaceDN w:val="0"/>
        <w:spacing w:after="240"/>
        <w:ind w:right="5385"/>
        <w:jc w:val="center"/>
        <w:rPr>
          <w:rFonts w:cstheme="minorHAnsi"/>
          <w:i/>
        </w:rPr>
      </w:pPr>
      <w:r w:rsidRPr="00CD4D06">
        <w:rPr>
          <w:rFonts w:cstheme="minorHAnsi"/>
          <w:i/>
        </w:rPr>
        <w:t>GRADSKO VIJEĆE</w:t>
      </w:r>
    </w:p>
    <w:p w14:paraId="282406EC" w14:textId="77777777" w:rsidR="00A662C9" w:rsidRPr="00CD4D06" w:rsidRDefault="00A662C9" w:rsidP="00E74093">
      <w:pPr>
        <w:rPr>
          <w:rFonts w:ascii="Calibri" w:hAnsi="Calibri" w:cs="Calibri"/>
          <w:i/>
          <w:color w:val="000000"/>
        </w:rPr>
      </w:pPr>
      <w:r w:rsidRPr="00CD4D06">
        <w:rPr>
          <w:rFonts w:ascii="Calibri" w:hAnsi="Calibri" w:cs="Calibri"/>
          <w:i/>
          <w:color w:val="000000"/>
        </w:rPr>
        <w:t xml:space="preserve">KLASA: 024-02/23-03/32 </w:t>
      </w:r>
    </w:p>
    <w:p w14:paraId="092A5458" w14:textId="77777777" w:rsidR="00A662C9" w:rsidRPr="00CD4D06" w:rsidRDefault="00A662C9" w:rsidP="00E74093">
      <w:pPr>
        <w:rPr>
          <w:rFonts w:ascii="Calibri" w:hAnsi="Calibri" w:cs="Calibri"/>
          <w:i/>
          <w:color w:val="000000"/>
        </w:rPr>
      </w:pPr>
      <w:r w:rsidRPr="00CD4D06">
        <w:rPr>
          <w:rFonts w:ascii="Calibri" w:hAnsi="Calibri" w:cs="Calibri"/>
          <w:i/>
          <w:color w:val="000000"/>
        </w:rPr>
        <w:t>URBROJ: 2177-1-02/01-24-5</w:t>
      </w:r>
    </w:p>
    <w:p w14:paraId="37F267D2" w14:textId="77777777" w:rsidR="00A662C9" w:rsidRPr="00CD4D06" w:rsidRDefault="00A662C9" w:rsidP="00E74093">
      <w:pPr>
        <w:spacing w:after="240"/>
        <w:rPr>
          <w:rFonts w:ascii="Calibri" w:hAnsi="Calibri" w:cs="Calibri"/>
          <w:i/>
        </w:rPr>
      </w:pPr>
      <w:r w:rsidRPr="00CD4D06">
        <w:rPr>
          <w:rFonts w:ascii="Calibri" w:hAnsi="Calibri" w:cs="Calibri"/>
          <w:i/>
        </w:rPr>
        <w:t>Požega, 27. svibnja 2024.</w:t>
      </w:r>
    </w:p>
    <w:p w14:paraId="6985B170" w14:textId="77777777" w:rsidR="00A662C9" w:rsidRPr="00CD4D06" w:rsidRDefault="00A662C9" w:rsidP="00E74093">
      <w:pPr>
        <w:spacing w:after="240"/>
        <w:ind w:firstLine="708"/>
        <w:jc w:val="both"/>
        <w:rPr>
          <w:rFonts w:cstheme="minorHAnsi"/>
          <w:i/>
        </w:rPr>
      </w:pPr>
      <w:r w:rsidRPr="00CD4D06">
        <w:rPr>
          <w:rFonts w:cstheme="minorHAnsi"/>
          <w:i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92/14., 110/19., 144/21. 114/22., 4/23. i 133/23.), te članka 39. stavka 1. podstavka 3. Statuta Grada Požege (Službene novine Grada Požege, broj: 2/21. i 11/22.), Gradsko vijeće Grada Požege na 28. sjednici, održanoj dana, 27. svibnja 2024. godine, donosi </w:t>
      </w:r>
    </w:p>
    <w:p w14:paraId="48F500D6" w14:textId="77777777" w:rsidR="00A662C9" w:rsidRPr="00CD4D06" w:rsidRDefault="00A662C9" w:rsidP="00E74093">
      <w:pPr>
        <w:jc w:val="center"/>
        <w:rPr>
          <w:rFonts w:cstheme="minorHAnsi"/>
          <w:i/>
        </w:rPr>
      </w:pPr>
      <w:r w:rsidRPr="00CD4D06">
        <w:rPr>
          <w:rFonts w:cstheme="minorHAnsi"/>
          <w:i/>
        </w:rPr>
        <w:t>I. IZMJENU PROGRAMA</w:t>
      </w:r>
    </w:p>
    <w:p w14:paraId="7A2DE1D6" w14:textId="77777777" w:rsidR="00A662C9" w:rsidRPr="00CD4D06" w:rsidRDefault="00A662C9" w:rsidP="00E74093">
      <w:pPr>
        <w:spacing w:after="240"/>
        <w:jc w:val="center"/>
        <w:rPr>
          <w:rFonts w:cstheme="minorHAnsi"/>
          <w:i/>
        </w:rPr>
      </w:pPr>
      <w:r w:rsidRPr="00CD4D06">
        <w:rPr>
          <w:rFonts w:cstheme="minorHAnsi"/>
          <w:i/>
        </w:rPr>
        <w:t>građenja objekata i uređaja komunalne infrastrukture za 2024. godinu</w:t>
      </w:r>
    </w:p>
    <w:p w14:paraId="4D3DD59D" w14:textId="77777777" w:rsidR="00A662C9" w:rsidRPr="00CD4D06" w:rsidRDefault="00A662C9" w:rsidP="00E74093">
      <w:pPr>
        <w:spacing w:after="240"/>
        <w:ind w:left="4260"/>
        <w:rPr>
          <w:rFonts w:eastAsia="Arial" w:cstheme="minorHAnsi"/>
          <w:i/>
        </w:rPr>
      </w:pPr>
      <w:r w:rsidRPr="00CD4D06">
        <w:rPr>
          <w:rFonts w:eastAsia="Arial" w:cstheme="minorHAnsi"/>
          <w:i/>
        </w:rPr>
        <w:t>Članak 1.</w:t>
      </w:r>
    </w:p>
    <w:p w14:paraId="5838C013" w14:textId="77777777" w:rsidR="00A662C9" w:rsidRPr="00CD4D06" w:rsidRDefault="00A662C9" w:rsidP="00E74093">
      <w:pPr>
        <w:spacing w:after="240"/>
        <w:ind w:firstLine="708"/>
        <w:jc w:val="both"/>
        <w:rPr>
          <w:rFonts w:eastAsia="Arial" w:cstheme="minorHAnsi"/>
          <w:i/>
        </w:rPr>
      </w:pPr>
      <w:r w:rsidRPr="00CD4D06">
        <w:rPr>
          <w:rFonts w:eastAsia="Arial" w:cstheme="minorHAnsi"/>
          <w:i/>
        </w:rPr>
        <w:t>Ovom I. izmjenom Programa građenja objekata i uređaja komunalne infrastrukture u 2024. godini, mijenja se Program građenja objekata i uređaja komunalne infrastrukture za 2024. godinu (Službene novine Grada Požege, broj: 20/23.) (u nastavku teksta: Program), u dijelu potrebnih sredstava po planiranim radovima.</w:t>
      </w:r>
    </w:p>
    <w:p w14:paraId="142D8327" w14:textId="77777777" w:rsidR="00A662C9" w:rsidRPr="00CD4D06" w:rsidRDefault="00A662C9" w:rsidP="00E74093">
      <w:pPr>
        <w:spacing w:after="240"/>
        <w:jc w:val="center"/>
        <w:rPr>
          <w:rFonts w:eastAsia="Arial" w:cstheme="minorHAnsi"/>
          <w:i/>
        </w:rPr>
      </w:pPr>
      <w:r w:rsidRPr="00CD4D06">
        <w:rPr>
          <w:rFonts w:eastAsia="Arial" w:cstheme="minorHAnsi"/>
          <w:i/>
        </w:rPr>
        <w:t>Članak 2.</w:t>
      </w:r>
    </w:p>
    <w:p w14:paraId="310D3860" w14:textId="77777777" w:rsidR="00A662C9" w:rsidRPr="00CD4D06" w:rsidRDefault="00A662C9" w:rsidP="00E74093">
      <w:pPr>
        <w:ind w:left="708"/>
        <w:rPr>
          <w:rFonts w:eastAsia="Arial" w:cstheme="minorHAnsi"/>
          <w:i/>
        </w:rPr>
      </w:pPr>
      <w:r w:rsidRPr="00CD4D06">
        <w:rPr>
          <w:rFonts w:eastAsia="Arial" w:cstheme="minorHAnsi"/>
          <w:i/>
        </w:rPr>
        <w:t>Članak 3. stavak 1. Programa mijenja se i glasi:</w:t>
      </w:r>
    </w:p>
    <w:p w14:paraId="6338801B" w14:textId="77777777" w:rsidR="00A662C9" w:rsidRPr="00CD4D06" w:rsidRDefault="00A662C9" w:rsidP="00E74093">
      <w:pPr>
        <w:ind w:firstLine="708"/>
        <w:rPr>
          <w:rFonts w:eastAsia="Arial Unicode MS" w:cstheme="minorHAnsi"/>
          <w:i/>
          <w:lang w:eastAsia="hr-HR"/>
        </w:rPr>
      </w:pPr>
      <w:r w:rsidRPr="00CD4D06">
        <w:rPr>
          <w:rFonts w:eastAsia="Arial" w:cstheme="minorHAnsi"/>
          <w:i/>
        </w:rPr>
        <w:t>„U 2024. godini planiraju se slijedeće investicije:</w:t>
      </w:r>
    </w:p>
    <w:p w14:paraId="099785B8" w14:textId="77777777" w:rsidR="00A662C9" w:rsidRPr="00BE574F" w:rsidRDefault="00A662C9" w:rsidP="00E74093">
      <w:pPr>
        <w:pStyle w:val="Odlomakpopisa"/>
        <w:widowControl w:val="0"/>
        <w:numPr>
          <w:ilvl w:val="0"/>
          <w:numId w:val="15"/>
        </w:numPr>
        <w:spacing w:after="240"/>
        <w:jc w:val="both"/>
        <w:rPr>
          <w:rFonts w:asciiTheme="minorHAnsi" w:hAnsiTheme="minorHAnsi" w:cstheme="minorHAnsi"/>
          <w:i/>
        </w:rPr>
      </w:pPr>
      <w:r w:rsidRPr="00BE574F">
        <w:rPr>
          <w:rFonts w:asciiTheme="minorHAnsi" w:hAnsiTheme="minorHAnsi" w:cstheme="minorHAnsi"/>
          <w:i/>
        </w:rPr>
        <w:t>GRAĐEVINE KOMUNALNE INFRASTRUKTURE KOJE ĆE SE GRADITI U UREĐENIM DIJELOVIMA GRAĐEVINSKOG PODRUČJA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72"/>
        <w:gridCol w:w="5727"/>
        <w:gridCol w:w="1843"/>
        <w:gridCol w:w="1564"/>
      </w:tblGrid>
      <w:tr w:rsidR="00A662C9" w:rsidRPr="00CD4D06" w14:paraId="1651F36B" w14:textId="77777777" w:rsidTr="00CE0918">
        <w:trPr>
          <w:trHeight w:val="51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ABA1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 NERAZVRSTANE CESTE</w:t>
            </w:r>
          </w:p>
        </w:tc>
      </w:tr>
      <w:tr w:rsidR="00A662C9" w:rsidRPr="00CD4D06" w14:paraId="42EED91D" w14:textId="77777777" w:rsidTr="00CE091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3FEA0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Red. broj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C2728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infrastruktura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6D3A4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Planirana vrijednost (€)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21790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I. Rebalans (€)</w:t>
            </w:r>
          </w:p>
        </w:tc>
      </w:tr>
      <w:tr w:rsidR="00A662C9" w:rsidRPr="00CD4D06" w14:paraId="0CBC7D2F" w14:textId="77777777" w:rsidTr="00CE0918">
        <w:trPr>
          <w:trHeight w:val="249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BF34B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1.1.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16235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  <w:highlight w:val="yellow"/>
              </w:rPr>
            </w:pPr>
            <w:r w:rsidRPr="00CD4D06">
              <w:rPr>
                <w:rFonts w:cstheme="minorHAnsi"/>
                <w:b/>
                <w:bCs/>
                <w:i/>
              </w:rPr>
              <w:t>Vinogradska ulica u Mihaljevcima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15C8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293.000,00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86A22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296.000,00</w:t>
            </w:r>
          </w:p>
        </w:tc>
      </w:tr>
      <w:tr w:rsidR="00A662C9" w:rsidRPr="00CD4D06" w14:paraId="6764DF37" w14:textId="77777777" w:rsidTr="00CE0918">
        <w:trPr>
          <w:trHeight w:val="221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B3DF4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1.1.1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4973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Izgradnja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A60E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290.000,00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3D5F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290.000,00</w:t>
            </w:r>
          </w:p>
        </w:tc>
      </w:tr>
      <w:tr w:rsidR="00A662C9" w:rsidRPr="00CD4D06" w14:paraId="24C97194" w14:textId="77777777" w:rsidTr="00CE0918">
        <w:trPr>
          <w:trHeight w:val="15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42370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1.1.2.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04D17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A372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3D90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3.000,00</w:t>
            </w:r>
          </w:p>
        </w:tc>
      </w:tr>
      <w:tr w:rsidR="00A662C9" w:rsidRPr="00CD4D06" w14:paraId="3EDEF7E3" w14:textId="77777777" w:rsidTr="00CE0918">
        <w:trPr>
          <w:trHeight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70FA8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1.1.3.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09885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DCC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E0D3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3.000,00</w:t>
            </w:r>
          </w:p>
        </w:tc>
      </w:tr>
      <w:tr w:rsidR="00A662C9" w:rsidRPr="00CD4D06" w14:paraId="23A8B006" w14:textId="77777777" w:rsidTr="00CE0918">
        <w:trPr>
          <w:trHeight w:val="146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8A82E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1.2.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8AD4D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 xml:space="preserve">Ulica Zinke Kunc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D2C7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359.000,00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0256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450.000,00</w:t>
            </w:r>
          </w:p>
        </w:tc>
      </w:tr>
      <w:tr w:rsidR="00A662C9" w:rsidRPr="00CD4D06" w14:paraId="05811950" w14:textId="77777777" w:rsidTr="00CE0918">
        <w:trPr>
          <w:trHeight w:val="135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59F7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1.2.1.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33E12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Izgradnja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107F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355.000,00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B56E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440.000,00</w:t>
            </w:r>
          </w:p>
        </w:tc>
      </w:tr>
      <w:tr w:rsidR="00A662C9" w:rsidRPr="00CD4D06" w14:paraId="01B5FCF6" w14:textId="77777777" w:rsidTr="00CE0918">
        <w:trPr>
          <w:trHeight w:val="10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4B32E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1.2.2.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AD07D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D310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E259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10.000,00</w:t>
            </w:r>
          </w:p>
        </w:tc>
      </w:tr>
      <w:tr w:rsidR="00A662C9" w:rsidRPr="00CD4D06" w14:paraId="5B310504" w14:textId="77777777" w:rsidTr="00CE0918">
        <w:trPr>
          <w:trHeight w:val="12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625AF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1.3.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08CE3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Ulica Sv. Vinka Paulskog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9909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177.000,00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BFC0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177.000,00</w:t>
            </w:r>
          </w:p>
        </w:tc>
      </w:tr>
      <w:tr w:rsidR="00A662C9" w:rsidRPr="00CD4D06" w14:paraId="7701C1EE" w14:textId="77777777" w:rsidTr="00CE0918">
        <w:trPr>
          <w:trHeight w:val="15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4E30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1.3.1.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631D8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245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4.400,00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59AD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4.400,00</w:t>
            </w:r>
          </w:p>
        </w:tc>
      </w:tr>
      <w:tr w:rsidR="00A662C9" w:rsidRPr="00CD4D06" w14:paraId="00FB63C0" w14:textId="77777777" w:rsidTr="00CE0918">
        <w:trPr>
          <w:trHeight w:val="12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9BE8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1.3.2.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EE648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 xml:space="preserve">Izgradnja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53C8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172.600,00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12312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172.600,00</w:t>
            </w:r>
          </w:p>
        </w:tc>
      </w:tr>
      <w:tr w:rsidR="00A662C9" w:rsidRPr="00CD4D06" w14:paraId="4D08C2A9" w14:textId="77777777" w:rsidTr="00CE0918">
        <w:trPr>
          <w:trHeight w:val="18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7A0B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lastRenderedPageBreak/>
              <w:t>1.3.3.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CC1CD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3B78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59382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2.000,00</w:t>
            </w:r>
          </w:p>
        </w:tc>
      </w:tr>
      <w:tr w:rsidR="00A662C9" w:rsidRPr="00CD4D06" w14:paraId="26E463E1" w14:textId="77777777" w:rsidTr="00CE0918">
        <w:trPr>
          <w:trHeight w:val="15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9E8A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1.4.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F0978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Vinorodna ulica u Novom Selu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B2BA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111.000,00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7084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252.000,00</w:t>
            </w:r>
          </w:p>
        </w:tc>
      </w:tr>
      <w:tr w:rsidR="00A662C9" w:rsidRPr="00CD4D06" w14:paraId="34F7CD32" w14:textId="77777777" w:rsidTr="00CE0918">
        <w:trPr>
          <w:trHeight w:val="31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867B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1.4.1.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BEB0E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Izgradnja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5782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109.500,00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EC0D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247.000,00</w:t>
            </w:r>
          </w:p>
        </w:tc>
      </w:tr>
      <w:tr w:rsidR="00A662C9" w:rsidRPr="00CD4D06" w14:paraId="184287A2" w14:textId="77777777" w:rsidTr="00CE0918">
        <w:trPr>
          <w:trHeight w:val="16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7C4A4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1.4.2.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9A5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223B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1.500,00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0672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5.000,00</w:t>
            </w:r>
          </w:p>
        </w:tc>
      </w:tr>
      <w:tr w:rsidR="00A662C9" w:rsidRPr="00CD4D06" w14:paraId="09A82FBA" w14:textId="77777777" w:rsidTr="00CE0918">
        <w:trPr>
          <w:trHeight w:val="15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A0F5E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1.5.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C67DB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Ulice MO Praulje: J. Jande, B. Pavlovića, L. Matačića, J. Buturca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92D2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16.000,00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6F16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16.000,00</w:t>
            </w:r>
          </w:p>
        </w:tc>
      </w:tr>
      <w:tr w:rsidR="00A662C9" w:rsidRPr="00CD4D06" w14:paraId="1EE5D666" w14:textId="77777777" w:rsidTr="00CE0918">
        <w:trPr>
          <w:trHeight w:val="22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B993C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1.5.1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26225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C0CF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16.000,00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B472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16.000,00</w:t>
            </w:r>
          </w:p>
        </w:tc>
      </w:tr>
      <w:tr w:rsidR="00A662C9" w:rsidRPr="00CD4D06" w14:paraId="3A14C706" w14:textId="77777777" w:rsidTr="00CE0918">
        <w:trPr>
          <w:trHeight w:val="10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ECD1C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1.6.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FA502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Pristupna cesta atletskom stadionu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9FEB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8.500,00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C924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132.000,00</w:t>
            </w:r>
          </w:p>
        </w:tc>
      </w:tr>
      <w:tr w:rsidR="00A662C9" w:rsidRPr="00CD4D06" w14:paraId="4A0598D4" w14:textId="77777777" w:rsidTr="00CE0918">
        <w:trPr>
          <w:trHeight w:val="19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3F61D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1.6.1.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59492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17D4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8.500,00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F22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8.500,00</w:t>
            </w:r>
          </w:p>
        </w:tc>
      </w:tr>
      <w:tr w:rsidR="00A662C9" w:rsidRPr="00CD4D06" w14:paraId="0DADD57B" w14:textId="77777777" w:rsidTr="00CE0918">
        <w:trPr>
          <w:trHeight w:val="17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4E9BC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1.6.2.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7C0A4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Radovi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62A4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078F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113.750,00</w:t>
            </w:r>
          </w:p>
        </w:tc>
      </w:tr>
      <w:tr w:rsidR="00A662C9" w:rsidRPr="00CD4D06" w14:paraId="63D38D69" w14:textId="77777777" w:rsidTr="00CE0918">
        <w:trPr>
          <w:trHeight w:val="19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38E2C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1.6.3.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21A8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19AF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3E13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9.750,00</w:t>
            </w:r>
          </w:p>
        </w:tc>
      </w:tr>
      <w:tr w:rsidR="00A662C9" w:rsidRPr="00CD4D06" w14:paraId="4CD20173" w14:textId="77777777" w:rsidTr="00CE0918">
        <w:trPr>
          <w:trHeight w:val="16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4E935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1.7.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37DF4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Izgradnja ulice Ivana Meštrovića- nastavak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3E277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3CD9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24.000,00</w:t>
            </w:r>
          </w:p>
        </w:tc>
      </w:tr>
      <w:tr w:rsidR="00A662C9" w:rsidRPr="00CD4D06" w14:paraId="69275445" w14:textId="77777777" w:rsidTr="00CE0918">
        <w:trPr>
          <w:trHeight w:val="15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E8773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1.7.1.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F051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42E8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010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24.000,00</w:t>
            </w:r>
          </w:p>
        </w:tc>
      </w:tr>
      <w:tr w:rsidR="00A662C9" w:rsidRPr="00CD4D06" w14:paraId="7138563C" w14:textId="77777777" w:rsidTr="00CE0918">
        <w:trPr>
          <w:trHeight w:val="31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8C14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B5B9E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NAPOMENA: Raspored izvođenja aktivnosti 1.1. – 1.7.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974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6B20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4DFB68BD" w14:textId="77777777" w:rsidTr="00CE0918">
        <w:trPr>
          <w:trHeight w:val="16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35A2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348D0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Izvori financiranja: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3FE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99A2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232787DD" w14:textId="77777777" w:rsidTr="00CE0918">
        <w:trPr>
          <w:trHeight w:val="24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DF8B2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A9CE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32F4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8.500,00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88D7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26.000,00</w:t>
            </w:r>
          </w:p>
        </w:tc>
      </w:tr>
      <w:tr w:rsidR="00A662C9" w:rsidRPr="00CD4D06" w14:paraId="650F71CC" w14:textId="77777777" w:rsidTr="00CE0918">
        <w:trPr>
          <w:trHeight w:val="12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3F244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1F165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68F9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62.300,00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FCD9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265.000,00</w:t>
            </w:r>
          </w:p>
        </w:tc>
      </w:tr>
      <w:tr w:rsidR="00A662C9" w:rsidRPr="00CD4D06" w14:paraId="34730435" w14:textId="77777777" w:rsidTr="00CE0918">
        <w:trPr>
          <w:trHeight w:val="13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D8BAF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4739D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4535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77.000,00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DC31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77.000,00</w:t>
            </w:r>
          </w:p>
        </w:tc>
      </w:tr>
      <w:tr w:rsidR="00A662C9" w:rsidRPr="00CD4D06" w14:paraId="226E1A56" w14:textId="77777777" w:rsidTr="00CE0918">
        <w:trPr>
          <w:trHeight w:val="12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52279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83ECC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koncesije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DCC7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38.200,00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A899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38.200,00</w:t>
            </w:r>
          </w:p>
        </w:tc>
      </w:tr>
      <w:tr w:rsidR="00A662C9" w:rsidRPr="00CD4D06" w14:paraId="202A8F8D" w14:textId="77777777" w:rsidTr="00CE0918">
        <w:trPr>
          <w:trHeight w:val="11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527F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AF695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prihodi od prodaje nefinancijske imovine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2B9D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41.150,00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FABB2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68.400,00</w:t>
            </w:r>
          </w:p>
        </w:tc>
      </w:tr>
      <w:tr w:rsidR="00A662C9" w:rsidRPr="00CD4D06" w14:paraId="580555FE" w14:textId="77777777" w:rsidTr="00CE0918">
        <w:trPr>
          <w:trHeight w:val="34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1DD6E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8A31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pomoći: Ministarstvo prostornog uređenja, graditeljstva i državne imovine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A73B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13.270,00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5D4E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13.270,00</w:t>
            </w:r>
          </w:p>
        </w:tc>
      </w:tr>
      <w:tr w:rsidR="00A662C9" w:rsidRPr="00CD4D06" w14:paraId="3E7B1E21" w14:textId="77777777" w:rsidTr="00CE0918">
        <w:trPr>
          <w:trHeight w:val="17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0D467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1592D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pomoći: Ministarstvo poljoprivrede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6BA1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B45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226.000,00</w:t>
            </w:r>
          </w:p>
        </w:tc>
      </w:tr>
      <w:tr w:rsidR="00A662C9" w:rsidRPr="00CD4D06" w14:paraId="4B50C4C9" w14:textId="77777777" w:rsidTr="00CE0918">
        <w:trPr>
          <w:trHeight w:val="37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FB341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813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 xml:space="preserve">Pomoći: Ministarstvo </w:t>
            </w:r>
            <w:r w:rsidRPr="00CD4D06">
              <w:rPr>
                <w:rFonts w:cstheme="minorHAnsi"/>
                <w:i/>
                <w:shd w:val="clear" w:color="auto" w:fill="FFFFFF"/>
              </w:rPr>
              <w:t>regionalnoga razvoja i fondova Europske unije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68C4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F489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101.000,00</w:t>
            </w:r>
          </w:p>
        </w:tc>
      </w:tr>
      <w:tr w:rsidR="00A662C9" w:rsidRPr="00CD4D06" w14:paraId="35BD88EA" w14:textId="77777777" w:rsidTr="00CE0918">
        <w:trPr>
          <w:trHeight w:val="103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A3D7D" w14:textId="77777777" w:rsidR="00A662C9" w:rsidRPr="00CD4D06" w:rsidRDefault="00A662C9" w:rsidP="00CE0918">
            <w:pPr>
              <w:spacing w:line="252" w:lineRule="auto"/>
              <w:ind w:firstLine="873"/>
              <w:rPr>
                <w:rFonts w:cstheme="minorHAnsi"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5E8E2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240.420,00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40557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bCs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814.870</w:t>
            </w:r>
            <w:r w:rsidRPr="00CD4D06">
              <w:rPr>
                <w:rFonts w:cstheme="minorHAnsi"/>
                <w:b/>
                <w:bCs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</w:tr>
      <w:tr w:rsidR="00A662C9" w:rsidRPr="00CD4D06" w14:paraId="35E5E1E7" w14:textId="77777777" w:rsidTr="00CE0918">
        <w:trPr>
          <w:trHeight w:val="60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A3639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1.7.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F11E8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Ulica unutar poduzetničke zone zajedno s pripadajućom infrastrukturom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ECC0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10.000,00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5B462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0,00</w:t>
            </w:r>
          </w:p>
        </w:tc>
      </w:tr>
      <w:tr w:rsidR="00A662C9" w:rsidRPr="00CD4D06" w14:paraId="23E742C5" w14:textId="77777777" w:rsidTr="00CE0918">
        <w:trPr>
          <w:trHeight w:val="9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2DA3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1.7.1.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BB46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5E79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21047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</w:tr>
      <w:tr w:rsidR="00A662C9" w:rsidRPr="00CD4D06" w14:paraId="5BB1E6B2" w14:textId="77777777" w:rsidTr="00CE0918">
        <w:trPr>
          <w:trHeight w:val="10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444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D20EC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Izvori financiranja: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E25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E17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6EBADB92" w14:textId="77777777" w:rsidTr="00CE0918">
        <w:trPr>
          <w:trHeight w:val="13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C267C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D4B7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628E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C9AC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</w:tr>
      <w:tr w:rsidR="00A662C9" w:rsidRPr="00CD4D06" w14:paraId="7ADE8913" w14:textId="77777777" w:rsidTr="00CE0918">
        <w:trPr>
          <w:trHeight w:val="285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6660E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1.8.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5DDDB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Dodatna ulaganja – mostovi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D124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13.000,00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3AB4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13.000,00</w:t>
            </w:r>
          </w:p>
        </w:tc>
      </w:tr>
      <w:tr w:rsidR="00A662C9" w:rsidRPr="00CD4D06" w14:paraId="63A008AD" w14:textId="77777777" w:rsidTr="00CE0918">
        <w:trPr>
          <w:trHeight w:val="24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D8647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1.8.1.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52CAE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Projektna dokumentacija : pješački most – rekreacija, Ulica J.Križanića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FF5B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3.400,00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2338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7.300,00</w:t>
            </w:r>
          </w:p>
        </w:tc>
      </w:tr>
      <w:tr w:rsidR="00A662C9" w:rsidRPr="00CD4D06" w14:paraId="4838B962" w14:textId="77777777" w:rsidTr="00CE0918">
        <w:trPr>
          <w:trHeight w:val="16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9C2FF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1.8.2.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A6491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Sanacija postojećih mostova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0BD6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9.600,00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00BF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5.700,00</w:t>
            </w:r>
          </w:p>
        </w:tc>
      </w:tr>
      <w:tr w:rsidR="00A662C9" w:rsidRPr="00CD4D06" w14:paraId="2D7E959A" w14:textId="77777777" w:rsidTr="00CE0918">
        <w:trPr>
          <w:trHeight w:val="2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CC19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B814B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 financiranja: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BE00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6452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</w:p>
        </w:tc>
      </w:tr>
      <w:tr w:rsidR="00A662C9" w:rsidRPr="00CD4D06" w14:paraId="19C7E586" w14:textId="77777777" w:rsidTr="00CE0918">
        <w:trPr>
          <w:trHeight w:val="17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DF96D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6CB8D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BAAE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239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</w:tr>
      <w:tr w:rsidR="00A662C9" w:rsidRPr="00CD4D06" w14:paraId="3AF2EE41" w14:textId="77777777" w:rsidTr="00CE0918">
        <w:trPr>
          <w:trHeight w:val="2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D14F5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1.9.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9B53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Dodatna ulaganja – potporni zidovi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A2AB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13.000,00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5949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13.000,00</w:t>
            </w:r>
          </w:p>
        </w:tc>
      </w:tr>
      <w:tr w:rsidR="00A662C9" w:rsidRPr="00CD4D06" w14:paraId="4497F188" w14:textId="77777777" w:rsidTr="00CE0918">
        <w:trPr>
          <w:trHeight w:val="13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AF554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1.9.1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25674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Izgradnja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B902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63DA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</w:tr>
      <w:tr w:rsidR="00A662C9" w:rsidRPr="00CD4D06" w14:paraId="7DA0984B" w14:textId="77777777" w:rsidTr="00CE0918">
        <w:trPr>
          <w:trHeight w:val="9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BB49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2A0E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Izvor financiranja: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BA4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A29C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</w:p>
        </w:tc>
      </w:tr>
      <w:tr w:rsidR="00A662C9" w:rsidRPr="00CD4D06" w14:paraId="6652A578" w14:textId="77777777" w:rsidTr="00CE0918">
        <w:trPr>
          <w:trHeight w:val="15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F6484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FEBC1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40FB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CFAE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</w:tr>
      <w:tr w:rsidR="00A662C9" w:rsidRPr="00CD4D06" w14:paraId="3F754FBB" w14:textId="77777777" w:rsidTr="00CE0918">
        <w:trPr>
          <w:trHeight w:val="31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2CADB" w14:textId="77777777" w:rsidR="00A662C9" w:rsidRPr="00CD4D06" w:rsidRDefault="00A662C9" w:rsidP="00CE0918">
            <w:pPr>
              <w:spacing w:line="252" w:lineRule="auto"/>
              <w:ind w:firstLineChars="400" w:firstLine="883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FA5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276.420,00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DB49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840.870,00</w:t>
            </w:r>
          </w:p>
        </w:tc>
      </w:tr>
    </w:tbl>
    <w:p w14:paraId="12809B18" w14:textId="77777777" w:rsidR="00A662C9" w:rsidRPr="00CD4D06" w:rsidRDefault="00A662C9" w:rsidP="00E74093">
      <w:pPr>
        <w:rPr>
          <w:rFonts w:eastAsia="Arial Unicode MS" w:cstheme="minorHAnsi"/>
          <w:i/>
          <w:kern w:val="2"/>
          <w:lang w:eastAsia="hr-HR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97"/>
        <w:gridCol w:w="5561"/>
        <w:gridCol w:w="2126"/>
        <w:gridCol w:w="1422"/>
      </w:tblGrid>
      <w:tr w:rsidR="00A662C9" w:rsidRPr="00CD4D06" w14:paraId="7965E232" w14:textId="77777777" w:rsidTr="00CE0918">
        <w:trPr>
          <w:trHeight w:val="60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A993E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lastRenderedPageBreak/>
              <w:t>2. JAVNE PROMETNE POVRŠINE NA KOJIMA NIJE DOPUŠTEN PROMET MOTORNIH VOZILA</w:t>
            </w:r>
          </w:p>
        </w:tc>
      </w:tr>
      <w:tr w:rsidR="00A662C9" w:rsidRPr="00CD4D06" w14:paraId="33DF9C51" w14:textId="77777777" w:rsidTr="00CE0918">
        <w:trPr>
          <w:trHeight w:val="60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38FF9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Red. broj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72E62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infrastruktura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B20CB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Planirana vrijednost (€)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5F89E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I. Rebalans (€)</w:t>
            </w:r>
          </w:p>
        </w:tc>
      </w:tr>
      <w:tr w:rsidR="00A662C9" w:rsidRPr="00CD4D06" w14:paraId="4D34FB20" w14:textId="77777777" w:rsidTr="00CE0918">
        <w:trPr>
          <w:trHeight w:val="131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C9DE1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2.1.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17B08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Nogostup u Zagrebačkoj ulici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9C7E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67.700,00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60B1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133.461,00</w:t>
            </w:r>
          </w:p>
        </w:tc>
      </w:tr>
      <w:tr w:rsidR="00A662C9" w:rsidRPr="00CD4D06" w14:paraId="15E7F29F" w14:textId="77777777" w:rsidTr="00CE0918">
        <w:trPr>
          <w:trHeight w:val="133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2DF2F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2.1.1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8B869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 xml:space="preserve">Rekonstrukcija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75FA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E26E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130.000,00</w:t>
            </w:r>
          </w:p>
        </w:tc>
      </w:tr>
      <w:tr w:rsidR="00A662C9" w:rsidRPr="00CD4D06" w14:paraId="191AF2C5" w14:textId="77777777" w:rsidTr="00CE0918">
        <w:trPr>
          <w:trHeight w:val="285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6ACA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2.1.2.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4CDF4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DEC2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2.700,00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A285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3.461,00</w:t>
            </w:r>
          </w:p>
        </w:tc>
      </w:tr>
      <w:tr w:rsidR="00A662C9" w:rsidRPr="00CD4D06" w14:paraId="3CA12694" w14:textId="77777777" w:rsidTr="00CE0918">
        <w:trPr>
          <w:trHeight w:val="236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01C8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2.2.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319EB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Pješačka zona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6330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15.480,00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0412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15.480,00</w:t>
            </w:r>
          </w:p>
        </w:tc>
      </w:tr>
      <w:tr w:rsidR="00A662C9" w:rsidRPr="00CD4D06" w14:paraId="12647BB0" w14:textId="77777777" w:rsidTr="00CE0918">
        <w:trPr>
          <w:trHeight w:val="12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1BD55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2.2.1.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916E3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FAE0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15.480,00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2FDE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15.480,00</w:t>
            </w:r>
          </w:p>
        </w:tc>
      </w:tr>
      <w:tr w:rsidR="00A662C9" w:rsidRPr="00CD4D06" w14:paraId="48A1DF54" w14:textId="77777777" w:rsidTr="00CE0918">
        <w:trPr>
          <w:trHeight w:val="135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9DBD1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2.3.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2A257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Pješačka staza uz atletski stadion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AAD0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3.750,00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D0C6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3.750,00</w:t>
            </w:r>
          </w:p>
        </w:tc>
      </w:tr>
      <w:tr w:rsidR="00A662C9" w:rsidRPr="00CD4D06" w14:paraId="12CEF79A" w14:textId="77777777" w:rsidTr="00CE0918">
        <w:trPr>
          <w:trHeight w:val="15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1626D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2.3.1.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998F6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DD30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3.750,00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5C68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3.750,00</w:t>
            </w:r>
          </w:p>
        </w:tc>
      </w:tr>
      <w:tr w:rsidR="00A662C9" w:rsidRPr="00CD4D06" w14:paraId="1711040A" w14:textId="77777777" w:rsidTr="00CE0918">
        <w:trPr>
          <w:trHeight w:val="165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D8379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97919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Izvori financiranja: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7A24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8A8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2F13A1CF" w14:textId="77777777" w:rsidTr="00CE0918">
        <w:trPr>
          <w:trHeight w:val="193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4ABC2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DE6D4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komunalni doprinos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D1314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E2B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55.000,00</w:t>
            </w:r>
          </w:p>
        </w:tc>
      </w:tr>
      <w:tr w:rsidR="00A662C9" w:rsidRPr="00CD4D06" w14:paraId="23E4C526" w14:textId="77777777" w:rsidTr="00CE0918">
        <w:trPr>
          <w:trHeight w:val="24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34A6F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B3BB3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prihodi od prodaje nefinancijske imovine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DFE6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33.180,00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6382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36.930,00</w:t>
            </w:r>
          </w:p>
        </w:tc>
      </w:tr>
      <w:tr w:rsidR="00A662C9" w:rsidRPr="00CD4D06" w14:paraId="340181D7" w14:textId="77777777" w:rsidTr="00CE0918">
        <w:trPr>
          <w:trHeight w:val="21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C1740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4C0ED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Komunalni doprinos - rezultat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A134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3243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60.761,00</w:t>
            </w:r>
          </w:p>
        </w:tc>
      </w:tr>
      <w:tr w:rsidR="00A662C9" w:rsidRPr="00CD4D06" w14:paraId="5A705EC0" w14:textId="77777777" w:rsidTr="00CE0918">
        <w:trPr>
          <w:trHeight w:val="315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ED47F" w14:textId="77777777" w:rsidR="00A662C9" w:rsidRPr="00CD4D06" w:rsidRDefault="00A662C9" w:rsidP="00CE0918">
            <w:pPr>
              <w:spacing w:line="252" w:lineRule="auto"/>
              <w:ind w:firstLineChars="400" w:firstLine="883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AD93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86.930,00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CCF7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bCs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152.691</w:t>
            </w:r>
            <w:r w:rsidRPr="00CD4D06">
              <w:rPr>
                <w:rFonts w:cstheme="minorHAnsi"/>
                <w:b/>
                <w:bCs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</w:tr>
    </w:tbl>
    <w:p w14:paraId="23EFC704" w14:textId="77777777" w:rsidR="00A662C9" w:rsidRPr="00CD4D06" w:rsidRDefault="00A662C9" w:rsidP="00E74093">
      <w:pPr>
        <w:rPr>
          <w:rFonts w:eastAsia="Arial Unicode MS" w:cstheme="minorHAnsi"/>
          <w:i/>
          <w:kern w:val="2"/>
          <w:lang w:eastAsia="hr-HR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5578"/>
        <w:gridCol w:w="2126"/>
        <w:gridCol w:w="1422"/>
      </w:tblGrid>
      <w:tr w:rsidR="00A662C9" w:rsidRPr="00CD4D06" w14:paraId="1FDA075B" w14:textId="77777777" w:rsidTr="00CE0918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A112" w14:textId="77777777" w:rsidR="00A662C9" w:rsidRPr="00CD4D06" w:rsidRDefault="00A662C9" w:rsidP="00CE0918">
            <w:pPr>
              <w:spacing w:line="256" w:lineRule="auto"/>
              <w:ind w:left="180" w:hanging="180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3. JAVNA PARKIRALIŠTA</w:t>
            </w:r>
          </w:p>
        </w:tc>
      </w:tr>
      <w:tr w:rsidR="00A662C9" w:rsidRPr="00CD4D06" w14:paraId="573ED155" w14:textId="77777777" w:rsidTr="00CE0918">
        <w:trPr>
          <w:trHeight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90368" w14:textId="77777777" w:rsidR="00A662C9" w:rsidRPr="00CD4D06" w:rsidRDefault="00A662C9" w:rsidP="00CE0918">
            <w:pPr>
              <w:spacing w:line="256" w:lineRule="auto"/>
              <w:ind w:right="139"/>
              <w:jc w:val="both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Red. Broj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45BFD" w14:textId="77777777" w:rsidR="00A662C9" w:rsidRPr="00CD4D06" w:rsidRDefault="00A662C9" w:rsidP="00CE0918">
            <w:pPr>
              <w:spacing w:line="256" w:lineRule="auto"/>
              <w:ind w:left="120" w:hanging="60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infrastruktura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9BD05" w14:textId="77777777" w:rsidR="00A662C9" w:rsidRPr="00CD4D06" w:rsidRDefault="00A662C9" w:rsidP="00CE0918">
            <w:pPr>
              <w:spacing w:line="256" w:lineRule="auto"/>
              <w:ind w:left="180" w:hanging="45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Planirana vrijednost 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546EE" w14:textId="77777777" w:rsidR="00A662C9" w:rsidRPr="00CD4D06" w:rsidRDefault="00A662C9" w:rsidP="00CE0918">
            <w:pPr>
              <w:spacing w:line="256" w:lineRule="auto"/>
              <w:ind w:left="180" w:right="136" w:hanging="45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I. Rebalans (€)</w:t>
            </w:r>
          </w:p>
        </w:tc>
      </w:tr>
      <w:tr w:rsidR="00A662C9" w:rsidRPr="00CD4D06" w14:paraId="2A25D375" w14:textId="77777777" w:rsidTr="00CE0918">
        <w:trPr>
          <w:trHeight w:val="1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17E8D" w14:textId="77777777" w:rsidR="00A662C9" w:rsidRPr="00CD4D06" w:rsidRDefault="00A662C9" w:rsidP="00CE0918">
            <w:pPr>
              <w:spacing w:line="256" w:lineRule="auto"/>
              <w:ind w:right="240"/>
              <w:jc w:val="center"/>
              <w:rPr>
                <w:rFonts w:eastAsia="Arial Unicode MS"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3.1.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0A471" w14:textId="77777777" w:rsidR="00A662C9" w:rsidRPr="00CD4D06" w:rsidRDefault="00A662C9" w:rsidP="00CE0918">
            <w:pPr>
              <w:spacing w:line="252" w:lineRule="auto"/>
              <w:ind w:left="103" w:right="44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Parkiralište u Švearovoj ulici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145E3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2F033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3.000,00</w:t>
            </w:r>
          </w:p>
        </w:tc>
      </w:tr>
      <w:tr w:rsidR="00A662C9" w:rsidRPr="00CD4D06" w14:paraId="7B2C7773" w14:textId="77777777" w:rsidTr="00CE0918">
        <w:trPr>
          <w:trHeight w:val="1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DFDF5" w14:textId="77777777" w:rsidR="00A662C9" w:rsidRPr="00CD4D06" w:rsidRDefault="00A662C9" w:rsidP="00CE0918">
            <w:pPr>
              <w:spacing w:line="256" w:lineRule="auto"/>
              <w:ind w:right="24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3.1.1.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5A4C" w14:textId="77777777" w:rsidR="00A662C9" w:rsidRPr="00CD4D06" w:rsidRDefault="00A662C9" w:rsidP="00CE0918">
            <w:pPr>
              <w:spacing w:line="252" w:lineRule="auto"/>
              <w:ind w:left="103" w:right="44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8FB95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88B7F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3.000,00</w:t>
            </w:r>
          </w:p>
        </w:tc>
      </w:tr>
      <w:tr w:rsidR="00A662C9" w:rsidRPr="00CD4D06" w14:paraId="2D4AC6D4" w14:textId="77777777" w:rsidTr="00CE0918">
        <w:trPr>
          <w:trHeight w:val="1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F81B1" w14:textId="77777777" w:rsidR="00A662C9" w:rsidRPr="00CD4D06" w:rsidRDefault="00A662C9" w:rsidP="00CE0918">
            <w:pPr>
              <w:spacing w:line="256" w:lineRule="auto"/>
              <w:ind w:right="240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3.2.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F5A83" w14:textId="77777777" w:rsidR="00A662C9" w:rsidRPr="00CD4D06" w:rsidRDefault="00A662C9" w:rsidP="00CE0918">
            <w:pPr>
              <w:spacing w:line="252" w:lineRule="auto"/>
              <w:ind w:left="103" w:right="44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Ostala parkirališta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02D20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02727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14.273,00</w:t>
            </w:r>
          </w:p>
        </w:tc>
      </w:tr>
      <w:tr w:rsidR="00A662C9" w:rsidRPr="00CD4D06" w14:paraId="4916AB8D" w14:textId="77777777" w:rsidTr="00CE0918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A8DAE" w14:textId="77777777" w:rsidR="00A662C9" w:rsidRPr="00CD4D06" w:rsidRDefault="00A662C9" w:rsidP="00CE0918">
            <w:pPr>
              <w:spacing w:line="256" w:lineRule="auto"/>
              <w:ind w:right="24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3.2.1.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A1DD0" w14:textId="77777777" w:rsidR="00A662C9" w:rsidRPr="00CD4D06" w:rsidRDefault="00A662C9" w:rsidP="00CE0918">
            <w:pPr>
              <w:spacing w:line="252" w:lineRule="auto"/>
              <w:ind w:left="103" w:right="44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6609F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5861B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14.273,00</w:t>
            </w:r>
          </w:p>
        </w:tc>
      </w:tr>
      <w:tr w:rsidR="00A662C9" w:rsidRPr="00CD4D06" w14:paraId="53F1ECFD" w14:textId="77777777" w:rsidTr="00CE0918">
        <w:trPr>
          <w:trHeight w:val="10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0FBA" w14:textId="77777777" w:rsidR="00A662C9" w:rsidRPr="00CD4D06" w:rsidRDefault="00A662C9" w:rsidP="00CE0918">
            <w:pPr>
              <w:spacing w:line="256" w:lineRule="auto"/>
              <w:ind w:right="240"/>
              <w:jc w:val="center"/>
              <w:rPr>
                <w:rFonts w:cstheme="minorHAnsi"/>
                <w:i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7FB55" w14:textId="77777777" w:rsidR="00A662C9" w:rsidRPr="00CD4D06" w:rsidRDefault="00A662C9" w:rsidP="00CE0918">
            <w:pPr>
              <w:spacing w:line="252" w:lineRule="auto"/>
              <w:ind w:left="103" w:right="44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 financiranja: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BE85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01ED" w14:textId="77777777" w:rsidR="00A662C9" w:rsidRPr="00CD4D06" w:rsidRDefault="00A662C9" w:rsidP="00CE0918">
            <w:pPr>
              <w:spacing w:line="256" w:lineRule="auto"/>
              <w:ind w:left="103" w:right="132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0D782A5D" w14:textId="77777777" w:rsidTr="00CE0918">
        <w:trPr>
          <w:trHeight w:val="1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D848C" w14:textId="77777777" w:rsidR="00A662C9" w:rsidRPr="00CD4D06" w:rsidRDefault="00A662C9" w:rsidP="00CE0918">
            <w:pPr>
              <w:spacing w:line="256" w:lineRule="auto"/>
              <w:ind w:right="24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2B226" w14:textId="77777777" w:rsidR="00A662C9" w:rsidRPr="00CD4D06" w:rsidRDefault="00A662C9" w:rsidP="00CE0918">
            <w:pPr>
              <w:spacing w:line="252" w:lineRule="auto"/>
              <w:ind w:left="103" w:right="44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 za posebne namjene : parkirališta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913A1" w14:textId="77777777" w:rsidR="00A662C9" w:rsidRPr="00CD4D06" w:rsidRDefault="00A662C9" w:rsidP="00CE0918">
            <w:pPr>
              <w:spacing w:line="256" w:lineRule="auto"/>
              <w:ind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DE55" w14:textId="77777777" w:rsidR="00A662C9" w:rsidRPr="00CD4D06" w:rsidRDefault="00A662C9" w:rsidP="00CE0918">
            <w:pPr>
              <w:spacing w:line="256" w:lineRule="auto"/>
              <w:ind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</w:tr>
      <w:tr w:rsidR="00A662C9" w:rsidRPr="00CD4D06" w14:paraId="55754345" w14:textId="77777777" w:rsidTr="00CE0918">
        <w:trPr>
          <w:trHeight w:val="3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DF033" w14:textId="77777777" w:rsidR="00A662C9" w:rsidRPr="00CD4D06" w:rsidRDefault="00A662C9" w:rsidP="00CE0918">
            <w:pPr>
              <w:spacing w:line="256" w:lineRule="auto"/>
              <w:ind w:right="24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4BA22" w14:textId="77777777" w:rsidR="00A662C9" w:rsidRPr="00CD4D06" w:rsidRDefault="00A662C9" w:rsidP="00CE0918">
            <w:pPr>
              <w:spacing w:line="252" w:lineRule="auto"/>
              <w:ind w:left="103" w:right="44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 za posebne namjene : parkirališta - 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6985" w14:textId="77777777" w:rsidR="00A662C9" w:rsidRPr="00CD4D06" w:rsidRDefault="00A662C9" w:rsidP="00CE0918">
            <w:pPr>
              <w:spacing w:line="256" w:lineRule="auto"/>
              <w:ind w:right="132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CB83" w14:textId="77777777" w:rsidR="00A662C9" w:rsidRPr="00CD4D06" w:rsidRDefault="00A662C9" w:rsidP="00CE0918">
            <w:pPr>
              <w:spacing w:line="256" w:lineRule="auto"/>
              <w:ind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4.273,00</w:t>
            </w:r>
          </w:p>
        </w:tc>
      </w:tr>
      <w:tr w:rsidR="00A662C9" w:rsidRPr="00CD4D06" w14:paraId="726E8A0B" w14:textId="77777777" w:rsidTr="00CE0918">
        <w:trPr>
          <w:trHeight w:val="397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29060" w14:textId="77777777" w:rsidR="00A662C9" w:rsidRPr="00CD4D06" w:rsidRDefault="00A662C9" w:rsidP="00CE0918">
            <w:pPr>
              <w:shd w:val="clear" w:color="auto" w:fill="FFFFFF"/>
              <w:spacing w:line="256" w:lineRule="auto"/>
              <w:ind w:left="103" w:right="-294" w:firstLine="733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97258" w14:textId="77777777" w:rsidR="00A662C9" w:rsidRPr="00CD4D06" w:rsidRDefault="00A662C9" w:rsidP="00CE0918">
            <w:pPr>
              <w:shd w:val="clear" w:color="auto" w:fill="FFFFFF"/>
              <w:spacing w:line="256" w:lineRule="auto"/>
              <w:ind w:right="133"/>
              <w:jc w:val="right"/>
              <w:rPr>
                <w:rFonts w:cstheme="minorHAnsi"/>
                <w:b/>
                <w:i/>
              </w:rPr>
            </w:pPr>
            <w:r w:rsidRPr="00CD4D06">
              <w:rPr>
                <w:rFonts w:cstheme="minorHAnsi"/>
                <w:b/>
                <w:i/>
              </w:rPr>
              <w:t>13.000,00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447AC" w14:textId="77777777" w:rsidR="00A662C9" w:rsidRPr="00CD4D06" w:rsidRDefault="00A662C9" w:rsidP="00CE0918">
            <w:pPr>
              <w:shd w:val="clear" w:color="auto" w:fill="FFFFFF"/>
              <w:spacing w:line="256" w:lineRule="auto"/>
              <w:ind w:right="136"/>
              <w:jc w:val="right"/>
              <w:rPr>
                <w:rFonts w:cstheme="minorHAnsi"/>
                <w:b/>
                <w:i/>
              </w:rPr>
            </w:pPr>
            <w:r w:rsidRPr="00CD4D06">
              <w:rPr>
                <w:rFonts w:cstheme="minorHAnsi"/>
                <w:b/>
                <w:i/>
              </w:rPr>
              <w:fldChar w:fldCharType="begin"/>
            </w:r>
            <w:r w:rsidRPr="00CD4D06">
              <w:rPr>
                <w:rFonts w:cstheme="minorHAnsi"/>
                <w:b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i/>
              </w:rPr>
              <w:fldChar w:fldCharType="separate"/>
            </w:r>
            <w:r w:rsidRPr="00CD4D06">
              <w:rPr>
                <w:rFonts w:cstheme="minorHAnsi"/>
                <w:b/>
                <w:i/>
              </w:rPr>
              <w:t>17.273</w:t>
            </w:r>
            <w:r w:rsidRPr="00CD4D06">
              <w:rPr>
                <w:rFonts w:cstheme="minorHAnsi"/>
                <w:b/>
                <w:i/>
              </w:rPr>
              <w:fldChar w:fldCharType="end"/>
            </w:r>
            <w:r w:rsidRPr="00CD4D06">
              <w:rPr>
                <w:rFonts w:cstheme="minorHAnsi"/>
                <w:b/>
                <w:i/>
              </w:rPr>
              <w:t>,00</w:t>
            </w:r>
          </w:p>
        </w:tc>
      </w:tr>
    </w:tbl>
    <w:p w14:paraId="15B2ABE1" w14:textId="77777777" w:rsidR="00A662C9" w:rsidRPr="00CD4D06" w:rsidRDefault="00A662C9" w:rsidP="00E74093">
      <w:pPr>
        <w:rPr>
          <w:rFonts w:eastAsia="Arial Unicode MS" w:cstheme="minorHAnsi"/>
          <w:i/>
          <w:kern w:val="2"/>
          <w:lang w:eastAsia="hr-HR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6"/>
        <w:gridCol w:w="5572"/>
        <w:gridCol w:w="2126"/>
        <w:gridCol w:w="1422"/>
      </w:tblGrid>
      <w:tr w:rsidR="00A662C9" w:rsidRPr="00CD4D06" w14:paraId="6618E91D" w14:textId="77777777" w:rsidTr="00CE0918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88F2A" w14:textId="77777777" w:rsidR="00A662C9" w:rsidRPr="00CD4D06" w:rsidRDefault="00A662C9" w:rsidP="00CE0918">
            <w:pPr>
              <w:spacing w:line="256" w:lineRule="auto"/>
              <w:ind w:left="180" w:hanging="600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4. GRAĐEVINE I UREĐAJI JAVNE NAMJENE</w:t>
            </w:r>
          </w:p>
        </w:tc>
      </w:tr>
      <w:tr w:rsidR="00A662C9" w:rsidRPr="00CD4D06" w14:paraId="2C55F010" w14:textId="77777777" w:rsidTr="00CE0918">
        <w:trPr>
          <w:trHeight w:val="397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3F9D7" w14:textId="77777777" w:rsidR="00A662C9" w:rsidRPr="00CD4D06" w:rsidRDefault="00A662C9" w:rsidP="00CE0918">
            <w:pPr>
              <w:spacing w:line="256" w:lineRule="auto"/>
              <w:jc w:val="both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Red. Broj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4AB0F" w14:textId="77777777" w:rsidR="00A662C9" w:rsidRPr="00CD4D06" w:rsidRDefault="00A662C9" w:rsidP="00CE0918">
            <w:pPr>
              <w:spacing w:line="256" w:lineRule="auto"/>
              <w:ind w:left="120" w:hanging="60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infrastruktura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34540" w14:textId="77777777" w:rsidR="00A662C9" w:rsidRPr="00CD4D06" w:rsidRDefault="00A662C9" w:rsidP="00CE0918">
            <w:pPr>
              <w:spacing w:line="256" w:lineRule="auto"/>
              <w:ind w:left="180" w:hanging="45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Planirana vrijednost(€)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48A2E" w14:textId="77777777" w:rsidR="00A662C9" w:rsidRPr="00CD4D06" w:rsidRDefault="00A662C9" w:rsidP="00CE0918">
            <w:pPr>
              <w:spacing w:line="256" w:lineRule="auto"/>
              <w:ind w:left="180" w:right="136" w:hanging="42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I. Rebalans (€)</w:t>
            </w:r>
          </w:p>
        </w:tc>
      </w:tr>
      <w:tr w:rsidR="00A662C9" w:rsidRPr="00CD4D06" w14:paraId="5B190B31" w14:textId="77777777" w:rsidTr="00CE0918">
        <w:trPr>
          <w:trHeight w:val="206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5845" w14:textId="77777777" w:rsidR="00A662C9" w:rsidRPr="00CD4D06" w:rsidRDefault="00A662C9" w:rsidP="00CE0918">
            <w:pPr>
              <w:spacing w:line="256" w:lineRule="auto"/>
              <w:ind w:right="240"/>
              <w:rPr>
                <w:rFonts w:eastAsia="Arial Unicode MS"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4.1.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253B2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Izrada i postavljanje autobusnih stajališta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17443" w14:textId="77777777" w:rsidR="00A662C9" w:rsidRPr="00CD4D06" w:rsidRDefault="00A662C9" w:rsidP="00CE0918">
            <w:pPr>
              <w:spacing w:line="256" w:lineRule="auto"/>
              <w:ind w:left="84" w:right="132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17.000,00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5E257" w14:textId="77777777" w:rsidR="00A662C9" w:rsidRPr="00CD4D06" w:rsidRDefault="00A662C9" w:rsidP="00CE0918">
            <w:pPr>
              <w:spacing w:line="256" w:lineRule="auto"/>
              <w:ind w:left="84" w:right="132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12.000,00</w:t>
            </w:r>
          </w:p>
        </w:tc>
      </w:tr>
      <w:tr w:rsidR="00A662C9" w:rsidRPr="00CD4D06" w14:paraId="38D56A6E" w14:textId="77777777" w:rsidTr="00CE0918">
        <w:trPr>
          <w:trHeight w:val="27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F3163" w14:textId="77777777" w:rsidR="00A662C9" w:rsidRPr="00CD4D06" w:rsidRDefault="00A662C9" w:rsidP="00CE0918">
            <w:pPr>
              <w:spacing w:line="256" w:lineRule="auto"/>
              <w:ind w:right="24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4.1.1.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93F5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Radovi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6F48B" w14:textId="77777777" w:rsidR="00A662C9" w:rsidRPr="00CD4D06" w:rsidRDefault="00A662C9" w:rsidP="00CE0918">
            <w:pPr>
              <w:spacing w:line="256" w:lineRule="auto"/>
              <w:ind w:left="84"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17.000,00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70D5" w14:textId="77777777" w:rsidR="00A662C9" w:rsidRPr="00CD4D06" w:rsidRDefault="00A662C9" w:rsidP="00CE0918">
            <w:pPr>
              <w:spacing w:line="256" w:lineRule="auto"/>
              <w:ind w:left="84"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12.000,00</w:t>
            </w:r>
          </w:p>
        </w:tc>
      </w:tr>
      <w:tr w:rsidR="00A662C9" w:rsidRPr="00CD4D06" w14:paraId="55DF6136" w14:textId="77777777" w:rsidTr="00CE0918">
        <w:trPr>
          <w:trHeight w:val="10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C9A3" w14:textId="77777777" w:rsidR="00A662C9" w:rsidRPr="00CD4D06" w:rsidRDefault="00A662C9" w:rsidP="00CE0918">
            <w:pPr>
              <w:spacing w:line="256" w:lineRule="auto"/>
              <w:ind w:right="240"/>
              <w:rPr>
                <w:rFonts w:cstheme="minorHAnsi"/>
                <w:i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45D97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 financiranja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2893" w14:textId="77777777" w:rsidR="00A662C9" w:rsidRPr="00CD4D06" w:rsidRDefault="00A662C9" w:rsidP="00CE0918">
            <w:pPr>
              <w:spacing w:line="256" w:lineRule="auto"/>
              <w:ind w:left="84" w:right="132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4427" w14:textId="77777777" w:rsidR="00A662C9" w:rsidRPr="00CD4D06" w:rsidRDefault="00A662C9" w:rsidP="00CE0918">
            <w:pPr>
              <w:spacing w:line="256" w:lineRule="auto"/>
              <w:ind w:left="84" w:right="132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18288CBD" w14:textId="77777777" w:rsidTr="00CE0918">
        <w:trPr>
          <w:trHeight w:val="12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34AC" w14:textId="77777777" w:rsidR="00A662C9" w:rsidRPr="00CD4D06" w:rsidRDefault="00A662C9" w:rsidP="00CE0918">
            <w:pPr>
              <w:spacing w:line="256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A571" w14:textId="77777777" w:rsidR="00A662C9" w:rsidRPr="00CD4D06" w:rsidRDefault="00A662C9" w:rsidP="00CE0918">
            <w:pPr>
              <w:spacing w:line="252" w:lineRule="auto"/>
              <w:ind w:right="132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komunalni doprinos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BCBC" w14:textId="77777777" w:rsidR="00A662C9" w:rsidRPr="00CD4D06" w:rsidRDefault="00A662C9" w:rsidP="00CE0918">
            <w:pPr>
              <w:spacing w:line="256" w:lineRule="auto"/>
              <w:ind w:left="84"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17.000,00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E6C95" w14:textId="77777777" w:rsidR="00A662C9" w:rsidRPr="00CD4D06" w:rsidRDefault="00A662C9" w:rsidP="00CE0918">
            <w:pPr>
              <w:spacing w:line="256" w:lineRule="auto"/>
              <w:ind w:left="84"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12.000,00</w:t>
            </w:r>
          </w:p>
        </w:tc>
      </w:tr>
      <w:tr w:rsidR="00A662C9" w:rsidRPr="00CD4D06" w14:paraId="1A7BF562" w14:textId="77777777" w:rsidTr="00CE0918">
        <w:trPr>
          <w:trHeight w:val="397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BE4C2" w14:textId="77777777" w:rsidR="00A662C9" w:rsidRPr="00CD4D06" w:rsidRDefault="00A662C9" w:rsidP="00CE0918">
            <w:pPr>
              <w:shd w:val="clear" w:color="auto" w:fill="FFFFFF"/>
              <w:spacing w:line="256" w:lineRule="auto"/>
              <w:ind w:left="127" w:right="132" w:firstLine="709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3C5DC" w14:textId="77777777" w:rsidR="00A662C9" w:rsidRPr="00CD4D06" w:rsidRDefault="00A662C9" w:rsidP="00CE0918">
            <w:pPr>
              <w:spacing w:line="256" w:lineRule="auto"/>
              <w:ind w:left="84" w:right="132" w:hanging="17"/>
              <w:jc w:val="right"/>
              <w:rPr>
                <w:rFonts w:cstheme="minorHAnsi"/>
                <w:b/>
                <w:i/>
              </w:rPr>
            </w:pPr>
            <w:r w:rsidRPr="00CD4D06">
              <w:rPr>
                <w:rFonts w:cstheme="minorHAnsi"/>
                <w:b/>
                <w:i/>
              </w:rPr>
              <w:t>17.000,00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A6B87" w14:textId="77777777" w:rsidR="00A662C9" w:rsidRPr="00CD4D06" w:rsidRDefault="00A662C9" w:rsidP="00CE0918">
            <w:pPr>
              <w:spacing w:line="256" w:lineRule="auto"/>
              <w:ind w:left="84" w:right="132" w:hanging="17"/>
              <w:jc w:val="right"/>
              <w:rPr>
                <w:rFonts w:cstheme="minorHAnsi"/>
                <w:b/>
                <w:i/>
              </w:rPr>
            </w:pPr>
            <w:r w:rsidRPr="00CD4D06">
              <w:rPr>
                <w:rFonts w:cstheme="minorHAnsi"/>
                <w:b/>
                <w:i/>
              </w:rPr>
              <w:t>12.000,00</w:t>
            </w:r>
          </w:p>
        </w:tc>
      </w:tr>
    </w:tbl>
    <w:p w14:paraId="20817430" w14:textId="77777777" w:rsidR="00A662C9" w:rsidRPr="00CD4D06" w:rsidRDefault="00A662C9" w:rsidP="00E74093">
      <w:pPr>
        <w:rPr>
          <w:rFonts w:eastAsia="Arial Unicode MS" w:cstheme="minorHAnsi"/>
          <w:i/>
          <w:kern w:val="2"/>
          <w:lang w:eastAsia="hr-HR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5544"/>
        <w:gridCol w:w="2126"/>
        <w:gridCol w:w="1422"/>
      </w:tblGrid>
      <w:tr w:rsidR="00A662C9" w:rsidRPr="00CD4D06" w14:paraId="0E5DD313" w14:textId="77777777" w:rsidTr="00CE0918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32922" w14:textId="77777777" w:rsidR="00A662C9" w:rsidRPr="00CD4D06" w:rsidRDefault="00A662C9" w:rsidP="00CE0918">
            <w:pPr>
              <w:spacing w:line="254" w:lineRule="auto"/>
              <w:ind w:left="180"/>
              <w:jc w:val="center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5. JAVNA RASVJETA</w:t>
            </w:r>
          </w:p>
        </w:tc>
      </w:tr>
      <w:tr w:rsidR="00A662C9" w:rsidRPr="00CD4D06" w14:paraId="3A99C984" w14:textId="77777777" w:rsidTr="00CE0918">
        <w:trPr>
          <w:trHeight w:val="39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72B96" w14:textId="77777777" w:rsidR="00A662C9" w:rsidRPr="00CD4D06" w:rsidRDefault="00A662C9" w:rsidP="00CE0918">
            <w:pPr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Red. Broj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FEF5C" w14:textId="77777777" w:rsidR="00A662C9" w:rsidRPr="00CD4D06" w:rsidRDefault="00A662C9" w:rsidP="00CE0918">
            <w:pPr>
              <w:spacing w:line="254" w:lineRule="auto"/>
              <w:ind w:left="12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Komunalna infrastruktura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E7C67" w14:textId="77777777" w:rsidR="00A662C9" w:rsidRPr="00CD4D06" w:rsidRDefault="00A662C9" w:rsidP="00CE0918">
            <w:pPr>
              <w:spacing w:line="254" w:lineRule="auto"/>
              <w:ind w:left="4" w:right="12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Planirana vrijednost 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76F68" w14:textId="77777777" w:rsidR="00A662C9" w:rsidRPr="00CD4D06" w:rsidRDefault="00A662C9" w:rsidP="00CE0918">
            <w:pPr>
              <w:spacing w:line="254" w:lineRule="auto"/>
              <w:ind w:left="4" w:right="-5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I. Rebalans (€)</w:t>
            </w:r>
          </w:p>
        </w:tc>
      </w:tr>
      <w:tr w:rsidR="00A662C9" w:rsidRPr="00CD4D06" w14:paraId="3473F199" w14:textId="77777777" w:rsidTr="00CE0918">
        <w:trPr>
          <w:trHeight w:val="15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49389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5.1.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CCCA7" w14:textId="77777777" w:rsidR="00A662C9" w:rsidRPr="00CD4D06" w:rsidRDefault="00A662C9" w:rsidP="00CE0918">
            <w:pPr>
              <w:spacing w:line="252" w:lineRule="auto"/>
              <w:ind w:right="132"/>
              <w:rPr>
                <w:rFonts w:eastAsia="Arial Unicode MS"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Rasvjeta u ulicama koje su predmet rekonstrukcije ili izgradnje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4135D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90.000,00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79174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45.500,00</w:t>
            </w:r>
          </w:p>
        </w:tc>
      </w:tr>
      <w:tr w:rsidR="00A662C9" w:rsidRPr="00CD4D06" w14:paraId="274D079E" w14:textId="77777777" w:rsidTr="00CE0918">
        <w:trPr>
          <w:trHeight w:val="25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847FB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5.1.1.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E5A5F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 xml:space="preserve">Radovi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DE7D2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85.000,00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3400D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38.500,00</w:t>
            </w:r>
          </w:p>
        </w:tc>
      </w:tr>
      <w:tr w:rsidR="00A662C9" w:rsidRPr="00CD4D06" w14:paraId="446D167E" w14:textId="77777777" w:rsidTr="00CE0918">
        <w:trPr>
          <w:trHeight w:val="16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0A85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5.1.2.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26D27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24D09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1F9E8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1.000,00</w:t>
            </w:r>
          </w:p>
        </w:tc>
      </w:tr>
      <w:tr w:rsidR="00A662C9" w:rsidRPr="00CD4D06" w14:paraId="686D2F7E" w14:textId="77777777" w:rsidTr="00CE0918">
        <w:trPr>
          <w:trHeight w:val="39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4B81E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lastRenderedPageBreak/>
              <w:t>5.1.3.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8104B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5EC55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83F9C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6.000,00</w:t>
            </w:r>
          </w:p>
        </w:tc>
      </w:tr>
      <w:tr w:rsidR="00A662C9" w:rsidRPr="00CD4D06" w14:paraId="5DF534D4" w14:textId="77777777" w:rsidTr="00CE0918">
        <w:trPr>
          <w:trHeight w:val="24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3DD39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5.2.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AB57D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Nužni radovi nakon dovršetka rekonstrukcije mreže od strane HEP-a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157D3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30435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10.500,00</w:t>
            </w:r>
          </w:p>
        </w:tc>
      </w:tr>
      <w:tr w:rsidR="00A662C9" w:rsidRPr="00CD4D06" w14:paraId="2F53300B" w14:textId="77777777" w:rsidTr="00CE0918">
        <w:trPr>
          <w:trHeight w:val="1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87F1C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5.2.1.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123B3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Radovi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34B4B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37BE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10.000,00</w:t>
            </w:r>
          </w:p>
        </w:tc>
      </w:tr>
      <w:tr w:rsidR="00A662C9" w:rsidRPr="00CD4D06" w14:paraId="54E91194" w14:textId="77777777" w:rsidTr="00CE0918">
        <w:trPr>
          <w:trHeight w:val="15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6DC6E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5.3.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337E8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Dogradnja javne rasvjete u Ulici Pavla Radića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4B837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BF669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62.000,00</w:t>
            </w:r>
          </w:p>
        </w:tc>
      </w:tr>
      <w:tr w:rsidR="00A662C9" w:rsidRPr="00CD4D06" w14:paraId="13442180" w14:textId="77777777" w:rsidTr="00CE0918">
        <w:trPr>
          <w:trHeight w:val="1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44923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5.3.1.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68C8C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Radovi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A9F9D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A3231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60.000,00</w:t>
            </w:r>
          </w:p>
        </w:tc>
      </w:tr>
      <w:tr w:rsidR="00A662C9" w:rsidRPr="00CD4D06" w14:paraId="5E6E6C6F" w14:textId="77777777" w:rsidTr="00CE0918">
        <w:trPr>
          <w:trHeight w:val="13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5D89C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5.3.2.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3997C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0875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5453F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2.000,00</w:t>
            </w:r>
          </w:p>
        </w:tc>
      </w:tr>
      <w:tr w:rsidR="00A662C9" w:rsidRPr="00CD4D06" w14:paraId="05A56F14" w14:textId="77777777" w:rsidTr="00CE0918">
        <w:trPr>
          <w:trHeight w:val="10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2C38D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5.4.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4E146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Izgradnja javne rasvjete na šetnici uz Orljavu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073A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9433E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82.000,00</w:t>
            </w:r>
          </w:p>
        </w:tc>
      </w:tr>
      <w:tr w:rsidR="00A662C9" w:rsidRPr="00CD4D06" w14:paraId="32DA9972" w14:textId="77777777" w:rsidTr="00CE0918">
        <w:trPr>
          <w:trHeight w:val="1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305AB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5.4.1.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D3BD4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Radovi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EB2A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6781B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80.000,00</w:t>
            </w:r>
          </w:p>
        </w:tc>
      </w:tr>
      <w:tr w:rsidR="00A662C9" w:rsidRPr="00CD4D06" w14:paraId="5EEF25F9" w14:textId="77777777" w:rsidTr="00CE0918">
        <w:trPr>
          <w:trHeight w:val="13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D8B00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5.4.2.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A37A5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59B12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CB1E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2.000,00</w:t>
            </w:r>
          </w:p>
        </w:tc>
      </w:tr>
      <w:tr w:rsidR="00A662C9" w:rsidRPr="00CD4D06" w14:paraId="317F6334" w14:textId="77777777" w:rsidTr="00CE0918">
        <w:trPr>
          <w:trHeight w:val="1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0A6C3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A507F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Izvori financiranja: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EE0D1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2"/>
              <w:jc w:val="right"/>
              <w:rPr>
                <w:rFonts w:eastAsia="Arial" w:cstheme="minorHAnsi"/>
                <w:b/>
                <w:bCs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931B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4" w:right="136"/>
              <w:jc w:val="right"/>
              <w:rPr>
                <w:rFonts w:eastAsia="Arial" w:cstheme="minorHAnsi"/>
                <w:b/>
                <w:bCs/>
                <w:i/>
              </w:rPr>
            </w:pPr>
          </w:p>
        </w:tc>
      </w:tr>
      <w:tr w:rsidR="00A662C9" w:rsidRPr="00CD4D06" w14:paraId="681D514D" w14:textId="77777777" w:rsidTr="00CE0918">
        <w:trPr>
          <w:trHeight w:val="16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D870C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2CA4D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naknada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7B807" w14:textId="77777777" w:rsidR="00A662C9" w:rsidRPr="00CD4D06" w:rsidRDefault="00A662C9" w:rsidP="00CE0918">
            <w:pPr>
              <w:spacing w:line="254" w:lineRule="auto"/>
              <w:ind w:right="132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BA609" w14:textId="77777777" w:rsidR="00A662C9" w:rsidRPr="00CD4D06" w:rsidRDefault="00A662C9" w:rsidP="00CE0918">
            <w:pPr>
              <w:spacing w:line="254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104.403,00</w:t>
            </w:r>
          </w:p>
        </w:tc>
      </w:tr>
      <w:tr w:rsidR="00A662C9" w:rsidRPr="00CD4D06" w14:paraId="59AA4DB1" w14:textId="77777777" w:rsidTr="00CE0918">
        <w:trPr>
          <w:trHeight w:val="19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4F35A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B19D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naknada - 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2BFC8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43D23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8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45.597,00</w:t>
            </w:r>
          </w:p>
        </w:tc>
      </w:tr>
      <w:tr w:rsidR="00A662C9" w:rsidRPr="00CD4D06" w14:paraId="439FAE33" w14:textId="77777777" w:rsidTr="00CE0918">
        <w:trPr>
          <w:trHeight w:val="36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3614E" w14:textId="77777777" w:rsidR="00A662C9" w:rsidRPr="00CD4D06" w:rsidRDefault="00A662C9" w:rsidP="00CE0918">
            <w:pPr>
              <w:shd w:val="clear" w:color="auto" w:fill="FFFFFF"/>
              <w:spacing w:line="254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8DDA7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pomoći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C344C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F1F46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84" w:right="136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50.000,00</w:t>
            </w:r>
          </w:p>
        </w:tc>
      </w:tr>
      <w:tr w:rsidR="00A662C9" w:rsidRPr="00CD4D06" w14:paraId="52F2CC2F" w14:textId="77777777" w:rsidTr="00CE0918">
        <w:trPr>
          <w:trHeight w:val="397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AB856" w14:textId="77777777" w:rsidR="00A662C9" w:rsidRPr="00CD4D06" w:rsidRDefault="00A662C9" w:rsidP="00CE0918">
            <w:pPr>
              <w:shd w:val="clear" w:color="auto" w:fill="FFFFFF"/>
              <w:spacing w:line="254" w:lineRule="auto"/>
              <w:ind w:left="127" w:right="132" w:firstLine="851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EA4F7" w14:textId="77777777" w:rsidR="00A662C9" w:rsidRPr="00CD4D06" w:rsidRDefault="00A662C9" w:rsidP="00CE0918">
            <w:pPr>
              <w:spacing w:line="254" w:lineRule="auto"/>
              <w:ind w:left="84" w:right="132"/>
              <w:jc w:val="right"/>
              <w:rPr>
                <w:rFonts w:eastAsia="Arial" w:cstheme="minorHAnsi"/>
                <w:b/>
                <w:i/>
              </w:rPr>
            </w:pPr>
            <w:r w:rsidRPr="00CD4D06">
              <w:rPr>
                <w:rFonts w:eastAsia="Arial" w:cstheme="minorHAnsi"/>
                <w:b/>
                <w:i/>
              </w:rPr>
              <w:t>100.000,00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B7CE3" w14:textId="77777777" w:rsidR="00A662C9" w:rsidRPr="00CD4D06" w:rsidRDefault="00A662C9" w:rsidP="00CE0918">
            <w:pPr>
              <w:spacing w:line="254" w:lineRule="auto"/>
              <w:ind w:left="84" w:right="132"/>
              <w:jc w:val="right"/>
              <w:rPr>
                <w:rFonts w:eastAsia="Arial" w:cstheme="minorHAnsi"/>
                <w:b/>
                <w:i/>
              </w:rPr>
            </w:pPr>
            <w:r w:rsidRPr="00CD4D06">
              <w:rPr>
                <w:i/>
              </w:rPr>
              <w:fldChar w:fldCharType="begin"/>
            </w:r>
            <w:r w:rsidRPr="00CD4D06">
              <w:rPr>
                <w:rFonts w:eastAsia="Arial" w:cstheme="minorHAnsi"/>
                <w:b/>
                <w:i/>
              </w:rPr>
              <w:instrText xml:space="preserve"> =SUM(ABOVE) </w:instrText>
            </w:r>
            <w:r w:rsidRPr="00CD4D06">
              <w:rPr>
                <w:i/>
              </w:rPr>
              <w:fldChar w:fldCharType="separate"/>
            </w:r>
            <w:r w:rsidRPr="00CD4D06">
              <w:rPr>
                <w:rFonts w:eastAsia="Arial" w:cstheme="minorHAnsi"/>
                <w:b/>
                <w:i/>
              </w:rPr>
              <w:t>200.000</w:t>
            </w:r>
            <w:r w:rsidRPr="00CD4D06">
              <w:rPr>
                <w:i/>
              </w:rPr>
              <w:fldChar w:fldCharType="end"/>
            </w:r>
            <w:r w:rsidRPr="00CD4D06">
              <w:rPr>
                <w:rFonts w:eastAsia="Arial" w:cstheme="minorHAnsi"/>
                <w:b/>
                <w:i/>
              </w:rPr>
              <w:t>,00</w:t>
            </w:r>
          </w:p>
        </w:tc>
      </w:tr>
      <w:tr w:rsidR="00A662C9" w:rsidRPr="00CD4D06" w14:paraId="7929D211" w14:textId="77777777" w:rsidTr="00CE0918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FF7FF" w14:textId="77777777" w:rsidR="00A662C9" w:rsidRPr="00CD4D06" w:rsidRDefault="00A662C9" w:rsidP="00CE0918">
            <w:pPr>
              <w:spacing w:line="252" w:lineRule="auto"/>
              <w:ind w:left="180"/>
              <w:jc w:val="center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6. GROBLJA</w:t>
            </w:r>
          </w:p>
        </w:tc>
      </w:tr>
      <w:tr w:rsidR="00A662C9" w:rsidRPr="00CD4D06" w14:paraId="6B2C4CF0" w14:textId="77777777" w:rsidTr="00CE0918">
        <w:trPr>
          <w:trHeight w:val="39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CCD9C" w14:textId="77777777" w:rsidR="00A662C9" w:rsidRPr="00CD4D06" w:rsidRDefault="00A662C9" w:rsidP="00CE0918">
            <w:pPr>
              <w:spacing w:line="252" w:lineRule="auto"/>
              <w:ind w:right="240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Red. broj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8C830" w14:textId="77777777" w:rsidR="00A662C9" w:rsidRPr="00CD4D06" w:rsidRDefault="00A662C9" w:rsidP="00CE0918">
            <w:pPr>
              <w:spacing w:line="252" w:lineRule="auto"/>
              <w:ind w:left="12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Komunalna infrastruktura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4D691" w14:textId="77777777" w:rsidR="00A662C9" w:rsidRPr="00CD4D06" w:rsidRDefault="00A662C9" w:rsidP="00CE0918">
            <w:pPr>
              <w:spacing w:line="252" w:lineRule="auto"/>
              <w:ind w:left="18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Planirana vrijednost 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85FB4" w14:textId="77777777" w:rsidR="00A662C9" w:rsidRPr="00CD4D06" w:rsidRDefault="00A662C9" w:rsidP="00CE0918">
            <w:pPr>
              <w:spacing w:line="252" w:lineRule="auto"/>
              <w:ind w:left="18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I. Rebalans (€)</w:t>
            </w:r>
          </w:p>
        </w:tc>
      </w:tr>
      <w:tr w:rsidR="00A662C9" w:rsidRPr="00CD4D06" w14:paraId="30E555A2" w14:textId="77777777" w:rsidTr="00CE0918">
        <w:trPr>
          <w:trHeight w:val="19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07725" w14:textId="77777777" w:rsidR="00A662C9" w:rsidRPr="00CD4D06" w:rsidRDefault="00A662C9" w:rsidP="00CE0918">
            <w:pPr>
              <w:spacing w:line="252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6.1.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785E8" w14:textId="77777777" w:rsidR="00A662C9" w:rsidRPr="00CD4D06" w:rsidRDefault="00A662C9" w:rsidP="00CE0918">
            <w:pPr>
              <w:spacing w:line="252" w:lineRule="auto"/>
              <w:ind w:left="84" w:right="132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Radovi na gradskim grobljima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E95A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85.000,00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CF3E5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84.744,00</w:t>
            </w:r>
          </w:p>
        </w:tc>
      </w:tr>
      <w:tr w:rsidR="00A662C9" w:rsidRPr="00CD4D06" w14:paraId="7B8F58DE" w14:textId="77777777" w:rsidTr="00CE0918">
        <w:trPr>
          <w:trHeight w:val="10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2FF97" w14:textId="77777777" w:rsidR="00A662C9" w:rsidRPr="00CD4D06" w:rsidRDefault="00A662C9" w:rsidP="00CE0918">
            <w:pPr>
              <w:spacing w:line="252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6.1.1.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43899" w14:textId="77777777" w:rsidR="00A662C9" w:rsidRPr="00CD4D06" w:rsidRDefault="00A662C9" w:rsidP="00CE0918">
            <w:pPr>
              <w:spacing w:line="252" w:lineRule="auto"/>
              <w:ind w:left="89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Radovi po zahtjevu 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BF8E9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85.000,00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8C662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84.744,00</w:t>
            </w:r>
          </w:p>
        </w:tc>
      </w:tr>
      <w:tr w:rsidR="00A662C9" w:rsidRPr="00CD4D06" w14:paraId="20508333" w14:textId="77777777" w:rsidTr="00CE0918">
        <w:trPr>
          <w:trHeight w:val="1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1307D" w14:textId="77777777" w:rsidR="00A662C9" w:rsidRPr="00CD4D06" w:rsidRDefault="00A662C9" w:rsidP="00CE0918">
            <w:pPr>
              <w:spacing w:line="252" w:lineRule="auto"/>
              <w:ind w:right="240"/>
              <w:jc w:val="center"/>
              <w:rPr>
                <w:rFonts w:eastAsia="Arial" w:cstheme="minorHAnsi"/>
                <w:i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FE5B" w14:textId="77777777" w:rsidR="00A662C9" w:rsidRPr="00CD4D06" w:rsidRDefault="00A662C9" w:rsidP="00CE0918">
            <w:pPr>
              <w:spacing w:line="252" w:lineRule="auto"/>
              <w:ind w:left="89" w:right="132"/>
              <w:rPr>
                <w:rFonts w:eastAsia="Arial" w:cstheme="minorHAns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C5D2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8DE2F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</w:p>
        </w:tc>
      </w:tr>
      <w:tr w:rsidR="00A662C9" w:rsidRPr="00CD4D06" w14:paraId="21D77C47" w14:textId="77777777" w:rsidTr="00CE0918">
        <w:trPr>
          <w:trHeight w:val="9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5F200" w14:textId="77777777" w:rsidR="00A662C9" w:rsidRPr="00CD4D06" w:rsidRDefault="00A662C9" w:rsidP="00CE0918">
            <w:pPr>
              <w:spacing w:line="252" w:lineRule="auto"/>
              <w:ind w:right="240"/>
              <w:jc w:val="center"/>
              <w:rPr>
                <w:rFonts w:eastAsia="Arial" w:cstheme="minorHAnsi"/>
                <w:i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1C5DE" w14:textId="77777777" w:rsidR="00A662C9" w:rsidRPr="00CD4D06" w:rsidRDefault="00A662C9" w:rsidP="00CE0918">
            <w:pPr>
              <w:spacing w:line="252" w:lineRule="auto"/>
              <w:ind w:left="89" w:right="132"/>
              <w:rPr>
                <w:rFonts w:eastAsia="Arial" w:cstheme="minorHAnsi"/>
                <w:i/>
              </w:rPr>
            </w:pPr>
            <w:r w:rsidRPr="00CD4D06">
              <w:rPr>
                <w:rFonts w:cstheme="minorHAnsi"/>
                <w:i/>
              </w:rPr>
              <w:t>Izvori financiranja: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07D4A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336BC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</w:p>
        </w:tc>
      </w:tr>
      <w:tr w:rsidR="00A662C9" w:rsidRPr="00CD4D06" w14:paraId="7E34DF3F" w14:textId="77777777" w:rsidTr="00CE0918">
        <w:trPr>
          <w:trHeight w:val="9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76930" w14:textId="77777777" w:rsidR="00A662C9" w:rsidRPr="00CD4D06" w:rsidRDefault="00A662C9" w:rsidP="00CE0918">
            <w:pPr>
              <w:spacing w:line="252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B4107" w14:textId="77777777" w:rsidR="00A662C9" w:rsidRPr="00CD4D06" w:rsidRDefault="00A662C9" w:rsidP="00CE0918">
            <w:pPr>
              <w:spacing w:line="252" w:lineRule="auto"/>
              <w:ind w:left="89" w:right="132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opći prihodi i primici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A589A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51.000,00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5C21E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47.000,00</w:t>
            </w:r>
          </w:p>
        </w:tc>
      </w:tr>
      <w:tr w:rsidR="00A662C9" w:rsidRPr="00CD4D06" w14:paraId="767DCF8D" w14:textId="77777777" w:rsidTr="00CE0918">
        <w:trPr>
          <w:trHeight w:val="25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578BC" w14:textId="77777777" w:rsidR="00A662C9" w:rsidRPr="00CD4D06" w:rsidRDefault="00A662C9" w:rsidP="00CE0918">
            <w:pPr>
              <w:spacing w:line="252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5A015" w14:textId="77777777" w:rsidR="00A662C9" w:rsidRPr="00CD4D06" w:rsidRDefault="00A662C9" w:rsidP="00CE0918">
            <w:pPr>
              <w:spacing w:line="252" w:lineRule="auto"/>
              <w:ind w:left="89" w:right="132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grobna naknada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B3306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12.000,00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14E84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12.000,00</w:t>
            </w:r>
          </w:p>
        </w:tc>
      </w:tr>
      <w:tr w:rsidR="00A662C9" w:rsidRPr="00CD4D06" w14:paraId="2DB76762" w14:textId="77777777" w:rsidTr="00CE0918">
        <w:trPr>
          <w:trHeight w:val="27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05DDD" w14:textId="77777777" w:rsidR="00A662C9" w:rsidRPr="00CD4D06" w:rsidRDefault="00A662C9" w:rsidP="00CE0918">
            <w:pPr>
              <w:spacing w:line="252" w:lineRule="auto"/>
              <w:ind w:right="240"/>
              <w:jc w:val="center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DDB0C" w14:textId="77777777" w:rsidR="00A662C9" w:rsidRPr="00CD4D06" w:rsidRDefault="00A662C9" w:rsidP="00CE0918">
            <w:pPr>
              <w:spacing w:line="252" w:lineRule="auto"/>
              <w:ind w:left="89" w:right="132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grobna naknada - 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94D8C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22.000,00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0ED2A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i/>
              </w:rPr>
            </w:pPr>
            <w:r w:rsidRPr="00CD4D06">
              <w:rPr>
                <w:rFonts w:eastAsia="Arial" w:cstheme="minorHAnsi"/>
                <w:i/>
              </w:rPr>
              <w:t>25.744,00</w:t>
            </w:r>
          </w:p>
        </w:tc>
      </w:tr>
      <w:tr w:rsidR="00A662C9" w:rsidRPr="00CD4D06" w14:paraId="1F57FC93" w14:textId="77777777" w:rsidTr="00CE0918">
        <w:trPr>
          <w:trHeight w:val="195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5EFA4" w14:textId="77777777" w:rsidR="00A662C9" w:rsidRPr="00CD4D06" w:rsidRDefault="00A662C9" w:rsidP="00CE0918">
            <w:pPr>
              <w:spacing w:line="252" w:lineRule="auto"/>
              <w:ind w:right="132" w:firstLine="1119"/>
              <w:rPr>
                <w:rFonts w:eastAsia="Arial" w:cstheme="minorHAnsi"/>
                <w:b/>
                <w:bCs/>
                <w:i/>
              </w:rPr>
            </w:pPr>
            <w:r w:rsidRPr="00CD4D06">
              <w:rPr>
                <w:rFonts w:eastAsia="Arial" w:cstheme="minorHAnsi"/>
                <w:b/>
                <w:bCs/>
                <w:i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76D00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b/>
                <w:i/>
              </w:rPr>
            </w:pPr>
            <w:r w:rsidRPr="00CD4D06">
              <w:rPr>
                <w:i/>
              </w:rPr>
              <w:fldChar w:fldCharType="begin"/>
            </w:r>
            <w:r w:rsidRPr="00CD4D06">
              <w:rPr>
                <w:rFonts w:eastAsia="Arial" w:cstheme="minorHAnsi"/>
                <w:b/>
                <w:i/>
              </w:rPr>
              <w:instrText xml:space="preserve"> =SUM(ABOVE) </w:instrText>
            </w:r>
            <w:r w:rsidRPr="00CD4D06">
              <w:rPr>
                <w:i/>
              </w:rPr>
              <w:fldChar w:fldCharType="separate"/>
            </w:r>
            <w:r w:rsidRPr="00CD4D06">
              <w:rPr>
                <w:rFonts w:eastAsia="Arial" w:cstheme="minorHAnsi"/>
                <w:b/>
                <w:i/>
              </w:rPr>
              <w:t>85.000</w:t>
            </w:r>
            <w:r w:rsidRPr="00CD4D06">
              <w:rPr>
                <w:i/>
              </w:rPr>
              <w:fldChar w:fldCharType="end"/>
            </w:r>
            <w:r w:rsidRPr="00CD4D06">
              <w:rPr>
                <w:rFonts w:eastAsia="Arial" w:cstheme="minorHAnsi"/>
                <w:b/>
                <w:i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D6DBF" w14:textId="77777777" w:rsidR="00A662C9" w:rsidRPr="00CD4D06" w:rsidRDefault="00A662C9" w:rsidP="00CE0918">
            <w:pPr>
              <w:spacing w:line="252" w:lineRule="auto"/>
              <w:ind w:left="84" w:right="132"/>
              <w:jc w:val="right"/>
              <w:rPr>
                <w:rFonts w:eastAsia="Arial" w:cstheme="minorHAnsi"/>
                <w:b/>
                <w:i/>
              </w:rPr>
            </w:pPr>
            <w:r w:rsidRPr="00CD4D06">
              <w:rPr>
                <w:i/>
              </w:rPr>
              <w:fldChar w:fldCharType="begin"/>
            </w:r>
            <w:r w:rsidRPr="00CD4D06">
              <w:rPr>
                <w:rFonts w:eastAsia="Arial" w:cstheme="minorHAnsi"/>
                <w:b/>
                <w:i/>
              </w:rPr>
              <w:instrText xml:space="preserve"> =SUM(ABOVE) </w:instrText>
            </w:r>
            <w:r w:rsidRPr="00CD4D06">
              <w:rPr>
                <w:i/>
              </w:rPr>
              <w:fldChar w:fldCharType="separate"/>
            </w:r>
            <w:r w:rsidRPr="00CD4D06">
              <w:rPr>
                <w:rFonts w:eastAsia="Arial" w:cstheme="minorHAnsi"/>
                <w:b/>
                <w:i/>
              </w:rPr>
              <w:t>84.744</w:t>
            </w:r>
            <w:r w:rsidRPr="00CD4D06">
              <w:rPr>
                <w:i/>
              </w:rPr>
              <w:fldChar w:fldCharType="end"/>
            </w:r>
            <w:r w:rsidRPr="00CD4D06">
              <w:rPr>
                <w:rFonts w:eastAsia="Arial" w:cstheme="minorHAnsi"/>
                <w:b/>
                <w:i/>
              </w:rPr>
              <w:t>,00</w:t>
            </w:r>
          </w:p>
        </w:tc>
      </w:tr>
    </w:tbl>
    <w:p w14:paraId="0D81521F" w14:textId="77777777" w:rsidR="00A662C9" w:rsidRPr="00CD4D06" w:rsidRDefault="00A662C9" w:rsidP="00E74093">
      <w:pPr>
        <w:pStyle w:val="Odlomakpopisa"/>
        <w:numPr>
          <w:ilvl w:val="0"/>
          <w:numId w:val="15"/>
        </w:numPr>
        <w:spacing w:before="240"/>
        <w:rPr>
          <w:rFonts w:asciiTheme="minorHAnsi" w:eastAsia="Times New Roman" w:hAnsiTheme="minorHAnsi" w:cstheme="minorHAnsi"/>
          <w:i/>
          <w:lang w:eastAsia="hr-HR"/>
        </w:rPr>
      </w:pPr>
      <w:r w:rsidRPr="00CD4D06">
        <w:rPr>
          <w:rFonts w:asciiTheme="minorHAnsi" w:hAnsiTheme="minorHAnsi" w:cstheme="minorHAnsi"/>
          <w:i/>
        </w:rPr>
        <w:t>POSTOJEĆE GRAĐEVINE KOMUNALNE INFRASTRUKTURE KOJE ĆE SE REKONSTRUIRATI I NAČIN REKONSTRUKCIJE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160"/>
        <w:gridCol w:w="5498"/>
        <w:gridCol w:w="2126"/>
        <w:gridCol w:w="1422"/>
      </w:tblGrid>
      <w:tr w:rsidR="00A662C9" w:rsidRPr="00CD4D06" w14:paraId="45CA5C22" w14:textId="77777777" w:rsidTr="00CE0918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2403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 NERAZVRSTANE CESTE</w:t>
            </w:r>
          </w:p>
        </w:tc>
      </w:tr>
      <w:tr w:rsidR="00A662C9" w:rsidRPr="00CD4D06" w14:paraId="3D630917" w14:textId="77777777" w:rsidTr="00CE0918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6468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Red. broj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1E4BC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infrastruktura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1035A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Planirana vrijednost (€)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A3B55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I. Rebalans (€)</w:t>
            </w:r>
          </w:p>
        </w:tc>
      </w:tr>
      <w:tr w:rsidR="00A662C9" w:rsidRPr="00CD4D06" w14:paraId="3F452323" w14:textId="77777777" w:rsidTr="00CE0918">
        <w:trPr>
          <w:trHeight w:val="18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08FB3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1.1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57F6C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Ulica Matice Hrvatske, Sokolova ulica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6315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10.500,00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EDD8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216.819,00</w:t>
            </w:r>
          </w:p>
        </w:tc>
      </w:tr>
      <w:tr w:rsidR="00A662C9" w:rsidRPr="00CD4D06" w14:paraId="59F4F095" w14:textId="77777777" w:rsidTr="00CE0918">
        <w:trPr>
          <w:trHeight w:val="16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1DE2A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1.1.1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4D309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1020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t>10.500,00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850E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10.700,00</w:t>
            </w:r>
          </w:p>
        </w:tc>
      </w:tr>
      <w:tr w:rsidR="00A662C9" w:rsidRPr="00CD4D06" w14:paraId="6723BDB7" w14:textId="77777777" w:rsidTr="00CE0918">
        <w:trPr>
          <w:trHeight w:val="21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E5A39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1.1.2.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80B3C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Radovi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3BE1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F274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203.119,00</w:t>
            </w:r>
          </w:p>
        </w:tc>
      </w:tr>
      <w:tr w:rsidR="00A662C9" w:rsidRPr="00CD4D06" w14:paraId="619786FF" w14:textId="77777777" w:rsidTr="00CE091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2024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1.1.3.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E2DBE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DA49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03B8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3.000,00</w:t>
            </w:r>
          </w:p>
        </w:tc>
      </w:tr>
      <w:tr w:rsidR="00A662C9" w:rsidRPr="00CD4D06" w14:paraId="41D7F3FE" w14:textId="77777777" w:rsidTr="00CE0918">
        <w:trPr>
          <w:trHeight w:val="22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2DB40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1.2.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1EE56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Trg Sv.Trojstva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102A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091D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120.000,00</w:t>
            </w:r>
          </w:p>
        </w:tc>
      </w:tr>
      <w:tr w:rsidR="00A662C9" w:rsidRPr="00CD4D06" w14:paraId="379E7CCE" w14:textId="77777777" w:rsidTr="00CE0918">
        <w:trPr>
          <w:trHeight w:val="34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84007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1.2.1.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CFD78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4D5E4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E318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120.000,00</w:t>
            </w:r>
          </w:p>
        </w:tc>
      </w:tr>
      <w:tr w:rsidR="00A662C9" w:rsidRPr="00CD4D06" w14:paraId="70127A97" w14:textId="77777777" w:rsidTr="00CE091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BB3C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1.3.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9C2D1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Županijska ulica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3937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167.980,00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C16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167.980,00</w:t>
            </w:r>
          </w:p>
        </w:tc>
      </w:tr>
      <w:tr w:rsidR="00A662C9" w:rsidRPr="00CD4D06" w14:paraId="2F389778" w14:textId="77777777" w:rsidTr="00CE0918">
        <w:trPr>
          <w:trHeight w:val="22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5E6B3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1.3.1.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00D9C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6F67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4.480,00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8D53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4.480,00</w:t>
            </w:r>
          </w:p>
        </w:tc>
      </w:tr>
      <w:tr w:rsidR="00A662C9" w:rsidRPr="00CD4D06" w14:paraId="1C5D3270" w14:textId="77777777" w:rsidTr="00CE0918">
        <w:trPr>
          <w:trHeight w:val="16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7A412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1.3.2.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E1957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Radovi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EC71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160.000,00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7B45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160.000,00</w:t>
            </w:r>
          </w:p>
        </w:tc>
      </w:tr>
      <w:tr w:rsidR="00A662C9" w:rsidRPr="00CD4D06" w14:paraId="51CB986E" w14:textId="77777777" w:rsidTr="00CE0918">
        <w:trPr>
          <w:trHeight w:val="23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4B034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1.3.3.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999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97334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54597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3.500,00</w:t>
            </w:r>
          </w:p>
        </w:tc>
      </w:tr>
      <w:tr w:rsidR="00A662C9" w:rsidRPr="00CD4D06" w14:paraId="4A476EE3" w14:textId="77777777" w:rsidTr="00CE0918">
        <w:trPr>
          <w:trHeight w:val="86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3A75B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1.4.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7F70B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Spojna cesta Požega-Mihaljevci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D488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306.500,00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4FDC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246.160,00</w:t>
            </w:r>
          </w:p>
        </w:tc>
      </w:tr>
      <w:tr w:rsidR="00A662C9" w:rsidRPr="00CD4D06" w14:paraId="5682A7E3" w14:textId="77777777" w:rsidTr="00CE0918">
        <w:trPr>
          <w:trHeight w:val="14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5E6E3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1.4.1.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65F0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E690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F036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5.000,00</w:t>
            </w:r>
          </w:p>
        </w:tc>
      </w:tr>
      <w:tr w:rsidR="00A662C9" w:rsidRPr="00CD4D06" w14:paraId="2DC6AE6D" w14:textId="77777777" w:rsidTr="00CE0918">
        <w:trPr>
          <w:trHeight w:val="10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F9A03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1.4.2.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44A2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Radovi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E2ED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295.000,00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6974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236.160,00</w:t>
            </w:r>
          </w:p>
        </w:tc>
      </w:tr>
      <w:tr w:rsidR="00A662C9" w:rsidRPr="00CD4D06" w14:paraId="18903ADC" w14:textId="77777777" w:rsidTr="00CE0918">
        <w:trPr>
          <w:trHeight w:val="13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E5C72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lastRenderedPageBreak/>
              <w:t>1.4.3.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D5AE1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43EE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F1E7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5.000,00</w:t>
            </w:r>
          </w:p>
        </w:tc>
      </w:tr>
      <w:tr w:rsidR="00A662C9" w:rsidRPr="00CD4D06" w14:paraId="1A3EED35" w14:textId="77777777" w:rsidTr="00CE0918">
        <w:trPr>
          <w:trHeight w:val="20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EC0EB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1.5.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BDDA6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Ulica Josipa Pavičića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300E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84.000,00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637F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89.000,00</w:t>
            </w:r>
          </w:p>
        </w:tc>
      </w:tr>
      <w:tr w:rsidR="00A662C9" w:rsidRPr="00CD4D06" w14:paraId="69F800A3" w14:textId="77777777" w:rsidTr="00CE0918">
        <w:trPr>
          <w:trHeight w:val="13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CD3D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1.5.2.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485D5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Radovi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F332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82.000,00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9C21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87.000,00</w:t>
            </w:r>
          </w:p>
        </w:tc>
      </w:tr>
      <w:tr w:rsidR="00A662C9" w:rsidRPr="00CD4D06" w14:paraId="6CDB0451" w14:textId="77777777" w:rsidTr="00CE0918">
        <w:trPr>
          <w:trHeight w:val="1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D58F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1.5.3.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AB6D9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Nadzor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588B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B6F5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2.000,00</w:t>
            </w:r>
          </w:p>
        </w:tc>
      </w:tr>
      <w:tr w:rsidR="00A662C9" w:rsidRPr="00CD4D06" w14:paraId="63D48C56" w14:textId="77777777" w:rsidTr="00CE0918">
        <w:trPr>
          <w:trHeight w:val="1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17B9B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FBD9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NAPOMENA: Raspored izvođenja aktivnosti 1.1. – 1.5.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9A40C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37C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10182249" w14:textId="77777777" w:rsidTr="00CE0918">
        <w:trPr>
          <w:trHeight w:val="22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A96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8301D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Izvori financiranja: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6B8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BED37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2AD8AB92" w14:textId="77777777" w:rsidTr="00CE0918">
        <w:trPr>
          <w:trHeight w:val="15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8130E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FACF8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Opći prihodi i primici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B785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130.500,00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5728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15.000,00</w:t>
            </w:r>
          </w:p>
        </w:tc>
      </w:tr>
      <w:tr w:rsidR="00A662C9" w:rsidRPr="00CD4D06" w14:paraId="52AD33C7" w14:textId="77777777" w:rsidTr="00CE0918">
        <w:trPr>
          <w:trHeight w:val="19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CECA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BF18D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naknada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E83B7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36.900,00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FE6F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36.900,00</w:t>
            </w:r>
          </w:p>
        </w:tc>
      </w:tr>
      <w:tr w:rsidR="00A662C9" w:rsidRPr="00CD4D06" w14:paraId="6091192D" w14:textId="77777777" w:rsidTr="00CE0918">
        <w:trPr>
          <w:trHeight w:val="19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83827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F085C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vodni doprinos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0833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7C8D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7.000,00</w:t>
            </w:r>
          </w:p>
        </w:tc>
      </w:tr>
      <w:tr w:rsidR="00A662C9" w:rsidRPr="00CD4D06" w14:paraId="541AE000" w14:textId="77777777" w:rsidTr="00CE0918">
        <w:trPr>
          <w:trHeight w:val="19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FC637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3F0E9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doprinos za šume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E1F0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44.000,00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9C157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60.000,00</w:t>
            </w:r>
          </w:p>
        </w:tc>
      </w:tr>
      <w:tr w:rsidR="00A662C9" w:rsidRPr="00CD4D06" w14:paraId="2E1467F5" w14:textId="77777777" w:rsidTr="00CE0918">
        <w:trPr>
          <w:trHeight w:val="19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03F1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10130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 xml:space="preserve">pomoći : Ministarstvo </w:t>
            </w:r>
            <w:r w:rsidRPr="00CD4D06">
              <w:rPr>
                <w:rFonts w:cstheme="minorHAnsi"/>
                <w:i/>
                <w:shd w:val="clear" w:color="auto" w:fill="FFFFFF"/>
              </w:rPr>
              <w:t>regionalnoga razvoja i fondova Europske unije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7723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119.500,00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68C44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419.500,00</w:t>
            </w:r>
          </w:p>
          <w:p w14:paraId="51CFDB14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0F4763EF" w14:textId="77777777" w:rsidTr="00CE0918">
        <w:trPr>
          <w:trHeight w:val="13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4E5BD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654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prihodi od prodaje nefinancijske imovine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0BBB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169.370,00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7B2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109.370,00</w:t>
            </w:r>
          </w:p>
        </w:tc>
      </w:tr>
      <w:tr w:rsidR="00A662C9" w:rsidRPr="00CD4D06" w14:paraId="69BD4F76" w14:textId="77777777" w:rsidTr="00CE0918">
        <w:trPr>
          <w:trHeight w:val="13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1765B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65EA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komunalni doprinos - rezultat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B24A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150.000,00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A2D01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158.011,00</w:t>
            </w:r>
          </w:p>
        </w:tc>
      </w:tr>
      <w:tr w:rsidR="00A662C9" w:rsidRPr="00CD4D06" w14:paraId="6093C04E" w14:textId="77777777" w:rsidTr="00CE0918">
        <w:trPr>
          <w:trHeight w:val="1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E4261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34EB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vodni doprinos - rezultat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BDF42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0B02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2.104,00</w:t>
            </w:r>
          </w:p>
        </w:tc>
      </w:tr>
      <w:tr w:rsidR="00A662C9" w:rsidRPr="00CD4D06" w14:paraId="31C60A5E" w14:textId="77777777" w:rsidTr="00CE0918">
        <w:trPr>
          <w:trHeight w:val="19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6A3F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9.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9BAAB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doprinos za šume – rezultat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B0C6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7ED4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10.255,00</w:t>
            </w:r>
          </w:p>
        </w:tc>
      </w:tr>
      <w:tr w:rsidR="00A662C9" w:rsidRPr="00CD4D06" w14:paraId="6127201F" w14:textId="77777777" w:rsidTr="00CE0918">
        <w:trPr>
          <w:trHeight w:val="16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888A0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10.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E18C0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spomenička renta - rezultat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8413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9943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21.819,00</w:t>
            </w:r>
          </w:p>
        </w:tc>
      </w:tr>
      <w:tr w:rsidR="00A662C9" w:rsidRPr="00CD4D06" w14:paraId="32B4D7CF" w14:textId="77777777" w:rsidTr="00CE0918">
        <w:trPr>
          <w:trHeight w:val="70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83CEC" w14:textId="77777777" w:rsidR="00A662C9" w:rsidRPr="00CD4D06" w:rsidRDefault="00A662C9" w:rsidP="00CE0918">
            <w:pPr>
              <w:spacing w:line="252" w:lineRule="auto"/>
              <w:ind w:left="25" w:firstLine="989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606A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657.270,00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CAC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bCs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839.959</w:t>
            </w:r>
            <w:r w:rsidRPr="00CD4D06">
              <w:rPr>
                <w:rFonts w:cstheme="minorHAnsi"/>
                <w:b/>
                <w:bCs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</w:tr>
    </w:tbl>
    <w:p w14:paraId="5EC7FDC8" w14:textId="77777777" w:rsidR="00A662C9" w:rsidRPr="00CD4D06" w:rsidRDefault="00A662C9" w:rsidP="00E74093">
      <w:pPr>
        <w:rPr>
          <w:rFonts w:eastAsia="Arial Unicode MS" w:cstheme="minorHAnsi"/>
          <w:i/>
          <w:kern w:val="2"/>
          <w:lang w:eastAsia="hr-HR"/>
        </w:rPr>
      </w:pPr>
    </w:p>
    <w:p w14:paraId="395FDCD7" w14:textId="77777777" w:rsidR="00A662C9" w:rsidRPr="00CD4D06" w:rsidRDefault="00A662C9" w:rsidP="00E74093">
      <w:pPr>
        <w:rPr>
          <w:rFonts w:cstheme="minorHAnsi"/>
          <w:i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5"/>
        <w:gridCol w:w="5624"/>
        <w:gridCol w:w="1985"/>
        <w:gridCol w:w="1422"/>
      </w:tblGrid>
      <w:tr w:rsidR="00A662C9" w:rsidRPr="00CD4D06" w14:paraId="1E9297F0" w14:textId="77777777" w:rsidTr="00CE0918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7EF43" w14:textId="77777777" w:rsidR="00A662C9" w:rsidRPr="00CD4D06" w:rsidRDefault="00A662C9" w:rsidP="00CE0918">
            <w:pPr>
              <w:spacing w:after="120" w:line="256" w:lineRule="auto"/>
              <w:ind w:left="181" w:hanging="601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 JAVNE ZELENE POVRŠINE</w:t>
            </w:r>
          </w:p>
        </w:tc>
      </w:tr>
      <w:tr w:rsidR="00A662C9" w:rsidRPr="00CD4D06" w14:paraId="2A66569B" w14:textId="77777777" w:rsidTr="00CE0918">
        <w:trPr>
          <w:trHeight w:val="397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B874F" w14:textId="77777777" w:rsidR="00A662C9" w:rsidRPr="00CD4D06" w:rsidRDefault="00A662C9" w:rsidP="00CE0918">
            <w:pPr>
              <w:spacing w:after="120" w:line="256" w:lineRule="auto"/>
              <w:jc w:val="both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Red. br.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2D996" w14:textId="77777777" w:rsidR="00A662C9" w:rsidRPr="00CD4D06" w:rsidRDefault="00A662C9" w:rsidP="00CE0918">
            <w:pPr>
              <w:spacing w:after="120" w:line="256" w:lineRule="auto"/>
              <w:ind w:left="120" w:hanging="60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21AF2" w14:textId="77777777" w:rsidR="00A662C9" w:rsidRPr="00CD4D06" w:rsidRDefault="00A662C9" w:rsidP="00CE0918">
            <w:pPr>
              <w:spacing w:after="120" w:line="256" w:lineRule="auto"/>
              <w:ind w:left="180" w:hanging="57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Planirana vrijednost (€)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08C62" w14:textId="77777777" w:rsidR="00A662C9" w:rsidRPr="00CD4D06" w:rsidRDefault="00A662C9" w:rsidP="00CE0918">
            <w:pPr>
              <w:spacing w:after="120" w:line="256" w:lineRule="auto"/>
              <w:ind w:left="180" w:right="136" w:hanging="57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I. Rebalans (€)</w:t>
            </w:r>
          </w:p>
        </w:tc>
      </w:tr>
      <w:tr w:rsidR="00A662C9" w:rsidRPr="00CD4D06" w14:paraId="755D1B24" w14:textId="77777777" w:rsidTr="00CE0918">
        <w:trPr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54B55" w14:textId="77777777" w:rsidR="00A662C9" w:rsidRPr="00CD4D06" w:rsidRDefault="00A662C9" w:rsidP="00CE0918">
            <w:pPr>
              <w:spacing w:line="252" w:lineRule="auto"/>
              <w:jc w:val="center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2.1</w:t>
            </w:r>
            <w:r w:rsidRPr="00CD4D06">
              <w:rPr>
                <w:rFonts w:cstheme="minorHAnsi"/>
                <w:i/>
              </w:rPr>
              <w:t>.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B93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Opremanje dj. igrališta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76A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37.300,00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703E4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58.400,00</w:t>
            </w:r>
          </w:p>
        </w:tc>
      </w:tr>
      <w:tr w:rsidR="00A662C9" w:rsidRPr="00CD4D06" w14:paraId="269AA22C" w14:textId="77777777" w:rsidTr="00CE0918">
        <w:trPr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21B4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2.1.1.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9FF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Nabava opreme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0C6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A389C" w14:textId="77777777" w:rsidR="00A662C9" w:rsidRPr="00CD4D06" w:rsidRDefault="00A662C9" w:rsidP="00CE0918">
            <w:pPr>
              <w:tabs>
                <w:tab w:val="left" w:pos="1167"/>
              </w:tabs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8.000,00</w:t>
            </w:r>
          </w:p>
        </w:tc>
      </w:tr>
      <w:tr w:rsidR="00A662C9" w:rsidRPr="00CD4D06" w14:paraId="11946BBB" w14:textId="77777777" w:rsidTr="00CE0918">
        <w:trPr>
          <w:trHeight w:val="22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423C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2.1.2.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BFE1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Popravci postojećih sadržaja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EA89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22.300,00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874C5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22.300,00</w:t>
            </w:r>
          </w:p>
        </w:tc>
      </w:tr>
      <w:tr w:rsidR="00A662C9" w:rsidRPr="00CD4D06" w14:paraId="0ECF65DB" w14:textId="77777777" w:rsidTr="00CE0918">
        <w:trPr>
          <w:trHeight w:val="18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5A753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2.1.3.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CC15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Nabava materijala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20C8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89600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3.000,00</w:t>
            </w:r>
          </w:p>
        </w:tc>
      </w:tr>
      <w:tr w:rsidR="00A662C9" w:rsidRPr="00CD4D06" w14:paraId="12E8B94B" w14:textId="77777777" w:rsidTr="00CE0918">
        <w:trPr>
          <w:trHeight w:val="13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2CBE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2.1.4.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58F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Projekt uređenja dj. igrališta Šeovci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547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878A3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25.100,00</w:t>
            </w:r>
          </w:p>
        </w:tc>
      </w:tr>
      <w:tr w:rsidR="00A662C9" w:rsidRPr="00CD4D06" w14:paraId="02F10420" w14:textId="77777777" w:rsidTr="00CE0918">
        <w:trPr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2EF1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8BF9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 financiranja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A0AE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0927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2912EB8C" w14:textId="77777777" w:rsidTr="00CE0918">
        <w:trPr>
          <w:trHeight w:val="21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E2EA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1A0E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5CFB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37.300,00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0F77B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33.300,00</w:t>
            </w:r>
          </w:p>
        </w:tc>
      </w:tr>
      <w:tr w:rsidR="00A662C9" w:rsidRPr="00CD4D06" w14:paraId="45CCFE00" w14:textId="77777777" w:rsidTr="00CE0918">
        <w:trPr>
          <w:trHeight w:val="17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26BC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E214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opći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ABC5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7E304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7.800,00</w:t>
            </w:r>
          </w:p>
        </w:tc>
      </w:tr>
      <w:tr w:rsidR="00A662C9" w:rsidRPr="00CD4D06" w14:paraId="232B8CB4" w14:textId="77777777" w:rsidTr="00CE0918">
        <w:trPr>
          <w:trHeight w:val="12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0EE7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AA00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pomoći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CC64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1050C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17.300,00</w:t>
            </w:r>
          </w:p>
        </w:tc>
      </w:tr>
      <w:tr w:rsidR="00A662C9" w:rsidRPr="00CD4D06" w14:paraId="7A71C55D" w14:textId="77777777" w:rsidTr="00CE0918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AC15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818A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51C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7973D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27BBCA69" w14:textId="77777777" w:rsidTr="00CE0918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888D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2.2.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8E86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Uređenje rekreacijskog centra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638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6.000,00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BECE4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4.000,00</w:t>
            </w:r>
          </w:p>
        </w:tc>
      </w:tr>
      <w:tr w:rsidR="00A662C9" w:rsidRPr="00CD4D06" w14:paraId="2AD2E127" w14:textId="77777777" w:rsidTr="00CE0918">
        <w:trPr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E0FA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2.2.1.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D7EC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Dopuna sadržaja po zahtjevu korisnika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514D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EC545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4.000,00</w:t>
            </w:r>
          </w:p>
        </w:tc>
      </w:tr>
      <w:tr w:rsidR="00A662C9" w:rsidRPr="00CD4D06" w14:paraId="47AFA88E" w14:textId="77777777" w:rsidTr="00CE0918">
        <w:trPr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5D05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906F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 financiranja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E9D5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85B8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65A76079" w14:textId="77777777" w:rsidTr="00CE0918">
        <w:trPr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18B7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091C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4ED6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25584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4.000,00</w:t>
            </w:r>
          </w:p>
        </w:tc>
      </w:tr>
      <w:tr w:rsidR="00A662C9" w:rsidRPr="00CD4D06" w14:paraId="67836BC9" w14:textId="77777777" w:rsidTr="00CE0918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CF2A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2.3.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AB57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Nabava urbane opreme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E4B3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60.000,00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4746D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50.000,00</w:t>
            </w:r>
          </w:p>
        </w:tc>
      </w:tr>
      <w:tr w:rsidR="00A662C9" w:rsidRPr="00CD4D06" w14:paraId="33296FCA" w14:textId="77777777" w:rsidTr="00CE0918">
        <w:trPr>
          <w:trHeight w:val="25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AF754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2.3.1.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2E48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Nabava urbane galanterije za uređenje javnih površina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2EB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EE810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30.000,00</w:t>
            </w:r>
          </w:p>
        </w:tc>
      </w:tr>
      <w:tr w:rsidR="00A662C9" w:rsidRPr="00CD4D06" w14:paraId="78D825DA" w14:textId="77777777" w:rsidTr="00CE0918">
        <w:trPr>
          <w:trHeight w:val="15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5C87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2.3.2.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9BD1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Popravci postojećih sadržaja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9152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5BBF3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20.000,00</w:t>
            </w:r>
          </w:p>
        </w:tc>
      </w:tr>
      <w:tr w:rsidR="00A662C9" w:rsidRPr="00CD4D06" w14:paraId="54095D8A" w14:textId="77777777" w:rsidTr="00CE0918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0E77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9EDB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Izvor financiranja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172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89DC4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6F8217D9" w14:textId="77777777" w:rsidTr="00CE0918">
        <w:trPr>
          <w:trHeight w:val="25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6236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5462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183A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40.000,00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A671A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30.000,00</w:t>
            </w:r>
          </w:p>
        </w:tc>
      </w:tr>
      <w:tr w:rsidR="00A662C9" w:rsidRPr="00CD4D06" w14:paraId="528DB55D" w14:textId="77777777" w:rsidTr="00CE0918">
        <w:trPr>
          <w:trHeight w:val="27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E401" w14:textId="77777777" w:rsidR="00A662C9" w:rsidRPr="00CD4D06" w:rsidRDefault="00A662C9" w:rsidP="00CE0918">
            <w:pPr>
              <w:spacing w:line="252" w:lineRule="auto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E415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Opći prihodi i primici-rezultat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0538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01E77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20.000,00</w:t>
            </w:r>
          </w:p>
        </w:tc>
      </w:tr>
      <w:tr w:rsidR="00A662C9" w:rsidRPr="00CD4D06" w14:paraId="19908216" w14:textId="77777777" w:rsidTr="00CE0918">
        <w:trPr>
          <w:trHeight w:val="82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8DA0" w14:textId="77777777" w:rsidR="00A662C9" w:rsidRPr="00CD4D06" w:rsidRDefault="00A662C9" w:rsidP="00CE0918">
            <w:pPr>
              <w:spacing w:line="252" w:lineRule="auto"/>
              <w:rPr>
                <w:rFonts w:cstheme="minorHAnsi"/>
                <w:i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CE89F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1020" w14:textId="77777777" w:rsidR="00A662C9" w:rsidRPr="00CD4D06" w:rsidRDefault="00A662C9" w:rsidP="00CE0918">
            <w:pPr>
              <w:spacing w:line="252" w:lineRule="auto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103.300,00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878D7" w14:textId="77777777" w:rsidR="00A662C9" w:rsidRPr="00CD4D06" w:rsidRDefault="00A662C9" w:rsidP="00CE0918">
            <w:pPr>
              <w:spacing w:line="252" w:lineRule="auto"/>
              <w:ind w:right="136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112.400,00</w:t>
            </w:r>
          </w:p>
        </w:tc>
      </w:tr>
    </w:tbl>
    <w:p w14:paraId="57DB3F63" w14:textId="77777777" w:rsidR="00A662C9" w:rsidRPr="00BE574F" w:rsidRDefault="00A662C9" w:rsidP="00E74093">
      <w:pPr>
        <w:pStyle w:val="Bodytext20"/>
        <w:shd w:val="clear" w:color="auto" w:fill="auto"/>
        <w:spacing w:line="240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</w:rPr>
      </w:pPr>
      <w:r w:rsidRPr="00BE574F">
        <w:rPr>
          <w:rFonts w:asciiTheme="minorHAnsi" w:hAnsiTheme="minorHAnsi" w:cstheme="minorHAnsi"/>
          <w:i/>
          <w:sz w:val="22"/>
          <w:szCs w:val="22"/>
        </w:rPr>
        <w:t>Članak 3.</w:t>
      </w:r>
    </w:p>
    <w:p w14:paraId="111B980D" w14:textId="77777777" w:rsidR="00A662C9" w:rsidRPr="00BE574F" w:rsidRDefault="00A662C9" w:rsidP="00E74093">
      <w:pPr>
        <w:pStyle w:val="Bodytext20"/>
        <w:shd w:val="clear" w:color="auto" w:fill="auto"/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BE574F">
        <w:rPr>
          <w:rFonts w:asciiTheme="minorHAnsi" w:hAnsiTheme="minorHAnsi" w:cstheme="minorHAnsi"/>
          <w:i/>
          <w:sz w:val="22"/>
          <w:szCs w:val="22"/>
        </w:rPr>
        <w:t xml:space="preserve">Članak 3. stavak 2. Programa mijenja se i glasi: </w:t>
      </w:r>
    </w:p>
    <w:p w14:paraId="6AA4F174" w14:textId="77777777" w:rsidR="00A662C9" w:rsidRPr="00BE574F" w:rsidRDefault="00A662C9" w:rsidP="00E74093">
      <w:pPr>
        <w:pStyle w:val="Bodytext20"/>
        <w:shd w:val="clear" w:color="auto" w:fill="auto"/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BE574F">
        <w:rPr>
          <w:rStyle w:val="Bodytext29pt"/>
          <w:rFonts w:asciiTheme="minorHAnsi" w:hAnsiTheme="minorHAnsi" w:cstheme="minorHAnsi"/>
          <w:i/>
          <w:sz w:val="22"/>
          <w:szCs w:val="22"/>
        </w:rPr>
        <w:t>„</w:t>
      </w:r>
      <w:r w:rsidRPr="00BE574F">
        <w:rPr>
          <w:rFonts w:asciiTheme="minorHAnsi" w:hAnsiTheme="minorHAnsi" w:cstheme="minorHAnsi"/>
          <w:i/>
          <w:sz w:val="22"/>
          <w:szCs w:val="22"/>
        </w:rPr>
        <w:t>Za investicije iz stavka 1. ovog članka planiran je iznos po stavkama:</w:t>
      </w:r>
    </w:p>
    <w:tbl>
      <w:tblPr>
        <w:tblStyle w:val="Reetkatablice"/>
        <w:tblW w:w="10206" w:type="dxa"/>
        <w:jc w:val="center"/>
        <w:tblLook w:val="04A0" w:firstRow="1" w:lastRow="0" w:firstColumn="1" w:lastColumn="0" w:noHBand="0" w:noVBand="1"/>
      </w:tblPr>
      <w:tblGrid>
        <w:gridCol w:w="798"/>
        <w:gridCol w:w="6001"/>
        <w:gridCol w:w="1843"/>
        <w:gridCol w:w="1564"/>
      </w:tblGrid>
      <w:tr w:rsidR="00A662C9" w:rsidRPr="00CD4D06" w14:paraId="537E492D" w14:textId="77777777" w:rsidTr="00CE0918">
        <w:trPr>
          <w:trHeight w:val="39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AF6" w14:textId="77777777" w:rsidR="00A662C9" w:rsidRPr="00CD4D06" w:rsidRDefault="00A662C9" w:rsidP="00CE0918">
            <w:pPr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Red. br.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F7D1" w14:textId="77777777" w:rsidR="00A662C9" w:rsidRPr="00CD4D06" w:rsidRDefault="00A662C9" w:rsidP="00CE0918">
            <w:pPr>
              <w:ind w:firstLine="33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GRAĐEVINE KOMUNALNE INFRASTRUKTURE KOJE ĆE SE GRADITI U UREĐENIM DIJELOVIMA GRAĐEVINSKOG PODRUČJA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EEB6" w14:textId="77777777" w:rsidR="00A662C9" w:rsidRPr="00CD4D06" w:rsidRDefault="00A662C9" w:rsidP="00CE0918">
            <w:pPr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Planirana vrijednost (€)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712A" w14:textId="77777777" w:rsidR="00A662C9" w:rsidRPr="00CD4D06" w:rsidRDefault="00A662C9" w:rsidP="00CE0918">
            <w:pPr>
              <w:ind w:right="188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I. Rebalans (€)</w:t>
            </w:r>
          </w:p>
        </w:tc>
      </w:tr>
      <w:tr w:rsidR="00A662C9" w:rsidRPr="00CD4D06" w14:paraId="57013168" w14:textId="77777777" w:rsidTr="00CE0918">
        <w:trPr>
          <w:trHeight w:val="39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12EC" w14:textId="77777777" w:rsidR="00A662C9" w:rsidRPr="00CD4D06" w:rsidRDefault="00A662C9" w:rsidP="00CE0918">
            <w:pPr>
              <w:ind w:hanging="254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BDD4" w14:textId="77777777" w:rsidR="00A662C9" w:rsidRPr="00CD4D06" w:rsidRDefault="00A662C9" w:rsidP="00CE0918">
            <w:pPr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Nerazvrstane ceste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3C89" w14:textId="77777777" w:rsidR="00A662C9" w:rsidRPr="00CD4D06" w:rsidRDefault="00A662C9" w:rsidP="00CE0918">
            <w:pPr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276.420,00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61C3" w14:textId="77777777" w:rsidR="00A662C9" w:rsidRPr="00CD4D06" w:rsidRDefault="00A662C9" w:rsidP="00CE0918">
            <w:pPr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840.870,00</w:t>
            </w:r>
          </w:p>
        </w:tc>
      </w:tr>
      <w:tr w:rsidR="00A662C9" w:rsidRPr="00CD4D06" w14:paraId="74F8EAE3" w14:textId="77777777" w:rsidTr="00CE0918">
        <w:trPr>
          <w:trHeight w:val="39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4C21" w14:textId="77777777" w:rsidR="00A662C9" w:rsidRPr="00CD4D06" w:rsidRDefault="00A662C9" w:rsidP="00CE0918">
            <w:pPr>
              <w:ind w:hanging="60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76A9" w14:textId="77777777" w:rsidR="00A662C9" w:rsidRPr="00CD4D06" w:rsidRDefault="00A662C9" w:rsidP="00CE0918">
            <w:pPr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Javne prometne površine na kojima nije dopušten promet motornih vozila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2815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86.930,00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7CAD" w14:textId="77777777" w:rsidR="00A662C9" w:rsidRPr="00CD4D06" w:rsidRDefault="00A662C9" w:rsidP="00CE0918">
            <w:pPr>
              <w:jc w:val="right"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152.691,00</w:t>
            </w:r>
          </w:p>
        </w:tc>
      </w:tr>
      <w:tr w:rsidR="00A662C9" w:rsidRPr="00CD4D06" w14:paraId="2262FCED" w14:textId="77777777" w:rsidTr="00CE0918">
        <w:trPr>
          <w:trHeight w:val="39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F1D7" w14:textId="77777777" w:rsidR="00A662C9" w:rsidRPr="00CD4D06" w:rsidRDefault="00A662C9" w:rsidP="00CE0918">
            <w:pPr>
              <w:ind w:hanging="25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83D3" w14:textId="77777777" w:rsidR="00A662C9" w:rsidRPr="00CD4D06" w:rsidRDefault="00A662C9" w:rsidP="00CE0918">
            <w:pPr>
              <w:ind w:firstLine="33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Javna parkirališta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EA68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4676" w14:textId="77777777" w:rsidR="00A662C9" w:rsidRPr="00CD4D06" w:rsidRDefault="00A662C9" w:rsidP="00CE0918">
            <w:pPr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17.273,00</w:t>
            </w:r>
          </w:p>
        </w:tc>
      </w:tr>
      <w:tr w:rsidR="00A662C9" w:rsidRPr="00CD4D06" w14:paraId="7D54F7CD" w14:textId="77777777" w:rsidTr="00CE0918">
        <w:trPr>
          <w:trHeight w:val="39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E4B1" w14:textId="77777777" w:rsidR="00A662C9" w:rsidRPr="00CD4D06" w:rsidRDefault="00A662C9" w:rsidP="00CE0918">
            <w:pPr>
              <w:ind w:hanging="25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36EA" w14:textId="77777777" w:rsidR="00A662C9" w:rsidRPr="00CD4D06" w:rsidRDefault="00A662C9" w:rsidP="00CE0918">
            <w:pPr>
              <w:ind w:firstLine="33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Građevine i uređaji javne namjene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75F7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17.000,00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5F18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12.000,00</w:t>
            </w:r>
          </w:p>
        </w:tc>
      </w:tr>
      <w:tr w:rsidR="00A662C9" w:rsidRPr="00CD4D06" w14:paraId="7B862595" w14:textId="77777777" w:rsidTr="00CE0918">
        <w:trPr>
          <w:trHeight w:val="39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7CBE" w14:textId="77777777" w:rsidR="00A662C9" w:rsidRPr="00CD4D06" w:rsidRDefault="00A662C9" w:rsidP="00CE0918">
            <w:pPr>
              <w:ind w:hanging="25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55DF" w14:textId="77777777" w:rsidR="00A662C9" w:rsidRPr="00CD4D06" w:rsidRDefault="00A662C9" w:rsidP="00CE0918">
            <w:pPr>
              <w:ind w:firstLine="33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Javna rasvjeta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257A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8E83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200.000,00</w:t>
            </w:r>
          </w:p>
        </w:tc>
      </w:tr>
      <w:tr w:rsidR="00A662C9" w:rsidRPr="00CD4D06" w14:paraId="0ACB7DF4" w14:textId="77777777" w:rsidTr="00CE0918">
        <w:trPr>
          <w:trHeight w:val="39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B7D8" w14:textId="77777777" w:rsidR="00A662C9" w:rsidRPr="00CD4D06" w:rsidRDefault="00A662C9" w:rsidP="00CE0918">
            <w:pPr>
              <w:ind w:hanging="25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B6E7" w14:textId="77777777" w:rsidR="00A662C9" w:rsidRPr="00CD4D06" w:rsidRDefault="00A662C9" w:rsidP="00CE0918">
            <w:pPr>
              <w:ind w:firstLine="33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Groblja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A929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85.000,00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83A8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bCs/>
                <w:i/>
              </w:rPr>
            </w:pPr>
            <w:r w:rsidRPr="00CD4D06">
              <w:rPr>
                <w:rFonts w:eastAsia="Arial" w:cstheme="minorHAnsi"/>
                <w:bCs/>
                <w:i/>
              </w:rPr>
              <w:fldChar w:fldCharType="begin"/>
            </w:r>
            <w:r w:rsidRPr="00CD4D06">
              <w:rPr>
                <w:rFonts w:eastAsia="Arial" w:cstheme="minorHAnsi"/>
                <w:bCs/>
                <w:i/>
              </w:rPr>
              <w:instrText xml:space="preserve"> =SUM(ABOVE) </w:instrText>
            </w:r>
            <w:r w:rsidRPr="00CD4D06">
              <w:rPr>
                <w:rFonts w:eastAsia="Arial" w:cstheme="minorHAnsi"/>
                <w:bCs/>
                <w:i/>
              </w:rPr>
              <w:fldChar w:fldCharType="separate"/>
            </w:r>
            <w:r w:rsidRPr="00CD4D06">
              <w:rPr>
                <w:rFonts w:eastAsia="Arial" w:cstheme="minorHAnsi"/>
                <w:bCs/>
                <w:i/>
              </w:rPr>
              <w:t>84.744</w:t>
            </w:r>
            <w:r w:rsidRPr="00CD4D06">
              <w:rPr>
                <w:rFonts w:eastAsia="Arial" w:cstheme="minorHAnsi"/>
                <w:bCs/>
                <w:i/>
              </w:rPr>
              <w:fldChar w:fldCharType="end"/>
            </w:r>
            <w:r w:rsidRPr="00CD4D06">
              <w:rPr>
                <w:rFonts w:eastAsia="Arial" w:cstheme="minorHAnsi"/>
                <w:bCs/>
                <w:i/>
              </w:rPr>
              <w:t>,00</w:t>
            </w:r>
          </w:p>
        </w:tc>
      </w:tr>
      <w:tr w:rsidR="00A662C9" w:rsidRPr="00CD4D06" w14:paraId="68CE8790" w14:textId="77777777" w:rsidTr="00CE0918">
        <w:trPr>
          <w:trHeight w:val="397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BCC7" w14:textId="77777777" w:rsidR="00A662C9" w:rsidRPr="00CD4D06" w:rsidRDefault="00A662C9" w:rsidP="00CE0918">
            <w:pPr>
              <w:ind w:firstLine="873"/>
              <w:jc w:val="both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EE8B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bCs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578.350</w:t>
            </w:r>
            <w:r w:rsidRPr="00CD4D06">
              <w:rPr>
                <w:rFonts w:cstheme="minorHAnsi"/>
                <w:b/>
                <w:bCs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1294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bCs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1.307.578</w:t>
            </w:r>
            <w:r w:rsidRPr="00CD4D06">
              <w:rPr>
                <w:rFonts w:cstheme="minorHAnsi"/>
                <w:b/>
                <w:bCs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</w:tr>
    </w:tbl>
    <w:p w14:paraId="56338A4F" w14:textId="77777777" w:rsidR="00A662C9" w:rsidRPr="00CD4D06" w:rsidRDefault="00A662C9" w:rsidP="00E74093">
      <w:pPr>
        <w:rPr>
          <w:rFonts w:eastAsia="Calibri" w:cstheme="minorHAnsi"/>
          <w:i/>
          <w:kern w:val="2"/>
        </w:rPr>
      </w:pPr>
    </w:p>
    <w:tbl>
      <w:tblPr>
        <w:tblStyle w:val="Reetkatablice"/>
        <w:tblW w:w="10206" w:type="dxa"/>
        <w:jc w:val="center"/>
        <w:tblLook w:val="04A0" w:firstRow="1" w:lastRow="0" w:firstColumn="1" w:lastColumn="0" w:noHBand="0" w:noVBand="1"/>
      </w:tblPr>
      <w:tblGrid>
        <w:gridCol w:w="820"/>
        <w:gridCol w:w="5979"/>
        <w:gridCol w:w="1843"/>
        <w:gridCol w:w="1564"/>
      </w:tblGrid>
      <w:tr w:rsidR="00A662C9" w:rsidRPr="00CD4D06" w14:paraId="7AF79BAF" w14:textId="77777777" w:rsidTr="00CE0918">
        <w:trPr>
          <w:trHeight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E13A" w14:textId="77777777" w:rsidR="00A662C9" w:rsidRPr="00CD4D06" w:rsidRDefault="00A662C9" w:rsidP="00CE0918">
            <w:pPr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Red. br.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3075" w14:textId="77777777" w:rsidR="00A662C9" w:rsidRPr="00CD4D06" w:rsidRDefault="00A662C9" w:rsidP="00CE0918">
            <w:pPr>
              <w:ind w:firstLine="33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POSTOJEĆE GRAĐEVINE KOMUNALNE INFRASTRUKTURE KOJE ĆE SE REKONSTRUIRATI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CFCB" w14:textId="77777777" w:rsidR="00A662C9" w:rsidRPr="00CD4D06" w:rsidRDefault="00A662C9" w:rsidP="00CE0918">
            <w:pPr>
              <w:ind w:firstLine="93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Planirana vrijednost (€)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900B" w14:textId="77777777" w:rsidR="00A662C9" w:rsidRPr="00CD4D06" w:rsidRDefault="00A662C9" w:rsidP="00CE0918">
            <w:pPr>
              <w:ind w:firstLine="93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I. Rebalans (€)</w:t>
            </w:r>
          </w:p>
        </w:tc>
      </w:tr>
      <w:tr w:rsidR="00A662C9" w:rsidRPr="00CD4D06" w14:paraId="7B6F3FA4" w14:textId="77777777" w:rsidTr="00CE0918">
        <w:trPr>
          <w:trHeight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706E" w14:textId="77777777" w:rsidR="00A662C9" w:rsidRPr="00CD4D06" w:rsidRDefault="00A662C9" w:rsidP="00CE0918">
            <w:pPr>
              <w:ind w:hanging="60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D625" w14:textId="77777777" w:rsidR="00A662C9" w:rsidRPr="00CD4D06" w:rsidRDefault="00A662C9" w:rsidP="00CE0918">
            <w:pPr>
              <w:ind w:firstLine="9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Nerazvrstane ceste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2D66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657.270,00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615F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839.959,00</w:t>
            </w:r>
          </w:p>
        </w:tc>
      </w:tr>
      <w:tr w:rsidR="00A662C9" w:rsidRPr="00CD4D06" w14:paraId="76523505" w14:textId="77777777" w:rsidTr="00CE0918">
        <w:trPr>
          <w:trHeight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760" w14:textId="77777777" w:rsidR="00A662C9" w:rsidRPr="00CD4D06" w:rsidRDefault="00A662C9" w:rsidP="00CE0918">
            <w:pPr>
              <w:ind w:hanging="60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A75F" w14:textId="77777777" w:rsidR="00A662C9" w:rsidRPr="00CD4D06" w:rsidRDefault="00A662C9" w:rsidP="00CE0918">
            <w:pPr>
              <w:ind w:firstLine="9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Javne zelene površine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A6FA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103.300,00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98E4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112.400,00</w:t>
            </w:r>
          </w:p>
        </w:tc>
      </w:tr>
      <w:tr w:rsidR="00A662C9" w:rsidRPr="00CD4D06" w14:paraId="1EAAD3AB" w14:textId="77777777" w:rsidTr="00CE0918">
        <w:trPr>
          <w:trHeight w:val="397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0AFC" w14:textId="77777777" w:rsidR="00A662C9" w:rsidRPr="00CD4D06" w:rsidRDefault="00A662C9" w:rsidP="00CE0918">
            <w:pPr>
              <w:ind w:firstLine="873"/>
              <w:jc w:val="both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3D4A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bCs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760.570</w:t>
            </w:r>
            <w:r w:rsidRPr="00CD4D06">
              <w:rPr>
                <w:rFonts w:cstheme="minorHAnsi"/>
                <w:b/>
                <w:bCs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0E43" w14:textId="77777777" w:rsidR="00A662C9" w:rsidRPr="00CD4D06" w:rsidRDefault="00A662C9" w:rsidP="00CE0918">
            <w:pPr>
              <w:ind w:hanging="600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bCs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952.359</w:t>
            </w:r>
            <w:r w:rsidRPr="00CD4D06">
              <w:rPr>
                <w:rFonts w:cstheme="minorHAnsi"/>
                <w:b/>
                <w:bCs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</w:tr>
    </w:tbl>
    <w:p w14:paraId="1A870ADC" w14:textId="77777777" w:rsidR="00A662C9" w:rsidRPr="00CD4D06" w:rsidRDefault="00A662C9" w:rsidP="00E74093">
      <w:pPr>
        <w:spacing w:before="240" w:after="240"/>
        <w:jc w:val="center"/>
        <w:rPr>
          <w:rFonts w:eastAsia="Calibri" w:cstheme="minorHAnsi"/>
          <w:i/>
          <w:kern w:val="2"/>
        </w:rPr>
      </w:pPr>
      <w:r w:rsidRPr="00CD4D06">
        <w:rPr>
          <w:rFonts w:eastAsia="Calibri" w:cstheme="minorHAnsi"/>
          <w:i/>
        </w:rPr>
        <w:t>Članak 4.</w:t>
      </w:r>
    </w:p>
    <w:p w14:paraId="49B85531" w14:textId="77777777" w:rsidR="00A662C9" w:rsidRPr="00CD4D06" w:rsidRDefault="00A662C9" w:rsidP="00E74093">
      <w:pPr>
        <w:rPr>
          <w:rFonts w:eastAsia="Calibri" w:cstheme="minorHAnsi"/>
          <w:i/>
        </w:rPr>
      </w:pPr>
      <w:r w:rsidRPr="00CD4D06">
        <w:rPr>
          <w:rFonts w:eastAsia="Calibri" w:cstheme="minorHAnsi"/>
          <w:i/>
        </w:rPr>
        <w:t>Članak 4. Programa mijenja se i glasi:</w:t>
      </w:r>
    </w:p>
    <w:p w14:paraId="3FA90647" w14:textId="77777777" w:rsidR="00A662C9" w:rsidRPr="00CD4D06" w:rsidRDefault="00A662C9" w:rsidP="00E74093">
      <w:pPr>
        <w:spacing w:after="240"/>
        <w:rPr>
          <w:rFonts w:eastAsia="Calibri" w:cstheme="minorHAnsi"/>
          <w:i/>
        </w:rPr>
      </w:pPr>
      <w:r w:rsidRPr="00CD4D06">
        <w:rPr>
          <w:rFonts w:eastAsia="Calibri" w:cstheme="minorHAnsi"/>
          <w:i/>
        </w:rPr>
        <w:t>„Sredstva za realizaciju Programa građenja komunalne infrastrukture planiraju se iz izvora:</w:t>
      </w: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6144"/>
        <w:gridCol w:w="1843"/>
        <w:gridCol w:w="1564"/>
      </w:tblGrid>
      <w:tr w:rsidR="00A662C9" w:rsidRPr="00CD4D06" w14:paraId="1C218746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2A497" w14:textId="77777777" w:rsidR="00A662C9" w:rsidRPr="00CD4D06" w:rsidRDefault="00A662C9" w:rsidP="00CE0918">
            <w:pPr>
              <w:spacing w:line="256" w:lineRule="auto"/>
              <w:ind w:right="240"/>
              <w:jc w:val="both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Red. broj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103AE" w14:textId="77777777" w:rsidR="00A662C9" w:rsidRPr="00CD4D06" w:rsidRDefault="00A662C9" w:rsidP="00CE0918">
            <w:pPr>
              <w:spacing w:line="256" w:lineRule="auto"/>
              <w:ind w:left="120" w:hanging="60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Vrsta prihoda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70759" w14:textId="77777777" w:rsidR="00A662C9" w:rsidRPr="00CD4D06" w:rsidRDefault="00A662C9" w:rsidP="00CE0918">
            <w:pPr>
              <w:spacing w:line="256" w:lineRule="auto"/>
              <w:ind w:left="180" w:hanging="18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Planirana vrijednost (€)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1B2B4" w14:textId="77777777" w:rsidR="00A662C9" w:rsidRPr="00CD4D06" w:rsidRDefault="00A662C9" w:rsidP="00CE0918">
            <w:pPr>
              <w:spacing w:line="256" w:lineRule="auto"/>
              <w:ind w:left="180" w:hanging="180"/>
              <w:jc w:val="center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I. Rebalans (€)</w:t>
            </w:r>
          </w:p>
        </w:tc>
      </w:tr>
      <w:tr w:rsidR="00A662C9" w:rsidRPr="00CD4D06" w14:paraId="7EFAFDD4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F40C6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eastAsia="Arial Unicode MS"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4DC8B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Općih prihoda i primitaka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DC0EC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233.750,00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0476" w14:textId="77777777" w:rsidR="00A662C9" w:rsidRPr="00CD4D06" w:rsidRDefault="00A662C9" w:rsidP="00CE0918">
            <w:pPr>
              <w:spacing w:line="256" w:lineRule="auto"/>
              <w:ind w:left="134" w:right="118" w:hanging="173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125.800,00</w:t>
            </w:r>
          </w:p>
        </w:tc>
      </w:tr>
      <w:tr w:rsidR="00A662C9" w:rsidRPr="00CD4D06" w14:paraId="24E37A43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89B7B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CC6C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Komunalne naknade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C261F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278.500,00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F59C5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469.603,00</w:t>
            </w:r>
          </w:p>
        </w:tc>
      </w:tr>
      <w:tr w:rsidR="00A662C9" w:rsidRPr="00CD4D06" w14:paraId="41DFB823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62FD0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51661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Komunalnog doprinosa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85C96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144.000,00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495B3" w14:textId="77777777" w:rsidR="00A662C9" w:rsidRPr="00CD4D06" w:rsidRDefault="00A662C9" w:rsidP="00CE0918">
            <w:pPr>
              <w:spacing w:line="256" w:lineRule="auto"/>
              <w:ind w:left="134" w:right="118" w:hanging="334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144.000,00</w:t>
            </w:r>
          </w:p>
        </w:tc>
      </w:tr>
      <w:tr w:rsidR="00A662C9" w:rsidRPr="00CD4D06" w14:paraId="7BC8C8A8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7F4D3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821E3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Šumskog doprinosa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8D622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44.000,00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B9EE" w14:textId="77777777" w:rsidR="00A662C9" w:rsidRPr="00CD4D06" w:rsidRDefault="00A662C9" w:rsidP="00CE0918">
            <w:pPr>
              <w:spacing w:line="256" w:lineRule="auto"/>
              <w:ind w:left="134" w:right="118" w:hanging="193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60.000,00</w:t>
            </w:r>
          </w:p>
        </w:tc>
      </w:tr>
      <w:tr w:rsidR="00A662C9" w:rsidRPr="00CD4D06" w14:paraId="5AC9F150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6D622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1AEFE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Vodnog doprinosa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31B8C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47219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7.000,00</w:t>
            </w:r>
          </w:p>
        </w:tc>
      </w:tr>
      <w:tr w:rsidR="00A662C9" w:rsidRPr="00CD4D06" w14:paraId="370E8E7A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B67CD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6.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9DFDD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Koncesije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0A8F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38.200,00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7F1A7" w14:textId="77777777" w:rsidR="00A662C9" w:rsidRPr="00CD4D06" w:rsidRDefault="00A662C9" w:rsidP="00CE0918">
            <w:pPr>
              <w:spacing w:line="256" w:lineRule="auto"/>
              <w:ind w:left="134" w:right="118" w:hanging="193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38.200,00</w:t>
            </w:r>
          </w:p>
        </w:tc>
      </w:tr>
      <w:tr w:rsidR="00A662C9" w:rsidRPr="00CD4D06" w14:paraId="4E41CD31" w14:textId="77777777" w:rsidTr="00CE0918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CACFF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7.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581D5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 za posebne namjene  - parkirališta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2C85C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D2E30" w14:textId="77777777" w:rsidR="00A662C9" w:rsidRPr="00CD4D06" w:rsidRDefault="00A662C9" w:rsidP="00CE0918">
            <w:pPr>
              <w:spacing w:line="256" w:lineRule="auto"/>
              <w:ind w:left="134" w:right="118" w:hanging="334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13.000,00</w:t>
            </w:r>
          </w:p>
        </w:tc>
      </w:tr>
      <w:tr w:rsidR="00A662C9" w:rsidRPr="00CD4D06" w14:paraId="76F195DB" w14:textId="77777777" w:rsidTr="00CE0918">
        <w:trPr>
          <w:trHeight w:val="12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99DE7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B7D3C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 za posebne namjene  - parkirališta: rezultat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04A39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C6E56" w14:textId="77777777" w:rsidR="00A662C9" w:rsidRPr="00CD4D06" w:rsidRDefault="00A662C9" w:rsidP="00CE0918">
            <w:pPr>
              <w:spacing w:line="256" w:lineRule="auto"/>
              <w:ind w:left="134" w:right="118" w:hanging="334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4.273,00</w:t>
            </w:r>
          </w:p>
        </w:tc>
      </w:tr>
      <w:tr w:rsidR="00A662C9" w:rsidRPr="00CD4D06" w14:paraId="3C1E3DEF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F0BD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8.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65801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 za posebne namjene – grobna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F3EF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12.000,00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CDBEF" w14:textId="77777777" w:rsidR="00A662C9" w:rsidRPr="00CD4D06" w:rsidRDefault="00A662C9" w:rsidP="00CE0918">
            <w:pPr>
              <w:spacing w:line="256" w:lineRule="auto"/>
              <w:ind w:left="134" w:right="118" w:hanging="193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12.000,00</w:t>
            </w:r>
          </w:p>
        </w:tc>
      </w:tr>
      <w:tr w:rsidR="00A662C9" w:rsidRPr="00CD4D06" w14:paraId="0E8DE8D7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AD90E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9.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5E91E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 za posebne namjene – grobna naknada: rezultat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D07A0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22.000,00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A7C43" w14:textId="77777777" w:rsidR="00A662C9" w:rsidRPr="00CD4D06" w:rsidRDefault="00A662C9" w:rsidP="00CE0918">
            <w:pPr>
              <w:spacing w:line="256" w:lineRule="auto"/>
              <w:ind w:left="134" w:right="118" w:hanging="193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25.744,00</w:t>
            </w:r>
          </w:p>
        </w:tc>
      </w:tr>
      <w:tr w:rsidR="00A662C9" w:rsidRPr="00CD4D06" w14:paraId="378CC486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A330E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10.</w:t>
            </w: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58DB4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prihodi od prodaje nefinancijske imovine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A28B3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243.700,00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8540A" w14:textId="77777777" w:rsidR="00A662C9" w:rsidRPr="00CD4D06" w:rsidRDefault="00A662C9" w:rsidP="00CE0918">
            <w:pPr>
              <w:spacing w:line="256" w:lineRule="auto"/>
              <w:ind w:left="134" w:right="118" w:hanging="193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214.700,00</w:t>
            </w:r>
          </w:p>
        </w:tc>
      </w:tr>
      <w:tr w:rsidR="00A662C9" w:rsidRPr="00CD4D06" w14:paraId="4A3EC134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C07B2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11.</w:t>
            </w: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13C1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Općih prihoda i primitaka - rezultat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28FA7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20.000,00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DF0E1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20.000,00</w:t>
            </w:r>
          </w:p>
        </w:tc>
      </w:tr>
      <w:tr w:rsidR="00A662C9" w:rsidRPr="00CD4D06" w14:paraId="6C368C7C" w14:textId="77777777" w:rsidTr="00CE0918">
        <w:trPr>
          <w:trHeight w:val="2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6BD15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12.</w:t>
            </w: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0BCA0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Komunalnog doprinosa- rezultat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1127A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150.000,00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EAFAF" w14:textId="77777777" w:rsidR="00A662C9" w:rsidRPr="00CD4D06" w:rsidRDefault="00A662C9" w:rsidP="00CE0918">
            <w:pPr>
              <w:spacing w:line="256" w:lineRule="auto"/>
              <w:ind w:left="134" w:right="118" w:hanging="334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218.772,00</w:t>
            </w:r>
          </w:p>
        </w:tc>
      </w:tr>
      <w:tr w:rsidR="00A662C9" w:rsidRPr="00CD4D06" w14:paraId="59FF6F82" w14:textId="77777777" w:rsidTr="00CE0918">
        <w:trPr>
          <w:trHeight w:val="19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86EEE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459EE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Komunalne naknade -rezultat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AE583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3BB90" w14:textId="77777777" w:rsidR="00A662C9" w:rsidRPr="00CD4D06" w:rsidRDefault="00A662C9" w:rsidP="00CE0918">
            <w:pPr>
              <w:spacing w:line="256" w:lineRule="auto"/>
              <w:ind w:left="134" w:right="118" w:hanging="334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45.597,00</w:t>
            </w:r>
          </w:p>
        </w:tc>
      </w:tr>
      <w:tr w:rsidR="00A662C9" w:rsidRPr="00CD4D06" w14:paraId="388DDE30" w14:textId="77777777" w:rsidTr="00CE0918">
        <w:trPr>
          <w:trHeight w:val="13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5B328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6D2B5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Šumskog doprinosa- rezultat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E470A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829F2" w14:textId="77777777" w:rsidR="00A662C9" w:rsidRPr="00CD4D06" w:rsidRDefault="00A662C9" w:rsidP="00CE0918">
            <w:pPr>
              <w:spacing w:line="256" w:lineRule="auto"/>
              <w:ind w:left="134" w:right="118" w:hanging="334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10.255,00</w:t>
            </w:r>
          </w:p>
        </w:tc>
      </w:tr>
      <w:tr w:rsidR="00A662C9" w:rsidRPr="00CD4D06" w14:paraId="6018B356" w14:textId="77777777" w:rsidTr="00CE0918">
        <w:trPr>
          <w:trHeight w:val="10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B6E6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258C4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Vodnog doprinosa- rezultat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42E6B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5A932" w14:textId="77777777" w:rsidR="00A662C9" w:rsidRPr="00CD4D06" w:rsidRDefault="00A662C9" w:rsidP="00CE0918">
            <w:pPr>
              <w:spacing w:line="256" w:lineRule="auto"/>
              <w:ind w:left="134" w:right="118" w:hanging="334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2.104,00</w:t>
            </w:r>
          </w:p>
        </w:tc>
      </w:tr>
      <w:tr w:rsidR="00A662C9" w:rsidRPr="00CD4D06" w14:paraId="3B35F400" w14:textId="77777777" w:rsidTr="00CE0918">
        <w:trPr>
          <w:trHeight w:val="1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D1B8" w14:textId="77777777" w:rsidR="00A662C9" w:rsidRPr="00CD4D06" w:rsidRDefault="00A662C9" w:rsidP="00CE0918">
            <w:pPr>
              <w:spacing w:line="256" w:lineRule="auto"/>
              <w:ind w:right="240"/>
              <w:contextualSpacing/>
              <w:rPr>
                <w:rFonts w:cstheme="minorHAnsi"/>
                <w:i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E53C4" w14:textId="77777777" w:rsidR="00A662C9" w:rsidRPr="00CD4D06" w:rsidRDefault="00A662C9" w:rsidP="00CE0918">
            <w:pPr>
              <w:spacing w:line="252" w:lineRule="auto"/>
              <w:ind w:left="117" w:right="172"/>
              <w:contextualSpacing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Spomeničke rente - rezultat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04A77" w14:textId="77777777" w:rsidR="00A662C9" w:rsidRPr="00CD4D06" w:rsidRDefault="00A662C9" w:rsidP="00CE0918">
            <w:pPr>
              <w:spacing w:line="256" w:lineRule="auto"/>
              <w:ind w:left="134" w:right="118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57CE9" w14:textId="77777777" w:rsidR="00A662C9" w:rsidRPr="00CD4D06" w:rsidRDefault="00A662C9" w:rsidP="00CE0918">
            <w:pPr>
              <w:spacing w:line="256" w:lineRule="auto"/>
              <w:ind w:left="134" w:right="118" w:hanging="334"/>
              <w:contextualSpacing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21.819,00</w:t>
            </w:r>
          </w:p>
        </w:tc>
      </w:tr>
      <w:tr w:rsidR="00A662C9" w:rsidRPr="00CD4D06" w14:paraId="70E8E974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796C" w14:textId="77777777" w:rsidR="00A662C9" w:rsidRPr="00CD4D06" w:rsidRDefault="00A662C9" w:rsidP="00CE0918">
            <w:pPr>
              <w:spacing w:line="256" w:lineRule="auto"/>
              <w:ind w:right="240"/>
              <w:rPr>
                <w:rFonts w:cstheme="minorHAnsi"/>
                <w:i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DA69" w14:textId="77777777" w:rsidR="00A662C9" w:rsidRPr="00CD4D06" w:rsidRDefault="00A662C9" w:rsidP="00CE0918">
            <w:pPr>
              <w:spacing w:line="252" w:lineRule="auto"/>
              <w:ind w:left="117" w:right="172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BAE22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1.206.150</w:t>
            </w:r>
            <w:r w:rsidRPr="00CD4D06">
              <w:rPr>
                <w:rFonts w:cstheme="minorHAnsi"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42CD6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bCs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1.432.867</w:t>
            </w:r>
            <w:r w:rsidRPr="00CD4D06">
              <w:rPr>
                <w:rFonts w:cstheme="minorHAnsi"/>
                <w:b/>
                <w:bCs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</w:tr>
      <w:tr w:rsidR="00A662C9" w:rsidRPr="00CD4D06" w14:paraId="409A9ECF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ED92" w14:textId="77777777" w:rsidR="00A662C9" w:rsidRPr="00CD4D06" w:rsidRDefault="00A662C9" w:rsidP="00CE0918">
            <w:pPr>
              <w:spacing w:line="256" w:lineRule="auto"/>
              <w:ind w:right="240"/>
              <w:rPr>
                <w:rFonts w:cstheme="minorHAnsi"/>
                <w:i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6B934" w14:textId="77777777" w:rsidR="00A662C9" w:rsidRPr="00CD4D06" w:rsidRDefault="00A662C9" w:rsidP="00CE0918">
            <w:pPr>
              <w:spacing w:line="252" w:lineRule="auto"/>
              <w:ind w:left="117" w:right="172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POMOĆI: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BDE74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i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C475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i/>
              </w:rPr>
            </w:pPr>
          </w:p>
        </w:tc>
      </w:tr>
      <w:tr w:rsidR="00A662C9" w:rsidRPr="00CD4D06" w14:paraId="2FD54CE7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B5108" w14:textId="77777777" w:rsidR="00A662C9" w:rsidRPr="00CD4D06" w:rsidRDefault="00A662C9" w:rsidP="00CE0918">
            <w:pPr>
              <w:spacing w:line="256" w:lineRule="auto"/>
              <w:ind w:right="24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04D9D" w14:textId="77777777" w:rsidR="00A662C9" w:rsidRPr="00CD4D06" w:rsidRDefault="00A662C9" w:rsidP="00CE0918">
            <w:pPr>
              <w:spacing w:line="252" w:lineRule="auto"/>
              <w:ind w:right="172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Ministarstvo prostornog uređenja, graditeljstva i državne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E523B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13.270,00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5853D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13.270,00</w:t>
            </w:r>
          </w:p>
        </w:tc>
      </w:tr>
      <w:tr w:rsidR="00A662C9" w:rsidRPr="00CD4D06" w14:paraId="12AAC6A1" w14:textId="77777777" w:rsidTr="00CE0918">
        <w:trPr>
          <w:trHeight w:val="26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4084C" w14:textId="77777777" w:rsidR="00A662C9" w:rsidRPr="00CD4D06" w:rsidRDefault="00A662C9" w:rsidP="00CE0918">
            <w:pPr>
              <w:spacing w:line="256" w:lineRule="auto"/>
              <w:ind w:right="24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EFEEF" w14:textId="77777777" w:rsidR="00A662C9" w:rsidRPr="00CD4D06" w:rsidRDefault="00A662C9" w:rsidP="00CE0918">
            <w:pPr>
              <w:spacing w:line="252" w:lineRule="auto"/>
              <w:ind w:right="172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 xml:space="preserve">Ministarstvo </w:t>
            </w:r>
            <w:r w:rsidRPr="00CD4D06">
              <w:rPr>
                <w:rFonts w:cstheme="minorHAnsi"/>
                <w:i/>
                <w:shd w:val="clear" w:color="auto" w:fill="FFFFFF"/>
              </w:rPr>
              <w:t>regionalnoga razvoja i fondova Europske unije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700ED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119.500,00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B3F5E" w14:textId="77777777" w:rsidR="00A662C9" w:rsidRPr="00CD4D06" w:rsidRDefault="00A662C9" w:rsidP="00CE0918">
            <w:pPr>
              <w:spacing w:line="256" w:lineRule="auto"/>
              <w:ind w:left="134" w:right="118" w:hanging="193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570.500,00</w:t>
            </w:r>
          </w:p>
        </w:tc>
      </w:tr>
      <w:tr w:rsidR="00A662C9" w:rsidRPr="00CD4D06" w14:paraId="137FF5AB" w14:textId="77777777" w:rsidTr="00CE0918">
        <w:trPr>
          <w:trHeight w:val="19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2BAEC" w14:textId="77777777" w:rsidR="00A662C9" w:rsidRPr="00CD4D06" w:rsidRDefault="00A662C9" w:rsidP="00CE0918">
            <w:pPr>
              <w:spacing w:line="256" w:lineRule="auto"/>
              <w:ind w:right="24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3.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9BE8F" w14:textId="77777777" w:rsidR="00A662C9" w:rsidRPr="00CD4D06" w:rsidRDefault="00A662C9" w:rsidP="00CE0918">
            <w:pPr>
              <w:spacing w:line="252" w:lineRule="auto"/>
              <w:ind w:right="172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Ministarstvo poljoprivrede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05116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8A5D" w14:textId="77777777" w:rsidR="00A662C9" w:rsidRPr="00CD4D06" w:rsidRDefault="00A662C9" w:rsidP="00CE0918">
            <w:pPr>
              <w:spacing w:line="256" w:lineRule="auto"/>
              <w:ind w:left="134" w:right="118" w:hanging="193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226.000,00</w:t>
            </w:r>
          </w:p>
        </w:tc>
      </w:tr>
      <w:tr w:rsidR="00A662C9" w:rsidRPr="00CD4D06" w14:paraId="08199D99" w14:textId="77777777" w:rsidTr="00CE0918">
        <w:trPr>
          <w:trHeight w:val="17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05978" w14:textId="77777777" w:rsidR="00A662C9" w:rsidRPr="00CD4D06" w:rsidRDefault="00A662C9" w:rsidP="00CE0918">
            <w:pPr>
              <w:spacing w:line="256" w:lineRule="auto"/>
              <w:ind w:right="240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4.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51AD9" w14:textId="77777777" w:rsidR="00A662C9" w:rsidRPr="00CD4D06" w:rsidRDefault="00A662C9" w:rsidP="00CE0918">
            <w:pPr>
              <w:spacing w:before="100" w:beforeAutospacing="1" w:after="100" w:afterAutospacing="1" w:line="256" w:lineRule="auto"/>
              <w:outlineLvl w:val="1"/>
              <w:rPr>
                <w:rFonts w:cstheme="minorHAnsi"/>
                <w:i/>
              </w:rPr>
            </w:pPr>
            <w:r w:rsidRPr="00CD4D06">
              <w:rPr>
                <w:rFonts w:ascii="Calibri" w:hAnsi="Calibri" w:cs="Calibri"/>
                <w:i/>
              </w:rPr>
              <w:t>Središnji državni ured za demografiju i mlade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3D0E6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1C7C5" w14:textId="77777777" w:rsidR="00A662C9" w:rsidRPr="00CD4D06" w:rsidRDefault="00A662C9" w:rsidP="00CE0918">
            <w:pPr>
              <w:spacing w:line="256" w:lineRule="auto"/>
              <w:ind w:left="134" w:right="118" w:hanging="193"/>
              <w:jc w:val="right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17.300,00</w:t>
            </w:r>
          </w:p>
        </w:tc>
      </w:tr>
      <w:tr w:rsidR="00A662C9" w:rsidRPr="00CD4D06" w14:paraId="14A4664A" w14:textId="77777777" w:rsidTr="00CE091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F9F91" w14:textId="77777777" w:rsidR="00A662C9" w:rsidRPr="00CD4D06" w:rsidRDefault="00A662C9" w:rsidP="00CE0918">
            <w:pPr>
              <w:spacing w:line="256" w:lineRule="auto"/>
              <w:ind w:right="240"/>
              <w:rPr>
                <w:rFonts w:cstheme="minorHAnsi"/>
                <w:i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9653A" w14:textId="77777777" w:rsidR="00A662C9" w:rsidRPr="00CD4D06" w:rsidRDefault="00A662C9" w:rsidP="00CE0918">
            <w:pPr>
              <w:spacing w:line="252" w:lineRule="auto"/>
              <w:ind w:left="117" w:right="172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D3CF6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132.770</w:t>
            </w:r>
            <w:r w:rsidRPr="00CD4D06">
              <w:rPr>
                <w:rFonts w:cstheme="minorHAnsi"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86981" w14:textId="77777777" w:rsidR="00A662C9" w:rsidRPr="00CD4D06" w:rsidRDefault="00A662C9" w:rsidP="00CE0918">
            <w:pPr>
              <w:spacing w:line="256" w:lineRule="auto"/>
              <w:ind w:left="134" w:right="118" w:hanging="334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fldChar w:fldCharType="begin"/>
            </w:r>
            <w:r w:rsidRPr="00CD4D06">
              <w:rPr>
                <w:rFonts w:cstheme="minorHAnsi"/>
                <w:b/>
                <w:bCs/>
                <w:i/>
              </w:rPr>
              <w:instrText xml:space="preserve"> =SUM(ABOVE) </w:instrText>
            </w:r>
            <w:r w:rsidRPr="00CD4D06">
              <w:rPr>
                <w:rFonts w:cstheme="minorHAnsi"/>
                <w:b/>
                <w:bCs/>
                <w:i/>
              </w:rPr>
              <w:fldChar w:fldCharType="separate"/>
            </w:r>
            <w:r w:rsidRPr="00CD4D06">
              <w:rPr>
                <w:rFonts w:cstheme="minorHAnsi"/>
                <w:b/>
                <w:bCs/>
                <w:i/>
              </w:rPr>
              <w:t>827.070</w:t>
            </w:r>
            <w:r w:rsidRPr="00CD4D06">
              <w:rPr>
                <w:rFonts w:cstheme="minorHAnsi"/>
                <w:b/>
                <w:bCs/>
                <w:i/>
              </w:rPr>
              <w:fldChar w:fldCharType="end"/>
            </w:r>
            <w:r w:rsidRPr="00CD4D06">
              <w:rPr>
                <w:rFonts w:cstheme="minorHAnsi"/>
                <w:b/>
                <w:bCs/>
                <w:i/>
              </w:rPr>
              <w:t>,00</w:t>
            </w:r>
          </w:p>
        </w:tc>
      </w:tr>
      <w:tr w:rsidR="00A662C9" w:rsidRPr="00CD4D06" w14:paraId="347ACB2A" w14:textId="77777777" w:rsidTr="00CE0918">
        <w:trPr>
          <w:trHeight w:val="397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4D1FE" w14:textId="77777777" w:rsidR="00A662C9" w:rsidRPr="00CD4D06" w:rsidRDefault="00A662C9" w:rsidP="00CE0918">
            <w:pPr>
              <w:shd w:val="clear" w:color="auto" w:fill="FFFFFF"/>
              <w:spacing w:line="256" w:lineRule="auto"/>
              <w:ind w:left="272"/>
              <w:rPr>
                <w:rFonts w:cstheme="minorHAnsi"/>
                <w:i/>
              </w:rPr>
            </w:pPr>
            <w:r w:rsidRPr="00CD4D06">
              <w:rPr>
                <w:rFonts w:cstheme="minorHAnsi"/>
                <w:i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8BE17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1.338.920,00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13068" w14:textId="77777777" w:rsidR="00A662C9" w:rsidRPr="00CD4D06" w:rsidRDefault="00A662C9" w:rsidP="00CE0918">
            <w:pPr>
              <w:spacing w:line="256" w:lineRule="auto"/>
              <w:ind w:left="134" w:right="118"/>
              <w:jc w:val="right"/>
              <w:rPr>
                <w:rFonts w:cstheme="minorHAnsi"/>
                <w:b/>
                <w:bCs/>
                <w:i/>
              </w:rPr>
            </w:pPr>
            <w:r w:rsidRPr="00CD4D06">
              <w:rPr>
                <w:rFonts w:cstheme="minorHAnsi"/>
                <w:b/>
                <w:bCs/>
                <w:i/>
              </w:rPr>
              <w:t>2.259.937,00</w:t>
            </w:r>
          </w:p>
        </w:tc>
      </w:tr>
    </w:tbl>
    <w:p w14:paraId="65D0EBBD" w14:textId="77777777" w:rsidR="00A662C9" w:rsidRPr="00CD4D06" w:rsidRDefault="00A662C9" w:rsidP="00E74093">
      <w:pPr>
        <w:spacing w:before="240" w:after="240"/>
        <w:jc w:val="center"/>
        <w:rPr>
          <w:rFonts w:eastAsia="Arial Unicode MS" w:cstheme="minorHAnsi"/>
          <w:i/>
          <w:kern w:val="2"/>
          <w:lang w:eastAsia="hr-HR"/>
        </w:rPr>
      </w:pPr>
      <w:r w:rsidRPr="00CD4D06">
        <w:rPr>
          <w:rFonts w:cstheme="minorHAnsi"/>
          <w:i/>
        </w:rPr>
        <w:t>Članak 5.</w:t>
      </w:r>
    </w:p>
    <w:p w14:paraId="1AF09791" w14:textId="77777777" w:rsidR="00A662C9" w:rsidRPr="00CD4D06" w:rsidRDefault="00A662C9" w:rsidP="00E74093">
      <w:pPr>
        <w:spacing w:after="240"/>
        <w:ind w:firstLine="708"/>
        <w:rPr>
          <w:rFonts w:cstheme="minorHAnsi"/>
          <w:i/>
          <w:lang w:val="en-US"/>
        </w:rPr>
      </w:pPr>
      <w:r w:rsidRPr="00CD4D06">
        <w:rPr>
          <w:rFonts w:cstheme="minorHAnsi"/>
          <w:i/>
        </w:rPr>
        <w:t>Ovaj će se Program objaviti u Službenim novinama Grada Požege.</w:t>
      </w:r>
    </w:p>
    <w:p w14:paraId="1AF34A5A" w14:textId="77777777" w:rsidR="00A662C9" w:rsidRPr="00CD4D06" w:rsidRDefault="00A662C9" w:rsidP="00E74093">
      <w:pPr>
        <w:ind w:left="5670"/>
        <w:jc w:val="center"/>
        <w:rPr>
          <w:rFonts w:cstheme="minorHAnsi"/>
          <w:i/>
        </w:rPr>
      </w:pPr>
      <w:r w:rsidRPr="00CD4D06">
        <w:rPr>
          <w:rFonts w:cstheme="minorHAnsi"/>
          <w:i/>
        </w:rPr>
        <w:t>PREDSJEDNIK</w:t>
      </w:r>
    </w:p>
    <w:p w14:paraId="5743AC81" w14:textId="235B83F4" w:rsidR="00A662C9" w:rsidRPr="00673416" w:rsidRDefault="00A662C9" w:rsidP="00673416">
      <w:pPr>
        <w:widowControl w:val="0"/>
        <w:ind w:left="5387"/>
        <w:jc w:val="center"/>
        <w:rPr>
          <w:rFonts w:eastAsia="Arial Unicode MS" w:cstheme="minorHAnsi"/>
          <w:i/>
          <w:iCs/>
          <w:kern w:val="2"/>
          <w:lang w:eastAsia="hr-HR"/>
        </w:rPr>
      </w:pPr>
      <w:r w:rsidRPr="00CD4D06">
        <w:rPr>
          <w:rFonts w:eastAsia="Calibri" w:cstheme="minorHAnsi"/>
          <w:bCs/>
          <w:i/>
          <w:color w:val="000000"/>
        </w:rPr>
        <w:t>Matej Begić, dipl.ing.šum., v.r.</w:t>
      </w:r>
    </w:p>
    <w:sectPr w:rsidR="00A662C9" w:rsidRPr="00673416" w:rsidSect="0067341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35317" w14:textId="77777777" w:rsidR="005C389A" w:rsidRDefault="005C389A" w:rsidP="00673416">
      <w:r>
        <w:separator/>
      </w:r>
    </w:p>
  </w:endnote>
  <w:endnote w:type="continuationSeparator" w:id="0">
    <w:p w14:paraId="473A2EA2" w14:textId="77777777" w:rsidR="005C389A" w:rsidRDefault="005C389A" w:rsidP="0067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RHelvetica_Light">
    <w:altName w:val="Arial Narrow"/>
    <w:charset w:val="EE"/>
    <w:family w:val="roman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6498953"/>
      <w:docPartObj>
        <w:docPartGallery w:val="Page Numbers (Bottom of Page)"/>
        <w:docPartUnique/>
      </w:docPartObj>
    </w:sdtPr>
    <w:sdtContent>
      <w:p w14:paraId="3E22531D" w14:textId="2B765328" w:rsidR="00673416" w:rsidRDefault="0067341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E76CCAA" wp14:editId="47AC8F5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9687329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9229766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9677EA" w14:textId="77777777" w:rsidR="00673416" w:rsidRDefault="0067341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7942446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7051858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24301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E76CCA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" filled="f" stroked="f">
                    <v:textbox inset="0,0,0,0">
                      <w:txbxContent>
                        <w:p w14:paraId="3E9677EA" w14:textId="77777777" w:rsidR="00673416" w:rsidRDefault="0067341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FFCCD" w14:textId="77777777" w:rsidR="005C389A" w:rsidRDefault="005C389A" w:rsidP="00673416">
      <w:r>
        <w:separator/>
      </w:r>
    </w:p>
  </w:footnote>
  <w:footnote w:type="continuationSeparator" w:id="0">
    <w:p w14:paraId="3E455D9A" w14:textId="77777777" w:rsidR="005C389A" w:rsidRDefault="005C389A" w:rsidP="0067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45E6" w14:textId="060C5D22" w:rsidR="00673416" w:rsidRDefault="00673416">
    <w:pPr>
      <w:pStyle w:val="Zaglavlje"/>
    </w:pPr>
    <w:bookmarkStart w:id="46" w:name="_Hlk152662393"/>
    <w:bookmarkStart w:id="47" w:name="_Hlk135287041"/>
    <w:bookmarkStart w:id="48" w:name="_Hlk166821525"/>
    <w:bookmarkStart w:id="49" w:name="_Hlk166821526"/>
    <w:r w:rsidRPr="00673416">
      <w:rPr>
        <w:rFonts w:ascii="Calibri" w:hAnsi="Calibri" w:cs="Calibri"/>
        <w:sz w:val="20"/>
        <w:szCs w:val="20"/>
        <w:u w:val="single"/>
        <w:lang w:val="en-US" w:eastAsia="hr-HR"/>
      </w:rPr>
      <w:t>30. sjednica Gradskog vijeća</w:t>
    </w:r>
    <w:r w:rsidRPr="00673416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673416">
      <w:rPr>
        <w:rFonts w:ascii="Calibri" w:hAnsi="Calibri" w:cs="Calibri"/>
        <w:sz w:val="20"/>
        <w:szCs w:val="20"/>
        <w:u w:val="single"/>
        <w:lang w:val="en-US" w:eastAsia="hr-HR"/>
      </w:rPr>
      <w:tab/>
      <w:t>rujan 2024</w:t>
    </w:r>
    <w:bookmarkEnd w:id="46"/>
    <w:bookmarkEnd w:id="47"/>
    <w:bookmarkEnd w:id="48"/>
    <w:bookmarkEnd w:id="49"/>
    <w:r>
      <w:rPr>
        <w:rFonts w:ascii="Calibri" w:hAnsi="Calibri" w:cs="Calibri"/>
        <w:sz w:val="20"/>
        <w:szCs w:val="20"/>
        <w:u w:val="single"/>
        <w:lang w:val="en-US" w:eastAsia="hr-H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Naslov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slov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76DBB"/>
    <w:multiLevelType w:val="hybridMultilevel"/>
    <w:tmpl w:val="722EAF00"/>
    <w:lvl w:ilvl="0" w:tplc="BCB05D7A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842800"/>
    <w:multiLevelType w:val="multilevel"/>
    <w:tmpl w:val="5428D748"/>
    <w:styleLink w:val="Trenutnipopis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5AE34C6"/>
    <w:multiLevelType w:val="hybridMultilevel"/>
    <w:tmpl w:val="920AFF6A"/>
    <w:lvl w:ilvl="0" w:tplc="2AF679D2">
      <w:start w:val="1"/>
      <w:numFmt w:val="bullet"/>
      <w:pStyle w:val="novo"/>
      <w:lvlText w:val="-"/>
      <w:lvlJc w:val="left"/>
      <w:pPr>
        <w:tabs>
          <w:tab w:val="num" w:pos="927"/>
        </w:tabs>
        <w:ind w:left="284" w:hanging="284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AB61339"/>
    <w:multiLevelType w:val="hybridMultilevel"/>
    <w:tmpl w:val="6D20EFB0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9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50E2D"/>
    <w:multiLevelType w:val="hybridMultilevel"/>
    <w:tmpl w:val="A1F6D8AE"/>
    <w:lvl w:ilvl="0" w:tplc="30824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B4675"/>
    <w:multiLevelType w:val="hybridMultilevel"/>
    <w:tmpl w:val="2662EABC"/>
    <w:lvl w:ilvl="0" w:tplc="A468A608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95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75C6"/>
    <w:multiLevelType w:val="hybridMultilevel"/>
    <w:tmpl w:val="A0684030"/>
    <w:lvl w:ilvl="0" w:tplc="65DABD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940479">
    <w:abstractNumId w:val="10"/>
  </w:num>
  <w:num w:numId="2" w16cid:durableId="2095860235">
    <w:abstractNumId w:val="7"/>
  </w:num>
  <w:num w:numId="3" w16cid:durableId="2004624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89523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3364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531812">
    <w:abstractNumId w:val="6"/>
  </w:num>
  <w:num w:numId="7" w16cid:durableId="375200150">
    <w:abstractNumId w:val="3"/>
  </w:num>
  <w:num w:numId="8" w16cid:durableId="1271662503">
    <w:abstractNumId w:val="8"/>
  </w:num>
  <w:num w:numId="9" w16cid:durableId="925579380">
    <w:abstractNumId w:val="9"/>
  </w:num>
  <w:num w:numId="10" w16cid:durableId="696780197">
    <w:abstractNumId w:val="4"/>
  </w:num>
  <w:num w:numId="11" w16cid:durableId="1458376750">
    <w:abstractNumId w:val="11"/>
  </w:num>
  <w:num w:numId="12" w16cid:durableId="12520053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0156848">
    <w:abstractNumId w:val="5"/>
  </w:num>
  <w:num w:numId="14" w16cid:durableId="935944770">
    <w:abstractNumId w:val="2"/>
  </w:num>
  <w:num w:numId="15" w16cid:durableId="1051997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65"/>
    <w:rsid w:val="000774FB"/>
    <w:rsid w:val="00152B61"/>
    <w:rsid w:val="00192F0D"/>
    <w:rsid w:val="003715CF"/>
    <w:rsid w:val="003F30C7"/>
    <w:rsid w:val="00466615"/>
    <w:rsid w:val="004867D5"/>
    <w:rsid w:val="004E035C"/>
    <w:rsid w:val="004F1D38"/>
    <w:rsid w:val="00525B01"/>
    <w:rsid w:val="005C389A"/>
    <w:rsid w:val="0065503E"/>
    <w:rsid w:val="00673416"/>
    <w:rsid w:val="006E1861"/>
    <w:rsid w:val="00713583"/>
    <w:rsid w:val="007D1BC8"/>
    <w:rsid w:val="00836504"/>
    <w:rsid w:val="00837165"/>
    <w:rsid w:val="008C7A65"/>
    <w:rsid w:val="008F598B"/>
    <w:rsid w:val="00942B5E"/>
    <w:rsid w:val="009B3471"/>
    <w:rsid w:val="009E7067"/>
    <w:rsid w:val="00A662C9"/>
    <w:rsid w:val="00A67B65"/>
    <w:rsid w:val="00C424F2"/>
    <w:rsid w:val="00D067D7"/>
    <w:rsid w:val="00D11475"/>
    <w:rsid w:val="00E56C90"/>
    <w:rsid w:val="00E6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43E9F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A662C9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kern w:val="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A662C9"/>
    <w:pPr>
      <w:keepNext/>
      <w:numPr>
        <w:ilvl w:val="1"/>
        <w:numId w:val="3"/>
      </w:numPr>
      <w:suppressAutoHyphens/>
      <w:ind w:right="43"/>
      <w:outlineLvl w:val="1"/>
    </w:pPr>
    <w:rPr>
      <w:rFonts w:ascii="Times New Roman" w:eastAsia="Times New Roman" w:hAnsi="Times New Roman" w:cs="Times New Roman"/>
      <w:b/>
      <w:noProof w:val="0"/>
      <w:sz w:val="26"/>
      <w:szCs w:val="20"/>
      <w:lang w:val="en-AU" w:eastAsia="zh-CN"/>
    </w:rPr>
  </w:style>
  <w:style w:type="paragraph" w:styleId="Naslov3">
    <w:name w:val="heading 3"/>
    <w:basedOn w:val="Normal"/>
    <w:next w:val="Normal"/>
    <w:link w:val="Naslov3Char"/>
    <w:unhideWhenUsed/>
    <w:qFormat/>
    <w:rsid w:val="00A662C9"/>
    <w:pPr>
      <w:keepNext/>
      <w:numPr>
        <w:ilvl w:val="2"/>
        <w:numId w:val="3"/>
      </w:numPr>
      <w:suppressAutoHyphens/>
      <w:ind w:right="2777"/>
      <w:jc w:val="center"/>
      <w:outlineLvl w:val="2"/>
    </w:pPr>
    <w:rPr>
      <w:rFonts w:ascii="Times New Roman" w:eastAsia="Times New Roman" w:hAnsi="Times New Roman" w:cs="Times New Roman"/>
      <w:b/>
      <w:noProof w:val="0"/>
      <w:sz w:val="26"/>
      <w:szCs w:val="20"/>
      <w:lang w:val="en-AU" w:eastAsia="zh-CN"/>
    </w:rPr>
  </w:style>
  <w:style w:type="paragraph" w:styleId="Naslov4">
    <w:name w:val="heading 4"/>
    <w:basedOn w:val="Normal"/>
    <w:next w:val="Normal"/>
    <w:link w:val="Naslov4Char"/>
    <w:unhideWhenUsed/>
    <w:qFormat/>
    <w:rsid w:val="00A662C9"/>
    <w:pPr>
      <w:keepNext/>
      <w:keepLines/>
      <w:widowControl w:val="0"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noProof w:val="0"/>
      <w:color w:val="365F91" w:themeColor="accent1" w:themeShade="BF"/>
      <w:kern w:val="2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A662C9"/>
    <w:pPr>
      <w:keepNext/>
      <w:keepLines/>
      <w:widowControl w:val="0"/>
      <w:suppressAutoHyphens/>
      <w:spacing w:before="40"/>
      <w:outlineLvl w:val="4"/>
    </w:pPr>
    <w:rPr>
      <w:rFonts w:asciiTheme="majorHAnsi" w:eastAsiaTheme="majorEastAsia" w:hAnsiTheme="majorHAnsi" w:cstheme="majorBidi"/>
      <w:noProof w:val="0"/>
      <w:color w:val="365F91" w:themeColor="accent1" w:themeShade="BF"/>
      <w:kern w:val="2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A662C9"/>
    <w:pPr>
      <w:keepNext/>
      <w:keepLines/>
      <w:suppressAutoHyphens/>
      <w:spacing w:before="40"/>
      <w:outlineLvl w:val="5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  <w:lang w:eastAsia="zh-CN"/>
    </w:rPr>
  </w:style>
  <w:style w:type="paragraph" w:styleId="Naslov7">
    <w:name w:val="heading 7"/>
    <w:basedOn w:val="Normal"/>
    <w:next w:val="Normal"/>
    <w:link w:val="Naslov7Char"/>
    <w:uiPriority w:val="99"/>
    <w:qFormat/>
    <w:rsid w:val="00A662C9"/>
    <w:pPr>
      <w:spacing w:before="240" w:after="60"/>
      <w:outlineLvl w:val="6"/>
    </w:pPr>
    <w:rPr>
      <w:rFonts w:ascii="Times New Roman" w:eastAsia="Times New Roman" w:hAnsi="Times New Roman" w:cs="Times New Roman"/>
      <w:noProof w:val="0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A662C9"/>
    <w:pPr>
      <w:keepNext/>
      <w:jc w:val="both"/>
      <w:outlineLvl w:val="7"/>
    </w:pPr>
    <w:rPr>
      <w:rFonts w:ascii="Times New Roman" w:eastAsia="Times New Roman" w:hAnsi="Times New Roman" w:cs="Times New Roman"/>
      <w:b/>
      <w:noProof w:val="0"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A662C9"/>
    <w:pPr>
      <w:spacing w:before="240" w:after="60"/>
      <w:outlineLvl w:val="8"/>
    </w:pPr>
    <w:rPr>
      <w:rFonts w:ascii="Arial" w:eastAsia="Times New Roman" w:hAnsi="Arial" w:cs="Arial"/>
      <w:noProof w:val="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D1147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99"/>
    <w:qFormat/>
    <w:locked/>
    <w:rsid w:val="00D11475"/>
    <w:rPr>
      <w:rFonts w:ascii="Calibri" w:eastAsia="Calibri" w:hAnsi="Calibri" w:cs="Times New Roman"/>
      <w:lang w:eastAsia="zh-CN"/>
    </w:rPr>
  </w:style>
  <w:style w:type="character" w:customStyle="1" w:styleId="Naslov1Char">
    <w:name w:val="Naslov 1 Char"/>
    <w:basedOn w:val="Zadanifontodlomka"/>
    <w:link w:val="Naslov1"/>
    <w:rsid w:val="00A662C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A662C9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Naslov3Char">
    <w:name w:val="Naslov 3 Char"/>
    <w:basedOn w:val="Zadanifontodlomka"/>
    <w:link w:val="Naslov3"/>
    <w:rsid w:val="00A662C9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Naslov4Char">
    <w:name w:val="Naslov 4 Char"/>
    <w:basedOn w:val="Zadanifontodlomka"/>
    <w:link w:val="Naslov4"/>
    <w:rsid w:val="00A662C9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A662C9"/>
    <w:rPr>
      <w:rFonts w:asciiTheme="majorHAnsi" w:eastAsiaTheme="majorEastAsia" w:hAnsiTheme="majorHAnsi" w:cstheme="majorBidi"/>
      <w:color w:val="365F91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A662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slov7Char">
    <w:name w:val="Naslov 7 Char"/>
    <w:basedOn w:val="Zadanifontodlomka"/>
    <w:link w:val="Naslov7"/>
    <w:uiPriority w:val="99"/>
    <w:rsid w:val="00A662C9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A662C9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A662C9"/>
    <w:rPr>
      <w:rFonts w:ascii="Arial" w:eastAsia="Times New Roman" w:hAnsi="Arial" w:cs="Arial"/>
      <w:lang w:val="en-US" w:eastAsia="hr-HR"/>
    </w:rPr>
  </w:style>
  <w:style w:type="paragraph" w:styleId="StandardWeb">
    <w:name w:val="Normal (Web)"/>
    <w:basedOn w:val="Normal"/>
    <w:uiPriority w:val="99"/>
    <w:qFormat/>
    <w:rsid w:val="00A662C9"/>
    <w:pPr>
      <w:spacing w:beforeAutospacing="1" w:afterAutospacing="1"/>
    </w:pPr>
    <w:rPr>
      <w:rFonts w:ascii="Times New Roman" w:eastAsia="Calibri" w:hAnsi="Times New Roman" w:cs="Times New Roman"/>
      <w:noProof w:val="0"/>
      <w:color w:val="00000A"/>
      <w:sz w:val="24"/>
      <w:szCs w:val="24"/>
      <w:lang w:eastAsia="hr-HR"/>
    </w:rPr>
  </w:style>
  <w:style w:type="character" w:customStyle="1" w:styleId="Bodytext2">
    <w:name w:val="Body text (2)_"/>
    <w:link w:val="Bodytext20"/>
    <w:rsid w:val="00A662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662C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662C9"/>
    <w:pPr>
      <w:shd w:val="clear" w:color="auto" w:fill="FFFFFF"/>
      <w:spacing w:line="230" w:lineRule="exact"/>
      <w:jc w:val="right"/>
    </w:pPr>
    <w:rPr>
      <w:rFonts w:ascii="Arial" w:eastAsia="Arial" w:hAnsi="Arial" w:cs="Arial"/>
      <w:noProof w:val="0"/>
      <w:sz w:val="19"/>
      <w:szCs w:val="19"/>
    </w:rPr>
  </w:style>
  <w:style w:type="paragraph" w:customStyle="1" w:styleId="Tijeloteksta2">
    <w:name w:val="Tijelo teksta2"/>
    <w:basedOn w:val="Normal"/>
    <w:link w:val="Bodytext"/>
    <w:qFormat/>
    <w:rsid w:val="00A662C9"/>
    <w:pPr>
      <w:shd w:val="clear" w:color="auto" w:fill="FFFFFF"/>
      <w:spacing w:line="0" w:lineRule="atLeast"/>
      <w:jc w:val="right"/>
    </w:pPr>
    <w:rPr>
      <w:rFonts w:ascii="Arial" w:eastAsia="Arial" w:hAnsi="Arial" w:cs="Arial"/>
      <w:noProof w:val="0"/>
      <w:sz w:val="18"/>
      <w:szCs w:val="18"/>
    </w:rPr>
  </w:style>
  <w:style w:type="character" w:customStyle="1" w:styleId="Bodytext29pt">
    <w:name w:val="Body text (2) + 9 pt"/>
    <w:aliases w:val="Not Bold"/>
    <w:rsid w:val="00A662C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A662C9"/>
    <w:pPr>
      <w:suppressAutoHyphens/>
      <w:ind w:right="50"/>
      <w:jc w:val="both"/>
    </w:pPr>
    <w:rPr>
      <w:rFonts w:ascii="Times New Roman" w:eastAsia="Times New Roman" w:hAnsi="Times New Roman" w:cs="Times New Roman"/>
      <w:b/>
      <w:noProof w:val="0"/>
      <w:sz w:val="26"/>
      <w:szCs w:val="20"/>
      <w:lang w:val="en-AU" w:eastAsia="zh-CN"/>
    </w:rPr>
  </w:style>
  <w:style w:type="character" w:styleId="Naglaeno">
    <w:name w:val="Strong"/>
    <w:basedOn w:val="Zadanifontodlomka"/>
    <w:uiPriority w:val="22"/>
    <w:qFormat/>
    <w:rsid w:val="00A662C9"/>
    <w:rPr>
      <w:b/>
      <w:bCs/>
    </w:rPr>
  </w:style>
  <w:style w:type="paragraph" w:styleId="Zaglavlje">
    <w:name w:val="header"/>
    <w:aliases w:val="Char"/>
    <w:basedOn w:val="Normal"/>
    <w:link w:val="ZaglavljeChar"/>
    <w:uiPriority w:val="99"/>
    <w:unhideWhenUsed/>
    <w:qFormat/>
    <w:rsid w:val="00A662C9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character" w:customStyle="1" w:styleId="ZaglavljeChar">
    <w:name w:val="Zaglavlje Char"/>
    <w:aliases w:val="Char Char"/>
    <w:basedOn w:val="Zadanifontodlomka"/>
    <w:link w:val="Zaglavlje"/>
    <w:uiPriority w:val="99"/>
    <w:qFormat/>
    <w:rsid w:val="00A66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qFormat/>
    <w:rsid w:val="00A662C9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A662C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Obinatablica"/>
    <w:next w:val="Reetkatablice"/>
    <w:uiPriority w:val="39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A662C9"/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uvlaka 3 Char Char1 Char"/>
    <w:basedOn w:val="Normal"/>
    <w:link w:val="TijelotekstaChar"/>
    <w:unhideWhenUsed/>
    <w:qFormat/>
    <w:rsid w:val="00A662C9"/>
    <w:pPr>
      <w:suppressAutoHyphens/>
      <w:spacing w:after="120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qFormat/>
    <w:rsid w:val="00A66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jeloteksta20">
    <w:name w:val="Body Text 2"/>
    <w:basedOn w:val="Normal"/>
    <w:link w:val="Tijeloteksta2Char"/>
    <w:uiPriority w:val="99"/>
    <w:unhideWhenUsed/>
    <w:qFormat/>
    <w:rsid w:val="00A662C9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noProof w:val="0"/>
      <w:kern w:val="2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0"/>
    <w:uiPriority w:val="99"/>
    <w:rsid w:val="00A662C9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Opisslike">
    <w:name w:val="caption"/>
    <w:basedOn w:val="Normal"/>
    <w:next w:val="Normal"/>
    <w:uiPriority w:val="99"/>
    <w:unhideWhenUsed/>
    <w:qFormat/>
    <w:rsid w:val="00A662C9"/>
    <w:pPr>
      <w:ind w:right="50"/>
      <w:jc w:val="both"/>
      <w:outlineLvl w:val="0"/>
    </w:pPr>
    <w:rPr>
      <w:rFonts w:ascii="Times New Roman" w:eastAsia="Times New Roman" w:hAnsi="Times New Roman" w:cs="Times New Roman"/>
      <w:b/>
      <w:noProof w:val="0"/>
      <w:sz w:val="26"/>
      <w:szCs w:val="20"/>
      <w:lang w:val="en-AU" w:eastAsia="hr-HR"/>
    </w:rPr>
  </w:style>
  <w:style w:type="paragraph" w:customStyle="1" w:styleId="BodyTextIndent21">
    <w:name w:val="Body Text Indent 21"/>
    <w:aliases w:val="Body Text Indent 2,uvlaka 2"/>
    <w:basedOn w:val="Normal"/>
    <w:uiPriority w:val="99"/>
    <w:qFormat/>
    <w:rsid w:val="00A662C9"/>
    <w:pPr>
      <w:suppressAutoHyphens/>
      <w:ind w:firstLine="720"/>
      <w:jc w:val="both"/>
    </w:pPr>
    <w:rPr>
      <w:rFonts w:ascii="Times New Roman" w:eastAsia="Times New Roman" w:hAnsi="Times New Roman" w:cs="Times New Roman"/>
      <w:b/>
      <w:noProof w:val="0"/>
      <w:sz w:val="24"/>
      <w:szCs w:val="20"/>
      <w:lang w:eastAsia="zh-CN"/>
    </w:rPr>
  </w:style>
  <w:style w:type="paragraph" w:customStyle="1" w:styleId="Tijeloteksta1">
    <w:name w:val="Tijelo teksta1"/>
    <w:basedOn w:val="Normal"/>
    <w:uiPriority w:val="99"/>
    <w:rsid w:val="00A662C9"/>
    <w:pPr>
      <w:shd w:val="clear" w:color="auto" w:fill="FFFFFF"/>
      <w:spacing w:before="300" w:after="300" w:line="320" w:lineRule="exact"/>
    </w:pPr>
    <w:rPr>
      <w:noProof w:val="0"/>
      <w:sz w:val="28"/>
      <w:szCs w:val="28"/>
    </w:rPr>
  </w:style>
  <w:style w:type="paragraph" w:styleId="Bezproreda">
    <w:name w:val="No Spacing"/>
    <w:link w:val="BezproredaChar"/>
    <w:uiPriority w:val="99"/>
    <w:qFormat/>
    <w:rsid w:val="00A662C9"/>
    <w:rPr>
      <w:rFonts w:ascii="Calibri" w:eastAsia="Calibri" w:hAnsi="Calibri" w:cs="Times New Roman"/>
    </w:rPr>
  </w:style>
  <w:style w:type="paragraph" w:customStyle="1" w:styleId="Zaglavlje1">
    <w:name w:val="Zaglavlje1"/>
    <w:basedOn w:val="Normal"/>
    <w:uiPriority w:val="99"/>
    <w:qFormat/>
    <w:rsid w:val="00A662C9"/>
    <w:pPr>
      <w:tabs>
        <w:tab w:val="center" w:pos="4320"/>
        <w:tab w:val="right" w:pos="8640"/>
      </w:tabs>
      <w:suppressAutoHyphens/>
    </w:pPr>
    <w:rPr>
      <w:rFonts w:ascii="Times New Roman" w:eastAsia="Times New Roman" w:hAnsi="Times New Roman" w:cs="Times New Roman"/>
      <w:noProof w:val="0"/>
      <w:color w:val="00000A"/>
      <w:szCs w:val="20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A662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99"/>
    <w:qFormat/>
    <w:rsid w:val="00A662C9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A662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FutursansExtra_PP"/>
      <w:color w:val="000000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qFormat/>
    <w:rsid w:val="00A662C9"/>
    <w:pPr>
      <w:widowControl w:val="0"/>
      <w:suppressAutoHyphens/>
      <w:spacing w:after="120"/>
      <w:ind w:left="283"/>
    </w:pPr>
    <w:rPr>
      <w:rFonts w:ascii="Times New Roman" w:eastAsia="Arial Unicode MS" w:hAnsi="Times New Roman" w:cs="Times New Roman"/>
      <w:noProof w:val="0"/>
      <w:kern w:val="2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A662C9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qFormat/>
    <w:rsid w:val="00A662C9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noProof w:val="0"/>
      <w:kern w:val="2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A662C9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3">
    <w:name w:val="Body Text Indent 3"/>
    <w:aliases w:val="uvlaka 31"/>
    <w:basedOn w:val="Normal"/>
    <w:link w:val="Tijeloteksta-uvlaka3Char"/>
    <w:unhideWhenUsed/>
    <w:qFormat/>
    <w:rsid w:val="00A662C9"/>
    <w:pPr>
      <w:widowControl w:val="0"/>
      <w:suppressAutoHyphens/>
      <w:spacing w:after="120"/>
      <w:ind w:left="283"/>
    </w:pPr>
    <w:rPr>
      <w:rFonts w:ascii="Times New Roman" w:eastAsia="Arial Unicode MS" w:hAnsi="Times New Roman" w:cs="Times New Roman"/>
      <w:noProof w:val="0"/>
      <w:kern w:val="2"/>
      <w:sz w:val="16"/>
      <w:szCs w:val="16"/>
      <w:lang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A662C9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paragraph" w:customStyle="1" w:styleId="doc">
    <w:name w:val="doc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numbering" w:customStyle="1" w:styleId="WW8Num2">
    <w:name w:val="WW8Num2"/>
    <w:basedOn w:val="Bezpopisa"/>
    <w:rsid w:val="00A662C9"/>
    <w:pPr>
      <w:numPr>
        <w:numId w:val="6"/>
      </w:numPr>
    </w:pPr>
  </w:style>
  <w:style w:type="numbering" w:customStyle="1" w:styleId="WW8Num5">
    <w:name w:val="WW8Num5"/>
    <w:basedOn w:val="Bezpopisa"/>
    <w:rsid w:val="00A662C9"/>
    <w:pPr>
      <w:numPr>
        <w:numId w:val="7"/>
      </w:numPr>
    </w:pPr>
  </w:style>
  <w:style w:type="paragraph" w:customStyle="1" w:styleId="Standard">
    <w:name w:val="Standard"/>
    <w:uiPriority w:val="99"/>
    <w:qFormat/>
    <w:rsid w:val="00A662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Zadanifontodlomka1">
    <w:name w:val="Zadani font odlomka1"/>
    <w:qFormat/>
    <w:rsid w:val="00A662C9"/>
  </w:style>
  <w:style w:type="paragraph" w:customStyle="1" w:styleId="Bezproreda1">
    <w:name w:val="Bez proreda1"/>
    <w:uiPriority w:val="99"/>
    <w:qFormat/>
    <w:rsid w:val="00A662C9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Bezpopisa"/>
    <w:rsid w:val="00A662C9"/>
    <w:pPr>
      <w:numPr>
        <w:numId w:val="8"/>
      </w:numPr>
    </w:pPr>
  </w:style>
  <w:style w:type="numbering" w:customStyle="1" w:styleId="Bezpopisa11">
    <w:name w:val="Bez popisa11"/>
    <w:next w:val="Bezpopisa"/>
    <w:uiPriority w:val="99"/>
    <w:semiHidden/>
    <w:unhideWhenUsed/>
    <w:rsid w:val="00A662C9"/>
  </w:style>
  <w:style w:type="character" w:styleId="Neupadljivoisticanje">
    <w:name w:val="Subtle Emphasis"/>
    <w:basedOn w:val="Zadanifontodlomka"/>
    <w:uiPriority w:val="19"/>
    <w:qFormat/>
    <w:rsid w:val="00A662C9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A662C9"/>
    <w:pPr>
      <w:suppressAutoHyphens/>
      <w:ind w:firstLine="720"/>
      <w:jc w:val="both"/>
    </w:pPr>
    <w:rPr>
      <w:rFonts w:ascii="Times New Roman" w:eastAsia="Times New Roman" w:hAnsi="Times New Roman" w:cs="Times New Roman"/>
      <w:b/>
      <w:noProof w:val="0"/>
      <w:sz w:val="24"/>
      <w:szCs w:val="20"/>
      <w:lang w:eastAsia="zh-CN"/>
    </w:rPr>
  </w:style>
  <w:style w:type="character" w:styleId="SlijeenaHiperveza">
    <w:name w:val="FollowedHyperlink"/>
    <w:basedOn w:val="Zadanifontodlomka"/>
    <w:uiPriority w:val="99"/>
    <w:unhideWhenUsed/>
    <w:rsid w:val="00A662C9"/>
    <w:rPr>
      <w:color w:val="800080"/>
      <w:u w:val="single"/>
    </w:rPr>
  </w:style>
  <w:style w:type="paragraph" w:customStyle="1" w:styleId="msonormal0">
    <w:name w:val="msonormal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font5">
    <w:name w:val="font5"/>
    <w:basedOn w:val="Normal"/>
    <w:uiPriority w:val="99"/>
    <w:qFormat/>
    <w:rsid w:val="00A662C9"/>
    <w:pPr>
      <w:spacing w:before="100" w:beforeAutospacing="1" w:after="100" w:afterAutospacing="1"/>
    </w:pPr>
    <w:rPr>
      <w:rFonts w:ascii="Calibri" w:eastAsia="Times New Roman" w:hAnsi="Calibri" w:cs="Calibri"/>
      <w:noProof w:val="0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68">
    <w:name w:val="xl68"/>
    <w:basedOn w:val="Normal"/>
    <w:uiPriority w:val="99"/>
    <w:qFormat/>
    <w:rsid w:val="00A662C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69">
    <w:name w:val="xl69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70">
    <w:name w:val="xl70"/>
    <w:basedOn w:val="Normal"/>
    <w:uiPriority w:val="99"/>
    <w:qFormat/>
    <w:rsid w:val="00A662C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71">
    <w:name w:val="xl71"/>
    <w:basedOn w:val="Normal"/>
    <w:uiPriority w:val="99"/>
    <w:qFormat/>
    <w:rsid w:val="00A662C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72">
    <w:name w:val="xl72"/>
    <w:basedOn w:val="Normal"/>
    <w:uiPriority w:val="99"/>
    <w:qFormat/>
    <w:rsid w:val="00A662C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73">
    <w:name w:val="xl73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l74">
    <w:name w:val="xl7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87">
    <w:name w:val="xl8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88">
    <w:name w:val="xl8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89">
    <w:name w:val="xl8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90">
    <w:name w:val="xl9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91">
    <w:name w:val="xl9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94">
    <w:name w:val="xl9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95">
    <w:name w:val="xl9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97">
    <w:name w:val="xl9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98">
    <w:name w:val="xl9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99">
    <w:name w:val="xl9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65">
    <w:name w:val="xl65"/>
    <w:basedOn w:val="Normal"/>
    <w:uiPriority w:val="99"/>
    <w:qFormat/>
    <w:rsid w:val="00A662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noProof w:val="0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uiPriority w:val="99"/>
    <w:qFormat/>
    <w:rsid w:val="00A662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noProof w:val="0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uiPriority w:val="99"/>
    <w:qFormat/>
    <w:rsid w:val="00A662C9"/>
    <w:pPr>
      <w:shd w:val="clear" w:color="FFFF97" w:fill="FFFF97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noProof w:val="0"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uiPriority w:val="99"/>
    <w:qFormat/>
    <w:rsid w:val="00A662C9"/>
    <w:pPr>
      <w:pBdr>
        <w:top w:val="single" w:sz="4" w:space="0" w:color="000000"/>
      </w:pBdr>
      <w:shd w:val="clear" w:color="696969" w:fill="69696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noProof w:val="0"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uiPriority w:val="99"/>
    <w:qFormat/>
    <w:rsid w:val="00A662C9"/>
    <w:pPr>
      <w:pBdr>
        <w:top w:val="single" w:sz="4" w:space="0" w:color="000000"/>
      </w:pBdr>
      <w:shd w:val="clear" w:color="696969" w:fill="696969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noProof w:val="0"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dytext5">
    <w:name w:val="Body text (5)_"/>
    <w:link w:val="Bodytext50"/>
    <w:rsid w:val="00A662C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A662C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qFormat/>
    <w:rsid w:val="00A662C9"/>
    <w:pPr>
      <w:shd w:val="clear" w:color="auto" w:fill="FFFFFF"/>
      <w:spacing w:before="240" w:line="254" w:lineRule="exact"/>
      <w:jc w:val="both"/>
    </w:pPr>
    <w:rPr>
      <w:rFonts w:ascii="Arial" w:eastAsia="Arial" w:hAnsi="Arial" w:cs="Arial"/>
      <w:noProof w:val="0"/>
      <w:sz w:val="21"/>
      <w:szCs w:val="21"/>
    </w:rPr>
  </w:style>
  <w:style w:type="paragraph" w:customStyle="1" w:styleId="t-12-9-fett-s">
    <w:name w:val="t-12-9-fett-s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qFormat/>
    <w:rsid w:val="00A662C9"/>
    <w:pPr>
      <w:widowControl w:val="0"/>
      <w:suppressAutoHyphens/>
      <w:spacing w:after="120"/>
    </w:pPr>
    <w:rPr>
      <w:rFonts w:ascii="Times New Roman" w:eastAsia="Arial Unicode MS" w:hAnsi="Times New Roman" w:cs="Times New Roman"/>
      <w:noProof w:val="0"/>
      <w:kern w:val="2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662C9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FontStyle11">
    <w:name w:val="Font Style11"/>
    <w:rsid w:val="00A662C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nt6">
    <w:name w:val="font6"/>
    <w:basedOn w:val="Normal"/>
    <w:uiPriority w:val="99"/>
    <w:qFormat/>
    <w:rsid w:val="00A662C9"/>
    <w:pPr>
      <w:spacing w:before="100" w:beforeAutospacing="1" w:after="100" w:afterAutospacing="1"/>
    </w:pPr>
    <w:rPr>
      <w:rFonts w:ascii="Calibri" w:eastAsia="Times New Roman" w:hAnsi="Calibri" w:cs="Calibri"/>
      <w:b/>
      <w:bCs/>
      <w:noProof w:val="0"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uiPriority w:val="99"/>
    <w:qFormat/>
    <w:rsid w:val="00A662C9"/>
    <w:pPr>
      <w:spacing w:before="100" w:beforeAutospacing="1" w:after="100" w:afterAutospacing="1"/>
    </w:pPr>
    <w:rPr>
      <w:rFonts w:ascii="Calibri" w:eastAsia="Times New Roman" w:hAnsi="Calibri" w:cs="Calibri"/>
      <w:noProof w:val="0"/>
      <w:sz w:val="20"/>
      <w:szCs w:val="20"/>
      <w:lang w:eastAsia="hr-HR"/>
    </w:rPr>
  </w:style>
  <w:style w:type="paragraph" w:customStyle="1" w:styleId="font8">
    <w:name w:val="font8"/>
    <w:basedOn w:val="Normal"/>
    <w:uiPriority w:val="99"/>
    <w:qFormat/>
    <w:rsid w:val="00A662C9"/>
    <w:pPr>
      <w:spacing w:before="100" w:beforeAutospacing="1" w:after="100" w:afterAutospacing="1"/>
    </w:pPr>
    <w:rPr>
      <w:rFonts w:ascii="Calibri" w:eastAsia="Times New Roman" w:hAnsi="Calibri" w:cs="Calibri"/>
      <w:b/>
      <w:bCs/>
      <w:noProof w:val="0"/>
      <w:color w:val="FF0000"/>
      <w:sz w:val="20"/>
      <w:szCs w:val="20"/>
      <w:lang w:eastAsia="hr-HR"/>
    </w:rPr>
  </w:style>
  <w:style w:type="paragraph" w:customStyle="1" w:styleId="xl105">
    <w:name w:val="xl105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06">
    <w:name w:val="xl10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07">
    <w:name w:val="xl107"/>
    <w:basedOn w:val="Normal"/>
    <w:uiPriority w:val="99"/>
    <w:qFormat/>
    <w:rsid w:val="00A66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08">
    <w:name w:val="xl10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09">
    <w:name w:val="xl10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10">
    <w:name w:val="xl11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11">
    <w:name w:val="xl111"/>
    <w:basedOn w:val="Normal"/>
    <w:uiPriority w:val="99"/>
    <w:qFormat/>
    <w:rsid w:val="00A662C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13">
    <w:name w:val="xl113"/>
    <w:basedOn w:val="Normal"/>
    <w:uiPriority w:val="99"/>
    <w:qFormat/>
    <w:rsid w:val="00A662C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uiPriority w:val="99"/>
    <w:qFormat/>
    <w:rsid w:val="00A66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15">
    <w:name w:val="xl11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uiPriority w:val="99"/>
    <w:qFormat/>
    <w:rsid w:val="00A662C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20">
    <w:name w:val="xl12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31">
    <w:name w:val="xl13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32">
    <w:name w:val="xl132"/>
    <w:basedOn w:val="Normal"/>
    <w:uiPriority w:val="99"/>
    <w:qFormat/>
    <w:rsid w:val="00A66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33">
    <w:name w:val="xl13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34">
    <w:name w:val="xl13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35">
    <w:name w:val="xl13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36">
    <w:name w:val="xl13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37">
    <w:name w:val="xl137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38">
    <w:name w:val="xl13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39">
    <w:name w:val="xl139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40">
    <w:name w:val="xl140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41">
    <w:name w:val="xl141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42">
    <w:name w:val="xl14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47">
    <w:name w:val="xl14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48">
    <w:name w:val="xl14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51">
    <w:name w:val="xl15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58">
    <w:name w:val="xl158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59">
    <w:name w:val="xl159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60">
    <w:name w:val="xl160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61">
    <w:name w:val="xl16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62">
    <w:name w:val="xl162"/>
    <w:basedOn w:val="Normal"/>
    <w:uiPriority w:val="99"/>
    <w:qFormat/>
    <w:rsid w:val="00A662C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63">
    <w:name w:val="xl163"/>
    <w:basedOn w:val="Normal"/>
    <w:uiPriority w:val="99"/>
    <w:qFormat/>
    <w:rsid w:val="00A662C9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64">
    <w:name w:val="xl164"/>
    <w:basedOn w:val="Normal"/>
    <w:uiPriority w:val="99"/>
    <w:qFormat/>
    <w:rsid w:val="00A66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65">
    <w:name w:val="xl165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66">
    <w:name w:val="xl166"/>
    <w:basedOn w:val="Normal"/>
    <w:uiPriority w:val="99"/>
    <w:qFormat/>
    <w:rsid w:val="00A662C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67">
    <w:name w:val="xl167"/>
    <w:basedOn w:val="Normal"/>
    <w:uiPriority w:val="99"/>
    <w:qFormat/>
    <w:rsid w:val="00A662C9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68">
    <w:name w:val="xl168"/>
    <w:basedOn w:val="Normal"/>
    <w:uiPriority w:val="99"/>
    <w:qFormat/>
    <w:rsid w:val="00A66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69">
    <w:name w:val="xl16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71">
    <w:name w:val="xl17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72">
    <w:name w:val="xl17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73">
    <w:name w:val="xl17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74">
    <w:name w:val="xl17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75">
    <w:name w:val="xl17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76">
    <w:name w:val="xl17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77">
    <w:name w:val="xl177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78">
    <w:name w:val="xl178"/>
    <w:basedOn w:val="Normal"/>
    <w:uiPriority w:val="99"/>
    <w:qFormat/>
    <w:rsid w:val="00A662C9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80">
    <w:name w:val="xl180"/>
    <w:basedOn w:val="Normal"/>
    <w:uiPriority w:val="99"/>
    <w:qFormat/>
    <w:rsid w:val="00A66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81">
    <w:name w:val="xl181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82">
    <w:name w:val="xl182"/>
    <w:basedOn w:val="Normal"/>
    <w:uiPriority w:val="99"/>
    <w:qFormat/>
    <w:rsid w:val="00A662C9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83">
    <w:name w:val="xl183"/>
    <w:basedOn w:val="Normal"/>
    <w:uiPriority w:val="99"/>
    <w:qFormat/>
    <w:rsid w:val="00A66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84">
    <w:name w:val="xl184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85">
    <w:name w:val="xl18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86">
    <w:name w:val="xl18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87">
    <w:name w:val="xl187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88">
    <w:name w:val="xl18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89">
    <w:name w:val="xl18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90">
    <w:name w:val="xl190"/>
    <w:basedOn w:val="Normal"/>
    <w:uiPriority w:val="99"/>
    <w:qFormat/>
    <w:rsid w:val="00A662C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91">
    <w:name w:val="xl19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92">
    <w:name w:val="xl19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93">
    <w:name w:val="xl19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94">
    <w:name w:val="xl194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95">
    <w:name w:val="xl195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96">
    <w:name w:val="xl19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97">
    <w:name w:val="xl19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198">
    <w:name w:val="xl198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199">
    <w:name w:val="xl19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00">
    <w:name w:val="xl200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01">
    <w:name w:val="xl201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02">
    <w:name w:val="xl202"/>
    <w:basedOn w:val="Normal"/>
    <w:uiPriority w:val="99"/>
    <w:qFormat/>
    <w:rsid w:val="00A662C9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03">
    <w:name w:val="xl203"/>
    <w:basedOn w:val="Normal"/>
    <w:uiPriority w:val="99"/>
    <w:qFormat/>
    <w:rsid w:val="00A662C9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05">
    <w:name w:val="xl20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07">
    <w:name w:val="xl207"/>
    <w:basedOn w:val="Normal"/>
    <w:uiPriority w:val="99"/>
    <w:qFormat/>
    <w:rsid w:val="00A662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08">
    <w:name w:val="xl20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09">
    <w:name w:val="xl209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10">
    <w:name w:val="xl210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11">
    <w:name w:val="xl21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12">
    <w:name w:val="xl212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13">
    <w:name w:val="xl213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14">
    <w:name w:val="xl21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15">
    <w:name w:val="xl21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16">
    <w:name w:val="xl21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17">
    <w:name w:val="xl217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18">
    <w:name w:val="xl21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A662C9"/>
  </w:style>
  <w:style w:type="character" w:customStyle="1" w:styleId="Bodytext3">
    <w:name w:val="Body text (3)"/>
    <w:basedOn w:val="Zadanifontodlomka"/>
    <w:qFormat/>
    <w:rsid w:val="00A662C9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uiPriority w:val="99"/>
    <w:qFormat/>
    <w:rsid w:val="00A662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numbering" w:customStyle="1" w:styleId="Bezpopisa12">
    <w:name w:val="Bez popisa12"/>
    <w:next w:val="Bezpopisa"/>
    <w:uiPriority w:val="99"/>
    <w:semiHidden/>
    <w:unhideWhenUsed/>
    <w:rsid w:val="00A662C9"/>
  </w:style>
  <w:style w:type="numbering" w:customStyle="1" w:styleId="WW8Num21">
    <w:name w:val="WW8Num21"/>
    <w:basedOn w:val="Bezpopisa"/>
    <w:rsid w:val="00A662C9"/>
  </w:style>
  <w:style w:type="numbering" w:customStyle="1" w:styleId="WW8Num51">
    <w:name w:val="WW8Num51"/>
    <w:basedOn w:val="Bezpopisa"/>
    <w:rsid w:val="00A662C9"/>
  </w:style>
  <w:style w:type="numbering" w:customStyle="1" w:styleId="WW8Num61">
    <w:name w:val="WW8Num61"/>
    <w:basedOn w:val="Bezpopisa"/>
    <w:rsid w:val="00A662C9"/>
  </w:style>
  <w:style w:type="numbering" w:customStyle="1" w:styleId="Bezpopisa111">
    <w:name w:val="Bez popisa111"/>
    <w:next w:val="Bezpopisa"/>
    <w:uiPriority w:val="99"/>
    <w:semiHidden/>
    <w:unhideWhenUsed/>
    <w:rsid w:val="00A662C9"/>
  </w:style>
  <w:style w:type="paragraph" w:styleId="Tekstkomentara">
    <w:name w:val="annotation text"/>
    <w:basedOn w:val="Normal"/>
    <w:link w:val="TekstkomentaraChar"/>
    <w:uiPriority w:val="99"/>
    <w:unhideWhenUsed/>
    <w:qFormat/>
    <w:rsid w:val="00A662C9"/>
    <w:pPr>
      <w:suppressAutoHyphens/>
      <w:spacing w:after="160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662C9"/>
    <w:rPr>
      <w:rFonts w:ascii="Calibri" w:eastAsia="Calibri" w:hAnsi="Calibri" w:cs="Times New Roman"/>
      <w:sz w:val="20"/>
      <w:szCs w:val="20"/>
    </w:rPr>
  </w:style>
  <w:style w:type="paragraph" w:customStyle="1" w:styleId="t-9-8-copy">
    <w:name w:val="t-9-8-copy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662C9"/>
    <w:rPr>
      <w:sz w:val="16"/>
      <w:szCs w:val="16"/>
    </w:rPr>
  </w:style>
  <w:style w:type="character" w:customStyle="1" w:styleId="apple-converted-space">
    <w:name w:val="apple-converted-space"/>
    <w:basedOn w:val="Zadanifontodlomka"/>
    <w:qFormat/>
    <w:rsid w:val="00A662C9"/>
  </w:style>
  <w:style w:type="character" w:customStyle="1" w:styleId="FontStyle21">
    <w:name w:val="Font Style21"/>
    <w:uiPriority w:val="99"/>
    <w:rsid w:val="00A662C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xl63">
    <w:name w:val="xl63"/>
    <w:basedOn w:val="Normal"/>
    <w:uiPriority w:val="99"/>
    <w:qFormat/>
    <w:rsid w:val="00A662C9"/>
    <w:pPr>
      <w:spacing w:before="100" w:beforeAutospacing="1" w:after="100" w:afterAutospacing="1"/>
    </w:pPr>
    <w:rPr>
      <w:rFonts w:ascii="Calibri" w:eastAsia="Times New Roman" w:hAnsi="Calibri" w:cs="Calibri"/>
      <w:noProof w:val="0"/>
      <w:sz w:val="24"/>
      <w:szCs w:val="24"/>
      <w:lang w:eastAsia="hr-HR"/>
    </w:rPr>
  </w:style>
  <w:style w:type="paragraph" w:customStyle="1" w:styleId="xl64">
    <w:name w:val="xl64"/>
    <w:basedOn w:val="Normal"/>
    <w:uiPriority w:val="99"/>
    <w:qFormat/>
    <w:rsid w:val="00A662C9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noProof w:val="0"/>
      <w:sz w:val="24"/>
      <w:szCs w:val="24"/>
      <w:lang w:eastAsia="hr-HR"/>
    </w:rPr>
  </w:style>
  <w:style w:type="character" w:customStyle="1" w:styleId="WW8Num1z0">
    <w:name w:val="WW8Num1z0"/>
    <w:rsid w:val="00A662C9"/>
  </w:style>
  <w:style w:type="character" w:customStyle="1" w:styleId="WW8Num1z1">
    <w:name w:val="WW8Num1z1"/>
    <w:rsid w:val="00A662C9"/>
  </w:style>
  <w:style w:type="character" w:customStyle="1" w:styleId="WW8Num1z2">
    <w:name w:val="WW8Num1z2"/>
    <w:rsid w:val="00A662C9"/>
  </w:style>
  <w:style w:type="character" w:customStyle="1" w:styleId="WW8Num1z3">
    <w:name w:val="WW8Num1z3"/>
    <w:rsid w:val="00A662C9"/>
  </w:style>
  <w:style w:type="character" w:customStyle="1" w:styleId="WW8Num1z4">
    <w:name w:val="WW8Num1z4"/>
    <w:rsid w:val="00A662C9"/>
  </w:style>
  <w:style w:type="character" w:customStyle="1" w:styleId="WW8Num1z5">
    <w:name w:val="WW8Num1z5"/>
    <w:rsid w:val="00A662C9"/>
  </w:style>
  <w:style w:type="character" w:customStyle="1" w:styleId="WW8Num1z6">
    <w:name w:val="WW8Num1z6"/>
    <w:rsid w:val="00A662C9"/>
  </w:style>
  <w:style w:type="character" w:customStyle="1" w:styleId="WW8Num1z7">
    <w:name w:val="WW8Num1z7"/>
    <w:rsid w:val="00A662C9"/>
  </w:style>
  <w:style w:type="character" w:customStyle="1" w:styleId="WW8Num1z8">
    <w:name w:val="WW8Num1z8"/>
    <w:rsid w:val="00A662C9"/>
  </w:style>
  <w:style w:type="character" w:customStyle="1" w:styleId="WW8Num2z0">
    <w:name w:val="WW8Num2z0"/>
    <w:rsid w:val="00A662C9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A662C9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A662C9"/>
    <w:rPr>
      <w:rFonts w:cs="Times New Roman"/>
    </w:rPr>
  </w:style>
  <w:style w:type="character" w:customStyle="1" w:styleId="WW8Num4z0">
    <w:name w:val="WW8Num4z0"/>
    <w:rsid w:val="00A662C9"/>
    <w:rPr>
      <w:rFonts w:ascii="Symbol" w:hAnsi="Symbol" w:cs="Symbol" w:hint="default"/>
    </w:rPr>
  </w:style>
  <w:style w:type="character" w:customStyle="1" w:styleId="WW8Num5z0">
    <w:name w:val="WW8Num5z0"/>
    <w:rsid w:val="00A662C9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A662C9"/>
  </w:style>
  <w:style w:type="character" w:customStyle="1" w:styleId="WW8Num6z1">
    <w:name w:val="WW8Num6z1"/>
    <w:rsid w:val="00A662C9"/>
  </w:style>
  <w:style w:type="character" w:customStyle="1" w:styleId="WW8Num6z2">
    <w:name w:val="WW8Num6z2"/>
    <w:rsid w:val="00A662C9"/>
  </w:style>
  <w:style w:type="character" w:customStyle="1" w:styleId="WW8Num6z3">
    <w:name w:val="WW8Num6z3"/>
    <w:rsid w:val="00A662C9"/>
  </w:style>
  <w:style w:type="character" w:customStyle="1" w:styleId="WW8Num6z4">
    <w:name w:val="WW8Num6z4"/>
    <w:rsid w:val="00A662C9"/>
  </w:style>
  <w:style w:type="character" w:customStyle="1" w:styleId="WW8Num6z5">
    <w:name w:val="WW8Num6z5"/>
    <w:rsid w:val="00A662C9"/>
  </w:style>
  <w:style w:type="character" w:customStyle="1" w:styleId="WW8Num6z6">
    <w:name w:val="WW8Num6z6"/>
    <w:rsid w:val="00A662C9"/>
  </w:style>
  <w:style w:type="character" w:customStyle="1" w:styleId="WW8Num6z7">
    <w:name w:val="WW8Num6z7"/>
    <w:rsid w:val="00A662C9"/>
  </w:style>
  <w:style w:type="character" w:customStyle="1" w:styleId="WW8Num6z8">
    <w:name w:val="WW8Num6z8"/>
    <w:rsid w:val="00A662C9"/>
  </w:style>
  <w:style w:type="character" w:customStyle="1" w:styleId="WW8Num7z0">
    <w:name w:val="WW8Num7z0"/>
    <w:rsid w:val="00A662C9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A662C9"/>
  </w:style>
  <w:style w:type="character" w:customStyle="1" w:styleId="WW8Num7z2">
    <w:name w:val="WW8Num7z2"/>
    <w:rsid w:val="00A662C9"/>
  </w:style>
  <w:style w:type="character" w:customStyle="1" w:styleId="WW8Num7z3">
    <w:name w:val="WW8Num7z3"/>
    <w:rsid w:val="00A662C9"/>
  </w:style>
  <w:style w:type="character" w:customStyle="1" w:styleId="WW8Num7z4">
    <w:name w:val="WW8Num7z4"/>
    <w:rsid w:val="00A662C9"/>
  </w:style>
  <w:style w:type="character" w:customStyle="1" w:styleId="WW8Num7z5">
    <w:name w:val="WW8Num7z5"/>
    <w:rsid w:val="00A662C9"/>
  </w:style>
  <w:style w:type="character" w:customStyle="1" w:styleId="WW8Num7z6">
    <w:name w:val="WW8Num7z6"/>
    <w:rsid w:val="00A662C9"/>
  </w:style>
  <w:style w:type="character" w:customStyle="1" w:styleId="WW8Num7z7">
    <w:name w:val="WW8Num7z7"/>
    <w:rsid w:val="00A662C9"/>
  </w:style>
  <w:style w:type="character" w:customStyle="1" w:styleId="WW8Num7z8">
    <w:name w:val="WW8Num7z8"/>
    <w:rsid w:val="00A662C9"/>
  </w:style>
  <w:style w:type="character" w:customStyle="1" w:styleId="WW8Num8z0">
    <w:name w:val="WW8Num8z0"/>
    <w:rsid w:val="00A662C9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A662C9"/>
    <w:rPr>
      <w:rFonts w:ascii="Courier New" w:hAnsi="Courier New" w:cs="Courier New" w:hint="default"/>
    </w:rPr>
  </w:style>
  <w:style w:type="character" w:customStyle="1" w:styleId="WW8Num8z2">
    <w:name w:val="WW8Num8z2"/>
    <w:rsid w:val="00A662C9"/>
    <w:rPr>
      <w:rFonts w:ascii="Wingdings" w:hAnsi="Wingdings" w:cs="Wingdings" w:hint="default"/>
    </w:rPr>
  </w:style>
  <w:style w:type="character" w:customStyle="1" w:styleId="WW8Num8z3">
    <w:name w:val="WW8Num8z3"/>
    <w:rsid w:val="00A662C9"/>
    <w:rPr>
      <w:rFonts w:ascii="Symbol" w:hAnsi="Symbol" w:cs="Symbol" w:hint="default"/>
    </w:rPr>
  </w:style>
  <w:style w:type="character" w:customStyle="1" w:styleId="Zadanifontodlomka3">
    <w:name w:val="Zadani font odlomka3"/>
    <w:rsid w:val="00A662C9"/>
  </w:style>
  <w:style w:type="character" w:customStyle="1" w:styleId="WW8Num5z1">
    <w:name w:val="WW8Num5z1"/>
    <w:rsid w:val="00A662C9"/>
    <w:rPr>
      <w:rFonts w:ascii="OpenSymbol" w:hAnsi="OpenSymbol" w:cs="OpenSymbol"/>
    </w:rPr>
  </w:style>
  <w:style w:type="character" w:customStyle="1" w:styleId="WW8Num9z0">
    <w:name w:val="WW8Num9z0"/>
    <w:rsid w:val="00A662C9"/>
    <w:rPr>
      <w:rFonts w:ascii="Symbol" w:hAnsi="Symbol" w:cs="OpenSymbol"/>
    </w:rPr>
  </w:style>
  <w:style w:type="character" w:customStyle="1" w:styleId="WW8Num9z1">
    <w:name w:val="WW8Num9z1"/>
    <w:rsid w:val="00A662C9"/>
    <w:rPr>
      <w:rFonts w:ascii="OpenSymbol" w:hAnsi="OpenSymbol" w:cs="OpenSymbol"/>
    </w:rPr>
  </w:style>
  <w:style w:type="character" w:customStyle="1" w:styleId="WW8Num10z0">
    <w:name w:val="WW8Num10z0"/>
    <w:rsid w:val="00A662C9"/>
    <w:rPr>
      <w:rFonts w:ascii="Symbol" w:hAnsi="Symbol" w:cs="OpenSymbol"/>
    </w:rPr>
  </w:style>
  <w:style w:type="character" w:customStyle="1" w:styleId="WW8Num10z1">
    <w:name w:val="WW8Num10z1"/>
    <w:rsid w:val="00A662C9"/>
    <w:rPr>
      <w:rFonts w:ascii="OpenSymbol" w:hAnsi="OpenSymbol" w:cs="OpenSymbol"/>
    </w:rPr>
  </w:style>
  <w:style w:type="character" w:customStyle="1" w:styleId="WW8Num11z0">
    <w:name w:val="WW8Num11z0"/>
    <w:rsid w:val="00A662C9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A662C9"/>
    <w:rPr>
      <w:rFonts w:ascii="OpenSymbol" w:hAnsi="OpenSymbol" w:cs="OpenSymbol"/>
    </w:rPr>
  </w:style>
  <w:style w:type="character" w:customStyle="1" w:styleId="WW8Num12z0">
    <w:name w:val="WW8Num12z0"/>
    <w:rsid w:val="00A662C9"/>
    <w:rPr>
      <w:rFonts w:ascii="Symbol" w:hAnsi="Symbol" w:cs="OpenSymbol"/>
    </w:rPr>
  </w:style>
  <w:style w:type="character" w:customStyle="1" w:styleId="WW8Num12z1">
    <w:name w:val="WW8Num12z1"/>
    <w:rsid w:val="00A662C9"/>
    <w:rPr>
      <w:rFonts w:ascii="OpenSymbol" w:hAnsi="OpenSymbol" w:cs="OpenSymbol"/>
    </w:rPr>
  </w:style>
  <w:style w:type="character" w:customStyle="1" w:styleId="WW8Num13z0">
    <w:name w:val="WW8Num13z0"/>
    <w:rsid w:val="00A662C9"/>
    <w:rPr>
      <w:rFonts w:ascii="Symbol" w:hAnsi="Symbol" w:cs="OpenSymbol"/>
    </w:rPr>
  </w:style>
  <w:style w:type="character" w:customStyle="1" w:styleId="WW8Num13z1">
    <w:name w:val="WW8Num13z1"/>
    <w:rsid w:val="00A662C9"/>
    <w:rPr>
      <w:rFonts w:ascii="OpenSymbol" w:hAnsi="OpenSymbol" w:cs="OpenSymbol"/>
    </w:rPr>
  </w:style>
  <w:style w:type="character" w:customStyle="1" w:styleId="WW8Num14z0">
    <w:name w:val="WW8Num14z0"/>
    <w:rsid w:val="00A662C9"/>
    <w:rPr>
      <w:rFonts w:ascii="Symbol" w:hAnsi="Symbol" w:cs="Symbol" w:hint="default"/>
    </w:rPr>
  </w:style>
  <w:style w:type="character" w:customStyle="1" w:styleId="WW8Num14z1">
    <w:name w:val="WW8Num14z1"/>
    <w:rsid w:val="00A662C9"/>
    <w:rPr>
      <w:rFonts w:ascii="Courier New" w:hAnsi="Courier New" w:cs="Courier New" w:hint="default"/>
    </w:rPr>
  </w:style>
  <w:style w:type="character" w:customStyle="1" w:styleId="WW8Num14z2">
    <w:name w:val="WW8Num14z2"/>
    <w:rsid w:val="00A662C9"/>
    <w:rPr>
      <w:rFonts w:ascii="Wingdings" w:hAnsi="Wingdings" w:cs="Wingdings" w:hint="default"/>
    </w:rPr>
  </w:style>
  <w:style w:type="character" w:customStyle="1" w:styleId="WW8Num15z0">
    <w:name w:val="WW8Num15z0"/>
    <w:rsid w:val="00A662C9"/>
    <w:rPr>
      <w:rFonts w:ascii="Symbol" w:hAnsi="Symbol" w:cs="Symbol" w:hint="default"/>
    </w:rPr>
  </w:style>
  <w:style w:type="character" w:customStyle="1" w:styleId="WW8Num15z1">
    <w:name w:val="WW8Num15z1"/>
    <w:rsid w:val="00A662C9"/>
    <w:rPr>
      <w:rFonts w:ascii="Courier New" w:hAnsi="Courier New" w:cs="Courier New" w:hint="default"/>
    </w:rPr>
  </w:style>
  <w:style w:type="character" w:customStyle="1" w:styleId="WW8Num15z2">
    <w:name w:val="WW8Num15z2"/>
    <w:rsid w:val="00A662C9"/>
    <w:rPr>
      <w:rFonts w:ascii="Wingdings" w:hAnsi="Wingdings" w:cs="Wingdings" w:hint="default"/>
    </w:rPr>
  </w:style>
  <w:style w:type="character" w:customStyle="1" w:styleId="WW8Num16z0">
    <w:name w:val="WW8Num16z0"/>
    <w:rsid w:val="00A662C9"/>
    <w:rPr>
      <w:rFonts w:ascii="Symbol" w:hAnsi="Symbol" w:cs="Symbol" w:hint="default"/>
    </w:rPr>
  </w:style>
  <w:style w:type="character" w:customStyle="1" w:styleId="WW8Num16z1">
    <w:name w:val="WW8Num16z1"/>
    <w:rsid w:val="00A662C9"/>
    <w:rPr>
      <w:rFonts w:ascii="Courier New" w:hAnsi="Courier New" w:cs="Courier New" w:hint="default"/>
    </w:rPr>
  </w:style>
  <w:style w:type="character" w:customStyle="1" w:styleId="WW8Num16z2">
    <w:name w:val="WW8Num16z2"/>
    <w:rsid w:val="00A662C9"/>
    <w:rPr>
      <w:rFonts w:ascii="Wingdings" w:hAnsi="Wingdings" w:cs="Wingdings" w:hint="default"/>
    </w:rPr>
  </w:style>
  <w:style w:type="character" w:customStyle="1" w:styleId="WW8Num17z0">
    <w:name w:val="WW8Num17z0"/>
    <w:rsid w:val="00A662C9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A662C9"/>
    <w:rPr>
      <w:rFonts w:ascii="Courier New" w:hAnsi="Courier New" w:cs="Courier New" w:hint="default"/>
    </w:rPr>
  </w:style>
  <w:style w:type="character" w:customStyle="1" w:styleId="WW8Num17z2">
    <w:name w:val="WW8Num17z2"/>
    <w:rsid w:val="00A662C9"/>
    <w:rPr>
      <w:rFonts w:ascii="Wingdings" w:hAnsi="Wingdings" w:cs="Wingdings" w:hint="default"/>
    </w:rPr>
  </w:style>
  <w:style w:type="character" w:customStyle="1" w:styleId="WW8Num17z3">
    <w:name w:val="WW8Num17z3"/>
    <w:rsid w:val="00A662C9"/>
    <w:rPr>
      <w:rFonts w:ascii="Symbol" w:hAnsi="Symbol" w:cs="Symbol" w:hint="default"/>
    </w:rPr>
  </w:style>
  <w:style w:type="character" w:customStyle="1" w:styleId="WW8Num18z0">
    <w:name w:val="WW8Num18z0"/>
    <w:rsid w:val="00A662C9"/>
    <w:rPr>
      <w:rFonts w:ascii="Symbol" w:hAnsi="Symbol" w:cs="Symbol" w:hint="default"/>
    </w:rPr>
  </w:style>
  <w:style w:type="character" w:customStyle="1" w:styleId="WW8Num18z1">
    <w:name w:val="WW8Num18z1"/>
    <w:rsid w:val="00A662C9"/>
    <w:rPr>
      <w:rFonts w:ascii="Courier New" w:hAnsi="Courier New" w:cs="Courier New" w:hint="default"/>
    </w:rPr>
  </w:style>
  <w:style w:type="character" w:customStyle="1" w:styleId="WW8Num18z2">
    <w:name w:val="WW8Num18z2"/>
    <w:rsid w:val="00A662C9"/>
    <w:rPr>
      <w:rFonts w:ascii="Wingdings" w:hAnsi="Wingdings" w:cs="Wingdings" w:hint="default"/>
    </w:rPr>
  </w:style>
  <w:style w:type="character" w:customStyle="1" w:styleId="WW8Num19z0">
    <w:name w:val="WW8Num19z0"/>
    <w:rsid w:val="00A662C9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A662C9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A662C9"/>
  </w:style>
  <w:style w:type="character" w:customStyle="1" w:styleId="WW8Num20z2">
    <w:name w:val="WW8Num20z2"/>
    <w:rsid w:val="00A662C9"/>
  </w:style>
  <w:style w:type="character" w:customStyle="1" w:styleId="WW8Num20z3">
    <w:name w:val="WW8Num20z3"/>
    <w:rsid w:val="00A662C9"/>
  </w:style>
  <w:style w:type="character" w:customStyle="1" w:styleId="WW8Num20z4">
    <w:name w:val="WW8Num20z4"/>
    <w:rsid w:val="00A662C9"/>
  </w:style>
  <w:style w:type="character" w:customStyle="1" w:styleId="WW8Num20z5">
    <w:name w:val="WW8Num20z5"/>
    <w:rsid w:val="00A662C9"/>
  </w:style>
  <w:style w:type="character" w:customStyle="1" w:styleId="WW8Num20z6">
    <w:name w:val="WW8Num20z6"/>
    <w:rsid w:val="00A662C9"/>
  </w:style>
  <w:style w:type="character" w:customStyle="1" w:styleId="WW8Num20z7">
    <w:name w:val="WW8Num20z7"/>
    <w:rsid w:val="00A662C9"/>
  </w:style>
  <w:style w:type="character" w:customStyle="1" w:styleId="WW8Num20z8">
    <w:name w:val="WW8Num20z8"/>
    <w:rsid w:val="00A662C9"/>
  </w:style>
  <w:style w:type="character" w:customStyle="1" w:styleId="Zadanifontodlomka2">
    <w:name w:val="Zadani font odlomka2"/>
    <w:rsid w:val="00A662C9"/>
  </w:style>
  <w:style w:type="character" w:customStyle="1" w:styleId="WW8Num2z1">
    <w:name w:val="WW8Num2z1"/>
    <w:rsid w:val="00A662C9"/>
    <w:rPr>
      <w:rFonts w:ascii="Courier New" w:hAnsi="Courier New" w:cs="Courier New" w:hint="default"/>
    </w:rPr>
  </w:style>
  <w:style w:type="character" w:customStyle="1" w:styleId="WW8Num2z2">
    <w:name w:val="WW8Num2z2"/>
    <w:rsid w:val="00A662C9"/>
    <w:rPr>
      <w:rFonts w:ascii="Wingdings" w:hAnsi="Wingdings" w:cs="Wingdings" w:hint="default"/>
    </w:rPr>
  </w:style>
  <w:style w:type="character" w:customStyle="1" w:styleId="WW8Num4z1">
    <w:name w:val="WW8Num4z1"/>
    <w:rsid w:val="00A662C9"/>
    <w:rPr>
      <w:rFonts w:cs="Times New Roman"/>
    </w:rPr>
  </w:style>
  <w:style w:type="character" w:customStyle="1" w:styleId="WW8Num5z2">
    <w:name w:val="WW8Num5z2"/>
    <w:rsid w:val="00A662C9"/>
    <w:rPr>
      <w:rFonts w:ascii="Wingdings" w:hAnsi="Wingdings" w:cs="Wingdings" w:hint="default"/>
    </w:rPr>
  </w:style>
  <w:style w:type="character" w:customStyle="1" w:styleId="WW8Num8z4">
    <w:name w:val="WW8Num8z4"/>
    <w:rsid w:val="00A662C9"/>
  </w:style>
  <w:style w:type="character" w:customStyle="1" w:styleId="WW8Num8z5">
    <w:name w:val="WW8Num8z5"/>
    <w:rsid w:val="00A662C9"/>
  </w:style>
  <w:style w:type="character" w:customStyle="1" w:styleId="WW8Num8z6">
    <w:name w:val="WW8Num8z6"/>
    <w:rsid w:val="00A662C9"/>
  </w:style>
  <w:style w:type="character" w:customStyle="1" w:styleId="WW8Num8z7">
    <w:name w:val="WW8Num8z7"/>
    <w:rsid w:val="00A662C9"/>
  </w:style>
  <w:style w:type="character" w:customStyle="1" w:styleId="WW8Num8z8">
    <w:name w:val="WW8Num8z8"/>
    <w:rsid w:val="00A662C9"/>
  </w:style>
  <w:style w:type="character" w:customStyle="1" w:styleId="WW8Num9z2">
    <w:name w:val="WW8Num9z2"/>
    <w:rsid w:val="00A662C9"/>
  </w:style>
  <w:style w:type="character" w:customStyle="1" w:styleId="WW8Num9z3">
    <w:name w:val="WW8Num9z3"/>
    <w:rsid w:val="00A662C9"/>
  </w:style>
  <w:style w:type="character" w:customStyle="1" w:styleId="WW8Num9z4">
    <w:name w:val="WW8Num9z4"/>
    <w:rsid w:val="00A662C9"/>
  </w:style>
  <w:style w:type="character" w:customStyle="1" w:styleId="WW8Num9z5">
    <w:name w:val="WW8Num9z5"/>
    <w:rsid w:val="00A662C9"/>
  </w:style>
  <w:style w:type="character" w:customStyle="1" w:styleId="WW8Num9z6">
    <w:name w:val="WW8Num9z6"/>
    <w:rsid w:val="00A662C9"/>
  </w:style>
  <w:style w:type="character" w:customStyle="1" w:styleId="WW8Num9z7">
    <w:name w:val="WW8Num9z7"/>
    <w:rsid w:val="00A662C9"/>
  </w:style>
  <w:style w:type="character" w:customStyle="1" w:styleId="WW8Num9z8">
    <w:name w:val="WW8Num9z8"/>
    <w:rsid w:val="00A662C9"/>
  </w:style>
  <w:style w:type="character" w:customStyle="1" w:styleId="WW8Num10z2">
    <w:name w:val="WW8Num10z2"/>
    <w:rsid w:val="00A662C9"/>
  </w:style>
  <w:style w:type="character" w:customStyle="1" w:styleId="WW8Num10z3">
    <w:name w:val="WW8Num10z3"/>
    <w:rsid w:val="00A662C9"/>
  </w:style>
  <w:style w:type="character" w:customStyle="1" w:styleId="WW8Num10z4">
    <w:name w:val="WW8Num10z4"/>
    <w:rsid w:val="00A662C9"/>
  </w:style>
  <w:style w:type="character" w:customStyle="1" w:styleId="WW8Num10z5">
    <w:name w:val="WW8Num10z5"/>
    <w:rsid w:val="00A662C9"/>
  </w:style>
  <w:style w:type="character" w:customStyle="1" w:styleId="WW8Num10z6">
    <w:name w:val="WW8Num10z6"/>
    <w:rsid w:val="00A662C9"/>
  </w:style>
  <w:style w:type="character" w:customStyle="1" w:styleId="WW8Num10z7">
    <w:name w:val="WW8Num10z7"/>
    <w:rsid w:val="00A662C9"/>
  </w:style>
  <w:style w:type="character" w:customStyle="1" w:styleId="WW8Num10z8">
    <w:name w:val="WW8Num10z8"/>
    <w:rsid w:val="00A662C9"/>
  </w:style>
  <w:style w:type="character" w:customStyle="1" w:styleId="WW8Num11z2">
    <w:name w:val="WW8Num11z2"/>
    <w:rsid w:val="00A662C9"/>
    <w:rPr>
      <w:rFonts w:ascii="Wingdings" w:hAnsi="Wingdings" w:cs="Wingdings" w:hint="default"/>
    </w:rPr>
  </w:style>
  <w:style w:type="character" w:customStyle="1" w:styleId="WW8Num12z2">
    <w:name w:val="WW8Num12z2"/>
    <w:rsid w:val="00A662C9"/>
  </w:style>
  <w:style w:type="character" w:customStyle="1" w:styleId="WW8Num12z3">
    <w:name w:val="WW8Num12z3"/>
    <w:rsid w:val="00A662C9"/>
  </w:style>
  <w:style w:type="character" w:customStyle="1" w:styleId="WW8Num12z4">
    <w:name w:val="WW8Num12z4"/>
    <w:rsid w:val="00A662C9"/>
  </w:style>
  <w:style w:type="character" w:customStyle="1" w:styleId="WW8Num12z5">
    <w:name w:val="WW8Num12z5"/>
    <w:rsid w:val="00A662C9"/>
  </w:style>
  <w:style w:type="character" w:customStyle="1" w:styleId="WW8Num12z6">
    <w:name w:val="WW8Num12z6"/>
    <w:rsid w:val="00A662C9"/>
  </w:style>
  <w:style w:type="character" w:customStyle="1" w:styleId="WW8Num12z7">
    <w:name w:val="WW8Num12z7"/>
    <w:rsid w:val="00A662C9"/>
  </w:style>
  <w:style w:type="character" w:customStyle="1" w:styleId="WW8Num12z8">
    <w:name w:val="WW8Num12z8"/>
    <w:rsid w:val="00A662C9"/>
  </w:style>
  <w:style w:type="character" w:customStyle="1" w:styleId="WW8Num13z2">
    <w:name w:val="WW8Num13z2"/>
    <w:rsid w:val="00A662C9"/>
    <w:rPr>
      <w:rFonts w:ascii="Wingdings" w:hAnsi="Wingdings" w:cs="Wingdings" w:hint="default"/>
    </w:rPr>
  </w:style>
  <w:style w:type="character" w:customStyle="1" w:styleId="WW8Num13z3">
    <w:name w:val="WW8Num13z3"/>
    <w:rsid w:val="00A662C9"/>
    <w:rPr>
      <w:rFonts w:ascii="Symbol" w:hAnsi="Symbol" w:cs="Symbol" w:hint="default"/>
    </w:rPr>
  </w:style>
  <w:style w:type="character" w:customStyle="1" w:styleId="WW8Num15z3">
    <w:name w:val="WW8Num15z3"/>
    <w:rsid w:val="00A662C9"/>
  </w:style>
  <w:style w:type="character" w:customStyle="1" w:styleId="WW8Num15z4">
    <w:name w:val="WW8Num15z4"/>
    <w:rsid w:val="00A662C9"/>
  </w:style>
  <w:style w:type="character" w:customStyle="1" w:styleId="WW8Num15z5">
    <w:name w:val="WW8Num15z5"/>
    <w:rsid w:val="00A662C9"/>
  </w:style>
  <w:style w:type="character" w:customStyle="1" w:styleId="WW8Num15z6">
    <w:name w:val="WW8Num15z6"/>
    <w:rsid w:val="00A662C9"/>
  </w:style>
  <w:style w:type="character" w:customStyle="1" w:styleId="WW8Num15z7">
    <w:name w:val="WW8Num15z7"/>
    <w:rsid w:val="00A662C9"/>
  </w:style>
  <w:style w:type="character" w:customStyle="1" w:styleId="WW8Num15z8">
    <w:name w:val="WW8Num15z8"/>
    <w:rsid w:val="00A662C9"/>
  </w:style>
  <w:style w:type="character" w:customStyle="1" w:styleId="WW8Num18z3">
    <w:name w:val="WW8Num18z3"/>
    <w:rsid w:val="00A662C9"/>
  </w:style>
  <w:style w:type="character" w:customStyle="1" w:styleId="WW8Num18z4">
    <w:name w:val="WW8Num18z4"/>
    <w:rsid w:val="00A662C9"/>
  </w:style>
  <w:style w:type="character" w:customStyle="1" w:styleId="WW8Num18z5">
    <w:name w:val="WW8Num18z5"/>
    <w:rsid w:val="00A662C9"/>
  </w:style>
  <w:style w:type="character" w:customStyle="1" w:styleId="WW8Num18z6">
    <w:name w:val="WW8Num18z6"/>
    <w:rsid w:val="00A662C9"/>
  </w:style>
  <w:style w:type="character" w:customStyle="1" w:styleId="WW8Num18z7">
    <w:name w:val="WW8Num18z7"/>
    <w:rsid w:val="00A662C9"/>
  </w:style>
  <w:style w:type="character" w:customStyle="1" w:styleId="WW8Num18z8">
    <w:name w:val="WW8Num18z8"/>
    <w:rsid w:val="00A662C9"/>
  </w:style>
  <w:style w:type="character" w:customStyle="1" w:styleId="WW8Num19z1">
    <w:name w:val="WW8Num19z1"/>
    <w:rsid w:val="00A662C9"/>
  </w:style>
  <w:style w:type="character" w:customStyle="1" w:styleId="WW8Num19z2">
    <w:name w:val="WW8Num19z2"/>
    <w:rsid w:val="00A662C9"/>
  </w:style>
  <w:style w:type="character" w:customStyle="1" w:styleId="WW8Num19z3">
    <w:name w:val="WW8Num19z3"/>
    <w:rsid w:val="00A662C9"/>
  </w:style>
  <w:style w:type="character" w:customStyle="1" w:styleId="WW8Num19z4">
    <w:name w:val="WW8Num19z4"/>
    <w:rsid w:val="00A662C9"/>
  </w:style>
  <w:style w:type="character" w:customStyle="1" w:styleId="WW8Num19z5">
    <w:name w:val="WW8Num19z5"/>
    <w:rsid w:val="00A662C9"/>
  </w:style>
  <w:style w:type="character" w:customStyle="1" w:styleId="WW8Num19z6">
    <w:name w:val="WW8Num19z6"/>
    <w:rsid w:val="00A662C9"/>
  </w:style>
  <w:style w:type="character" w:customStyle="1" w:styleId="WW8Num19z7">
    <w:name w:val="WW8Num19z7"/>
    <w:rsid w:val="00A662C9"/>
  </w:style>
  <w:style w:type="character" w:customStyle="1" w:styleId="WW8Num19z8">
    <w:name w:val="WW8Num19z8"/>
    <w:rsid w:val="00A662C9"/>
  </w:style>
  <w:style w:type="character" w:customStyle="1" w:styleId="WW8Num21z0">
    <w:name w:val="WW8Num21z0"/>
    <w:rsid w:val="00A662C9"/>
    <w:rPr>
      <w:rFonts w:cs="Times New Roman"/>
    </w:rPr>
  </w:style>
  <w:style w:type="character" w:customStyle="1" w:styleId="WW8Num22z0">
    <w:name w:val="WW8Num22z0"/>
    <w:rsid w:val="00A662C9"/>
    <w:rPr>
      <w:rFonts w:hint="default"/>
    </w:rPr>
  </w:style>
  <w:style w:type="character" w:customStyle="1" w:styleId="WW8Num22z1">
    <w:name w:val="WW8Num22z1"/>
    <w:rsid w:val="00A662C9"/>
  </w:style>
  <w:style w:type="character" w:customStyle="1" w:styleId="WW8Num22z2">
    <w:name w:val="WW8Num22z2"/>
    <w:rsid w:val="00A662C9"/>
  </w:style>
  <w:style w:type="character" w:customStyle="1" w:styleId="WW8Num22z3">
    <w:name w:val="WW8Num22z3"/>
    <w:rsid w:val="00A662C9"/>
  </w:style>
  <w:style w:type="character" w:customStyle="1" w:styleId="WW8Num22z4">
    <w:name w:val="WW8Num22z4"/>
    <w:rsid w:val="00A662C9"/>
  </w:style>
  <w:style w:type="character" w:customStyle="1" w:styleId="WW8Num22z5">
    <w:name w:val="WW8Num22z5"/>
    <w:rsid w:val="00A662C9"/>
  </w:style>
  <w:style w:type="character" w:customStyle="1" w:styleId="WW8Num22z6">
    <w:name w:val="WW8Num22z6"/>
    <w:rsid w:val="00A662C9"/>
  </w:style>
  <w:style w:type="character" w:customStyle="1" w:styleId="WW8Num22z7">
    <w:name w:val="WW8Num22z7"/>
    <w:rsid w:val="00A662C9"/>
  </w:style>
  <w:style w:type="character" w:customStyle="1" w:styleId="WW8Num22z8">
    <w:name w:val="WW8Num22z8"/>
    <w:rsid w:val="00A662C9"/>
  </w:style>
  <w:style w:type="character" w:customStyle="1" w:styleId="WW8Num23z0">
    <w:name w:val="WW8Num23z0"/>
    <w:rsid w:val="00A662C9"/>
    <w:rPr>
      <w:rFonts w:hint="default"/>
    </w:rPr>
  </w:style>
  <w:style w:type="character" w:customStyle="1" w:styleId="WW8Num23z1">
    <w:name w:val="WW8Num23z1"/>
    <w:rsid w:val="00A662C9"/>
  </w:style>
  <w:style w:type="character" w:customStyle="1" w:styleId="WW8Num23z2">
    <w:name w:val="WW8Num23z2"/>
    <w:rsid w:val="00A662C9"/>
  </w:style>
  <w:style w:type="character" w:customStyle="1" w:styleId="WW8Num23z3">
    <w:name w:val="WW8Num23z3"/>
    <w:rsid w:val="00A662C9"/>
  </w:style>
  <w:style w:type="character" w:customStyle="1" w:styleId="WW8Num23z4">
    <w:name w:val="WW8Num23z4"/>
    <w:rsid w:val="00A662C9"/>
  </w:style>
  <w:style w:type="character" w:customStyle="1" w:styleId="WW8Num23z5">
    <w:name w:val="WW8Num23z5"/>
    <w:rsid w:val="00A662C9"/>
  </w:style>
  <w:style w:type="character" w:customStyle="1" w:styleId="WW8Num23z6">
    <w:name w:val="WW8Num23z6"/>
    <w:rsid w:val="00A662C9"/>
  </w:style>
  <w:style w:type="character" w:customStyle="1" w:styleId="WW8Num23z7">
    <w:name w:val="WW8Num23z7"/>
    <w:rsid w:val="00A662C9"/>
  </w:style>
  <w:style w:type="character" w:customStyle="1" w:styleId="WW8Num23z8">
    <w:name w:val="WW8Num23z8"/>
    <w:rsid w:val="00A662C9"/>
  </w:style>
  <w:style w:type="character" w:customStyle="1" w:styleId="outputformat1">
    <w:name w:val="outputformat1"/>
    <w:rsid w:val="00A662C9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rsid w:val="00A662C9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A662C9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4">
    <w:name w:val="Font Style14"/>
    <w:rsid w:val="00A662C9"/>
    <w:rPr>
      <w:rFonts w:ascii="Arial Unicode MS" w:eastAsia="Arial Unicode MS" w:hAnsi="Arial Unicode MS" w:cs="Arial Unicode MS"/>
      <w:sz w:val="20"/>
      <w:szCs w:val="20"/>
    </w:rPr>
  </w:style>
  <w:style w:type="character" w:styleId="Brojstranice">
    <w:name w:val="page number"/>
    <w:rsid w:val="00A662C9"/>
  </w:style>
  <w:style w:type="character" w:customStyle="1" w:styleId="ListLabel10">
    <w:name w:val="ListLabel 10"/>
    <w:rsid w:val="00A662C9"/>
    <w:rPr>
      <w:rFonts w:cs="Courier New"/>
    </w:rPr>
  </w:style>
  <w:style w:type="character" w:customStyle="1" w:styleId="ListLabel11">
    <w:name w:val="ListLabel 11"/>
    <w:rsid w:val="00A662C9"/>
    <w:rPr>
      <w:rFonts w:cs="Courier New"/>
    </w:rPr>
  </w:style>
  <w:style w:type="character" w:customStyle="1" w:styleId="ListLabel12">
    <w:name w:val="ListLabel 12"/>
    <w:rsid w:val="00A662C9"/>
    <w:rPr>
      <w:rFonts w:cs="Courier New"/>
    </w:rPr>
  </w:style>
  <w:style w:type="character" w:customStyle="1" w:styleId="ListLabel1">
    <w:name w:val="ListLabel 1"/>
    <w:rsid w:val="00A662C9"/>
    <w:rPr>
      <w:rFonts w:cs="Courier New"/>
    </w:rPr>
  </w:style>
  <w:style w:type="character" w:customStyle="1" w:styleId="ListLabel2">
    <w:name w:val="ListLabel 2"/>
    <w:rsid w:val="00A662C9"/>
    <w:rPr>
      <w:rFonts w:cs="Courier New"/>
    </w:rPr>
  </w:style>
  <w:style w:type="character" w:customStyle="1" w:styleId="ListLabel3">
    <w:name w:val="ListLabel 3"/>
    <w:rsid w:val="00A662C9"/>
    <w:rPr>
      <w:rFonts w:cs="Courier New"/>
    </w:rPr>
  </w:style>
  <w:style w:type="character" w:customStyle="1" w:styleId="ListLabel7">
    <w:name w:val="ListLabel 7"/>
    <w:rsid w:val="00A662C9"/>
    <w:rPr>
      <w:rFonts w:cs="Courier New"/>
    </w:rPr>
  </w:style>
  <w:style w:type="character" w:customStyle="1" w:styleId="ListLabel8">
    <w:name w:val="ListLabel 8"/>
    <w:rsid w:val="00A662C9"/>
    <w:rPr>
      <w:rFonts w:cs="Courier New"/>
    </w:rPr>
  </w:style>
  <w:style w:type="character" w:customStyle="1" w:styleId="ListLabel9">
    <w:name w:val="ListLabel 9"/>
    <w:rsid w:val="00A662C9"/>
    <w:rPr>
      <w:rFonts w:cs="Courier New"/>
    </w:rPr>
  </w:style>
  <w:style w:type="character" w:customStyle="1" w:styleId="ListLabel4">
    <w:name w:val="ListLabel 4"/>
    <w:rsid w:val="00A662C9"/>
    <w:rPr>
      <w:rFonts w:cs="Courier New"/>
    </w:rPr>
  </w:style>
  <w:style w:type="character" w:customStyle="1" w:styleId="ListLabel5">
    <w:name w:val="ListLabel 5"/>
    <w:rsid w:val="00A662C9"/>
    <w:rPr>
      <w:rFonts w:cs="Courier New"/>
    </w:rPr>
  </w:style>
  <w:style w:type="character" w:customStyle="1" w:styleId="ListLabel6">
    <w:name w:val="ListLabel 6"/>
    <w:rsid w:val="00A662C9"/>
    <w:rPr>
      <w:rFonts w:cs="Courier New"/>
    </w:rPr>
  </w:style>
  <w:style w:type="character" w:customStyle="1" w:styleId="Zadanifontodlomka4">
    <w:name w:val="Zadani font odlomka4"/>
    <w:rsid w:val="00A662C9"/>
  </w:style>
  <w:style w:type="character" w:customStyle="1" w:styleId="Grafikeoznake1">
    <w:name w:val="Grafičke oznake1"/>
    <w:rsid w:val="00A662C9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qFormat/>
    <w:rsid w:val="00A662C9"/>
    <w:pPr>
      <w:keepNext/>
      <w:suppressAutoHyphens/>
      <w:spacing w:before="240" w:after="120"/>
    </w:pPr>
    <w:rPr>
      <w:rFonts w:ascii="Liberation Sans" w:eastAsia="Microsoft YaHei" w:hAnsi="Liberation Sans" w:cs="Arial"/>
      <w:noProof w:val="0"/>
      <w:color w:val="000000"/>
      <w:sz w:val="28"/>
      <w:szCs w:val="28"/>
      <w:lang w:val="en-US" w:eastAsia="zh-CN"/>
    </w:rPr>
  </w:style>
  <w:style w:type="paragraph" w:styleId="Popis">
    <w:name w:val="List"/>
    <w:basedOn w:val="Tijeloteksta"/>
    <w:uiPriority w:val="99"/>
    <w:qFormat/>
    <w:rsid w:val="00A662C9"/>
    <w:rPr>
      <w:rFonts w:eastAsia="Calibri" w:cs="Arial"/>
      <w:color w:val="000000"/>
      <w:sz w:val="22"/>
      <w:szCs w:val="22"/>
      <w:lang w:val="en-US"/>
    </w:rPr>
  </w:style>
  <w:style w:type="paragraph" w:customStyle="1" w:styleId="Indeks">
    <w:name w:val="Indeks"/>
    <w:basedOn w:val="Normal"/>
    <w:uiPriority w:val="99"/>
    <w:qFormat/>
    <w:rsid w:val="00A662C9"/>
    <w:pPr>
      <w:suppressLineNumbers/>
      <w:suppressAutoHyphens/>
    </w:pPr>
    <w:rPr>
      <w:rFonts w:ascii="Times New Roman" w:eastAsia="Calibri" w:hAnsi="Times New Roman" w:cs="Arial"/>
      <w:noProof w:val="0"/>
      <w:color w:val="000000"/>
      <w:lang w:val="en-US" w:eastAsia="zh-CN"/>
    </w:rPr>
  </w:style>
  <w:style w:type="paragraph" w:customStyle="1" w:styleId="Opisslike3">
    <w:name w:val="Opis slike3"/>
    <w:basedOn w:val="Normal"/>
    <w:uiPriority w:val="99"/>
    <w:qFormat/>
    <w:rsid w:val="00A662C9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noProof w:val="0"/>
      <w:color w:val="000000"/>
      <w:sz w:val="24"/>
      <w:szCs w:val="24"/>
      <w:lang w:val="en-US" w:eastAsia="zh-CN"/>
    </w:rPr>
  </w:style>
  <w:style w:type="paragraph" w:customStyle="1" w:styleId="Opisslike2">
    <w:name w:val="Opis slike2"/>
    <w:basedOn w:val="Normal"/>
    <w:uiPriority w:val="99"/>
    <w:qFormat/>
    <w:rsid w:val="00A662C9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noProof w:val="0"/>
      <w:color w:val="000000"/>
      <w:sz w:val="24"/>
      <w:szCs w:val="24"/>
      <w:lang w:val="en-US" w:eastAsia="zh-CN"/>
    </w:rPr>
  </w:style>
  <w:style w:type="paragraph" w:customStyle="1" w:styleId="Tijeloteksta31">
    <w:name w:val="Tijelo teksta 31"/>
    <w:basedOn w:val="Normal"/>
    <w:uiPriority w:val="99"/>
    <w:qFormat/>
    <w:rsid w:val="00A662C9"/>
    <w:pPr>
      <w:suppressAutoHyphens/>
      <w:jc w:val="center"/>
    </w:pPr>
    <w:rPr>
      <w:rFonts w:ascii="Times New Roman" w:eastAsia="Calibri" w:hAnsi="Times New Roman" w:cs="Times New Roman"/>
      <w:i/>
      <w:iCs/>
      <w:noProof w:val="0"/>
      <w:color w:val="000000"/>
      <w:lang w:val="en-US" w:eastAsia="zh-CN"/>
    </w:rPr>
  </w:style>
  <w:style w:type="paragraph" w:customStyle="1" w:styleId="Tijeloteksta-uvlaka22">
    <w:name w:val="Tijelo teksta - uvlaka 22"/>
    <w:basedOn w:val="Normal"/>
    <w:uiPriority w:val="99"/>
    <w:qFormat/>
    <w:rsid w:val="00A662C9"/>
    <w:pPr>
      <w:suppressAutoHyphens/>
      <w:spacing w:after="120" w:line="480" w:lineRule="auto"/>
      <w:ind w:left="283"/>
    </w:pPr>
    <w:rPr>
      <w:rFonts w:ascii="Times New Roman" w:eastAsia="Calibri" w:hAnsi="Times New Roman" w:cs="HRAvantgard"/>
      <w:noProof w:val="0"/>
      <w:color w:val="000000"/>
      <w:lang w:val="en-US" w:eastAsia="zh-CN"/>
    </w:rPr>
  </w:style>
  <w:style w:type="paragraph" w:customStyle="1" w:styleId="Style1">
    <w:name w:val="Style1"/>
    <w:basedOn w:val="Normal"/>
    <w:uiPriority w:val="99"/>
    <w:qFormat/>
    <w:rsid w:val="00A662C9"/>
    <w:pPr>
      <w:widowControl w:val="0"/>
      <w:suppressAutoHyphens/>
      <w:autoSpaceDE w:val="0"/>
    </w:pPr>
    <w:rPr>
      <w:rFonts w:ascii="Arial Unicode MS" w:eastAsia="Arial Unicode MS" w:hAnsi="Arial Unicode MS" w:cs="Arial Unicode MS"/>
      <w:noProof w:val="0"/>
      <w:color w:val="000000"/>
      <w:lang w:eastAsia="zh-CN"/>
    </w:rPr>
  </w:style>
  <w:style w:type="paragraph" w:customStyle="1" w:styleId="Style2">
    <w:name w:val="Style2"/>
    <w:basedOn w:val="Normal"/>
    <w:uiPriority w:val="99"/>
    <w:qFormat/>
    <w:rsid w:val="00A662C9"/>
    <w:pPr>
      <w:widowControl w:val="0"/>
      <w:suppressAutoHyphens/>
      <w:autoSpaceDE w:val="0"/>
      <w:spacing w:line="254" w:lineRule="exact"/>
      <w:ind w:firstLine="566"/>
    </w:pPr>
    <w:rPr>
      <w:rFonts w:ascii="Arial Unicode MS" w:eastAsia="Arial Unicode MS" w:hAnsi="Arial Unicode MS" w:cs="Arial Unicode MS"/>
      <w:noProof w:val="0"/>
      <w:color w:val="000000"/>
      <w:lang w:eastAsia="zh-CN"/>
    </w:rPr>
  </w:style>
  <w:style w:type="paragraph" w:customStyle="1" w:styleId="Style3">
    <w:name w:val="Style3"/>
    <w:basedOn w:val="Normal"/>
    <w:uiPriority w:val="99"/>
    <w:qFormat/>
    <w:rsid w:val="00A662C9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noProof w:val="0"/>
      <w:color w:val="000000"/>
      <w:lang w:eastAsia="zh-CN"/>
    </w:rPr>
  </w:style>
  <w:style w:type="paragraph" w:customStyle="1" w:styleId="Style4">
    <w:name w:val="Style4"/>
    <w:basedOn w:val="Normal"/>
    <w:uiPriority w:val="99"/>
    <w:qFormat/>
    <w:rsid w:val="00A662C9"/>
    <w:pPr>
      <w:widowControl w:val="0"/>
      <w:suppressAutoHyphens/>
      <w:autoSpaceDE w:val="0"/>
      <w:spacing w:line="252" w:lineRule="exact"/>
    </w:pPr>
    <w:rPr>
      <w:rFonts w:ascii="Arial Unicode MS" w:eastAsia="Arial Unicode MS" w:hAnsi="Arial Unicode MS" w:cs="Arial Unicode MS"/>
      <w:noProof w:val="0"/>
      <w:color w:val="000000"/>
      <w:lang w:eastAsia="zh-CN"/>
    </w:rPr>
  </w:style>
  <w:style w:type="paragraph" w:customStyle="1" w:styleId="Tijeloteksta21">
    <w:name w:val="Tijelo teksta 21"/>
    <w:basedOn w:val="Normal"/>
    <w:uiPriority w:val="99"/>
    <w:qFormat/>
    <w:rsid w:val="00A662C9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noProof w:val="0"/>
      <w:color w:val="000000"/>
      <w:szCs w:val="20"/>
      <w:lang w:val="en-AU" w:eastAsia="zh-CN"/>
    </w:rPr>
  </w:style>
  <w:style w:type="paragraph" w:customStyle="1" w:styleId="ListParagraph1">
    <w:name w:val="List Paragraph1"/>
    <w:basedOn w:val="Normal"/>
    <w:uiPriority w:val="99"/>
    <w:qFormat/>
    <w:rsid w:val="00A662C9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noProof w:val="0"/>
      <w:color w:val="000000"/>
      <w:lang w:eastAsia="zh-CN"/>
    </w:rPr>
  </w:style>
  <w:style w:type="paragraph" w:customStyle="1" w:styleId="Tijeloteksta-uvlaka31">
    <w:name w:val="Tijelo teksta - uvlaka 31"/>
    <w:basedOn w:val="Normal"/>
    <w:uiPriority w:val="99"/>
    <w:qFormat/>
    <w:rsid w:val="00A662C9"/>
    <w:pPr>
      <w:suppressAutoHyphens/>
      <w:spacing w:after="120"/>
      <w:ind w:left="283"/>
    </w:pPr>
    <w:rPr>
      <w:rFonts w:ascii="Times New Roman" w:eastAsia="Calibri" w:hAnsi="Times New Roman" w:cs="Times New Roman"/>
      <w:noProof w:val="0"/>
      <w:color w:val="000000"/>
      <w:sz w:val="16"/>
      <w:szCs w:val="16"/>
      <w:lang w:eastAsia="zh-CN"/>
    </w:rPr>
  </w:style>
  <w:style w:type="paragraph" w:customStyle="1" w:styleId="tb-na16">
    <w:name w:val="tb-na16"/>
    <w:basedOn w:val="Normal"/>
    <w:uiPriority w:val="99"/>
    <w:qFormat/>
    <w:rsid w:val="00A662C9"/>
    <w:pPr>
      <w:suppressAutoHyphens/>
      <w:spacing w:before="280" w:after="280"/>
      <w:jc w:val="center"/>
    </w:pPr>
    <w:rPr>
      <w:rFonts w:ascii="Times New Roman" w:eastAsia="Calibri" w:hAnsi="Times New Roman" w:cs="Times New Roman"/>
      <w:b/>
      <w:bCs/>
      <w:noProof w:val="0"/>
      <w:color w:val="000000"/>
      <w:sz w:val="36"/>
      <w:szCs w:val="36"/>
      <w:lang w:eastAsia="zh-CN"/>
    </w:rPr>
  </w:style>
  <w:style w:type="paragraph" w:customStyle="1" w:styleId="t-9-8">
    <w:name w:val="t-9-8"/>
    <w:basedOn w:val="Normal"/>
    <w:uiPriority w:val="99"/>
    <w:qFormat/>
    <w:rsid w:val="00A662C9"/>
    <w:pPr>
      <w:suppressAutoHyphens/>
      <w:spacing w:before="280" w:after="280"/>
    </w:pPr>
    <w:rPr>
      <w:rFonts w:ascii="Times New Roman" w:eastAsia="Calibri" w:hAnsi="Times New Roman" w:cs="Times New Roman"/>
      <w:noProof w:val="0"/>
      <w:color w:val="000000"/>
      <w:lang w:eastAsia="zh-CN"/>
    </w:rPr>
  </w:style>
  <w:style w:type="paragraph" w:customStyle="1" w:styleId="Style5">
    <w:name w:val="Style5"/>
    <w:basedOn w:val="Normal"/>
    <w:uiPriority w:val="99"/>
    <w:qFormat/>
    <w:rsid w:val="00A662C9"/>
    <w:pPr>
      <w:widowControl w:val="0"/>
      <w:suppressAutoHyphens/>
      <w:autoSpaceDE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noProof w:val="0"/>
      <w:color w:val="000000"/>
      <w:lang w:eastAsia="zh-CN"/>
    </w:rPr>
  </w:style>
  <w:style w:type="paragraph" w:customStyle="1" w:styleId="Style10">
    <w:name w:val="Style10"/>
    <w:basedOn w:val="Normal"/>
    <w:uiPriority w:val="99"/>
    <w:qFormat/>
    <w:rsid w:val="00A662C9"/>
    <w:pPr>
      <w:widowControl w:val="0"/>
      <w:suppressAutoHyphens/>
      <w:autoSpaceDE w:val="0"/>
      <w:spacing w:line="280" w:lineRule="exact"/>
    </w:pPr>
    <w:rPr>
      <w:rFonts w:ascii="Times New Roman" w:eastAsia="Times New Roman" w:hAnsi="Times New Roman" w:cs="Times New Roman"/>
      <w:noProof w:val="0"/>
      <w:color w:val="000000"/>
      <w:lang w:eastAsia="zh-CN"/>
    </w:rPr>
  </w:style>
  <w:style w:type="paragraph" w:customStyle="1" w:styleId="Style6">
    <w:name w:val="Style6"/>
    <w:basedOn w:val="Normal"/>
    <w:uiPriority w:val="99"/>
    <w:qFormat/>
    <w:rsid w:val="00A662C9"/>
    <w:pPr>
      <w:widowControl w:val="0"/>
      <w:suppressAutoHyphens/>
      <w:autoSpaceDE w:val="0"/>
      <w:spacing w:line="280" w:lineRule="exact"/>
      <w:ind w:hanging="389"/>
    </w:pPr>
    <w:rPr>
      <w:rFonts w:ascii="Times New Roman" w:eastAsia="Times New Roman" w:hAnsi="Times New Roman" w:cs="Times New Roman"/>
      <w:noProof w:val="0"/>
      <w:color w:val="000000"/>
      <w:lang w:eastAsia="zh-CN"/>
    </w:rPr>
  </w:style>
  <w:style w:type="paragraph" w:customStyle="1" w:styleId="Style8">
    <w:name w:val="Style8"/>
    <w:basedOn w:val="Normal"/>
    <w:uiPriority w:val="99"/>
    <w:qFormat/>
    <w:rsid w:val="00A662C9"/>
    <w:pPr>
      <w:widowControl w:val="0"/>
      <w:suppressAutoHyphens/>
      <w:autoSpaceDE w:val="0"/>
      <w:spacing w:line="281" w:lineRule="exact"/>
      <w:jc w:val="both"/>
    </w:pPr>
    <w:rPr>
      <w:rFonts w:ascii="Times New Roman" w:eastAsia="Times New Roman" w:hAnsi="Times New Roman" w:cs="Times New Roman"/>
      <w:noProof w:val="0"/>
      <w:color w:val="000000"/>
      <w:lang w:eastAsia="zh-CN"/>
    </w:rPr>
  </w:style>
  <w:style w:type="paragraph" w:customStyle="1" w:styleId="Odlomakpopisa1">
    <w:name w:val="Odlomak popisa1"/>
    <w:basedOn w:val="Normal"/>
    <w:uiPriority w:val="99"/>
    <w:qFormat/>
    <w:rsid w:val="00A662C9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noProof w:val="0"/>
      <w:color w:val="000000"/>
      <w:lang w:eastAsia="zh-CN"/>
    </w:rPr>
  </w:style>
  <w:style w:type="paragraph" w:customStyle="1" w:styleId="Sadrajokvira">
    <w:name w:val="Sadržaj okvira"/>
    <w:basedOn w:val="Normal"/>
    <w:uiPriority w:val="99"/>
    <w:qFormat/>
    <w:rsid w:val="00A662C9"/>
    <w:pPr>
      <w:suppressAutoHyphens/>
    </w:pPr>
    <w:rPr>
      <w:rFonts w:ascii="Times New Roman" w:eastAsia="Calibri" w:hAnsi="Times New Roman" w:cs="HRAvantgard"/>
      <w:noProof w:val="0"/>
      <w:color w:val="000000"/>
      <w:lang w:val="en-US" w:eastAsia="zh-CN"/>
    </w:rPr>
  </w:style>
  <w:style w:type="paragraph" w:customStyle="1" w:styleId="Sadrajitablice">
    <w:name w:val="Sadržaji tablice"/>
    <w:basedOn w:val="Normal"/>
    <w:uiPriority w:val="99"/>
    <w:qFormat/>
    <w:rsid w:val="00A662C9"/>
    <w:pPr>
      <w:suppressLineNumbers/>
      <w:suppressAutoHyphens/>
    </w:pPr>
    <w:rPr>
      <w:rFonts w:ascii="Times New Roman" w:eastAsia="Calibri" w:hAnsi="Times New Roman" w:cs="HRAvantgard"/>
      <w:noProof w:val="0"/>
      <w:color w:val="000000"/>
      <w:lang w:val="en-US" w:eastAsia="zh-CN"/>
    </w:rPr>
  </w:style>
  <w:style w:type="paragraph" w:customStyle="1" w:styleId="Naslovtablice">
    <w:name w:val="Naslov tablice"/>
    <w:basedOn w:val="Sadrajitablice"/>
    <w:uiPriority w:val="99"/>
    <w:qFormat/>
    <w:rsid w:val="00A662C9"/>
    <w:pPr>
      <w:jc w:val="center"/>
    </w:pPr>
    <w:rPr>
      <w:b/>
      <w:bCs/>
    </w:rPr>
  </w:style>
  <w:style w:type="paragraph" w:customStyle="1" w:styleId="western">
    <w:name w:val="western"/>
    <w:basedOn w:val="Normal"/>
    <w:uiPriority w:val="99"/>
    <w:qFormat/>
    <w:rsid w:val="00A662C9"/>
    <w:pPr>
      <w:spacing w:before="100" w:beforeAutospacing="1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A662C9"/>
    <w:pPr>
      <w:spacing w:after="0"/>
    </w:pPr>
    <w:rPr>
      <w:rFonts w:ascii="Times New Roman" w:hAnsi="Times New Roman" w:cs="HRAvantgard"/>
      <w:b/>
      <w:bCs/>
      <w:color w:val="000000"/>
      <w:lang w:val="en-US" w:eastAsia="zh-CN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62C9"/>
    <w:rPr>
      <w:rFonts w:ascii="Times New Roman" w:eastAsia="Calibri" w:hAnsi="Times New Roman" w:cs="HRAvantgard"/>
      <w:b/>
      <w:bCs/>
      <w:color w:val="000000"/>
      <w:sz w:val="20"/>
      <w:szCs w:val="20"/>
      <w:lang w:val="en-US" w:eastAsia="zh-CN"/>
    </w:rPr>
  </w:style>
  <w:style w:type="character" w:customStyle="1" w:styleId="ZaglavljeChar1">
    <w:name w:val="Zaglavlje Char1"/>
    <w:aliases w:val="Char Char1"/>
    <w:uiPriority w:val="99"/>
    <w:rsid w:val="00A662C9"/>
    <w:rPr>
      <w:rFonts w:eastAsia="Calibri" w:cs="HRAvantgard"/>
      <w:color w:val="000000"/>
      <w:sz w:val="22"/>
      <w:szCs w:val="22"/>
      <w:lang w:val="en-US" w:eastAsia="zh-CN"/>
    </w:rPr>
  </w:style>
  <w:style w:type="character" w:styleId="Istaknuto">
    <w:name w:val="Emphasis"/>
    <w:basedOn w:val="Zadanifontodlomka"/>
    <w:uiPriority w:val="20"/>
    <w:qFormat/>
    <w:rsid w:val="00A662C9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62C9"/>
    <w:rPr>
      <w:color w:val="605E5C"/>
      <w:shd w:val="clear" w:color="auto" w:fill="E1DFDD"/>
    </w:rPr>
  </w:style>
  <w:style w:type="numbering" w:customStyle="1" w:styleId="Bezpopisa3">
    <w:name w:val="Bez popisa3"/>
    <w:next w:val="Bezpopisa"/>
    <w:uiPriority w:val="99"/>
    <w:semiHidden/>
    <w:unhideWhenUsed/>
    <w:rsid w:val="00A662C9"/>
  </w:style>
  <w:style w:type="paragraph" w:customStyle="1" w:styleId="Naslov51">
    <w:name w:val="Naslov 51"/>
    <w:basedOn w:val="Normal"/>
    <w:next w:val="Normal"/>
    <w:uiPriority w:val="99"/>
    <w:unhideWhenUsed/>
    <w:qFormat/>
    <w:rsid w:val="00A662C9"/>
    <w:pPr>
      <w:keepNext/>
      <w:keepLines/>
      <w:spacing w:before="200"/>
      <w:outlineLvl w:val="4"/>
    </w:pPr>
    <w:rPr>
      <w:rFonts w:ascii="Cambria" w:eastAsia="Times New Roman" w:hAnsi="Cambria" w:cs="Times New Roman"/>
      <w:noProof w:val="0"/>
      <w:color w:val="243F60"/>
      <w:sz w:val="24"/>
      <w:szCs w:val="24"/>
      <w:lang w:eastAsia="hr-HR"/>
    </w:rPr>
  </w:style>
  <w:style w:type="paragraph" w:customStyle="1" w:styleId="BodyTextIndent2uvlaka2">
    <w:name w:val="Body Text Indent 2.uvlaka 2"/>
    <w:basedOn w:val="Normal"/>
    <w:uiPriority w:val="99"/>
    <w:qFormat/>
    <w:rsid w:val="00A662C9"/>
    <w:pPr>
      <w:ind w:firstLine="720"/>
      <w:jc w:val="both"/>
      <w:outlineLvl w:val="0"/>
    </w:pPr>
    <w:rPr>
      <w:rFonts w:ascii="Times New Roman" w:eastAsia="Times New Roman" w:hAnsi="Times New Roman" w:cs="Times New Roman"/>
      <w:b/>
      <w:noProof w:val="0"/>
      <w:sz w:val="26"/>
      <w:szCs w:val="20"/>
      <w:lang w:val="en-AU"/>
    </w:rPr>
  </w:style>
  <w:style w:type="paragraph" w:styleId="Naslov">
    <w:name w:val="Title"/>
    <w:basedOn w:val="Normal"/>
    <w:link w:val="NaslovChar"/>
    <w:uiPriority w:val="99"/>
    <w:qFormat/>
    <w:rsid w:val="00A662C9"/>
    <w:pPr>
      <w:jc w:val="center"/>
    </w:pPr>
    <w:rPr>
      <w:rFonts w:ascii="Times New Roman" w:eastAsia="Times New Roman" w:hAnsi="Times New Roman" w:cs="Times New Roman"/>
      <w:b/>
      <w:noProof w:val="0"/>
      <w:sz w:val="26"/>
      <w:szCs w:val="20"/>
    </w:rPr>
  </w:style>
  <w:style w:type="character" w:customStyle="1" w:styleId="NaslovChar">
    <w:name w:val="Naslov Char"/>
    <w:basedOn w:val="Zadanifontodlomka"/>
    <w:link w:val="Naslov"/>
    <w:uiPriority w:val="99"/>
    <w:rsid w:val="00A662C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FontStyle40">
    <w:name w:val="Font Style40"/>
    <w:basedOn w:val="Zadanifontodlomka"/>
    <w:rsid w:val="00A662C9"/>
    <w:rPr>
      <w:rFonts w:ascii="Arial" w:hAnsi="Arial" w:cs="Arial"/>
      <w:b/>
      <w:bCs/>
      <w:sz w:val="24"/>
      <w:szCs w:val="24"/>
    </w:rPr>
  </w:style>
  <w:style w:type="paragraph" w:customStyle="1" w:styleId="Style7">
    <w:name w:val="Style7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88" w:lineRule="exact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qFormat/>
    <w:rsid w:val="00A66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11">
    <w:name w:val="Style11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12">
    <w:name w:val="Style12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54" w:lineRule="exact"/>
      <w:ind w:hanging="235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13">
    <w:name w:val="Style13"/>
    <w:basedOn w:val="Normal"/>
    <w:uiPriority w:val="99"/>
    <w:qFormat/>
    <w:rsid w:val="00A66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14">
    <w:name w:val="Style14"/>
    <w:basedOn w:val="Normal"/>
    <w:uiPriority w:val="99"/>
    <w:qFormat/>
    <w:rsid w:val="00A66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16">
    <w:name w:val="Style16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17">
    <w:name w:val="Style17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361" w:lineRule="exact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18">
    <w:name w:val="Style18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19">
    <w:name w:val="Style19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0">
    <w:name w:val="Style20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1">
    <w:name w:val="Style21"/>
    <w:basedOn w:val="Normal"/>
    <w:uiPriority w:val="99"/>
    <w:qFormat/>
    <w:rsid w:val="00A66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2">
    <w:name w:val="Style22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3">
    <w:name w:val="Style23"/>
    <w:basedOn w:val="Normal"/>
    <w:uiPriority w:val="99"/>
    <w:qFormat/>
    <w:rsid w:val="00A66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4">
    <w:name w:val="Style24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509" w:lineRule="exact"/>
      <w:ind w:firstLine="706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5">
    <w:name w:val="Style25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75" w:lineRule="exact"/>
      <w:jc w:val="right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6">
    <w:name w:val="Style26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182" w:lineRule="exact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7">
    <w:name w:val="Style27"/>
    <w:basedOn w:val="Normal"/>
    <w:uiPriority w:val="99"/>
    <w:qFormat/>
    <w:rsid w:val="00A66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8">
    <w:name w:val="Style28"/>
    <w:basedOn w:val="Normal"/>
    <w:uiPriority w:val="99"/>
    <w:qFormat/>
    <w:rsid w:val="00A66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29">
    <w:name w:val="Style29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98" w:lineRule="exact"/>
      <w:ind w:hanging="37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30">
    <w:name w:val="Style30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29" w:lineRule="exact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31">
    <w:name w:val="Style31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778" w:lineRule="exact"/>
      <w:ind w:hanging="72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32">
    <w:name w:val="Style32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509" w:lineRule="exact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33">
    <w:name w:val="Style33"/>
    <w:basedOn w:val="Normal"/>
    <w:uiPriority w:val="99"/>
    <w:qFormat/>
    <w:rsid w:val="00A66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34">
    <w:name w:val="Style34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40" w:lineRule="exact"/>
      <w:ind w:hanging="250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paragraph" w:customStyle="1" w:styleId="Style35">
    <w:name w:val="Style35"/>
    <w:basedOn w:val="Normal"/>
    <w:uiPriority w:val="99"/>
    <w:qFormat/>
    <w:rsid w:val="00A662C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eastAsia="Times New Roman" w:hAnsi="Arial" w:cs="Arial"/>
      <w:noProof w:val="0"/>
      <w:sz w:val="24"/>
      <w:szCs w:val="24"/>
      <w:lang w:eastAsia="hr-HR"/>
    </w:rPr>
  </w:style>
  <w:style w:type="character" w:customStyle="1" w:styleId="FontStyle37">
    <w:name w:val="Font Style37"/>
    <w:basedOn w:val="Zadanifontodlomka"/>
    <w:rsid w:val="00A662C9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A662C9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A662C9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A662C9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A662C9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A662C9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A662C9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A662C9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A662C9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A662C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A662C9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A662C9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A662C9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uiPriority w:val="99"/>
    <w:qFormat/>
    <w:rsid w:val="00A662C9"/>
    <w:pPr>
      <w:ind w:left="780" w:right="-234"/>
      <w:jc w:val="center"/>
    </w:pPr>
    <w:rPr>
      <w:rFonts w:ascii="Times New Roman" w:eastAsia="Times New Roman" w:hAnsi="Times New Roman" w:cs="Times New Roman"/>
      <w:b/>
      <w:noProof w:val="0"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uiPriority w:val="99"/>
    <w:qFormat/>
    <w:rsid w:val="00A662C9"/>
    <w:pPr>
      <w:tabs>
        <w:tab w:val="left" w:pos="851"/>
        <w:tab w:val="left" w:pos="1701"/>
      </w:tabs>
      <w:spacing w:before="160" w:after="100"/>
    </w:pPr>
    <w:rPr>
      <w:rFonts w:ascii="Times New Roman" w:eastAsia="Times New Roman" w:hAnsi="Times New Roman" w:cs="Times New Roman"/>
      <w:b/>
      <w:bCs/>
      <w:noProof w:val="0"/>
      <w:szCs w:val="24"/>
    </w:rPr>
  </w:style>
  <w:style w:type="paragraph" w:customStyle="1" w:styleId="Podnaslov1">
    <w:name w:val="Podnaslov1"/>
    <w:basedOn w:val="Normal"/>
    <w:next w:val="Normal"/>
    <w:uiPriority w:val="99"/>
    <w:qFormat/>
    <w:rsid w:val="00A662C9"/>
    <w:pPr>
      <w:tabs>
        <w:tab w:val="left" w:pos="284"/>
      </w:tabs>
      <w:spacing w:before="240" w:after="120"/>
      <w:jc w:val="both"/>
    </w:pPr>
    <w:rPr>
      <w:rFonts w:ascii="Times New Roman" w:eastAsia="Times New Roman" w:hAnsi="Times New Roman" w:cs="Times New Roman"/>
      <w:b/>
      <w:noProof w:val="0"/>
      <w:sz w:val="20"/>
      <w:szCs w:val="24"/>
    </w:rPr>
  </w:style>
  <w:style w:type="paragraph" w:customStyle="1" w:styleId="xl25">
    <w:name w:val="xl25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18"/>
      <w:szCs w:val="18"/>
      <w:lang w:val="en-GB"/>
    </w:rPr>
  </w:style>
  <w:style w:type="paragraph" w:customStyle="1" w:styleId="xl26">
    <w:name w:val="xl2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noProof w:val="0"/>
      <w:color w:val="000000"/>
      <w:sz w:val="18"/>
      <w:szCs w:val="18"/>
      <w:lang w:val="en-GB"/>
    </w:rPr>
  </w:style>
  <w:style w:type="paragraph" w:customStyle="1" w:styleId="xl24">
    <w:name w:val="xl24"/>
    <w:basedOn w:val="Normal"/>
    <w:uiPriority w:val="99"/>
    <w:qFormat/>
    <w:rsid w:val="00A662C9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18"/>
      <w:szCs w:val="18"/>
      <w:lang w:val="en-GB"/>
    </w:rPr>
  </w:style>
  <w:style w:type="paragraph" w:customStyle="1" w:styleId="lanak">
    <w:name w:val="Članak"/>
    <w:basedOn w:val="Normal"/>
    <w:uiPriority w:val="99"/>
    <w:qFormat/>
    <w:rsid w:val="00A662C9"/>
    <w:pPr>
      <w:numPr>
        <w:numId w:val="9"/>
      </w:numPr>
    </w:pPr>
    <w:rPr>
      <w:rFonts w:ascii="Times New Roman" w:eastAsia="Times New Roman" w:hAnsi="Times New Roman" w:cs="Times New Roman"/>
      <w:noProof w:val="0"/>
      <w:szCs w:val="24"/>
      <w:lang w:val="en-GB"/>
    </w:rPr>
  </w:style>
  <w:style w:type="character" w:customStyle="1" w:styleId="BodyText2Char">
    <w:name w:val="Body Text 2 Char"/>
    <w:basedOn w:val="Zadanifontodlomka"/>
    <w:rsid w:val="00A662C9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uiPriority w:val="99"/>
    <w:qFormat/>
    <w:rsid w:val="00A662C9"/>
    <w:pPr>
      <w:tabs>
        <w:tab w:val="left" w:pos="709"/>
      </w:tabs>
      <w:spacing w:before="80" w:after="80"/>
      <w:jc w:val="both"/>
    </w:pPr>
    <w:rPr>
      <w:rFonts w:ascii="Arial" w:eastAsia="Times New Roman" w:hAnsi="Arial" w:cs="Times New Roman"/>
      <w:b/>
      <w:i/>
      <w:noProof w:val="0"/>
      <w:szCs w:val="24"/>
    </w:rPr>
  </w:style>
  <w:style w:type="paragraph" w:styleId="Obinitekst">
    <w:name w:val="Plain Text"/>
    <w:basedOn w:val="Normal"/>
    <w:link w:val="ObinitekstChar"/>
    <w:uiPriority w:val="99"/>
    <w:qFormat/>
    <w:rsid w:val="00A662C9"/>
    <w:rPr>
      <w:rFonts w:ascii="Courier New" w:eastAsia="Times New Roman" w:hAnsi="Courier New" w:cs="Courier New"/>
      <w:noProof w:val="0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uiPriority w:val="99"/>
    <w:rsid w:val="00A662C9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STIL2">
    <w:name w:val="STIL_2"/>
    <w:basedOn w:val="Normal"/>
    <w:uiPriority w:val="99"/>
    <w:qFormat/>
    <w:rsid w:val="00A662C9"/>
    <w:pPr>
      <w:spacing w:line="360" w:lineRule="auto"/>
      <w:jc w:val="both"/>
    </w:pPr>
    <w:rPr>
      <w:rFonts w:ascii="HRHelvetica_Light" w:eastAsia="Times New Roman" w:hAnsi="HRHelvetica_Light" w:cs="Times New Roman"/>
      <w:noProof w:val="0"/>
      <w:szCs w:val="20"/>
      <w:lang w:val="en-US" w:eastAsia="hr-HR"/>
    </w:rPr>
  </w:style>
  <w:style w:type="paragraph" w:customStyle="1" w:styleId="xl28">
    <w:name w:val="xl28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  <w:sz w:val="24"/>
      <w:szCs w:val="24"/>
      <w:lang w:val="en-GB"/>
    </w:rPr>
  </w:style>
  <w:style w:type="paragraph" w:styleId="Podnaslov">
    <w:name w:val="Subtitle"/>
    <w:basedOn w:val="Normal"/>
    <w:link w:val="PodnaslovChar"/>
    <w:uiPriority w:val="99"/>
    <w:qFormat/>
    <w:rsid w:val="00A662C9"/>
    <w:rPr>
      <w:rFonts w:ascii="Franklin Gothic Medium" w:eastAsia="Times New Roman" w:hAnsi="Franklin Gothic Medium" w:cs="Times New Roman"/>
      <w:noProof w:val="0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A662C9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5">
    <w:name w:val="Font Style15"/>
    <w:basedOn w:val="Zadanifontodlomka"/>
    <w:rsid w:val="00A662C9"/>
    <w:rPr>
      <w:rFonts w:ascii="Arial" w:hAnsi="Arial" w:cs="Arial" w:hint="default"/>
      <w:b/>
      <w:bCs/>
      <w:sz w:val="18"/>
      <w:szCs w:val="18"/>
    </w:rPr>
  </w:style>
  <w:style w:type="paragraph" w:customStyle="1" w:styleId="BodyText1">
    <w:name w:val="Body Text1"/>
    <w:basedOn w:val="Normal"/>
    <w:qFormat/>
    <w:rsid w:val="00A662C9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noProof w:val="0"/>
      <w:sz w:val="21"/>
      <w:szCs w:val="21"/>
    </w:rPr>
  </w:style>
  <w:style w:type="character" w:customStyle="1" w:styleId="Heading1">
    <w:name w:val="Heading #1_"/>
    <w:basedOn w:val="Zadanifontodlomka"/>
    <w:link w:val="Heading10"/>
    <w:rsid w:val="00A662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qFormat/>
    <w:rsid w:val="00A662C9"/>
    <w:pPr>
      <w:shd w:val="clear" w:color="auto" w:fill="FFFFFF"/>
      <w:spacing w:line="278" w:lineRule="exact"/>
      <w:jc w:val="both"/>
      <w:outlineLvl w:val="0"/>
    </w:pPr>
    <w:rPr>
      <w:rFonts w:ascii="Times New Roman" w:eastAsia="Times New Roman" w:hAnsi="Times New Roman" w:cs="Times New Roman"/>
      <w:noProof w:val="0"/>
    </w:rPr>
  </w:style>
  <w:style w:type="character" w:customStyle="1" w:styleId="Heading4">
    <w:name w:val="Heading #4"/>
    <w:basedOn w:val="Zadanifontodlomka"/>
    <w:rsid w:val="00A662C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slov5Char1">
    <w:name w:val="Naslov 5 Char1"/>
    <w:basedOn w:val="Zadanifontodlomka"/>
    <w:uiPriority w:val="9"/>
    <w:semiHidden/>
    <w:rsid w:val="00A662C9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">
    <w:name w:val="TableGrid"/>
    <w:rsid w:val="00A662C9"/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1">
    <w:name w:val="Rešetka tablice11"/>
    <w:basedOn w:val="Obinatablica"/>
    <w:next w:val="Reetkatablice"/>
    <w:uiPriority w:val="39"/>
    <w:rsid w:val="00A662C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Bezpopisa"/>
    <w:rsid w:val="00A662C9"/>
    <w:pPr>
      <w:numPr>
        <w:numId w:val="10"/>
      </w:numPr>
    </w:pPr>
  </w:style>
  <w:style w:type="numbering" w:customStyle="1" w:styleId="Bezpopisa13">
    <w:name w:val="Bez popisa13"/>
    <w:next w:val="Bezpopisa"/>
    <w:uiPriority w:val="99"/>
    <w:semiHidden/>
    <w:unhideWhenUsed/>
    <w:rsid w:val="00A662C9"/>
  </w:style>
  <w:style w:type="numbering" w:customStyle="1" w:styleId="WW8Num22">
    <w:name w:val="WW8Num22"/>
    <w:basedOn w:val="Bezpopisa"/>
    <w:rsid w:val="00A662C9"/>
  </w:style>
  <w:style w:type="numbering" w:customStyle="1" w:styleId="WW8Num52">
    <w:name w:val="WW8Num52"/>
    <w:basedOn w:val="Bezpopisa"/>
    <w:rsid w:val="00A662C9"/>
  </w:style>
  <w:style w:type="numbering" w:customStyle="1" w:styleId="WW8Num62">
    <w:name w:val="WW8Num62"/>
    <w:basedOn w:val="Bezpopisa"/>
    <w:rsid w:val="00A662C9"/>
  </w:style>
  <w:style w:type="numbering" w:customStyle="1" w:styleId="Bezpopisa112">
    <w:name w:val="Bez popisa112"/>
    <w:next w:val="Bezpopisa"/>
    <w:uiPriority w:val="99"/>
    <w:semiHidden/>
    <w:unhideWhenUsed/>
    <w:rsid w:val="00A662C9"/>
  </w:style>
  <w:style w:type="numbering" w:customStyle="1" w:styleId="Bezpopisa21">
    <w:name w:val="Bez popisa21"/>
    <w:next w:val="Bezpopisa"/>
    <w:uiPriority w:val="99"/>
    <w:semiHidden/>
    <w:unhideWhenUsed/>
    <w:rsid w:val="00A662C9"/>
  </w:style>
  <w:style w:type="numbering" w:customStyle="1" w:styleId="Bezpopisa121">
    <w:name w:val="Bez popisa121"/>
    <w:next w:val="Bezpopisa"/>
    <w:uiPriority w:val="99"/>
    <w:semiHidden/>
    <w:unhideWhenUsed/>
    <w:rsid w:val="00A662C9"/>
  </w:style>
  <w:style w:type="numbering" w:customStyle="1" w:styleId="WW8Num211">
    <w:name w:val="WW8Num211"/>
    <w:basedOn w:val="Bezpopisa"/>
    <w:rsid w:val="00A662C9"/>
  </w:style>
  <w:style w:type="numbering" w:customStyle="1" w:styleId="WW8Num511">
    <w:name w:val="WW8Num511"/>
    <w:basedOn w:val="Bezpopisa"/>
    <w:rsid w:val="00A662C9"/>
  </w:style>
  <w:style w:type="numbering" w:customStyle="1" w:styleId="WW8Num611">
    <w:name w:val="WW8Num611"/>
    <w:basedOn w:val="Bezpopisa"/>
    <w:rsid w:val="00A662C9"/>
  </w:style>
  <w:style w:type="numbering" w:customStyle="1" w:styleId="Bezpopisa1111">
    <w:name w:val="Bez popisa1111"/>
    <w:next w:val="Bezpopisa"/>
    <w:uiPriority w:val="99"/>
    <w:semiHidden/>
    <w:unhideWhenUsed/>
    <w:rsid w:val="00A662C9"/>
  </w:style>
  <w:style w:type="paragraph" w:customStyle="1" w:styleId="xl219">
    <w:name w:val="xl219"/>
    <w:basedOn w:val="Normal"/>
    <w:uiPriority w:val="99"/>
    <w:qFormat/>
    <w:rsid w:val="00A662C9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20">
    <w:name w:val="xl22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21">
    <w:name w:val="xl22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22">
    <w:name w:val="xl22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23">
    <w:name w:val="xl223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24">
    <w:name w:val="xl224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25">
    <w:name w:val="xl22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26">
    <w:name w:val="xl22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27">
    <w:name w:val="xl227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28">
    <w:name w:val="xl22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29">
    <w:name w:val="xl229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30">
    <w:name w:val="xl230"/>
    <w:basedOn w:val="Normal"/>
    <w:uiPriority w:val="99"/>
    <w:qFormat/>
    <w:rsid w:val="00A662C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31">
    <w:name w:val="xl231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32">
    <w:name w:val="xl232"/>
    <w:basedOn w:val="Normal"/>
    <w:uiPriority w:val="99"/>
    <w:qFormat/>
    <w:rsid w:val="00A662C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color w:val="00000A"/>
      <w:sz w:val="20"/>
      <w:szCs w:val="20"/>
      <w:lang w:eastAsia="hr-HR"/>
    </w:rPr>
  </w:style>
  <w:style w:type="paragraph" w:customStyle="1" w:styleId="xl233">
    <w:name w:val="xl233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34">
    <w:name w:val="xl234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35">
    <w:name w:val="xl235"/>
    <w:basedOn w:val="Normal"/>
    <w:uiPriority w:val="99"/>
    <w:qFormat/>
    <w:rsid w:val="00A662C9"/>
    <w:pPr>
      <w:pBdr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36">
    <w:name w:val="xl236"/>
    <w:basedOn w:val="Normal"/>
    <w:uiPriority w:val="99"/>
    <w:qFormat/>
    <w:rsid w:val="00A662C9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37">
    <w:name w:val="xl237"/>
    <w:basedOn w:val="Normal"/>
    <w:uiPriority w:val="99"/>
    <w:qFormat/>
    <w:rsid w:val="00A662C9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38">
    <w:name w:val="xl238"/>
    <w:basedOn w:val="Normal"/>
    <w:uiPriority w:val="99"/>
    <w:qFormat/>
    <w:rsid w:val="00A662C9"/>
    <w:pP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39">
    <w:name w:val="xl239"/>
    <w:basedOn w:val="Normal"/>
    <w:uiPriority w:val="99"/>
    <w:qFormat/>
    <w:rsid w:val="00A662C9"/>
    <w:pPr>
      <w:pBdr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40">
    <w:name w:val="xl24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41">
    <w:name w:val="xl24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42">
    <w:name w:val="xl24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43">
    <w:name w:val="xl24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44">
    <w:name w:val="xl24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45">
    <w:name w:val="xl245"/>
    <w:basedOn w:val="Normal"/>
    <w:uiPriority w:val="99"/>
    <w:qFormat/>
    <w:rsid w:val="00A662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46">
    <w:name w:val="xl24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47">
    <w:name w:val="xl24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48">
    <w:name w:val="xl24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49">
    <w:name w:val="xl24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50">
    <w:name w:val="xl25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51">
    <w:name w:val="xl251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52">
    <w:name w:val="xl252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53">
    <w:name w:val="xl25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54">
    <w:name w:val="xl25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55">
    <w:name w:val="xl255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56">
    <w:name w:val="xl25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57">
    <w:name w:val="xl25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58">
    <w:name w:val="xl25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59">
    <w:name w:val="xl259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60">
    <w:name w:val="xl260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61">
    <w:name w:val="xl261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62">
    <w:name w:val="xl262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63">
    <w:name w:val="xl26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64">
    <w:name w:val="xl26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65">
    <w:name w:val="xl26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66">
    <w:name w:val="xl266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67">
    <w:name w:val="xl267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68">
    <w:name w:val="xl26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69">
    <w:name w:val="xl269"/>
    <w:basedOn w:val="Normal"/>
    <w:uiPriority w:val="99"/>
    <w:qFormat/>
    <w:rsid w:val="00A662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70">
    <w:name w:val="xl27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271">
    <w:name w:val="xl271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272">
    <w:name w:val="xl272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273">
    <w:name w:val="xl27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noProof w:val="0"/>
      <w:color w:val="00000A"/>
      <w:sz w:val="20"/>
      <w:szCs w:val="20"/>
      <w:lang w:eastAsia="hr-HR"/>
    </w:rPr>
  </w:style>
  <w:style w:type="paragraph" w:customStyle="1" w:styleId="xl274">
    <w:name w:val="xl27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75">
    <w:name w:val="xl27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76">
    <w:name w:val="xl27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77">
    <w:name w:val="xl277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78">
    <w:name w:val="xl278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character" w:customStyle="1" w:styleId="WW8Num21z1">
    <w:name w:val="WW8Num21z1"/>
    <w:rsid w:val="00A662C9"/>
    <w:rPr>
      <w:rFonts w:ascii="Courier New" w:hAnsi="Courier New" w:cs="Courier New" w:hint="default"/>
    </w:rPr>
  </w:style>
  <w:style w:type="character" w:customStyle="1" w:styleId="WW8Num21z3">
    <w:name w:val="WW8Num21z3"/>
    <w:rsid w:val="00A662C9"/>
    <w:rPr>
      <w:rFonts w:ascii="Symbol" w:hAnsi="Symbol" w:cs="Symbol" w:hint="default"/>
    </w:rPr>
  </w:style>
  <w:style w:type="character" w:customStyle="1" w:styleId="WW8Num24z0">
    <w:name w:val="WW8Num24z0"/>
    <w:rsid w:val="00A662C9"/>
    <w:rPr>
      <w:rFonts w:ascii="Wingdings" w:hAnsi="Wingdings" w:cs="Wingdings" w:hint="default"/>
    </w:rPr>
  </w:style>
  <w:style w:type="character" w:customStyle="1" w:styleId="WW8Num24z1">
    <w:name w:val="WW8Num24z1"/>
    <w:rsid w:val="00A662C9"/>
    <w:rPr>
      <w:rFonts w:ascii="Courier New" w:hAnsi="Courier New" w:cs="Courier New" w:hint="default"/>
    </w:rPr>
  </w:style>
  <w:style w:type="character" w:customStyle="1" w:styleId="WW8Num24z3">
    <w:name w:val="WW8Num24z3"/>
    <w:rsid w:val="00A662C9"/>
    <w:rPr>
      <w:rFonts w:ascii="Symbol" w:hAnsi="Symbol" w:cs="Symbol" w:hint="default"/>
    </w:rPr>
  </w:style>
  <w:style w:type="character" w:customStyle="1" w:styleId="WW8Num25z0">
    <w:name w:val="WW8Num25z0"/>
    <w:rsid w:val="00A662C9"/>
    <w:rPr>
      <w:rFonts w:ascii="Wingdings" w:hAnsi="Wingdings" w:cs="Wingdings" w:hint="default"/>
    </w:rPr>
  </w:style>
  <w:style w:type="character" w:customStyle="1" w:styleId="WW8Num25z1">
    <w:name w:val="WW8Num25z1"/>
    <w:rsid w:val="00A662C9"/>
    <w:rPr>
      <w:rFonts w:ascii="Courier New" w:hAnsi="Courier New" w:cs="Courier New" w:hint="default"/>
    </w:rPr>
  </w:style>
  <w:style w:type="character" w:customStyle="1" w:styleId="WW8Num25z3">
    <w:name w:val="WW8Num25z3"/>
    <w:rsid w:val="00A662C9"/>
    <w:rPr>
      <w:rFonts w:ascii="Symbol" w:hAnsi="Symbol" w:cs="Symbol" w:hint="default"/>
    </w:rPr>
  </w:style>
  <w:style w:type="character" w:customStyle="1" w:styleId="WW8Num26z0">
    <w:name w:val="WW8Num26z0"/>
    <w:rsid w:val="00A662C9"/>
    <w:rPr>
      <w:rFonts w:ascii="Wingdings" w:hAnsi="Wingdings" w:cs="Wingdings" w:hint="default"/>
    </w:rPr>
  </w:style>
  <w:style w:type="character" w:customStyle="1" w:styleId="WW8Num26z1">
    <w:name w:val="WW8Num26z1"/>
    <w:rsid w:val="00A662C9"/>
    <w:rPr>
      <w:rFonts w:ascii="Courier New" w:hAnsi="Courier New" w:cs="Courier New" w:hint="default"/>
    </w:rPr>
  </w:style>
  <w:style w:type="character" w:customStyle="1" w:styleId="WW8Num26z3">
    <w:name w:val="WW8Num26z3"/>
    <w:rsid w:val="00A662C9"/>
    <w:rPr>
      <w:rFonts w:ascii="Symbol" w:hAnsi="Symbol" w:cs="Symbol" w:hint="default"/>
    </w:rPr>
  </w:style>
  <w:style w:type="character" w:customStyle="1" w:styleId="WW8Num27z0">
    <w:name w:val="WW8Num27z0"/>
    <w:rsid w:val="00A662C9"/>
    <w:rPr>
      <w:rFonts w:ascii="Wingdings" w:hAnsi="Wingdings" w:cs="Wingdings" w:hint="default"/>
    </w:rPr>
  </w:style>
  <w:style w:type="character" w:customStyle="1" w:styleId="WW8Num27z1">
    <w:name w:val="WW8Num27z1"/>
    <w:rsid w:val="00A662C9"/>
    <w:rPr>
      <w:rFonts w:ascii="Courier New" w:hAnsi="Courier New" w:cs="Courier New" w:hint="default"/>
    </w:rPr>
  </w:style>
  <w:style w:type="character" w:customStyle="1" w:styleId="WW8Num27z3">
    <w:name w:val="WW8Num27z3"/>
    <w:rsid w:val="00A662C9"/>
    <w:rPr>
      <w:rFonts w:ascii="Symbol" w:hAnsi="Symbol" w:cs="Symbol" w:hint="default"/>
    </w:rPr>
  </w:style>
  <w:style w:type="character" w:customStyle="1" w:styleId="WW8Num28z0">
    <w:name w:val="WW8Num28z0"/>
    <w:rsid w:val="00A662C9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A662C9"/>
    <w:rPr>
      <w:rFonts w:ascii="Courier New" w:hAnsi="Courier New" w:cs="Courier New" w:hint="default"/>
    </w:rPr>
  </w:style>
  <w:style w:type="character" w:customStyle="1" w:styleId="WW8Num28z3">
    <w:name w:val="WW8Num28z3"/>
    <w:rsid w:val="00A662C9"/>
    <w:rPr>
      <w:rFonts w:ascii="Symbol" w:hAnsi="Symbol" w:cs="Symbol" w:hint="default"/>
    </w:rPr>
  </w:style>
  <w:style w:type="character" w:customStyle="1" w:styleId="WW8Num29z0">
    <w:name w:val="WW8Num29z0"/>
    <w:rsid w:val="00A662C9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A662C9"/>
    <w:rPr>
      <w:rFonts w:ascii="Courier New" w:hAnsi="Courier New" w:cs="Courier New" w:hint="default"/>
    </w:rPr>
  </w:style>
  <w:style w:type="character" w:customStyle="1" w:styleId="WW8Num29z3">
    <w:name w:val="WW8Num29z3"/>
    <w:rsid w:val="00A662C9"/>
    <w:rPr>
      <w:rFonts w:ascii="Symbol" w:hAnsi="Symbol" w:cs="Symbol" w:hint="default"/>
    </w:rPr>
  </w:style>
  <w:style w:type="character" w:customStyle="1" w:styleId="WW8Num30z0">
    <w:name w:val="WW8Num30z0"/>
    <w:rsid w:val="00A662C9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A662C9"/>
    <w:rPr>
      <w:rFonts w:ascii="Courier New" w:hAnsi="Courier New" w:cs="Courier New" w:hint="default"/>
    </w:rPr>
  </w:style>
  <w:style w:type="character" w:customStyle="1" w:styleId="WW8Num30z2">
    <w:name w:val="WW8Num30z2"/>
    <w:rsid w:val="00A662C9"/>
    <w:rPr>
      <w:rFonts w:ascii="Wingdings" w:hAnsi="Wingdings" w:cs="Wingdings" w:hint="default"/>
    </w:rPr>
  </w:style>
  <w:style w:type="character" w:customStyle="1" w:styleId="WW8Num30z3">
    <w:name w:val="WW8Num30z3"/>
    <w:rsid w:val="00A662C9"/>
    <w:rPr>
      <w:rFonts w:ascii="Symbol" w:hAnsi="Symbol" w:cs="Symbol" w:hint="default"/>
    </w:rPr>
  </w:style>
  <w:style w:type="character" w:customStyle="1" w:styleId="WW8Num31z0">
    <w:name w:val="WW8Num31z0"/>
    <w:rsid w:val="00A662C9"/>
    <w:rPr>
      <w:rFonts w:ascii="Wingdings" w:hAnsi="Wingdings" w:cs="Wingdings" w:hint="default"/>
    </w:rPr>
  </w:style>
  <w:style w:type="character" w:customStyle="1" w:styleId="WW8Num31z1">
    <w:name w:val="WW8Num31z1"/>
    <w:rsid w:val="00A662C9"/>
    <w:rPr>
      <w:rFonts w:ascii="Courier New" w:hAnsi="Courier New" w:cs="Courier New" w:hint="default"/>
    </w:rPr>
  </w:style>
  <w:style w:type="character" w:customStyle="1" w:styleId="WW8Num31z3">
    <w:name w:val="WW8Num31z3"/>
    <w:rsid w:val="00A662C9"/>
    <w:rPr>
      <w:rFonts w:ascii="Symbol" w:hAnsi="Symbol" w:cs="Symbol" w:hint="default"/>
    </w:rPr>
  </w:style>
  <w:style w:type="character" w:customStyle="1" w:styleId="WW8Num32z0">
    <w:name w:val="WW8Num32z0"/>
    <w:rsid w:val="00A662C9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A662C9"/>
    <w:rPr>
      <w:rFonts w:ascii="Courier New" w:hAnsi="Courier New" w:cs="Courier New" w:hint="default"/>
    </w:rPr>
  </w:style>
  <w:style w:type="character" w:customStyle="1" w:styleId="WW8Num32z2">
    <w:name w:val="WW8Num32z2"/>
    <w:rsid w:val="00A662C9"/>
    <w:rPr>
      <w:rFonts w:ascii="Wingdings" w:hAnsi="Wingdings" w:cs="Wingdings" w:hint="default"/>
    </w:rPr>
  </w:style>
  <w:style w:type="character" w:customStyle="1" w:styleId="WW8Num32z3">
    <w:name w:val="WW8Num32z3"/>
    <w:rsid w:val="00A662C9"/>
    <w:rPr>
      <w:rFonts w:ascii="Symbol" w:hAnsi="Symbol" w:cs="Symbol" w:hint="default"/>
    </w:rPr>
  </w:style>
  <w:style w:type="character" w:customStyle="1" w:styleId="WW8Num33z0">
    <w:name w:val="WW8Num33z0"/>
    <w:rsid w:val="00A662C9"/>
    <w:rPr>
      <w:rFonts w:ascii="Wingdings" w:hAnsi="Wingdings" w:cs="Wingdings" w:hint="default"/>
    </w:rPr>
  </w:style>
  <w:style w:type="character" w:customStyle="1" w:styleId="WW8Num33z1">
    <w:name w:val="WW8Num33z1"/>
    <w:rsid w:val="00A662C9"/>
    <w:rPr>
      <w:rFonts w:ascii="Courier New" w:hAnsi="Courier New" w:cs="Courier New" w:hint="default"/>
    </w:rPr>
  </w:style>
  <w:style w:type="character" w:customStyle="1" w:styleId="WW8Num33z3">
    <w:name w:val="WW8Num33z3"/>
    <w:rsid w:val="00A662C9"/>
    <w:rPr>
      <w:rFonts w:ascii="Symbol" w:hAnsi="Symbol" w:cs="Symbol" w:hint="default"/>
    </w:rPr>
  </w:style>
  <w:style w:type="character" w:customStyle="1" w:styleId="WW8Num2z3">
    <w:name w:val="WW8Num2z3"/>
    <w:rsid w:val="00A662C9"/>
  </w:style>
  <w:style w:type="character" w:customStyle="1" w:styleId="WW8Num2z4">
    <w:name w:val="WW8Num2z4"/>
    <w:rsid w:val="00A662C9"/>
  </w:style>
  <w:style w:type="character" w:customStyle="1" w:styleId="WW8Num2z5">
    <w:name w:val="WW8Num2z5"/>
    <w:rsid w:val="00A662C9"/>
  </w:style>
  <w:style w:type="character" w:customStyle="1" w:styleId="WW8Num2z6">
    <w:name w:val="WW8Num2z6"/>
    <w:rsid w:val="00A662C9"/>
  </w:style>
  <w:style w:type="character" w:customStyle="1" w:styleId="WW8Num2z7">
    <w:name w:val="WW8Num2z7"/>
    <w:rsid w:val="00A662C9"/>
  </w:style>
  <w:style w:type="character" w:customStyle="1" w:styleId="WW8Num2z8">
    <w:name w:val="WW8Num2z8"/>
    <w:rsid w:val="00A662C9"/>
  </w:style>
  <w:style w:type="character" w:customStyle="1" w:styleId="WW8Num3z3">
    <w:name w:val="WW8Num3z3"/>
    <w:rsid w:val="00A662C9"/>
    <w:rPr>
      <w:rFonts w:ascii="Symbol" w:hAnsi="Symbol" w:cs="Symbol" w:hint="default"/>
    </w:rPr>
  </w:style>
  <w:style w:type="character" w:customStyle="1" w:styleId="WW8Num4z2">
    <w:name w:val="WW8Num4z2"/>
    <w:rsid w:val="00A662C9"/>
    <w:rPr>
      <w:rFonts w:ascii="Wingdings" w:hAnsi="Wingdings" w:cs="Wingdings" w:hint="default"/>
    </w:rPr>
  </w:style>
  <w:style w:type="character" w:customStyle="1" w:styleId="WW8Num4z3">
    <w:name w:val="WW8Num4z3"/>
    <w:rsid w:val="00A662C9"/>
    <w:rPr>
      <w:rFonts w:ascii="Symbol" w:hAnsi="Symbol" w:cs="Symbol" w:hint="default"/>
    </w:rPr>
  </w:style>
  <w:style w:type="character" w:customStyle="1" w:styleId="WW8Num5z3">
    <w:name w:val="WW8Num5z3"/>
    <w:rsid w:val="00A662C9"/>
    <w:rPr>
      <w:rFonts w:ascii="Symbol" w:hAnsi="Symbol" w:cs="Symbol" w:hint="default"/>
    </w:rPr>
  </w:style>
  <w:style w:type="character" w:customStyle="1" w:styleId="WW8Num11z3">
    <w:name w:val="WW8Num11z3"/>
    <w:rsid w:val="00A662C9"/>
    <w:rPr>
      <w:rFonts w:ascii="Symbol" w:hAnsi="Symbol" w:cs="Symbol" w:hint="default"/>
    </w:rPr>
  </w:style>
  <w:style w:type="character" w:customStyle="1" w:styleId="WW8Num14z3">
    <w:name w:val="WW8Num14z3"/>
    <w:rsid w:val="00A662C9"/>
    <w:rPr>
      <w:rFonts w:ascii="Symbol" w:hAnsi="Symbol" w:cs="Symbol" w:hint="default"/>
    </w:rPr>
  </w:style>
  <w:style w:type="character" w:customStyle="1" w:styleId="WW8Num16z3">
    <w:name w:val="WW8Num16z3"/>
    <w:rsid w:val="00A662C9"/>
    <w:rPr>
      <w:rFonts w:ascii="Symbol" w:hAnsi="Symbol" w:cs="Symbol" w:hint="default"/>
    </w:rPr>
  </w:style>
  <w:style w:type="character" w:customStyle="1" w:styleId="WW8Num27z2">
    <w:name w:val="WW8Num27z2"/>
    <w:rsid w:val="00A662C9"/>
  </w:style>
  <w:style w:type="character" w:customStyle="1" w:styleId="WW8Num27z4">
    <w:name w:val="WW8Num27z4"/>
    <w:rsid w:val="00A662C9"/>
  </w:style>
  <w:style w:type="character" w:customStyle="1" w:styleId="WW8Num27z5">
    <w:name w:val="WW8Num27z5"/>
    <w:rsid w:val="00A662C9"/>
  </w:style>
  <w:style w:type="character" w:customStyle="1" w:styleId="WW8Num27z6">
    <w:name w:val="WW8Num27z6"/>
    <w:rsid w:val="00A662C9"/>
  </w:style>
  <w:style w:type="character" w:customStyle="1" w:styleId="WW8Num27z7">
    <w:name w:val="WW8Num27z7"/>
    <w:rsid w:val="00A662C9"/>
  </w:style>
  <w:style w:type="character" w:customStyle="1" w:styleId="WW8Num27z8">
    <w:name w:val="WW8Num27z8"/>
    <w:rsid w:val="00A662C9"/>
  </w:style>
  <w:style w:type="character" w:customStyle="1" w:styleId="WW8Num28z2">
    <w:name w:val="WW8Num28z2"/>
    <w:rsid w:val="00A662C9"/>
  </w:style>
  <w:style w:type="character" w:customStyle="1" w:styleId="WW8Num28z4">
    <w:name w:val="WW8Num28z4"/>
    <w:rsid w:val="00A662C9"/>
  </w:style>
  <w:style w:type="character" w:customStyle="1" w:styleId="WW8Num28z5">
    <w:name w:val="WW8Num28z5"/>
    <w:rsid w:val="00A662C9"/>
  </w:style>
  <w:style w:type="character" w:customStyle="1" w:styleId="WW8Num28z6">
    <w:name w:val="WW8Num28z6"/>
    <w:rsid w:val="00A662C9"/>
  </w:style>
  <w:style w:type="character" w:customStyle="1" w:styleId="WW8Num28z7">
    <w:name w:val="WW8Num28z7"/>
    <w:rsid w:val="00A662C9"/>
  </w:style>
  <w:style w:type="character" w:customStyle="1" w:styleId="WW8Num28z8">
    <w:name w:val="WW8Num28z8"/>
    <w:rsid w:val="00A662C9"/>
  </w:style>
  <w:style w:type="character" w:customStyle="1" w:styleId="WW8Num30z4">
    <w:name w:val="WW8Num30z4"/>
    <w:rsid w:val="00A662C9"/>
  </w:style>
  <w:style w:type="character" w:customStyle="1" w:styleId="WW8Num30z5">
    <w:name w:val="WW8Num30z5"/>
    <w:rsid w:val="00A662C9"/>
  </w:style>
  <w:style w:type="character" w:customStyle="1" w:styleId="WW8Num30z6">
    <w:name w:val="WW8Num30z6"/>
    <w:rsid w:val="00A662C9"/>
  </w:style>
  <w:style w:type="character" w:customStyle="1" w:styleId="WW8Num30z7">
    <w:name w:val="WW8Num30z7"/>
    <w:rsid w:val="00A662C9"/>
  </w:style>
  <w:style w:type="character" w:customStyle="1" w:styleId="WW8Num30z8">
    <w:name w:val="WW8Num30z8"/>
    <w:rsid w:val="00A662C9"/>
  </w:style>
  <w:style w:type="character" w:customStyle="1" w:styleId="WW8Num33z2">
    <w:name w:val="WW8Num33z2"/>
    <w:rsid w:val="00A662C9"/>
  </w:style>
  <w:style w:type="character" w:customStyle="1" w:styleId="WW8Num33z4">
    <w:name w:val="WW8Num33z4"/>
    <w:rsid w:val="00A662C9"/>
  </w:style>
  <w:style w:type="character" w:customStyle="1" w:styleId="WW8Num33z5">
    <w:name w:val="WW8Num33z5"/>
    <w:rsid w:val="00A662C9"/>
  </w:style>
  <w:style w:type="character" w:customStyle="1" w:styleId="WW8Num33z6">
    <w:name w:val="WW8Num33z6"/>
    <w:rsid w:val="00A662C9"/>
  </w:style>
  <w:style w:type="character" w:customStyle="1" w:styleId="WW8Num33z7">
    <w:name w:val="WW8Num33z7"/>
    <w:rsid w:val="00A662C9"/>
  </w:style>
  <w:style w:type="character" w:customStyle="1" w:styleId="WW8Num33z8">
    <w:name w:val="WW8Num33z8"/>
    <w:rsid w:val="00A662C9"/>
  </w:style>
  <w:style w:type="character" w:customStyle="1" w:styleId="WW8Num34z0">
    <w:name w:val="WW8Num34z0"/>
    <w:rsid w:val="00A662C9"/>
    <w:rPr>
      <w:rFonts w:ascii="Wingdings" w:hAnsi="Wingdings" w:cs="Wingdings" w:hint="default"/>
    </w:rPr>
  </w:style>
  <w:style w:type="character" w:customStyle="1" w:styleId="WW8Num34z1">
    <w:name w:val="WW8Num34z1"/>
    <w:rsid w:val="00A662C9"/>
    <w:rPr>
      <w:rFonts w:ascii="Courier New" w:hAnsi="Courier New" w:cs="Courier New" w:hint="default"/>
    </w:rPr>
  </w:style>
  <w:style w:type="character" w:customStyle="1" w:styleId="WW8Num34z3">
    <w:name w:val="WW8Num34z3"/>
    <w:rsid w:val="00A662C9"/>
    <w:rPr>
      <w:rFonts w:ascii="Symbol" w:hAnsi="Symbol" w:cs="Symbol" w:hint="default"/>
    </w:rPr>
  </w:style>
  <w:style w:type="character" w:customStyle="1" w:styleId="WW8Num35z0">
    <w:name w:val="WW8Num35z0"/>
    <w:rsid w:val="00A662C9"/>
    <w:rPr>
      <w:rFonts w:ascii="Wingdings" w:hAnsi="Wingdings" w:cs="Wingdings" w:hint="default"/>
    </w:rPr>
  </w:style>
  <w:style w:type="character" w:customStyle="1" w:styleId="WW8Num35z1">
    <w:name w:val="WW8Num35z1"/>
    <w:rsid w:val="00A662C9"/>
    <w:rPr>
      <w:rFonts w:ascii="Courier New" w:hAnsi="Courier New" w:cs="Courier New" w:hint="default"/>
    </w:rPr>
  </w:style>
  <w:style w:type="character" w:customStyle="1" w:styleId="WW8Num35z3">
    <w:name w:val="WW8Num35z3"/>
    <w:rsid w:val="00A662C9"/>
    <w:rPr>
      <w:rFonts w:ascii="Symbol" w:hAnsi="Symbol" w:cs="Symbol" w:hint="default"/>
    </w:rPr>
  </w:style>
  <w:style w:type="character" w:customStyle="1" w:styleId="WW8Num36z0">
    <w:name w:val="WW8Num36z0"/>
    <w:rsid w:val="00A662C9"/>
    <w:rPr>
      <w:rFonts w:hint="default"/>
    </w:rPr>
  </w:style>
  <w:style w:type="character" w:customStyle="1" w:styleId="WW8Num36z1">
    <w:name w:val="WW8Num36z1"/>
    <w:rsid w:val="00A662C9"/>
  </w:style>
  <w:style w:type="character" w:customStyle="1" w:styleId="WW8Num36z2">
    <w:name w:val="WW8Num36z2"/>
    <w:rsid w:val="00A662C9"/>
  </w:style>
  <w:style w:type="character" w:customStyle="1" w:styleId="WW8Num36z3">
    <w:name w:val="WW8Num36z3"/>
    <w:rsid w:val="00A662C9"/>
  </w:style>
  <w:style w:type="character" w:customStyle="1" w:styleId="WW8Num36z4">
    <w:name w:val="WW8Num36z4"/>
    <w:rsid w:val="00A662C9"/>
  </w:style>
  <w:style w:type="character" w:customStyle="1" w:styleId="WW8Num36z5">
    <w:name w:val="WW8Num36z5"/>
    <w:rsid w:val="00A662C9"/>
  </w:style>
  <w:style w:type="character" w:customStyle="1" w:styleId="WW8Num36z6">
    <w:name w:val="WW8Num36z6"/>
    <w:rsid w:val="00A662C9"/>
  </w:style>
  <w:style w:type="character" w:customStyle="1" w:styleId="WW8Num36z7">
    <w:name w:val="WW8Num36z7"/>
    <w:rsid w:val="00A662C9"/>
  </w:style>
  <w:style w:type="character" w:customStyle="1" w:styleId="WW8Num36z8">
    <w:name w:val="WW8Num36z8"/>
    <w:rsid w:val="00A662C9"/>
  </w:style>
  <w:style w:type="character" w:customStyle="1" w:styleId="WW8Num37z0">
    <w:name w:val="WW8Num37z0"/>
    <w:rsid w:val="00A662C9"/>
    <w:rPr>
      <w:rFonts w:hint="default"/>
    </w:rPr>
  </w:style>
  <w:style w:type="character" w:customStyle="1" w:styleId="WW8Num37z1">
    <w:name w:val="WW8Num37z1"/>
    <w:rsid w:val="00A662C9"/>
  </w:style>
  <w:style w:type="character" w:customStyle="1" w:styleId="WW8Num37z2">
    <w:name w:val="WW8Num37z2"/>
    <w:rsid w:val="00A662C9"/>
  </w:style>
  <w:style w:type="character" w:customStyle="1" w:styleId="WW8Num37z3">
    <w:name w:val="WW8Num37z3"/>
    <w:rsid w:val="00A662C9"/>
  </w:style>
  <w:style w:type="character" w:customStyle="1" w:styleId="WW8Num37z4">
    <w:name w:val="WW8Num37z4"/>
    <w:rsid w:val="00A662C9"/>
  </w:style>
  <w:style w:type="character" w:customStyle="1" w:styleId="WW8Num37z5">
    <w:name w:val="WW8Num37z5"/>
    <w:rsid w:val="00A662C9"/>
  </w:style>
  <w:style w:type="character" w:customStyle="1" w:styleId="WW8Num37z6">
    <w:name w:val="WW8Num37z6"/>
    <w:rsid w:val="00A662C9"/>
  </w:style>
  <w:style w:type="character" w:customStyle="1" w:styleId="WW8Num37z7">
    <w:name w:val="WW8Num37z7"/>
    <w:rsid w:val="00A662C9"/>
  </w:style>
  <w:style w:type="character" w:customStyle="1" w:styleId="WW8Num37z8">
    <w:name w:val="WW8Num37z8"/>
    <w:rsid w:val="00A662C9"/>
  </w:style>
  <w:style w:type="character" w:customStyle="1" w:styleId="WW8Num38z0">
    <w:name w:val="WW8Num38z0"/>
    <w:rsid w:val="00A662C9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A662C9"/>
    <w:rPr>
      <w:rFonts w:ascii="Courier New" w:hAnsi="Courier New" w:cs="Courier New" w:hint="default"/>
    </w:rPr>
  </w:style>
  <w:style w:type="character" w:customStyle="1" w:styleId="WW8Num38z3">
    <w:name w:val="WW8Num38z3"/>
    <w:rsid w:val="00A662C9"/>
    <w:rPr>
      <w:rFonts w:ascii="Symbol" w:hAnsi="Symbol" w:cs="Symbol" w:hint="default"/>
    </w:rPr>
  </w:style>
  <w:style w:type="character" w:customStyle="1" w:styleId="WW8Num39z0">
    <w:name w:val="WW8Num39z0"/>
    <w:rsid w:val="00A662C9"/>
    <w:rPr>
      <w:rFonts w:ascii="Wingdings" w:hAnsi="Wingdings" w:cs="Wingdings" w:hint="default"/>
    </w:rPr>
  </w:style>
  <w:style w:type="character" w:customStyle="1" w:styleId="WW8Num39z1">
    <w:name w:val="WW8Num39z1"/>
    <w:rsid w:val="00A662C9"/>
    <w:rPr>
      <w:rFonts w:ascii="Courier New" w:hAnsi="Courier New" w:cs="Courier New" w:hint="default"/>
    </w:rPr>
  </w:style>
  <w:style w:type="character" w:customStyle="1" w:styleId="WW8Num39z3">
    <w:name w:val="WW8Num39z3"/>
    <w:rsid w:val="00A662C9"/>
    <w:rPr>
      <w:rFonts w:ascii="Symbol" w:hAnsi="Symbol" w:cs="Symbol" w:hint="default"/>
    </w:rPr>
  </w:style>
  <w:style w:type="character" w:customStyle="1" w:styleId="WW8Num40z0">
    <w:name w:val="WW8Num40z0"/>
    <w:rsid w:val="00A662C9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A662C9"/>
    <w:rPr>
      <w:rFonts w:ascii="Courier New" w:hAnsi="Courier New" w:cs="Courier New" w:hint="default"/>
    </w:rPr>
  </w:style>
  <w:style w:type="character" w:customStyle="1" w:styleId="WW8Num40z2">
    <w:name w:val="WW8Num40z2"/>
    <w:rsid w:val="00A662C9"/>
    <w:rPr>
      <w:rFonts w:ascii="Wingdings" w:hAnsi="Wingdings" w:cs="Wingdings" w:hint="default"/>
    </w:rPr>
  </w:style>
  <w:style w:type="character" w:customStyle="1" w:styleId="WW8Num40z3">
    <w:name w:val="WW8Num40z3"/>
    <w:rsid w:val="00A662C9"/>
    <w:rPr>
      <w:rFonts w:ascii="Symbol" w:hAnsi="Symbol" w:cs="Symbol" w:hint="default"/>
    </w:rPr>
  </w:style>
  <w:style w:type="character" w:customStyle="1" w:styleId="WW8Num41z0">
    <w:name w:val="WW8Num41z0"/>
    <w:rsid w:val="00A662C9"/>
    <w:rPr>
      <w:rFonts w:hint="default"/>
    </w:rPr>
  </w:style>
  <w:style w:type="character" w:customStyle="1" w:styleId="WW8Num41z1">
    <w:name w:val="WW8Num41z1"/>
    <w:rsid w:val="00A662C9"/>
  </w:style>
  <w:style w:type="character" w:customStyle="1" w:styleId="WW8Num41z2">
    <w:name w:val="WW8Num41z2"/>
    <w:rsid w:val="00A662C9"/>
  </w:style>
  <w:style w:type="character" w:customStyle="1" w:styleId="WW8Num41z3">
    <w:name w:val="WW8Num41z3"/>
    <w:rsid w:val="00A662C9"/>
  </w:style>
  <w:style w:type="character" w:customStyle="1" w:styleId="WW8Num41z4">
    <w:name w:val="WW8Num41z4"/>
    <w:rsid w:val="00A662C9"/>
  </w:style>
  <w:style w:type="character" w:customStyle="1" w:styleId="WW8Num41z5">
    <w:name w:val="WW8Num41z5"/>
    <w:rsid w:val="00A662C9"/>
  </w:style>
  <w:style w:type="character" w:customStyle="1" w:styleId="WW8Num41z6">
    <w:name w:val="WW8Num41z6"/>
    <w:rsid w:val="00A662C9"/>
  </w:style>
  <w:style w:type="character" w:customStyle="1" w:styleId="WW8Num41z7">
    <w:name w:val="WW8Num41z7"/>
    <w:rsid w:val="00A662C9"/>
  </w:style>
  <w:style w:type="character" w:customStyle="1" w:styleId="WW8Num41z8">
    <w:name w:val="WW8Num41z8"/>
    <w:rsid w:val="00A662C9"/>
  </w:style>
  <w:style w:type="character" w:customStyle="1" w:styleId="WW8Num42z0">
    <w:name w:val="WW8Num42z0"/>
    <w:rsid w:val="00A662C9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A662C9"/>
    <w:rPr>
      <w:rFonts w:ascii="Courier New" w:hAnsi="Courier New" w:cs="Courier New" w:hint="default"/>
    </w:rPr>
  </w:style>
  <w:style w:type="character" w:customStyle="1" w:styleId="WW8Num42z2">
    <w:name w:val="WW8Num42z2"/>
    <w:rsid w:val="00A662C9"/>
    <w:rPr>
      <w:rFonts w:ascii="Wingdings" w:hAnsi="Wingdings" w:cs="Wingdings" w:hint="default"/>
    </w:rPr>
  </w:style>
  <w:style w:type="character" w:customStyle="1" w:styleId="WW8Num42z3">
    <w:name w:val="WW8Num42z3"/>
    <w:rsid w:val="00A662C9"/>
    <w:rPr>
      <w:rFonts w:ascii="Symbol" w:hAnsi="Symbol" w:cs="Symbol" w:hint="default"/>
    </w:rPr>
  </w:style>
  <w:style w:type="character" w:customStyle="1" w:styleId="WW8Num43z0">
    <w:name w:val="WW8Num43z0"/>
    <w:rsid w:val="00A662C9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A662C9"/>
    <w:rPr>
      <w:rFonts w:ascii="Courier New" w:hAnsi="Courier New" w:cs="Courier New" w:hint="default"/>
    </w:rPr>
  </w:style>
  <w:style w:type="character" w:customStyle="1" w:styleId="WW8Num43z2">
    <w:name w:val="WW8Num43z2"/>
    <w:rsid w:val="00A662C9"/>
    <w:rPr>
      <w:rFonts w:ascii="Wingdings" w:hAnsi="Wingdings" w:cs="Wingdings" w:hint="default"/>
    </w:rPr>
  </w:style>
  <w:style w:type="character" w:customStyle="1" w:styleId="WW8Num43z3">
    <w:name w:val="WW8Num43z3"/>
    <w:rsid w:val="00A662C9"/>
    <w:rPr>
      <w:rFonts w:ascii="Symbol" w:hAnsi="Symbol" w:cs="Symbol" w:hint="default"/>
    </w:rPr>
  </w:style>
  <w:style w:type="character" w:customStyle="1" w:styleId="WW8Num44z0">
    <w:name w:val="WW8Num44z0"/>
    <w:rsid w:val="00A662C9"/>
    <w:rPr>
      <w:rFonts w:ascii="Wingdings" w:hAnsi="Wingdings" w:cs="Wingdings" w:hint="default"/>
    </w:rPr>
  </w:style>
  <w:style w:type="character" w:customStyle="1" w:styleId="WW8Num44z1">
    <w:name w:val="WW8Num44z1"/>
    <w:rsid w:val="00A662C9"/>
    <w:rPr>
      <w:rFonts w:ascii="Courier New" w:hAnsi="Courier New" w:cs="Courier New" w:hint="default"/>
    </w:rPr>
  </w:style>
  <w:style w:type="character" w:customStyle="1" w:styleId="WW8Num44z3">
    <w:name w:val="WW8Num44z3"/>
    <w:rsid w:val="00A662C9"/>
    <w:rPr>
      <w:rFonts w:ascii="Symbol" w:hAnsi="Symbol" w:cs="Symbol" w:hint="default"/>
    </w:rPr>
  </w:style>
  <w:style w:type="table" w:customStyle="1" w:styleId="Tablicapopisa4-isticanje31">
    <w:name w:val="Tablica popisa 4 - isticanje 31"/>
    <w:basedOn w:val="Obinatablica"/>
    <w:uiPriority w:val="49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2">
    <w:name w:val="Grid Table 2"/>
    <w:basedOn w:val="Obinatablica"/>
    <w:uiPriority w:val="47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kstbaloniaChar1">
    <w:name w:val="Tekst balončića Char1"/>
    <w:basedOn w:val="Zadanifontodlomka"/>
    <w:uiPriority w:val="99"/>
    <w:locked/>
    <w:rsid w:val="00A662C9"/>
    <w:rPr>
      <w:rFonts w:ascii="Segoe UI" w:hAnsi="Segoe UI" w:cs="Segoe UI"/>
      <w:sz w:val="18"/>
      <w:szCs w:val="18"/>
      <w:lang w:val="en-US" w:eastAsia="zh-CN"/>
    </w:rPr>
  </w:style>
  <w:style w:type="character" w:customStyle="1" w:styleId="PodnojeChar1">
    <w:name w:val="Podnožje Char1"/>
    <w:basedOn w:val="Zadanifontodlomka"/>
    <w:uiPriority w:val="99"/>
    <w:locked/>
    <w:rsid w:val="00A662C9"/>
    <w:rPr>
      <w:sz w:val="24"/>
      <w:lang w:val="en-US" w:eastAsia="zh-CN"/>
    </w:rPr>
  </w:style>
  <w:style w:type="character" w:customStyle="1" w:styleId="markedcontent">
    <w:name w:val="markedcontent"/>
    <w:basedOn w:val="Zadanifontodlomka"/>
    <w:rsid w:val="00A662C9"/>
  </w:style>
  <w:style w:type="numbering" w:customStyle="1" w:styleId="Bezpopisa4">
    <w:name w:val="Bez popisa4"/>
    <w:next w:val="Bezpopisa"/>
    <w:uiPriority w:val="99"/>
    <w:semiHidden/>
    <w:unhideWhenUsed/>
    <w:rsid w:val="00A662C9"/>
  </w:style>
  <w:style w:type="table" w:customStyle="1" w:styleId="Reetkatablice12">
    <w:name w:val="Rešetka tablice12"/>
    <w:basedOn w:val="Obinatablica"/>
    <w:next w:val="Reetkatablice"/>
    <w:uiPriority w:val="39"/>
    <w:rsid w:val="00A662C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qFormat/>
    <w:rsid w:val="00A662C9"/>
    <w:pPr>
      <w:widowControl w:val="0"/>
      <w:autoSpaceDE w:val="0"/>
      <w:autoSpaceDN w:val="0"/>
      <w:adjustRightInd w:val="0"/>
      <w:spacing w:line="253" w:lineRule="atLeast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font80">
    <w:name w:val="font_8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wixui-rich-texttext">
    <w:name w:val="wixui-rich-text__text"/>
    <w:basedOn w:val="Zadanifontodlomka"/>
    <w:rsid w:val="00A662C9"/>
  </w:style>
  <w:style w:type="character" w:customStyle="1" w:styleId="Tijeloteksta3Char1">
    <w:name w:val="Tijelo teksta 3 Char1"/>
    <w:basedOn w:val="Zadanifontodlomka"/>
    <w:uiPriority w:val="99"/>
    <w:semiHidden/>
    <w:rsid w:val="00A662C9"/>
    <w:rPr>
      <w:rFonts w:ascii="Arial Unicode MS" w:eastAsia="Calibri" w:hAnsi="Arial Unicode MS" w:cs="Arial Unicode MS"/>
      <w:color w:val="000000"/>
      <w:sz w:val="16"/>
      <w:szCs w:val="16"/>
      <w:lang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A662C9"/>
    <w:rPr>
      <w:rFonts w:ascii="Consolas" w:eastAsia="Arial Unicode MS" w:hAnsi="Consolas" w:cs="Times New Roman"/>
      <w:kern w:val="2"/>
      <w:sz w:val="21"/>
      <w:szCs w:val="21"/>
      <w:lang w:eastAsia="hr-HR"/>
    </w:rPr>
  </w:style>
  <w:style w:type="paragraph" w:customStyle="1" w:styleId="Tijeloteksta7">
    <w:name w:val="Tijelo teksta7"/>
    <w:basedOn w:val="Normal"/>
    <w:uiPriority w:val="99"/>
    <w:qFormat/>
    <w:rsid w:val="00A662C9"/>
    <w:pPr>
      <w:shd w:val="clear" w:color="auto" w:fill="FFFFFF"/>
      <w:spacing w:line="248" w:lineRule="exact"/>
      <w:ind w:hanging="720"/>
      <w:jc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Heading5">
    <w:name w:val="Heading #5_"/>
    <w:basedOn w:val="Zadanifontodlomka"/>
    <w:link w:val="Heading50"/>
    <w:rsid w:val="00A662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50">
    <w:name w:val="Heading #5"/>
    <w:basedOn w:val="Normal"/>
    <w:link w:val="Heading5"/>
    <w:qFormat/>
    <w:rsid w:val="00A662C9"/>
    <w:pPr>
      <w:shd w:val="clear" w:color="auto" w:fill="FFFFFF"/>
      <w:spacing w:before="60" w:after="480" w:line="0" w:lineRule="atLeast"/>
      <w:ind w:hanging="1140"/>
      <w:outlineLvl w:val="4"/>
    </w:pPr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Heading42">
    <w:name w:val="Heading #4 (2)_"/>
    <w:basedOn w:val="Zadanifontodlomka"/>
    <w:link w:val="Heading420"/>
    <w:rsid w:val="00A662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qFormat/>
    <w:rsid w:val="00A662C9"/>
    <w:pPr>
      <w:shd w:val="clear" w:color="auto" w:fill="FFFFFF"/>
      <w:spacing w:before="480" w:after="240" w:line="0" w:lineRule="atLeast"/>
      <w:jc w:val="center"/>
      <w:outlineLvl w:val="3"/>
    </w:pPr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Heading40">
    <w:name w:val="Heading #4_"/>
    <w:basedOn w:val="Zadanifontodlomka"/>
    <w:rsid w:val="00A662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Zadanifontodlomka"/>
    <w:rsid w:val="00A662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A662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A662C9"/>
    <w:pPr>
      <w:shd w:val="clear" w:color="auto" w:fill="FFFFFF"/>
      <w:spacing w:before="240" w:line="277" w:lineRule="exact"/>
      <w:jc w:val="center"/>
    </w:pPr>
    <w:rPr>
      <w:rFonts w:ascii="Times New Roman" w:eastAsia="Times New Roman" w:hAnsi="Times New Roman" w:cs="Times New Roman"/>
      <w:noProof w:val="0"/>
      <w:sz w:val="23"/>
      <w:szCs w:val="23"/>
    </w:rPr>
  </w:style>
  <w:style w:type="character" w:customStyle="1" w:styleId="Bodytext6">
    <w:name w:val="Body text (6)_"/>
    <w:basedOn w:val="Zadanifontodlomka"/>
    <w:link w:val="Bodytext60"/>
    <w:rsid w:val="00A662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qFormat/>
    <w:rsid w:val="00A662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noProof w:val="0"/>
      <w:sz w:val="23"/>
      <w:szCs w:val="23"/>
    </w:rPr>
  </w:style>
  <w:style w:type="paragraph" w:styleId="TOCNaslov">
    <w:name w:val="TOC Heading"/>
    <w:basedOn w:val="Naslov1"/>
    <w:next w:val="Normal"/>
    <w:uiPriority w:val="39"/>
    <w:unhideWhenUsed/>
    <w:qFormat/>
    <w:rsid w:val="00A662C9"/>
    <w:pPr>
      <w:widowControl/>
      <w:suppressAutoHyphens w:val="0"/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99"/>
    <w:unhideWhenUsed/>
    <w:qFormat/>
    <w:rsid w:val="00A662C9"/>
    <w:pPr>
      <w:spacing w:after="100"/>
      <w:ind w:left="240"/>
    </w:pPr>
    <w:rPr>
      <w:rFonts w:ascii="HRAvantgard" w:eastAsia="Times New Roman" w:hAnsi="HRAvantgard" w:cs="Times New Roman"/>
      <w:noProof w:val="0"/>
      <w:sz w:val="24"/>
      <w:szCs w:val="20"/>
      <w:lang w:val="en-US" w:eastAsia="hr-HR"/>
    </w:rPr>
  </w:style>
  <w:style w:type="paragraph" w:styleId="Sadraj1">
    <w:name w:val="toc 1"/>
    <w:basedOn w:val="Normal"/>
    <w:next w:val="Normal"/>
    <w:autoRedefine/>
    <w:uiPriority w:val="99"/>
    <w:unhideWhenUsed/>
    <w:qFormat/>
    <w:rsid w:val="00A662C9"/>
    <w:pPr>
      <w:spacing w:after="100"/>
    </w:pPr>
    <w:rPr>
      <w:rFonts w:ascii="HRAvantgard" w:eastAsia="Times New Roman" w:hAnsi="HRAvantgard" w:cs="Times New Roman"/>
      <w:noProof w:val="0"/>
      <w:sz w:val="24"/>
      <w:szCs w:val="20"/>
      <w:lang w:val="en-US" w:eastAsia="hr-HR"/>
    </w:rPr>
  </w:style>
  <w:style w:type="paragraph" w:styleId="Sadraj3">
    <w:name w:val="toc 3"/>
    <w:basedOn w:val="Normal"/>
    <w:next w:val="Normal"/>
    <w:autoRedefine/>
    <w:uiPriority w:val="99"/>
    <w:unhideWhenUsed/>
    <w:qFormat/>
    <w:rsid w:val="00A662C9"/>
    <w:pPr>
      <w:spacing w:after="100"/>
      <w:ind w:left="480"/>
    </w:pPr>
    <w:rPr>
      <w:rFonts w:ascii="HRAvantgard" w:eastAsia="Times New Roman" w:hAnsi="HRAvantgard" w:cs="Times New Roman"/>
      <w:noProof w:val="0"/>
      <w:sz w:val="24"/>
      <w:szCs w:val="20"/>
      <w:lang w:val="en-US" w:eastAsia="hr-HR"/>
    </w:rPr>
  </w:style>
  <w:style w:type="character" w:customStyle="1" w:styleId="Headerorfooter">
    <w:name w:val="Header or footer_"/>
    <w:basedOn w:val="Zadanifontodlomka"/>
    <w:link w:val="Headerorfooter0"/>
    <w:rsid w:val="00A662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qFormat/>
    <w:rsid w:val="00A662C9"/>
    <w:pPr>
      <w:shd w:val="clear" w:color="auto" w:fill="FFFFFF"/>
    </w:pPr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Heading1125pt">
    <w:name w:val="Heading #1 + 12;5 pt"/>
    <w:basedOn w:val="Heading1"/>
    <w:rsid w:val="00A662C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14pt">
    <w:name w:val="Heading #1 + 14 pt"/>
    <w:basedOn w:val="Heading1"/>
    <w:rsid w:val="00A662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A662C9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qFormat/>
    <w:rsid w:val="00A662C9"/>
    <w:pPr>
      <w:shd w:val="clear" w:color="auto" w:fill="FFFFFF"/>
      <w:spacing w:before="960" w:after="180" w:line="0" w:lineRule="atLeast"/>
      <w:jc w:val="both"/>
      <w:outlineLvl w:val="1"/>
    </w:pPr>
    <w:rPr>
      <w:noProof w:val="0"/>
      <w:sz w:val="25"/>
      <w:szCs w:val="25"/>
    </w:rPr>
  </w:style>
  <w:style w:type="character" w:customStyle="1" w:styleId="Bodytext2105ptBold">
    <w:name w:val="Body text (2) + 10;5 pt;Bold"/>
    <w:basedOn w:val="Bodytext2"/>
    <w:rsid w:val="00A662C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A662C9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A662C9"/>
    <w:pPr>
      <w:shd w:val="clear" w:color="auto" w:fill="FFFFFF"/>
      <w:spacing w:after="240" w:line="0" w:lineRule="atLeast"/>
      <w:ind w:hanging="600"/>
      <w:jc w:val="both"/>
      <w:outlineLvl w:val="2"/>
    </w:pPr>
    <w:rPr>
      <w:noProof w:val="0"/>
      <w:sz w:val="21"/>
      <w:szCs w:val="21"/>
    </w:rPr>
  </w:style>
  <w:style w:type="character" w:customStyle="1" w:styleId="BodytextBold">
    <w:name w:val="Body text + Bold"/>
    <w:basedOn w:val="Bodytext"/>
    <w:rsid w:val="00A662C9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A662C9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395ptNotBold">
    <w:name w:val="Heading #3 + 9;5 pt;Not Bold"/>
    <w:basedOn w:val="Heading3"/>
    <w:rsid w:val="00A662C9"/>
    <w:rPr>
      <w:b/>
      <w:bCs/>
      <w:sz w:val="19"/>
      <w:szCs w:val="19"/>
      <w:shd w:val="clear" w:color="auto" w:fill="FFFFFF"/>
    </w:rPr>
  </w:style>
  <w:style w:type="character" w:customStyle="1" w:styleId="Bodytext2ItalicSpacing0pt">
    <w:name w:val="Body text (2) + Italic;Spacing 0 pt"/>
    <w:basedOn w:val="Bodytext2"/>
    <w:rsid w:val="00A662C9"/>
    <w:rPr>
      <w:rFonts w:ascii="Arial" w:eastAsia="Arial" w:hAnsi="Arial" w:cs="Arial"/>
      <w:i/>
      <w:iCs/>
      <w:spacing w:val="10"/>
      <w:sz w:val="19"/>
      <w:szCs w:val="19"/>
      <w:shd w:val="clear" w:color="auto" w:fill="FFFFFF"/>
    </w:rPr>
  </w:style>
  <w:style w:type="character" w:customStyle="1" w:styleId="BodytextNotItalicSpacing0pt">
    <w:name w:val="Body text + Not Italic;Spacing 0 pt"/>
    <w:basedOn w:val="Bodytext"/>
    <w:rsid w:val="00A662C9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2BoldItalicSpacing0pt">
    <w:name w:val="Body text (2) + Bold;Italic;Spacing 0 pt"/>
    <w:basedOn w:val="Bodytext2"/>
    <w:rsid w:val="00A662C9"/>
    <w:rPr>
      <w:rFonts w:ascii="Arial" w:eastAsia="Arial" w:hAnsi="Arial" w:cs="Arial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4Spacing4pt">
    <w:name w:val="Body text (4) + Spacing 4 pt"/>
    <w:basedOn w:val="Bodytext4"/>
    <w:rsid w:val="00A662C9"/>
    <w:rPr>
      <w:rFonts w:ascii="Times New Roman" w:eastAsia="Times New Roman" w:hAnsi="Times New Roman" w:cs="Times New Roman"/>
      <w:spacing w:val="80"/>
      <w:sz w:val="10"/>
      <w:szCs w:val="10"/>
      <w:shd w:val="clear" w:color="auto" w:fill="FFFFFF"/>
    </w:rPr>
  </w:style>
  <w:style w:type="character" w:customStyle="1" w:styleId="Heading4NotBoldNotItalicSpacing0pt">
    <w:name w:val="Heading #4 + Not Bold;Not Italic;Spacing 0 pt"/>
    <w:basedOn w:val="Heading40"/>
    <w:rsid w:val="00A662C9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Heading4Spacing0pt">
    <w:name w:val="Heading #4 + Spacing 0 pt"/>
    <w:basedOn w:val="Heading40"/>
    <w:rsid w:val="00A662C9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Spacing2pt">
    <w:name w:val="Body text + Spacing 2 pt"/>
    <w:basedOn w:val="Bodytext"/>
    <w:rsid w:val="00A662C9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6NotBoldNotItalicSpacing0pt">
    <w:name w:val="Body text (6) + Not Bold;Not Italic;Spacing 0 pt"/>
    <w:basedOn w:val="Bodytext6"/>
    <w:rsid w:val="00A662C9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6Spacing0pt">
    <w:name w:val="Body text (6) + Spacing 0 pt"/>
    <w:basedOn w:val="Bodytext6"/>
    <w:rsid w:val="00A662C9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2BoldItalic">
    <w:name w:val="Body text (2) + Bold;Italic"/>
    <w:basedOn w:val="Bodytext2"/>
    <w:rsid w:val="00A662C9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Heading32">
    <w:name w:val="Heading #3 (2)_"/>
    <w:basedOn w:val="Zadanifontodlomka"/>
    <w:link w:val="Heading320"/>
    <w:rsid w:val="00A662C9"/>
    <w:rPr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Normal"/>
    <w:link w:val="Heading32"/>
    <w:qFormat/>
    <w:rsid w:val="00A662C9"/>
    <w:pPr>
      <w:shd w:val="clear" w:color="auto" w:fill="FFFFFF"/>
      <w:spacing w:before="60" w:after="60" w:line="0" w:lineRule="atLeast"/>
      <w:jc w:val="both"/>
      <w:outlineLvl w:val="2"/>
    </w:pPr>
    <w:rPr>
      <w:noProof w:val="0"/>
      <w:spacing w:val="10"/>
      <w:sz w:val="19"/>
      <w:szCs w:val="19"/>
    </w:rPr>
  </w:style>
  <w:style w:type="character" w:customStyle="1" w:styleId="Bodytext2ItalicSpacing2pt">
    <w:name w:val="Body text (2) + Italic;Spacing 2 pt"/>
    <w:basedOn w:val="Bodytext2"/>
    <w:rsid w:val="00A662C9"/>
    <w:rPr>
      <w:rFonts w:ascii="Arial" w:eastAsia="Arial" w:hAnsi="Arial" w:cs="Arial"/>
      <w:i/>
      <w:iCs/>
      <w:spacing w:val="40"/>
      <w:sz w:val="19"/>
      <w:szCs w:val="19"/>
      <w:shd w:val="clear" w:color="auto" w:fill="FFFFFF"/>
    </w:rPr>
  </w:style>
  <w:style w:type="character" w:customStyle="1" w:styleId="Bodytext245ptItalic">
    <w:name w:val="Body text (2) + 4;5 pt;Italic"/>
    <w:basedOn w:val="Bodytext2"/>
    <w:rsid w:val="00A662C9"/>
    <w:rPr>
      <w:rFonts w:ascii="Arial" w:eastAsia="Arial" w:hAnsi="Arial" w:cs="Arial"/>
      <w:i/>
      <w:iCs/>
      <w:sz w:val="9"/>
      <w:szCs w:val="9"/>
      <w:shd w:val="clear" w:color="auto" w:fill="FFFFFF"/>
    </w:rPr>
  </w:style>
  <w:style w:type="character" w:customStyle="1" w:styleId="Bodytext45ptSpacing0pt">
    <w:name w:val="Body text + 4;5 pt;Spacing 0 pt"/>
    <w:basedOn w:val="Bodytext"/>
    <w:rsid w:val="00A662C9"/>
    <w:rPr>
      <w:rFonts w:ascii="Times New Roman" w:eastAsia="Times New Roman" w:hAnsi="Times New Roman" w:cs="Times New Roman"/>
      <w:spacing w:val="0"/>
      <w:sz w:val="9"/>
      <w:szCs w:val="9"/>
      <w:shd w:val="clear" w:color="auto" w:fill="FFFFFF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sid w:val="00A662C9"/>
    <w:rPr>
      <w:rFonts w:ascii="Arial" w:eastAsia="Times New Roman" w:hAnsi="Arial" w:cs="Times New Roman"/>
      <w:sz w:val="20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qFormat/>
    <w:rsid w:val="00A662C9"/>
    <w:pPr>
      <w:tabs>
        <w:tab w:val="left" w:pos="567"/>
      </w:tabs>
      <w:jc w:val="both"/>
    </w:pPr>
    <w:rPr>
      <w:rFonts w:ascii="Arial" w:eastAsia="Times New Roman" w:hAnsi="Arial" w:cs="Times New Roman"/>
      <w:noProof w:val="0"/>
      <w:sz w:val="20"/>
      <w:szCs w:val="20"/>
      <w:lang w:val="en-GB"/>
    </w:rPr>
  </w:style>
  <w:style w:type="character" w:customStyle="1" w:styleId="TekstfusnoteChar1">
    <w:name w:val="Tekst fusnote Char1"/>
    <w:basedOn w:val="Zadanifontodlomka"/>
    <w:uiPriority w:val="99"/>
    <w:semiHidden/>
    <w:rsid w:val="00A662C9"/>
    <w:rPr>
      <w:noProof/>
      <w:sz w:val="20"/>
      <w:szCs w:val="20"/>
    </w:rPr>
  </w:style>
  <w:style w:type="paragraph" w:customStyle="1" w:styleId="Istalic">
    <w:name w:val="Istalic"/>
    <w:basedOn w:val="Normal"/>
    <w:link w:val="IstalicChar"/>
    <w:qFormat/>
    <w:rsid w:val="00A662C9"/>
    <w:pPr>
      <w:spacing w:before="200"/>
      <w:ind w:left="142"/>
      <w:jc w:val="both"/>
    </w:pPr>
    <w:rPr>
      <w:rFonts w:ascii="Arial" w:eastAsia="Times New Roman" w:hAnsi="Arial" w:cs="Times New Roman"/>
      <w:i/>
      <w:noProof w:val="0"/>
    </w:rPr>
  </w:style>
  <w:style w:type="character" w:customStyle="1" w:styleId="IstalicChar">
    <w:name w:val="Istalic Char"/>
    <w:link w:val="Istalic"/>
    <w:rsid w:val="00A662C9"/>
    <w:rPr>
      <w:rFonts w:ascii="Arial" w:eastAsia="Times New Roman" w:hAnsi="Arial" w:cs="Times New Roman"/>
      <w:i/>
    </w:rPr>
  </w:style>
  <w:style w:type="paragraph" w:customStyle="1" w:styleId="StyleBodyText3TimesNewRoman11ptBrightGreenCharChar">
    <w:name w:val="Style Body Text 3 + Times New Roman 11 pt Bright Green Char Char"/>
    <w:basedOn w:val="Tijeloteksta3"/>
    <w:link w:val="StyleBodyText3TimesNewRoman11ptBrightGreenCharCharChar"/>
    <w:qFormat/>
    <w:rsid w:val="00A662C9"/>
    <w:pPr>
      <w:widowControl/>
      <w:suppressAutoHyphens w:val="0"/>
      <w:spacing w:before="48" w:after="0"/>
      <w:jc w:val="center"/>
    </w:pPr>
    <w:rPr>
      <w:rFonts w:ascii="Helvetica" w:eastAsia="Times New Roman" w:hAnsi="Helvetica"/>
      <w:color w:val="00FF00"/>
      <w:kern w:val="0"/>
      <w:sz w:val="22"/>
      <w:szCs w:val="22"/>
      <w:lang w:val="en-GB" w:eastAsia="en-US"/>
    </w:rPr>
  </w:style>
  <w:style w:type="character" w:customStyle="1" w:styleId="StyleBodyText3TimesNewRoman11ptBrightGreenCharCharChar">
    <w:name w:val="Style Body Text 3 + Times New Roman 11 pt Bright Green Char Char Char"/>
    <w:link w:val="StyleBodyText3TimesNewRoman11ptBrightGreenCharChar"/>
    <w:rsid w:val="00A662C9"/>
    <w:rPr>
      <w:rFonts w:ascii="Helvetica" w:eastAsia="Times New Roman" w:hAnsi="Helvetica" w:cs="Times New Roman"/>
      <w:color w:val="00FF00"/>
      <w:lang w:val="en-GB"/>
    </w:rPr>
  </w:style>
  <w:style w:type="character" w:customStyle="1" w:styleId="tabletextfield">
    <w:name w:val="table_text_field"/>
    <w:basedOn w:val="Zadanifontodlomka"/>
    <w:rsid w:val="00A662C9"/>
  </w:style>
  <w:style w:type="character" w:customStyle="1" w:styleId="BodytextSpacing4pt">
    <w:name w:val="Body text + Spacing 4 pt"/>
    <w:basedOn w:val="Bodytext"/>
    <w:rsid w:val="00A662C9"/>
    <w:rPr>
      <w:rFonts w:ascii="Times New Roman" w:eastAsia="Times New Roman" w:hAnsi="Times New Roman" w:cs="Times New Roman"/>
      <w:spacing w:val="90"/>
      <w:sz w:val="20"/>
      <w:szCs w:val="20"/>
      <w:shd w:val="clear" w:color="auto" w:fill="FFFFFF"/>
    </w:rPr>
  </w:style>
  <w:style w:type="character" w:customStyle="1" w:styleId="Heading5NotBold">
    <w:name w:val="Heading #5 + Not Bold"/>
    <w:basedOn w:val="Heading5"/>
    <w:rsid w:val="00A662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A66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character" w:customStyle="1" w:styleId="Tijeloteksta30">
    <w:name w:val="Tijelo teksta3"/>
    <w:basedOn w:val="Bodytext"/>
    <w:rsid w:val="00A66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Heading5Spacing3pt">
    <w:name w:val="Heading #5 + Spacing 3 pt"/>
    <w:basedOn w:val="Heading5"/>
    <w:rsid w:val="00A66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styleId="Sadraj4">
    <w:name w:val="toc 4"/>
    <w:basedOn w:val="Normal"/>
    <w:next w:val="Normal"/>
    <w:autoRedefine/>
    <w:uiPriority w:val="99"/>
    <w:unhideWhenUsed/>
    <w:qFormat/>
    <w:rsid w:val="00A662C9"/>
    <w:pPr>
      <w:spacing w:after="100" w:line="276" w:lineRule="auto"/>
      <w:ind w:left="660"/>
    </w:pPr>
    <w:rPr>
      <w:rFonts w:eastAsiaTheme="minorEastAsia"/>
      <w:noProof w:val="0"/>
      <w:lang w:eastAsia="hr-HR"/>
    </w:rPr>
  </w:style>
  <w:style w:type="paragraph" w:styleId="Sadraj5">
    <w:name w:val="toc 5"/>
    <w:basedOn w:val="Normal"/>
    <w:next w:val="Normal"/>
    <w:autoRedefine/>
    <w:uiPriority w:val="99"/>
    <w:unhideWhenUsed/>
    <w:qFormat/>
    <w:rsid w:val="00A662C9"/>
    <w:pPr>
      <w:spacing w:after="100" w:line="276" w:lineRule="auto"/>
      <w:ind w:left="880"/>
    </w:pPr>
    <w:rPr>
      <w:rFonts w:eastAsiaTheme="minorEastAsia"/>
      <w:noProof w:val="0"/>
      <w:lang w:eastAsia="hr-HR"/>
    </w:rPr>
  </w:style>
  <w:style w:type="paragraph" w:styleId="Sadraj6">
    <w:name w:val="toc 6"/>
    <w:basedOn w:val="Normal"/>
    <w:next w:val="Normal"/>
    <w:autoRedefine/>
    <w:uiPriority w:val="99"/>
    <w:unhideWhenUsed/>
    <w:qFormat/>
    <w:rsid w:val="00A662C9"/>
    <w:pPr>
      <w:spacing w:after="100" w:line="276" w:lineRule="auto"/>
      <w:ind w:left="1100"/>
    </w:pPr>
    <w:rPr>
      <w:rFonts w:eastAsiaTheme="minorEastAsia"/>
      <w:noProof w:val="0"/>
      <w:lang w:eastAsia="hr-HR"/>
    </w:rPr>
  </w:style>
  <w:style w:type="paragraph" w:styleId="Sadraj7">
    <w:name w:val="toc 7"/>
    <w:basedOn w:val="Normal"/>
    <w:next w:val="Normal"/>
    <w:autoRedefine/>
    <w:uiPriority w:val="99"/>
    <w:unhideWhenUsed/>
    <w:qFormat/>
    <w:rsid w:val="00A662C9"/>
    <w:pPr>
      <w:spacing w:after="100" w:line="276" w:lineRule="auto"/>
      <w:ind w:left="1320"/>
    </w:pPr>
    <w:rPr>
      <w:rFonts w:eastAsiaTheme="minorEastAsia"/>
      <w:noProof w:val="0"/>
      <w:lang w:eastAsia="hr-HR"/>
    </w:rPr>
  </w:style>
  <w:style w:type="paragraph" w:styleId="Sadraj8">
    <w:name w:val="toc 8"/>
    <w:basedOn w:val="Normal"/>
    <w:next w:val="Normal"/>
    <w:autoRedefine/>
    <w:uiPriority w:val="99"/>
    <w:unhideWhenUsed/>
    <w:qFormat/>
    <w:rsid w:val="00A662C9"/>
    <w:pPr>
      <w:spacing w:after="100" w:line="276" w:lineRule="auto"/>
      <w:ind w:left="1540"/>
    </w:pPr>
    <w:rPr>
      <w:rFonts w:eastAsiaTheme="minorEastAsia"/>
      <w:noProof w:val="0"/>
      <w:lang w:eastAsia="hr-HR"/>
    </w:rPr>
  </w:style>
  <w:style w:type="paragraph" w:styleId="Sadraj9">
    <w:name w:val="toc 9"/>
    <w:basedOn w:val="Normal"/>
    <w:next w:val="Normal"/>
    <w:autoRedefine/>
    <w:uiPriority w:val="99"/>
    <w:unhideWhenUsed/>
    <w:qFormat/>
    <w:rsid w:val="00A662C9"/>
    <w:pPr>
      <w:spacing w:after="100" w:line="276" w:lineRule="auto"/>
      <w:ind w:left="1760"/>
    </w:pPr>
    <w:rPr>
      <w:rFonts w:eastAsiaTheme="minorEastAsia"/>
      <w:noProof w:val="0"/>
      <w:lang w:eastAsia="hr-HR"/>
    </w:rPr>
  </w:style>
  <w:style w:type="paragraph" w:customStyle="1" w:styleId="t-10-9-kurz-s">
    <w:name w:val="t-10-9-kurz-s"/>
    <w:basedOn w:val="Normal"/>
    <w:uiPriority w:val="99"/>
    <w:qFormat/>
    <w:rsid w:val="00A662C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noProof w:val="0"/>
      <w:sz w:val="26"/>
      <w:szCs w:val="26"/>
      <w:lang w:eastAsia="hr-HR"/>
    </w:rPr>
  </w:style>
  <w:style w:type="character" w:customStyle="1" w:styleId="HeaderorfooterArialUnicodeMS">
    <w:name w:val="Header or footer + Arial Unicode MS"/>
    <w:basedOn w:val="Headerorfooter"/>
    <w:rsid w:val="00A662C9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paragraph" w:styleId="Obinouvueno">
    <w:name w:val="Normal Indent"/>
    <w:basedOn w:val="Normal"/>
    <w:uiPriority w:val="99"/>
    <w:qFormat/>
    <w:rsid w:val="00A662C9"/>
    <w:pPr>
      <w:tabs>
        <w:tab w:val="left" w:pos="567"/>
      </w:tabs>
      <w:ind w:left="720"/>
      <w:jc w:val="both"/>
    </w:pPr>
    <w:rPr>
      <w:rFonts w:ascii="Arial" w:eastAsia="Times New Roman" w:hAnsi="Arial" w:cs="Times New Roman"/>
      <w:noProof w:val="0"/>
      <w:szCs w:val="20"/>
      <w:lang w:val="en-GB"/>
    </w:rPr>
  </w:style>
  <w:style w:type="paragraph" w:customStyle="1" w:styleId="xl22">
    <w:name w:val="xl22"/>
    <w:basedOn w:val="Normal"/>
    <w:uiPriority w:val="99"/>
    <w:qFormat/>
    <w:rsid w:val="00A662C9"/>
    <w:pPr>
      <w:pBdr>
        <w:bottom w:val="double" w:sz="6" w:space="0" w:color="auto"/>
        <w:right w:val="single" w:sz="4" w:space="0" w:color="auto"/>
      </w:pBdr>
      <w:tabs>
        <w:tab w:val="left" w:pos="567"/>
      </w:tabs>
      <w:spacing w:before="100" w:beforeAutospacing="1" w:after="100" w:afterAutospacing="1"/>
      <w:jc w:val="center"/>
    </w:pPr>
    <w:rPr>
      <w:rFonts w:ascii="Arial" w:eastAsia="Times New Roman" w:hAnsi="Arial" w:cs="Times New Roman"/>
      <w:noProof w:val="0"/>
      <w:sz w:val="18"/>
      <w:szCs w:val="18"/>
      <w:lang w:val="en-GB"/>
    </w:rPr>
  </w:style>
  <w:style w:type="paragraph" w:customStyle="1" w:styleId="xl23">
    <w:name w:val="xl2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27">
    <w:name w:val="xl2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29">
    <w:name w:val="xl29"/>
    <w:basedOn w:val="Normal"/>
    <w:uiPriority w:val="99"/>
    <w:qFormat/>
    <w:rsid w:val="00A662C9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noProof w:val="0"/>
      <w:color w:val="000000"/>
      <w:sz w:val="14"/>
      <w:szCs w:val="14"/>
      <w:lang w:val="en-GB"/>
    </w:rPr>
  </w:style>
  <w:style w:type="paragraph" w:customStyle="1" w:styleId="xl30">
    <w:name w:val="xl30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31">
    <w:name w:val="xl31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32">
    <w:name w:val="xl3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33">
    <w:name w:val="xl3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34">
    <w:name w:val="xl3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noProof w:val="0"/>
      <w:color w:val="000000"/>
      <w:sz w:val="14"/>
      <w:szCs w:val="14"/>
      <w:lang w:val="en-GB"/>
    </w:rPr>
  </w:style>
  <w:style w:type="paragraph" w:customStyle="1" w:styleId="xl35">
    <w:name w:val="xl3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36">
    <w:name w:val="xl3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37">
    <w:name w:val="xl3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38">
    <w:name w:val="xl3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39">
    <w:name w:val="xl39"/>
    <w:basedOn w:val="Normal"/>
    <w:uiPriority w:val="99"/>
    <w:qFormat/>
    <w:rsid w:val="00A662C9"/>
    <w:pPr>
      <w:tabs>
        <w:tab w:val="left" w:pos="567"/>
      </w:tabs>
      <w:spacing w:before="100" w:beforeAutospacing="1" w:after="100" w:afterAutospacing="1"/>
    </w:pPr>
    <w:rPr>
      <w:rFonts w:ascii="Times" w:eastAsia="Times New Roman" w:hAnsi="Times" w:cs="Times New Roman"/>
      <w:b/>
      <w:bCs/>
      <w:noProof w:val="0"/>
      <w:color w:val="000000"/>
      <w:sz w:val="24"/>
      <w:szCs w:val="24"/>
      <w:lang w:val="en-GB"/>
    </w:rPr>
  </w:style>
  <w:style w:type="paragraph" w:customStyle="1" w:styleId="xl40">
    <w:name w:val="xl4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/>
      <w:textAlignment w:val="center"/>
    </w:pPr>
    <w:rPr>
      <w:rFonts w:ascii="Arial" w:eastAsia="Times New Roman" w:hAnsi="Arial" w:cs="Times New Roman"/>
      <w:noProof w:val="0"/>
      <w:color w:val="000000"/>
      <w:sz w:val="16"/>
      <w:szCs w:val="16"/>
      <w:lang w:val="en-GB"/>
    </w:rPr>
  </w:style>
  <w:style w:type="paragraph" w:customStyle="1" w:styleId="xl41">
    <w:name w:val="xl4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42">
    <w:name w:val="xl4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43">
    <w:name w:val="xl43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44">
    <w:name w:val="xl4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45">
    <w:name w:val="xl4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46">
    <w:name w:val="xl4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47">
    <w:name w:val="xl4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noProof w:val="0"/>
      <w:color w:val="000000"/>
      <w:sz w:val="18"/>
      <w:szCs w:val="18"/>
      <w:lang w:val="en-GB"/>
    </w:rPr>
  </w:style>
  <w:style w:type="paragraph" w:customStyle="1" w:styleId="xl48">
    <w:name w:val="xl48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/>
      <w:jc w:val="right"/>
      <w:textAlignment w:val="center"/>
    </w:pPr>
    <w:rPr>
      <w:rFonts w:ascii="Arial" w:eastAsia="Times New Roman" w:hAnsi="Arial" w:cs="Times New Roman"/>
      <w:noProof w:val="0"/>
      <w:color w:val="000000"/>
      <w:sz w:val="16"/>
      <w:szCs w:val="16"/>
      <w:lang w:val="en-GB"/>
    </w:rPr>
  </w:style>
  <w:style w:type="paragraph" w:customStyle="1" w:styleId="xl49">
    <w:name w:val="xl49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/>
      <w:jc w:val="right"/>
      <w:textAlignment w:val="center"/>
    </w:pPr>
    <w:rPr>
      <w:rFonts w:ascii="Arial" w:eastAsia="Times New Roman" w:hAnsi="Arial" w:cs="Times New Roman"/>
      <w:noProof w:val="0"/>
      <w:color w:val="000000"/>
      <w:sz w:val="16"/>
      <w:szCs w:val="16"/>
      <w:lang w:val="en-GB"/>
    </w:rPr>
  </w:style>
  <w:style w:type="paragraph" w:customStyle="1" w:styleId="xl50">
    <w:name w:val="xl5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/>
      <w:jc w:val="right"/>
      <w:textAlignment w:val="center"/>
    </w:pPr>
    <w:rPr>
      <w:rFonts w:ascii="Arial" w:eastAsia="Times New Roman" w:hAnsi="Arial" w:cs="Times New Roman"/>
      <w:noProof w:val="0"/>
      <w:color w:val="000000"/>
      <w:sz w:val="16"/>
      <w:szCs w:val="16"/>
      <w:lang w:val="en-GB"/>
    </w:rPr>
  </w:style>
  <w:style w:type="paragraph" w:customStyle="1" w:styleId="xl51">
    <w:name w:val="xl5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/>
      <w:jc w:val="right"/>
      <w:textAlignment w:val="center"/>
    </w:pPr>
    <w:rPr>
      <w:rFonts w:ascii="Arial" w:eastAsia="Times New Roman" w:hAnsi="Arial" w:cs="Times New Roman"/>
      <w:noProof w:val="0"/>
      <w:color w:val="000000"/>
      <w:sz w:val="16"/>
      <w:szCs w:val="16"/>
      <w:lang w:val="en-GB"/>
    </w:rPr>
  </w:style>
  <w:style w:type="paragraph" w:customStyle="1" w:styleId="xl52">
    <w:name w:val="xl5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/>
      <w:jc w:val="right"/>
      <w:textAlignment w:val="center"/>
    </w:pPr>
    <w:rPr>
      <w:rFonts w:ascii="Arial" w:eastAsia="Times New Roman" w:hAnsi="Arial" w:cs="Times New Roman"/>
      <w:noProof w:val="0"/>
      <w:color w:val="000000"/>
      <w:sz w:val="16"/>
      <w:szCs w:val="16"/>
      <w:lang w:val="en-GB"/>
    </w:rPr>
  </w:style>
  <w:style w:type="paragraph" w:customStyle="1" w:styleId="xl53">
    <w:name w:val="xl53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/>
      <w:jc w:val="right"/>
      <w:textAlignment w:val="center"/>
    </w:pPr>
    <w:rPr>
      <w:rFonts w:ascii="Arial" w:eastAsia="Times New Roman" w:hAnsi="Arial" w:cs="Times New Roman"/>
      <w:noProof w:val="0"/>
      <w:color w:val="000000"/>
      <w:sz w:val="16"/>
      <w:szCs w:val="16"/>
      <w:lang w:val="en-GB"/>
    </w:rPr>
  </w:style>
  <w:style w:type="paragraph" w:customStyle="1" w:styleId="xl54">
    <w:name w:val="xl54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</w:pPr>
    <w:rPr>
      <w:rFonts w:ascii="Arial" w:eastAsia="Times New Roman" w:hAnsi="Arial" w:cs="Times New Roman"/>
      <w:noProof w:val="0"/>
      <w:color w:val="000000"/>
      <w:sz w:val="14"/>
      <w:szCs w:val="14"/>
      <w:lang w:val="en-GB"/>
    </w:rPr>
  </w:style>
  <w:style w:type="paragraph" w:customStyle="1" w:styleId="xl55">
    <w:name w:val="xl55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</w:pPr>
    <w:rPr>
      <w:rFonts w:ascii="Arial" w:eastAsia="Times New Roman" w:hAnsi="Arial" w:cs="Times New Roman"/>
      <w:noProof w:val="0"/>
      <w:color w:val="000000"/>
      <w:sz w:val="14"/>
      <w:szCs w:val="14"/>
      <w:lang w:val="en-GB"/>
    </w:rPr>
  </w:style>
  <w:style w:type="paragraph" w:customStyle="1" w:styleId="xl56">
    <w:name w:val="xl56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</w:pPr>
    <w:rPr>
      <w:rFonts w:ascii="Arial" w:eastAsia="Times New Roman" w:hAnsi="Arial" w:cs="Times New Roman"/>
      <w:noProof w:val="0"/>
      <w:color w:val="000000"/>
      <w:sz w:val="14"/>
      <w:szCs w:val="14"/>
      <w:lang w:val="en-GB"/>
    </w:rPr>
  </w:style>
  <w:style w:type="paragraph" w:customStyle="1" w:styleId="xl57">
    <w:name w:val="xl57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noProof w:val="0"/>
      <w:color w:val="000000"/>
      <w:sz w:val="14"/>
      <w:szCs w:val="14"/>
      <w:lang w:val="en-GB"/>
    </w:rPr>
  </w:style>
  <w:style w:type="paragraph" w:customStyle="1" w:styleId="xl58">
    <w:name w:val="xl58"/>
    <w:basedOn w:val="Normal"/>
    <w:uiPriority w:val="99"/>
    <w:qFormat/>
    <w:rsid w:val="00A662C9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noProof w:val="0"/>
      <w:color w:val="000000"/>
      <w:sz w:val="14"/>
      <w:szCs w:val="14"/>
      <w:lang w:val="en-GB"/>
    </w:rPr>
  </w:style>
  <w:style w:type="paragraph" w:customStyle="1" w:styleId="xl59">
    <w:name w:val="xl59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center"/>
    </w:pPr>
    <w:rPr>
      <w:rFonts w:ascii="Arial" w:eastAsia="Times New Roman" w:hAnsi="Arial" w:cs="Times New Roman"/>
      <w:noProof w:val="0"/>
      <w:sz w:val="14"/>
      <w:szCs w:val="14"/>
      <w:lang w:val="en-GB"/>
    </w:rPr>
  </w:style>
  <w:style w:type="paragraph" w:customStyle="1" w:styleId="xl60">
    <w:name w:val="xl60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center"/>
    </w:pPr>
    <w:rPr>
      <w:rFonts w:ascii="Arial" w:eastAsia="Times New Roman" w:hAnsi="Arial" w:cs="Times New Roman"/>
      <w:noProof w:val="0"/>
      <w:sz w:val="14"/>
      <w:szCs w:val="14"/>
      <w:lang w:val="en-GB"/>
    </w:rPr>
  </w:style>
  <w:style w:type="paragraph" w:customStyle="1" w:styleId="xl61">
    <w:name w:val="xl61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center"/>
    </w:pPr>
    <w:rPr>
      <w:rFonts w:ascii="Arial" w:eastAsia="Times New Roman" w:hAnsi="Arial" w:cs="Times New Roman"/>
      <w:noProof w:val="0"/>
      <w:sz w:val="14"/>
      <w:szCs w:val="14"/>
      <w:lang w:val="en-GB"/>
    </w:rPr>
  </w:style>
  <w:style w:type="paragraph" w:customStyle="1" w:styleId="xl62">
    <w:name w:val="xl6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noProof w:val="0"/>
      <w:color w:val="000000"/>
      <w:sz w:val="14"/>
      <w:szCs w:val="14"/>
      <w:lang w:val="en-GB"/>
    </w:rPr>
  </w:style>
  <w:style w:type="paragraph" w:customStyle="1" w:styleId="trug">
    <w:name w:val="trug"/>
    <w:aliases w:val="a sss"/>
    <w:basedOn w:val="Normal"/>
    <w:uiPriority w:val="99"/>
    <w:qFormat/>
    <w:rsid w:val="00A662C9"/>
    <w:pPr>
      <w:tabs>
        <w:tab w:val="left" w:pos="567"/>
      </w:tabs>
      <w:jc w:val="both"/>
    </w:pPr>
    <w:rPr>
      <w:rFonts w:ascii="Arial" w:eastAsia="Times New Roman" w:hAnsi="Arial" w:cs="Times New Roman"/>
      <w:i/>
      <w:noProof w:val="0"/>
      <w:szCs w:val="20"/>
    </w:rPr>
  </w:style>
  <w:style w:type="paragraph" w:customStyle="1" w:styleId="T-98">
    <w:name w:val="T-9/8"/>
    <w:uiPriority w:val="99"/>
    <w:qFormat/>
    <w:rsid w:val="00A662C9"/>
    <w:pPr>
      <w:widowControl w:val="0"/>
      <w:pBdr>
        <w:bottom w:val="single" w:sz="2" w:space="0" w:color="auto"/>
      </w:pBdr>
      <w:tabs>
        <w:tab w:val="left" w:pos="128"/>
        <w:tab w:val="left" w:pos="2174"/>
        <w:tab w:val="left" w:pos="6906"/>
        <w:tab w:val="left" w:pos="8056"/>
        <w:tab w:val="center" w:pos="9591"/>
      </w:tabs>
      <w:autoSpaceDE w:val="0"/>
      <w:autoSpaceDN w:val="0"/>
      <w:adjustRightInd w:val="0"/>
      <w:spacing w:after="64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character" w:customStyle="1" w:styleId="StyleBlue1">
    <w:name w:val="Style Blue1"/>
    <w:rsid w:val="00A662C9"/>
    <w:rPr>
      <w:color w:val="0000FF"/>
    </w:rPr>
  </w:style>
  <w:style w:type="character" w:customStyle="1" w:styleId="StyleBrightGreen">
    <w:name w:val="Style Bright Green"/>
    <w:rsid w:val="00A662C9"/>
    <w:rPr>
      <w:color w:val="00FF00"/>
      <w:sz w:val="22"/>
      <w:szCs w:val="22"/>
    </w:rPr>
  </w:style>
  <w:style w:type="paragraph" w:customStyle="1" w:styleId="StyleBodyText3TimesNewRoman11ptBrightGreenChar">
    <w:name w:val="Style Body Text 3 + Times New Roman 11 pt Bright Green Char"/>
    <w:basedOn w:val="Tijeloteksta3"/>
    <w:uiPriority w:val="99"/>
    <w:qFormat/>
    <w:rsid w:val="00A662C9"/>
    <w:pPr>
      <w:widowControl/>
      <w:suppressAutoHyphens w:val="0"/>
      <w:spacing w:before="48" w:after="0"/>
      <w:jc w:val="center"/>
    </w:pPr>
    <w:rPr>
      <w:rFonts w:eastAsia="Times New Roman"/>
      <w:color w:val="00FF00"/>
      <w:kern w:val="0"/>
      <w:sz w:val="22"/>
      <w:szCs w:val="22"/>
      <w:lang w:val="en-GB" w:eastAsia="en-US"/>
    </w:rPr>
  </w:style>
  <w:style w:type="character" w:customStyle="1" w:styleId="StylePinkStrikethrough">
    <w:name w:val="Style Pink Strikethrough"/>
    <w:rsid w:val="00A662C9"/>
    <w:rPr>
      <w:strike/>
      <w:color w:val="FF00FF"/>
    </w:rPr>
  </w:style>
  <w:style w:type="character" w:customStyle="1" w:styleId="StyleBlue">
    <w:name w:val="Style Blue"/>
    <w:rsid w:val="00A662C9"/>
    <w:rPr>
      <w:color w:val="0000FF"/>
    </w:rPr>
  </w:style>
  <w:style w:type="character" w:customStyle="1" w:styleId="Style12ptBoldBlue">
    <w:name w:val="Style 12 pt Bold Blue"/>
    <w:rsid w:val="00A662C9"/>
    <w:rPr>
      <w:b/>
      <w:bCs/>
      <w:color w:val="0000FF"/>
      <w:sz w:val="24"/>
    </w:rPr>
  </w:style>
  <w:style w:type="character" w:customStyle="1" w:styleId="StylePinkStrikethrough1">
    <w:name w:val="Style Pink Strikethrough1"/>
    <w:rsid w:val="00A662C9"/>
    <w:rPr>
      <w:strike/>
      <w:color w:val="FF00FF"/>
    </w:rPr>
  </w:style>
  <w:style w:type="character" w:customStyle="1" w:styleId="st1">
    <w:name w:val="st1"/>
    <w:basedOn w:val="Zadanifontodlomka"/>
    <w:rsid w:val="00A662C9"/>
  </w:style>
  <w:style w:type="paragraph" w:customStyle="1" w:styleId="clanak-">
    <w:name w:val="clanak-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A6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A662C9"/>
  </w:style>
  <w:style w:type="numbering" w:customStyle="1" w:styleId="NoList1">
    <w:name w:val="No List1"/>
    <w:next w:val="Bezpopisa"/>
    <w:uiPriority w:val="99"/>
    <w:semiHidden/>
    <w:unhideWhenUsed/>
    <w:rsid w:val="00A662C9"/>
  </w:style>
  <w:style w:type="character" w:customStyle="1" w:styleId="BodyText3Char1">
    <w:name w:val="Body Text 3 Char1"/>
    <w:basedOn w:val="Zadanifontodlomka"/>
    <w:semiHidden/>
    <w:rsid w:val="00A662C9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Zadanifontodlomka"/>
    <w:semiHidden/>
    <w:rsid w:val="00A662C9"/>
    <w:rPr>
      <w:rFonts w:ascii="Consolas" w:eastAsia="Calibri" w:hAnsi="Consolas" w:cs="Times New Roman"/>
      <w:sz w:val="21"/>
      <w:szCs w:val="21"/>
    </w:rPr>
  </w:style>
  <w:style w:type="character" w:customStyle="1" w:styleId="BalloonTextChar1">
    <w:name w:val="Balloon Text Char1"/>
    <w:basedOn w:val="Zadanifontodlomka"/>
    <w:uiPriority w:val="99"/>
    <w:semiHidden/>
    <w:rsid w:val="00A662C9"/>
    <w:rPr>
      <w:rFonts w:ascii="Segoe UI" w:eastAsia="Calibri" w:hAnsi="Segoe UI" w:cs="Segoe UI"/>
      <w:sz w:val="18"/>
      <w:szCs w:val="18"/>
    </w:rPr>
  </w:style>
  <w:style w:type="character" w:customStyle="1" w:styleId="FootnoteTextChar1">
    <w:name w:val="Footnote Text Char1"/>
    <w:basedOn w:val="Zadanifontodlomka"/>
    <w:semiHidden/>
    <w:rsid w:val="00A662C9"/>
    <w:rPr>
      <w:rFonts w:ascii="Calibri" w:eastAsia="Calibri" w:hAnsi="Calibri" w:cs="Times New Roman"/>
      <w:sz w:val="20"/>
      <w:szCs w:val="20"/>
    </w:rPr>
  </w:style>
  <w:style w:type="character" w:customStyle="1" w:styleId="BodyTextIndent2Char1">
    <w:name w:val="Body Text Indent 2 Char1"/>
    <w:basedOn w:val="Zadanifontodlomka"/>
    <w:uiPriority w:val="99"/>
    <w:semiHidden/>
    <w:rsid w:val="00A662C9"/>
    <w:rPr>
      <w:rFonts w:ascii="Calibri" w:eastAsia="Calibri" w:hAnsi="Calibri" w:cs="Times New Roman"/>
    </w:rPr>
  </w:style>
  <w:style w:type="character" w:customStyle="1" w:styleId="Tijeloteksta-uvlaka3Char1">
    <w:name w:val="Tijelo teksta - uvlaka 3 Char1"/>
    <w:aliases w:val="uvlaka 31 Char1"/>
    <w:basedOn w:val="Zadanifontodlomka"/>
    <w:semiHidden/>
    <w:rsid w:val="00A662C9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Heading112">
    <w:name w:val="Heading #1 + 12"/>
    <w:aliases w:val="5 pt,Body text (2) + 4,Body text + 4"/>
    <w:basedOn w:val="Heading3"/>
    <w:rsid w:val="00A662C9"/>
    <w:rPr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aliases w:val="Spacing 0 pt"/>
    <w:basedOn w:val="Bodytext2"/>
    <w:rsid w:val="00A662C9"/>
    <w:rPr>
      <w:rFonts w:ascii="Arial" w:eastAsia="Arial" w:hAnsi="Arial" w:cs="Arial"/>
      <w:i/>
      <w:iCs/>
      <w:spacing w:val="4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A662C9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x474123">
    <w:name w:val="box_474123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470672">
    <w:name w:val="box_470672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numbering" w:customStyle="1" w:styleId="WW8Num31">
    <w:name w:val="WW8Num31"/>
    <w:basedOn w:val="Bezpopisa"/>
    <w:rsid w:val="00A662C9"/>
  </w:style>
  <w:style w:type="numbering" w:customStyle="1" w:styleId="Bezpopisa14">
    <w:name w:val="Bez popisa14"/>
    <w:next w:val="Bezpopisa"/>
    <w:uiPriority w:val="99"/>
    <w:semiHidden/>
    <w:unhideWhenUsed/>
    <w:rsid w:val="00A662C9"/>
  </w:style>
  <w:style w:type="character" w:customStyle="1" w:styleId="TijelotekstaChar1">
    <w:name w:val="Tijelo teksta Char1"/>
    <w:basedOn w:val="Zadanifontodlomka"/>
    <w:uiPriority w:val="99"/>
    <w:rsid w:val="00A662C9"/>
    <w:rPr>
      <w:rFonts w:eastAsia="Calibri"/>
      <w:color w:val="000000"/>
      <w:sz w:val="22"/>
      <w:szCs w:val="22"/>
      <w:lang w:val="en-US" w:eastAsia="zh-CN"/>
    </w:rPr>
  </w:style>
  <w:style w:type="table" w:customStyle="1" w:styleId="Reetkatablice21">
    <w:name w:val="Rešetka tablice21"/>
    <w:basedOn w:val="Obinatablica"/>
    <w:next w:val="Reetkatablice"/>
    <w:uiPriority w:val="59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21">
    <w:name w:val="Tablica rešetke 21"/>
    <w:basedOn w:val="Obinatablica"/>
    <w:next w:val="Tablicareetke2"/>
    <w:uiPriority w:val="47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Obinatablica511">
    <w:name w:val="Obična tablica 511"/>
    <w:basedOn w:val="Obinatablica"/>
    <w:uiPriority w:val="45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2">
    <w:name w:val="Tablica rešetke 22"/>
    <w:basedOn w:val="Obinatablica"/>
    <w:next w:val="Tablicareetke2"/>
    <w:uiPriority w:val="47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2">
    <w:name w:val="Tablica rešetke 2 - isticanje 32"/>
    <w:basedOn w:val="Obinatablica"/>
    <w:next w:val="Tablicareetke2-isticanje3"/>
    <w:uiPriority w:val="47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">
    <w:name w:val="Tablica rešetke 23"/>
    <w:basedOn w:val="Obinatablica"/>
    <w:next w:val="Tablicareetke2"/>
    <w:uiPriority w:val="47"/>
    <w:rsid w:val="00A662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33">
    <w:name w:val="Tablica rešetke 2 - isticanje 33"/>
    <w:basedOn w:val="Obinatablica"/>
    <w:next w:val="Tablicareetke2-isticanje3"/>
    <w:uiPriority w:val="47"/>
    <w:rsid w:val="00A662C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A662C9"/>
  </w:style>
  <w:style w:type="table" w:customStyle="1" w:styleId="Reetkatablice3">
    <w:name w:val="Rešetka tablice3"/>
    <w:basedOn w:val="Obinatablica"/>
    <w:next w:val="Reetkatablice"/>
    <w:uiPriority w:val="39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11">
    <w:name w:val="Obična tablica 5111"/>
    <w:basedOn w:val="Obinatablica"/>
    <w:uiPriority w:val="45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-isticanje331">
    <w:name w:val="Tablica rešetke 2 - isticanje 331"/>
    <w:basedOn w:val="Obinatablica"/>
    <w:next w:val="Tablicareetke2-isticanje3"/>
    <w:uiPriority w:val="47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1">
    <w:name w:val="Tablica rešetke 231"/>
    <w:basedOn w:val="Obinatablica"/>
    <w:next w:val="Tablicareetke2"/>
    <w:uiPriority w:val="47"/>
    <w:rsid w:val="00A662C9"/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Grafikeoznake2">
    <w:name w:val="List Bullet 2"/>
    <w:basedOn w:val="Normal"/>
    <w:autoRedefine/>
    <w:uiPriority w:val="99"/>
    <w:semiHidden/>
    <w:unhideWhenUsed/>
    <w:qFormat/>
    <w:rsid w:val="00A662C9"/>
    <w:pPr>
      <w:numPr>
        <w:numId w:val="11"/>
      </w:numPr>
    </w:pPr>
    <w:rPr>
      <w:rFonts w:ascii="Arial" w:eastAsia="Times New Roman" w:hAnsi="Arial" w:cs="Times New Roman"/>
      <w:noProof w:val="0"/>
      <w:szCs w:val="20"/>
      <w:lang w:val="en-AU"/>
    </w:rPr>
  </w:style>
  <w:style w:type="paragraph" w:styleId="Citat">
    <w:name w:val="Quote"/>
    <w:basedOn w:val="Normal"/>
    <w:next w:val="Normal"/>
    <w:link w:val="CitatChar"/>
    <w:uiPriority w:val="29"/>
    <w:qFormat/>
    <w:rsid w:val="00A662C9"/>
    <w:pPr>
      <w:spacing w:before="160" w:after="160" w:line="256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662C9"/>
    <w:rPr>
      <w:i/>
      <w:iCs/>
      <w:color w:val="404040" w:themeColor="text1" w:themeTint="BF"/>
      <w:kern w:val="2"/>
      <w14:ligatures w14:val="standardContextual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62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i/>
      <w:iCs/>
      <w:noProof w:val="0"/>
      <w:color w:val="365F9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62C9"/>
    <w:rPr>
      <w:i/>
      <w:iCs/>
      <w:color w:val="365F91" w:themeColor="accent1" w:themeShade="BF"/>
      <w:kern w:val="2"/>
      <w14:ligatures w14:val="standardContextual"/>
    </w:rPr>
  </w:style>
  <w:style w:type="paragraph" w:customStyle="1" w:styleId="tekst">
    <w:name w:val="tekst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464473">
    <w:name w:val="box_464473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474970">
    <w:name w:val="box_474970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StyleCenteredBefore4ptAfter2pt">
    <w:name w:val="Style Centered Before:  4 pt After:  2 pt"/>
    <w:basedOn w:val="Normal"/>
    <w:uiPriority w:val="99"/>
    <w:qFormat/>
    <w:rsid w:val="00A662C9"/>
    <w:pPr>
      <w:spacing w:before="100" w:after="100"/>
      <w:jc w:val="center"/>
    </w:pPr>
    <w:rPr>
      <w:rFonts w:ascii="Arial" w:eastAsia="Times New Roman" w:hAnsi="Arial" w:cs="Times New Roman"/>
      <w:noProof w:val="0"/>
      <w:szCs w:val="20"/>
      <w:lang w:val="en-GB"/>
    </w:rPr>
  </w:style>
  <w:style w:type="paragraph" w:customStyle="1" w:styleId="crveno">
    <w:name w:val="crveno"/>
    <w:basedOn w:val="Normal"/>
    <w:uiPriority w:val="99"/>
    <w:qFormat/>
    <w:rsid w:val="00A662C9"/>
    <w:pPr>
      <w:tabs>
        <w:tab w:val="num" w:pos="900"/>
      </w:tabs>
      <w:snapToGrid w:val="0"/>
      <w:ind w:left="900" w:hanging="360"/>
    </w:pPr>
    <w:rPr>
      <w:rFonts w:ascii="Arial" w:eastAsia="Times New Roman" w:hAnsi="Arial" w:cs="Arial"/>
      <w:strike/>
      <w:noProof w:val="0"/>
      <w:color w:val="FF0000"/>
    </w:rPr>
  </w:style>
  <w:style w:type="paragraph" w:customStyle="1" w:styleId="novo">
    <w:name w:val="novo"/>
    <w:basedOn w:val="Normal"/>
    <w:uiPriority w:val="99"/>
    <w:qFormat/>
    <w:rsid w:val="00A662C9"/>
    <w:pPr>
      <w:numPr>
        <w:numId w:val="13"/>
      </w:numPr>
      <w:tabs>
        <w:tab w:val="num" w:pos="900"/>
      </w:tabs>
      <w:snapToGrid w:val="0"/>
      <w:ind w:left="900" w:hanging="360"/>
    </w:pPr>
    <w:rPr>
      <w:rFonts w:ascii="Arial" w:eastAsia="Times New Roman" w:hAnsi="Arial" w:cs="Arial"/>
      <w:noProof w:val="0"/>
      <w:color w:val="0000FF"/>
    </w:rPr>
  </w:style>
  <w:style w:type="paragraph" w:customStyle="1" w:styleId="Tijeloteksta4">
    <w:name w:val="Tijelo teksta4"/>
    <w:basedOn w:val="Normal"/>
    <w:uiPriority w:val="99"/>
    <w:qFormat/>
    <w:rsid w:val="00A662C9"/>
    <w:pPr>
      <w:widowControl w:val="0"/>
      <w:shd w:val="clear" w:color="auto" w:fill="FFFFFF"/>
      <w:spacing w:after="220"/>
    </w:pPr>
    <w:rPr>
      <w:rFonts w:ascii="Arial" w:eastAsia="Arial" w:hAnsi="Arial" w:cs="Arial"/>
      <w:noProof w:val="0"/>
      <w:lang w:eastAsia="hr-HR"/>
    </w:rPr>
  </w:style>
  <w:style w:type="character" w:customStyle="1" w:styleId="Other">
    <w:name w:val="Other_"/>
    <w:basedOn w:val="Zadanifontodlomka"/>
    <w:link w:val="Other0"/>
    <w:locked/>
    <w:rsid w:val="00A662C9"/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Normal"/>
    <w:link w:val="Other"/>
    <w:qFormat/>
    <w:rsid w:val="00A662C9"/>
    <w:pPr>
      <w:widowControl w:val="0"/>
      <w:ind w:firstLine="220"/>
    </w:pPr>
    <w:rPr>
      <w:rFonts w:ascii="Arial" w:eastAsia="Arial" w:hAnsi="Arial" w:cs="Arial"/>
      <w:noProof w:val="0"/>
      <w:sz w:val="19"/>
      <w:szCs w:val="19"/>
    </w:rPr>
  </w:style>
  <w:style w:type="paragraph" w:customStyle="1" w:styleId="box453941">
    <w:name w:val="box_453941"/>
    <w:basedOn w:val="Normal"/>
    <w:uiPriority w:val="99"/>
    <w:qFormat/>
    <w:rsid w:val="00A662C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454509">
    <w:name w:val="box_454509"/>
    <w:basedOn w:val="Normal"/>
    <w:uiPriority w:val="99"/>
    <w:qFormat/>
    <w:rsid w:val="00A662C9"/>
    <w:pPr>
      <w:suppressAutoHyphens/>
      <w:spacing w:before="280" w:after="280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customStyle="1" w:styleId="NoSpacing1">
    <w:name w:val="No Spacing1"/>
    <w:uiPriority w:val="1"/>
    <w:qFormat/>
    <w:rsid w:val="00A662C9"/>
    <w:rPr>
      <w:rFonts w:ascii="Calibri" w:eastAsia="Calibri" w:hAnsi="Calibri" w:cs="Times New Roman"/>
    </w:rPr>
  </w:style>
  <w:style w:type="paragraph" w:customStyle="1" w:styleId="xl279">
    <w:name w:val="xl279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80">
    <w:name w:val="xl280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81">
    <w:name w:val="xl281"/>
    <w:basedOn w:val="Normal"/>
    <w:uiPriority w:val="99"/>
    <w:qFormat/>
    <w:rsid w:val="00A6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paragraph" w:customStyle="1" w:styleId="xl282">
    <w:name w:val="xl282"/>
    <w:basedOn w:val="Normal"/>
    <w:uiPriority w:val="99"/>
    <w:qFormat/>
    <w:rsid w:val="00A6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customStyle="1" w:styleId="xl283">
    <w:name w:val="xl283"/>
    <w:basedOn w:val="Normal"/>
    <w:uiPriority w:val="99"/>
    <w:qFormat/>
    <w:rsid w:val="00A662C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character" w:styleId="Jakoisticanje">
    <w:name w:val="Intense Emphasis"/>
    <w:basedOn w:val="Zadanifontodlomka"/>
    <w:uiPriority w:val="21"/>
    <w:qFormat/>
    <w:rsid w:val="00A662C9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662C9"/>
    <w:rPr>
      <w:b/>
      <w:bCs/>
      <w:smallCaps/>
      <w:color w:val="365F91" w:themeColor="accent1" w:themeShade="BF"/>
      <w:spacing w:val="5"/>
    </w:rPr>
  </w:style>
  <w:style w:type="character" w:customStyle="1" w:styleId="spelle">
    <w:name w:val="spelle"/>
    <w:basedOn w:val="Zadanifontodlomka"/>
    <w:rsid w:val="00A662C9"/>
  </w:style>
  <w:style w:type="character" w:customStyle="1" w:styleId="Heading3Char">
    <w:name w:val="Heading 3 Char"/>
    <w:semiHidden/>
    <w:rsid w:val="00A662C9"/>
    <w:rPr>
      <w:rFonts w:ascii="Cambria" w:eastAsia="Times New Roman" w:hAnsi="Cambria" w:cs="Times New Roman" w:hint="default"/>
      <w:b/>
      <w:bCs/>
      <w:snapToGrid/>
      <w:sz w:val="26"/>
      <w:szCs w:val="26"/>
      <w:lang w:eastAsia="en-US"/>
    </w:rPr>
  </w:style>
  <w:style w:type="character" w:customStyle="1" w:styleId="csa863cb311">
    <w:name w:val="csa863cb311"/>
    <w:basedOn w:val="Zadanifontodlomka"/>
    <w:rsid w:val="00A662C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ffiletext">
    <w:name w:val="wf_file_text"/>
    <w:basedOn w:val="Zadanifontodlomka"/>
    <w:rsid w:val="00A662C9"/>
  </w:style>
  <w:style w:type="table" w:customStyle="1" w:styleId="TableGrid11">
    <w:name w:val="Table Grid11"/>
    <w:basedOn w:val="Obinatablica"/>
    <w:uiPriority w:val="59"/>
    <w:rsid w:val="00A662C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uiPriority w:val="39"/>
    <w:rsid w:val="00A662C9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2">
    <w:name w:val="Obična tablica 512"/>
    <w:basedOn w:val="Obinatablica"/>
    <w:uiPriority w:val="45"/>
    <w:rsid w:val="00A662C9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Reetkatablice6">
    <w:name w:val="Rešetka tablice6"/>
    <w:basedOn w:val="Obinatablica"/>
    <w:uiPriority w:val="59"/>
    <w:rsid w:val="00A662C9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renutnipopis1">
    <w:name w:val="Trenutni popis1"/>
    <w:uiPriority w:val="99"/>
    <w:rsid w:val="00A662C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6453</Words>
  <Characters>36783</Characters>
  <Application>Microsoft Office Word</Application>
  <DocSecurity>0</DocSecurity>
  <Lines>306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2</cp:revision>
  <cp:lastPrinted>2024-09-10T10:30:00Z</cp:lastPrinted>
  <dcterms:created xsi:type="dcterms:W3CDTF">2024-09-11T11:41:00Z</dcterms:created>
  <dcterms:modified xsi:type="dcterms:W3CDTF">2024-09-11T11:41:00Z</dcterms:modified>
</cp:coreProperties>
</file>