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pPr w:leftFromText="180" w:rightFromText="180" w:vertAnchor="text" w:horzAnchor="margin" w:tblpXSpec="right" w:tblpY="-4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</w:tblGrid>
      <w:tr w:rsidR="007727C6" w:rsidRPr="007727C6" w14:paraId="7FFE946B" w14:textId="77777777" w:rsidTr="008606D3">
        <w:trPr>
          <w:trHeight w:val="284"/>
        </w:trPr>
        <w:tc>
          <w:tcPr>
            <w:tcW w:w="3261" w:type="dxa"/>
          </w:tcPr>
          <w:p w14:paraId="3F677BA1" w14:textId="77777777" w:rsidR="00CD57B7" w:rsidRPr="007727C6" w:rsidRDefault="00DC34C3" w:rsidP="008606D3">
            <w:pPr>
              <w:contextualSpacing/>
              <w:rPr>
                <w:rFonts w:ascii="PDF417x" w:eastAsia="Times New Roman" w:hAnsi="PDF417x" w:cs="Times New Roman"/>
              </w:rPr>
            </w:pPr>
            <w:r w:rsidRPr="007727C6">
              <w:rPr>
                <w:rFonts w:ascii="PDF417x" w:eastAsia="Times New Roman" w:hAnsi="PDF417x" w:cs="Times New Roman"/>
              </w:rPr>
              <w:t>+*xfs*pvs*lsu*cvA*xBj*tCi*ssq*rba*ckk*BCB*pBk*-</w:t>
            </w:r>
            <w:r w:rsidRPr="007727C6">
              <w:rPr>
                <w:rFonts w:ascii="PDF417x" w:eastAsia="Times New Roman" w:hAnsi="PDF417x" w:cs="Times New Roman"/>
              </w:rPr>
              <w:br/>
              <w:t>+*yqw*azn*xdA*pyi*oxA*zbd*wpA*ywu*rdz*jus*zew*-</w:t>
            </w:r>
            <w:r w:rsidRPr="007727C6">
              <w:rPr>
                <w:rFonts w:ascii="PDF417x" w:eastAsia="Times New Roman" w:hAnsi="PDF417x" w:cs="Times New Roman"/>
              </w:rPr>
              <w:br/>
              <w:t>+*eDs*lyd*lyd*lyd*lyd*its*yfv*DEi*FjA*yrB*zfE*-</w:t>
            </w:r>
            <w:r w:rsidRPr="007727C6">
              <w:rPr>
                <w:rFonts w:ascii="PDF417x" w:eastAsia="Times New Roman" w:hAnsi="PDF417x" w:cs="Times New Roman"/>
              </w:rPr>
              <w:br/>
              <w:t>+*ftw*DBm*uCw*xBj*qii*raC*aac*xqj*EcC*kso*onA*-</w:t>
            </w:r>
            <w:r w:rsidRPr="007727C6">
              <w:rPr>
                <w:rFonts w:ascii="PDF417x" w:eastAsia="Times New Roman" w:hAnsi="PDF417x" w:cs="Times New Roman"/>
              </w:rPr>
              <w:br/>
              <w:t>+*ftA*zcr*CyB*mwC*wgu*wFc*sfq*xBc*sfn*ycf*uws*-</w:t>
            </w:r>
            <w:r w:rsidRPr="007727C6">
              <w:rPr>
                <w:rFonts w:ascii="PDF417x" w:eastAsia="Times New Roman" w:hAnsi="PDF417x" w:cs="Times New Roman"/>
              </w:rPr>
              <w:br/>
              <w:t>+*xjq*iab*Ccj*dBw*tyf*iDb*jDg*jll*kmz*CBj*uzq*-</w:t>
            </w:r>
            <w:r w:rsidRPr="007727C6"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3AAB9B3F" w14:textId="2B8C57C6" w:rsidR="008606D3" w:rsidRPr="007727C6" w:rsidRDefault="008606D3" w:rsidP="008606D3">
      <w:pPr>
        <w:ind w:right="5386" w:firstLine="142"/>
        <w:jc w:val="center"/>
        <w:rPr>
          <w:rFonts w:ascii="Calibri" w:hAnsi="Calibri" w:cs="Calibri"/>
        </w:rPr>
      </w:pPr>
      <w:bookmarkStart w:id="0" w:name="_Hlk193873293"/>
      <w:r w:rsidRPr="007727C6">
        <w:rPr>
          <w:rFonts w:ascii="Calibri" w:hAnsi="Calibri" w:cs="Calibri"/>
        </w:rPr>
        <w:drawing>
          <wp:inline distT="0" distB="0" distL="0" distR="0" wp14:anchorId="47D46821" wp14:editId="4D963D54">
            <wp:extent cx="314325" cy="428625"/>
            <wp:effectExtent l="0" t="0" r="9525" b="9525"/>
            <wp:docPr id="1081200030" name="Slika 1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00030" name="Slika 1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F90E2" w14:textId="77777777" w:rsidR="008606D3" w:rsidRPr="007727C6" w:rsidRDefault="008606D3" w:rsidP="008606D3">
      <w:pPr>
        <w:ind w:right="5386"/>
        <w:jc w:val="center"/>
        <w:rPr>
          <w:rFonts w:ascii="Calibri" w:hAnsi="Calibri" w:cs="Calibri"/>
        </w:rPr>
      </w:pPr>
      <w:r w:rsidRPr="007727C6">
        <w:rPr>
          <w:rFonts w:ascii="Calibri" w:hAnsi="Calibri" w:cs="Calibri"/>
        </w:rPr>
        <w:t>R  E  P  U  B  L  I  K  A    H  R  V  A  T  S  K  A</w:t>
      </w:r>
    </w:p>
    <w:p w14:paraId="27161581" w14:textId="77777777" w:rsidR="008606D3" w:rsidRPr="007727C6" w:rsidRDefault="008606D3" w:rsidP="008606D3">
      <w:pPr>
        <w:ind w:right="5386"/>
        <w:jc w:val="center"/>
        <w:rPr>
          <w:rFonts w:ascii="Calibri" w:hAnsi="Calibri" w:cs="Calibri"/>
        </w:rPr>
      </w:pPr>
      <w:r w:rsidRPr="007727C6">
        <w:rPr>
          <w:rFonts w:ascii="Calibri" w:hAnsi="Calibri" w:cs="Calibri"/>
        </w:rPr>
        <w:t>POŽEŠKO-SLAVONSKA ŽUPANIJA</w:t>
      </w:r>
    </w:p>
    <w:p w14:paraId="1543C2D1" w14:textId="31E372B1" w:rsidR="008606D3" w:rsidRPr="007727C6" w:rsidRDefault="008606D3" w:rsidP="008606D3">
      <w:pPr>
        <w:ind w:right="5386"/>
        <w:jc w:val="center"/>
        <w:rPr>
          <w:rFonts w:ascii="Calibri" w:hAnsi="Calibri" w:cs="Calibri"/>
        </w:rPr>
      </w:pPr>
      <w:r w:rsidRPr="007727C6">
        <w:rPr>
          <w:rFonts w:ascii="Calibri" w:hAnsi="Calibri" w:cs="Calibri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3FEED0FE" wp14:editId="262E85B9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568776509" name="Slika 2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76509" name="Slika 2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27C6">
        <w:rPr>
          <w:rFonts w:ascii="Calibri" w:hAnsi="Calibri" w:cs="Calibri"/>
        </w:rPr>
        <w:t>GRAD POŽEGA</w:t>
      </w:r>
    </w:p>
    <w:p w14:paraId="6395944E" w14:textId="77777777" w:rsidR="008606D3" w:rsidRPr="007727C6" w:rsidRDefault="008606D3" w:rsidP="008606D3">
      <w:pPr>
        <w:spacing w:after="240"/>
        <w:ind w:right="5386"/>
        <w:jc w:val="center"/>
        <w:rPr>
          <w:rFonts w:ascii="Calibri" w:hAnsi="Calibri" w:cs="Calibri"/>
        </w:rPr>
      </w:pPr>
      <w:r w:rsidRPr="007727C6">
        <w:rPr>
          <w:rFonts w:ascii="Calibri" w:hAnsi="Calibri" w:cs="Calibri"/>
        </w:rPr>
        <w:t>Gradsko vijeće</w:t>
      </w:r>
    </w:p>
    <w:bookmarkEnd w:id="0"/>
    <w:p w14:paraId="0D367B40" w14:textId="3385FCF5" w:rsidR="004F7065" w:rsidRPr="007727C6" w:rsidRDefault="004F7065" w:rsidP="005E372A">
      <w:pPr>
        <w:rPr>
          <w:rFonts w:ascii="Calibri" w:eastAsia="Times New Roman" w:hAnsi="Calibri" w:cs="Calibri"/>
          <w:noProof w:val="0"/>
          <w:lang w:eastAsia="hr-HR"/>
        </w:rPr>
      </w:pPr>
      <w:r w:rsidRPr="007727C6">
        <w:rPr>
          <w:rFonts w:ascii="Calibri" w:eastAsia="Times New Roman" w:hAnsi="Calibri" w:cs="Calibri"/>
          <w:noProof w:val="0"/>
          <w:lang w:eastAsia="hr-HR"/>
        </w:rPr>
        <w:t xml:space="preserve">KLASA: 024-02/26-01/1 </w:t>
      </w:r>
    </w:p>
    <w:p w14:paraId="7E22F0BB" w14:textId="77777777" w:rsidR="004F7065" w:rsidRPr="007727C6" w:rsidRDefault="004F7065" w:rsidP="005E372A">
      <w:pPr>
        <w:rPr>
          <w:rFonts w:ascii="Calibri" w:eastAsia="Times New Roman" w:hAnsi="Calibri" w:cs="Calibri"/>
          <w:noProof w:val="0"/>
          <w:lang w:eastAsia="hr-HR"/>
        </w:rPr>
      </w:pPr>
      <w:r w:rsidRPr="007727C6">
        <w:rPr>
          <w:rFonts w:ascii="Calibri" w:eastAsia="Times New Roman" w:hAnsi="Calibri" w:cs="Calibri"/>
          <w:noProof w:val="0"/>
          <w:lang w:eastAsia="hr-HR"/>
        </w:rPr>
        <w:t>URBROJ: 2177-1-02/01-26-1</w:t>
      </w:r>
    </w:p>
    <w:p w14:paraId="1D7A35C4" w14:textId="1D96BE34" w:rsidR="004F7065" w:rsidRPr="007727C6" w:rsidRDefault="004F7065" w:rsidP="008606D3">
      <w:pPr>
        <w:spacing w:after="240"/>
        <w:rPr>
          <w:rFonts w:ascii="Calibri" w:eastAsia="Times New Roman" w:hAnsi="Calibri" w:cs="Calibri"/>
          <w:noProof w:val="0"/>
          <w:lang w:eastAsia="hr-HR"/>
        </w:rPr>
      </w:pPr>
      <w:r w:rsidRPr="007727C6">
        <w:rPr>
          <w:rFonts w:ascii="Calibri" w:eastAsia="Times New Roman" w:hAnsi="Calibri" w:cs="Calibri"/>
          <w:noProof w:val="0"/>
          <w:lang w:eastAsia="hr-HR"/>
        </w:rPr>
        <w:t xml:space="preserve">Požega, </w:t>
      </w:r>
      <w:r w:rsidR="00D4488B" w:rsidRPr="007727C6">
        <w:rPr>
          <w:rFonts w:ascii="Calibri" w:eastAsia="Times New Roman" w:hAnsi="Calibri" w:cs="Calibri"/>
          <w:noProof w:val="0"/>
          <w:lang w:eastAsia="hr-HR"/>
        </w:rPr>
        <w:t xml:space="preserve">30. </w:t>
      </w:r>
      <w:r w:rsidRPr="007727C6">
        <w:rPr>
          <w:rFonts w:ascii="Calibri" w:eastAsia="Times New Roman" w:hAnsi="Calibri" w:cs="Calibri"/>
          <w:noProof w:val="0"/>
          <w:lang w:eastAsia="hr-HR"/>
        </w:rPr>
        <w:t>siječnja 2026.</w:t>
      </w:r>
    </w:p>
    <w:p w14:paraId="208393A5" w14:textId="4CF17DEF" w:rsidR="004F7065" w:rsidRPr="007727C6" w:rsidRDefault="004F7065" w:rsidP="008606D3">
      <w:pPr>
        <w:spacing w:after="240"/>
        <w:ind w:firstLine="708"/>
        <w:jc w:val="both"/>
        <w:rPr>
          <w:rStyle w:val="FontStyle11"/>
          <w:rFonts w:ascii="Calibri" w:hAnsi="Calibri" w:cs="Calibri"/>
          <w:b w:val="0"/>
        </w:rPr>
      </w:pPr>
      <w:r w:rsidRPr="007727C6">
        <w:rPr>
          <w:rFonts w:ascii="Calibri" w:hAnsi="Calibri" w:cs="Calibri"/>
          <w:bCs/>
        </w:rPr>
        <w:t>Na temelju članka 42. stavka 1. podstavka 2. i 3. Statuta Grada Požege (Službene novine Grada Požege, broj: 2/21. i 11/22.) i članka 78. stavka 1. Poslovnika o radu Gradskog vijeća Grada Požege (Službene novine Grada Požege, broj</w:t>
      </w:r>
      <w:r w:rsidRPr="007727C6">
        <w:rPr>
          <w:rFonts w:ascii="Calibri" w:hAnsi="Calibri" w:cs="Calibri"/>
          <w:b/>
        </w:rPr>
        <w:t xml:space="preserve">: </w:t>
      </w:r>
      <w:r w:rsidRPr="007727C6">
        <w:rPr>
          <w:rStyle w:val="FontStyle11"/>
          <w:rFonts w:ascii="Calibri" w:hAnsi="Calibri" w:cs="Calibri"/>
          <w:b w:val="0"/>
        </w:rPr>
        <w:t>9/13., 19/13.,5/14., 19/14., 4/18., 7/18.- pročišćeni tekst, 2/20., 2/21. i 4/21.- pročišćeni tekst),</w:t>
      </w:r>
    </w:p>
    <w:p w14:paraId="72C3E533" w14:textId="77777777" w:rsidR="004F7065" w:rsidRPr="007727C6" w:rsidRDefault="004F7065" w:rsidP="008606D3">
      <w:pPr>
        <w:spacing w:after="240"/>
        <w:jc w:val="center"/>
        <w:rPr>
          <w:rFonts w:ascii="Calibri" w:hAnsi="Calibri" w:cs="Calibri"/>
          <w:b/>
          <w:bCs/>
        </w:rPr>
      </w:pPr>
      <w:r w:rsidRPr="007727C6">
        <w:rPr>
          <w:rFonts w:ascii="Calibri" w:hAnsi="Calibri" w:cs="Calibri"/>
          <w:b/>
          <w:bCs/>
        </w:rPr>
        <w:t>s  a  z  i  v  a  m</w:t>
      </w:r>
    </w:p>
    <w:p w14:paraId="603CC193" w14:textId="77777777" w:rsidR="004F7065" w:rsidRPr="007727C6" w:rsidRDefault="004F7065" w:rsidP="008606D3">
      <w:pPr>
        <w:spacing w:after="240"/>
        <w:jc w:val="center"/>
        <w:rPr>
          <w:rFonts w:ascii="Calibri" w:hAnsi="Calibri" w:cs="Calibri"/>
        </w:rPr>
      </w:pPr>
      <w:r w:rsidRPr="007727C6">
        <w:rPr>
          <w:rFonts w:ascii="Calibri" w:hAnsi="Calibri" w:cs="Calibri"/>
        </w:rPr>
        <w:t>7. sjednicu Gradskog vijeća Grada Požege koja će se održati u četvrtak, 12. veljače 2026. godine, s početkom u 15,30 sati, u Gradskoj vijećnici Grada Požege, Trg Sv. Trojstva 1, Požega.</w:t>
      </w:r>
    </w:p>
    <w:p w14:paraId="0CF0E6DB" w14:textId="77777777" w:rsidR="004F7065" w:rsidRPr="007727C6" w:rsidRDefault="004F7065" w:rsidP="008606D3">
      <w:pPr>
        <w:spacing w:after="240"/>
        <w:ind w:firstLine="708"/>
        <w:rPr>
          <w:rFonts w:ascii="Calibri" w:hAnsi="Calibri" w:cs="Calibri"/>
          <w:b/>
        </w:rPr>
      </w:pPr>
      <w:r w:rsidRPr="007727C6">
        <w:rPr>
          <w:rFonts w:ascii="Calibri" w:hAnsi="Calibri" w:cs="Calibri"/>
        </w:rPr>
        <w:t>Vijećnička pitanja od 15,30  do 16,00 sati.</w:t>
      </w:r>
    </w:p>
    <w:p w14:paraId="58735B83" w14:textId="77777777" w:rsidR="004F7065" w:rsidRPr="007727C6" w:rsidRDefault="004F7065" w:rsidP="008606D3">
      <w:pPr>
        <w:spacing w:after="240"/>
        <w:ind w:firstLine="708"/>
        <w:rPr>
          <w:rFonts w:ascii="Calibri" w:hAnsi="Calibri" w:cs="Calibri"/>
          <w:b/>
        </w:rPr>
      </w:pPr>
      <w:r w:rsidRPr="007727C6">
        <w:rPr>
          <w:rFonts w:ascii="Calibri" w:hAnsi="Calibri" w:cs="Calibri"/>
        </w:rPr>
        <w:t>Za sjednicu predlažem sljedeći</w:t>
      </w:r>
    </w:p>
    <w:p w14:paraId="499173C5" w14:textId="77777777" w:rsidR="004F7065" w:rsidRPr="007727C6" w:rsidRDefault="004F7065" w:rsidP="008606D3">
      <w:pPr>
        <w:spacing w:after="240"/>
        <w:ind w:right="50"/>
        <w:jc w:val="center"/>
        <w:rPr>
          <w:rFonts w:ascii="Calibri" w:hAnsi="Calibri" w:cs="Calibri"/>
          <w:b/>
          <w:bCs/>
        </w:rPr>
      </w:pPr>
      <w:r w:rsidRPr="007727C6">
        <w:rPr>
          <w:rFonts w:ascii="Calibri" w:hAnsi="Calibri" w:cs="Calibri"/>
          <w:b/>
          <w:bCs/>
        </w:rPr>
        <w:t>D N E V N I  R E D :</w:t>
      </w:r>
    </w:p>
    <w:p w14:paraId="3827D943" w14:textId="100AA425" w:rsidR="004F7065" w:rsidRPr="007727C6" w:rsidRDefault="004F7065" w:rsidP="008606D3">
      <w:pPr>
        <w:pStyle w:val="Odlomakpopisa"/>
        <w:numPr>
          <w:ilvl w:val="0"/>
          <w:numId w:val="1"/>
        </w:numPr>
        <w:spacing w:line="240" w:lineRule="auto"/>
        <w:ind w:right="50"/>
        <w:rPr>
          <w:rFonts w:ascii="Calibri" w:hAnsi="Calibri" w:cs="Calibri"/>
          <w:sz w:val="22"/>
          <w:szCs w:val="22"/>
        </w:rPr>
      </w:pPr>
      <w:r w:rsidRPr="007727C6">
        <w:rPr>
          <w:rFonts w:ascii="Calibri" w:hAnsi="Calibri" w:cs="Calibri"/>
          <w:sz w:val="22"/>
          <w:szCs w:val="22"/>
        </w:rPr>
        <w:t>Izvod iz zapisnika sa 6. sjednice Gradskog vijeća Grada Požege</w:t>
      </w:r>
    </w:p>
    <w:p w14:paraId="6BC6A8B1" w14:textId="01384A38" w:rsidR="004F7065" w:rsidRPr="007727C6" w:rsidRDefault="004F7065" w:rsidP="008606D3">
      <w:pPr>
        <w:ind w:left="426" w:right="1" w:hanging="284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</w:rPr>
        <w:t>1.</w:t>
      </w:r>
      <w:r w:rsidR="008606D3" w:rsidRPr="007727C6">
        <w:rPr>
          <w:rFonts w:ascii="Calibri" w:hAnsi="Calibri" w:cs="Calibri"/>
        </w:rPr>
        <w:tab/>
      </w:r>
      <w:r w:rsidRPr="007727C6">
        <w:rPr>
          <w:rFonts w:ascii="Calibri" w:hAnsi="Calibri" w:cs="Calibri"/>
        </w:rPr>
        <w:t xml:space="preserve">Izvješće o korištenju proračunske zalihe </w:t>
      </w:r>
      <w:r w:rsidRPr="007727C6">
        <w:rPr>
          <w:rStyle w:val="Bodytext3"/>
          <w:rFonts w:ascii="Calibri" w:hAnsi="Calibri" w:cs="Calibri"/>
        </w:rPr>
        <w:t>za razdoblje od 1. listopada do 31. prosinca 2025. godine</w:t>
      </w:r>
    </w:p>
    <w:p w14:paraId="3F4287D6" w14:textId="7DADBDF6" w:rsidR="004F7065" w:rsidRPr="007727C6" w:rsidRDefault="004F7065" w:rsidP="008606D3">
      <w:pPr>
        <w:ind w:left="426" w:right="1" w:hanging="284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</w:rPr>
        <w:t>2.</w:t>
      </w:r>
      <w:r w:rsidR="008606D3" w:rsidRPr="007727C6">
        <w:rPr>
          <w:rFonts w:ascii="Calibri" w:hAnsi="Calibri" w:cs="Calibri"/>
        </w:rPr>
        <w:tab/>
      </w:r>
      <w:r w:rsidRPr="007727C6">
        <w:rPr>
          <w:rFonts w:ascii="Calibri" w:hAnsi="Calibri" w:cs="Calibri"/>
        </w:rPr>
        <w:t xml:space="preserve">Izvješće o radu Gradonačelnika Grada Požege za razdoblje od 1. srpnja do </w:t>
      </w:r>
      <w:r w:rsidRPr="007727C6">
        <w:rPr>
          <w:rStyle w:val="Bodytext3"/>
          <w:rFonts w:ascii="Calibri" w:hAnsi="Calibri" w:cs="Calibri"/>
        </w:rPr>
        <w:t>31. prosinca 2025. godine</w:t>
      </w:r>
    </w:p>
    <w:p w14:paraId="25159CA2" w14:textId="6235E6A4" w:rsidR="004F7065" w:rsidRPr="007727C6" w:rsidRDefault="004F7065" w:rsidP="008606D3">
      <w:pPr>
        <w:ind w:left="426" w:right="1" w:hanging="284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</w:rPr>
        <w:t>3.</w:t>
      </w:r>
      <w:r w:rsidR="008606D3" w:rsidRPr="007727C6">
        <w:rPr>
          <w:rFonts w:ascii="Calibri" w:hAnsi="Calibri" w:cs="Calibri"/>
        </w:rPr>
        <w:tab/>
      </w:r>
      <w:r w:rsidRPr="007727C6">
        <w:rPr>
          <w:rFonts w:ascii="Calibri" w:eastAsia="Times New Roman" w:hAnsi="Calibri" w:cs="Calibri"/>
          <w:bCs/>
          <w:lang w:eastAsia="hr-HR"/>
        </w:rPr>
        <w:t xml:space="preserve">Prijedlog Godišnjeg izvješća o </w:t>
      </w:r>
      <w:r w:rsidRPr="007727C6">
        <w:rPr>
          <w:rFonts w:ascii="Calibri" w:hAnsi="Calibri" w:cs="Calibri"/>
          <w:bCs/>
        </w:rPr>
        <w:t>ostvarivanju Programa korištenja sredstava od raspolaganja poljoprivrednim</w:t>
      </w:r>
      <w:r w:rsidR="00D4488B" w:rsidRPr="007727C6">
        <w:rPr>
          <w:rFonts w:ascii="Calibri" w:hAnsi="Calibri" w:cs="Calibri"/>
          <w:bCs/>
        </w:rPr>
        <w:t xml:space="preserve"> </w:t>
      </w:r>
      <w:r w:rsidRPr="007727C6">
        <w:rPr>
          <w:rFonts w:ascii="Calibri" w:hAnsi="Calibri" w:cs="Calibri"/>
          <w:bCs/>
        </w:rPr>
        <w:t>zemljištem u vlasništvu Republike Hrvatske za Grad Požegu u 2025. godini</w:t>
      </w:r>
      <w:r w:rsidRPr="007727C6">
        <w:rPr>
          <w:rFonts w:ascii="Calibri" w:hAnsi="Calibri" w:cs="Calibri"/>
        </w:rPr>
        <w:t xml:space="preserve"> </w:t>
      </w:r>
    </w:p>
    <w:p w14:paraId="4926BE01" w14:textId="02C65945" w:rsidR="004F7065" w:rsidRPr="007727C6" w:rsidRDefault="004F7065" w:rsidP="008606D3">
      <w:pPr>
        <w:ind w:left="426" w:hanging="284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  <w:lang w:eastAsia="zh-CN"/>
        </w:rPr>
        <w:t>4.</w:t>
      </w:r>
      <w:r w:rsidR="008606D3" w:rsidRPr="007727C6">
        <w:rPr>
          <w:rFonts w:ascii="Calibri" w:hAnsi="Calibri" w:cs="Calibri"/>
          <w:lang w:eastAsia="zh-CN"/>
        </w:rPr>
        <w:tab/>
      </w:r>
      <w:r w:rsidRPr="007727C6">
        <w:rPr>
          <w:rFonts w:ascii="Calibri" w:hAnsi="Calibri" w:cs="Calibri"/>
          <w:lang w:eastAsia="zh-CN"/>
        </w:rPr>
        <w:t xml:space="preserve">Prijedlog </w:t>
      </w:r>
      <w:r w:rsidRPr="007727C6">
        <w:rPr>
          <w:rFonts w:ascii="Calibri" w:hAnsi="Calibri" w:cs="Calibri"/>
        </w:rPr>
        <w:t>Analize stanja sustava civilne zaštite za Grad Požegu u 2025. godini</w:t>
      </w:r>
    </w:p>
    <w:p w14:paraId="298FDE47" w14:textId="1CD28173" w:rsidR="004F7065" w:rsidRPr="007727C6" w:rsidRDefault="004F7065" w:rsidP="008606D3">
      <w:pPr>
        <w:ind w:left="426" w:hanging="284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</w:rPr>
        <w:t>5.</w:t>
      </w:r>
      <w:r w:rsidR="008606D3" w:rsidRPr="007727C6">
        <w:rPr>
          <w:rFonts w:ascii="Calibri" w:hAnsi="Calibri" w:cs="Calibri"/>
        </w:rPr>
        <w:tab/>
      </w:r>
      <w:r w:rsidRPr="007727C6">
        <w:rPr>
          <w:rFonts w:ascii="Calibri" w:hAnsi="Calibri" w:cs="Calibri"/>
        </w:rPr>
        <w:t>a) Prijedlog Godišnjeg plana razvoja sustava civilne zaštite s financijskim učincima za trogodišnje razdoblje za Grad Požegu za 2026.-2028. godinu</w:t>
      </w:r>
    </w:p>
    <w:p w14:paraId="0F4F1B65" w14:textId="39E0F20A" w:rsidR="004F7065" w:rsidRPr="007727C6" w:rsidRDefault="004F7065" w:rsidP="008606D3">
      <w:pPr>
        <w:pStyle w:val="Bezproreda"/>
        <w:ind w:left="426"/>
        <w:jc w:val="both"/>
        <w:rPr>
          <w:rFonts w:cs="Calibri"/>
        </w:rPr>
      </w:pPr>
      <w:r w:rsidRPr="007727C6">
        <w:rPr>
          <w:rFonts w:cs="Calibri"/>
        </w:rPr>
        <w:t xml:space="preserve">b) Prijedlog Smjernica za organizaciju i razvoj sustava civilne zaštite Grada Požege za 2026.- 2029. godinu </w:t>
      </w:r>
    </w:p>
    <w:p w14:paraId="25E2A119" w14:textId="3C52667A" w:rsidR="004F7065" w:rsidRPr="007727C6" w:rsidRDefault="004F7065" w:rsidP="008606D3">
      <w:pPr>
        <w:ind w:left="426" w:right="1" w:hanging="284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</w:rPr>
        <w:t>6.</w:t>
      </w:r>
      <w:r w:rsidR="008606D3" w:rsidRPr="007727C6">
        <w:rPr>
          <w:rFonts w:ascii="Calibri" w:hAnsi="Calibri" w:cs="Calibri"/>
        </w:rPr>
        <w:tab/>
      </w:r>
      <w:r w:rsidRPr="007727C6">
        <w:rPr>
          <w:rFonts w:ascii="Calibri" w:hAnsi="Calibri" w:cs="Calibri"/>
        </w:rPr>
        <w:t>Odluka o raspisivanju javnog natječaja za prodaju poljoprivrednog zemljišta u vlasništvu Republike Hrvatske na području grada Požege</w:t>
      </w:r>
    </w:p>
    <w:p w14:paraId="024B0777" w14:textId="17FC1B12" w:rsidR="004F7065" w:rsidRPr="007727C6" w:rsidRDefault="004F7065" w:rsidP="008606D3">
      <w:pPr>
        <w:ind w:left="426" w:right="1" w:hanging="284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</w:rPr>
        <w:t>7.</w:t>
      </w:r>
      <w:r w:rsidR="008606D3" w:rsidRPr="007727C6">
        <w:rPr>
          <w:rFonts w:ascii="Calibri" w:hAnsi="Calibri" w:cs="Calibri"/>
        </w:rPr>
        <w:tab/>
      </w:r>
      <w:r w:rsidRPr="007727C6">
        <w:rPr>
          <w:rFonts w:ascii="Calibri" w:hAnsi="Calibri" w:cs="Calibri"/>
        </w:rPr>
        <w:t>a) Odluka o ukidanju statusa javnog dobra na dijelu nekretnine k.č.br. 480, u k.o. Seoci</w:t>
      </w:r>
    </w:p>
    <w:p w14:paraId="136A095F" w14:textId="045602DA" w:rsidR="004F7065" w:rsidRPr="007727C6" w:rsidRDefault="004F7065" w:rsidP="008606D3">
      <w:pPr>
        <w:ind w:left="426" w:right="1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</w:rPr>
        <w:t>b) Odluka o ukidanju statusa javnog dobra na nekretnini k.č.br. 4531/2, u k.o. Požega</w:t>
      </w:r>
    </w:p>
    <w:p w14:paraId="65F62A46" w14:textId="091E3733" w:rsidR="004F7065" w:rsidRPr="007727C6" w:rsidRDefault="004F7065" w:rsidP="008606D3">
      <w:pPr>
        <w:pStyle w:val="Tijeloteksta2"/>
        <w:spacing w:after="0" w:line="240" w:lineRule="auto"/>
        <w:ind w:left="426" w:hanging="284"/>
        <w:rPr>
          <w:rFonts w:ascii="Calibri" w:hAnsi="Calibri" w:cs="Calibri"/>
        </w:rPr>
      </w:pPr>
      <w:r w:rsidRPr="007727C6">
        <w:rPr>
          <w:rFonts w:ascii="Calibri" w:hAnsi="Calibri" w:cs="Calibri"/>
        </w:rPr>
        <w:t>8.</w:t>
      </w:r>
      <w:r w:rsidR="008606D3" w:rsidRPr="007727C6">
        <w:rPr>
          <w:rFonts w:ascii="Calibri" w:hAnsi="Calibri" w:cs="Calibri"/>
        </w:rPr>
        <w:tab/>
      </w:r>
      <w:r w:rsidRPr="007727C6">
        <w:rPr>
          <w:rFonts w:ascii="Calibri" w:hAnsi="Calibri" w:cs="Calibri"/>
        </w:rPr>
        <w:t xml:space="preserve">Prijedlog Odluke o dodjeli javnih priznanja Grada Požege u 2026. godini </w:t>
      </w:r>
    </w:p>
    <w:p w14:paraId="2FC0A914" w14:textId="7E9BD3E4" w:rsidR="004F7065" w:rsidRPr="007727C6" w:rsidRDefault="004F7065" w:rsidP="008606D3">
      <w:pPr>
        <w:pStyle w:val="Tijeloteksta2"/>
        <w:spacing w:after="0" w:line="240" w:lineRule="auto"/>
        <w:ind w:left="426" w:hanging="284"/>
        <w:rPr>
          <w:rFonts w:ascii="Calibri" w:hAnsi="Calibri" w:cs="Calibri"/>
        </w:rPr>
      </w:pPr>
      <w:r w:rsidRPr="007727C6">
        <w:rPr>
          <w:rFonts w:ascii="Calibri" w:hAnsi="Calibri" w:cs="Calibri"/>
        </w:rPr>
        <w:t>9.</w:t>
      </w:r>
      <w:r w:rsidR="008606D3" w:rsidRPr="007727C6">
        <w:rPr>
          <w:rFonts w:ascii="Calibri" w:hAnsi="Calibri" w:cs="Calibri"/>
        </w:rPr>
        <w:tab/>
      </w:r>
      <w:r w:rsidRPr="007727C6">
        <w:rPr>
          <w:rFonts w:ascii="Calibri" w:hAnsi="Calibri" w:cs="Calibri"/>
        </w:rPr>
        <w:t xml:space="preserve">Prijedlog Odluke o sklapanju Sporazuma o prijateljstvu i suradnji između Grada Požege i Općine Baška </w:t>
      </w:r>
    </w:p>
    <w:p w14:paraId="0D234274" w14:textId="5DF134C9" w:rsidR="004F7065" w:rsidRPr="007727C6" w:rsidRDefault="004F7065" w:rsidP="008606D3">
      <w:pPr>
        <w:ind w:left="426" w:right="50" w:hanging="426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</w:rPr>
        <w:t>10.</w:t>
      </w:r>
      <w:r w:rsidR="008606D3" w:rsidRPr="007727C6">
        <w:rPr>
          <w:rFonts w:ascii="Calibri" w:hAnsi="Calibri" w:cs="Calibri"/>
        </w:rPr>
        <w:tab/>
      </w:r>
      <w:r w:rsidRPr="007727C6">
        <w:rPr>
          <w:rFonts w:ascii="Calibri" w:hAnsi="Calibri" w:cs="Calibri"/>
        </w:rPr>
        <w:t>Prijedlog Odluke o proglašenju 2027. godine ,,Godinom obilježavanja 800. obljetnice Grada Požege</w:t>
      </w:r>
    </w:p>
    <w:p w14:paraId="3A76A34D" w14:textId="202DE4BF" w:rsidR="003364CA" w:rsidRPr="007727C6" w:rsidRDefault="004F7065" w:rsidP="008606D3">
      <w:pPr>
        <w:ind w:left="426" w:hanging="426"/>
        <w:rPr>
          <w:rFonts w:ascii="Calibri" w:hAnsi="Calibri" w:cs="Calibri"/>
        </w:rPr>
      </w:pPr>
      <w:r w:rsidRPr="007727C6">
        <w:rPr>
          <w:rFonts w:ascii="Calibri" w:hAnsi="Calibri" w:cs="Calibri"/>
        </w:rPr>
        <w:t>11.</w:t>
      </w:r>
      <w:r w:rsidR="008606D3" w:rsidRPr="007727C6">
        <w:rPr>
          <w:rFonts w:ascii="Calibri" w:hAnsi="Calibri" w:cs="Calibri"/>
        </w:rPr>
        <w:tab/>
      </w:r>
      <w:r w:rsidR="003364CA" w:rsidRPr="007727C6">
        <w:rPr>
          <w:rFonts w:ascii="Calibri" w:hAnsi="Calibri" w:cs="Calibri"/>
        </w:rPr>
        <w:t>Prijedlog Odluke o sufinanciranju studenata medicine, stipendista Požeško-slavonske županije za akademsku</w:t>
      </w:r>
      <w:r w:rsidR="00062861" w:rsidRPr="007727C6">
        <w:rPr>
          <w:rFonts w:ascii="Calibri" w:hAnsi="Calibri" w:cs="Calibri"/>
        </w:rPr>
        <w:t xml:space="preserve"> </w:t>
      </w:r>
      <w:r w:rsidR="003364CA" w:rsidRPr="007727C6">
        <w:rPr>
          <w:rFonts w:ascii="Calibri" w:hAnsi="Calibri" w:cs="Calibri"/>
        </w:rPr>
        <w:t>godinu 2025./2026.</w:t>
      </w:r>
    </w:p>
    <w:p w14:paraId="1CB91BFB" w14:textId="5ED245C6" w:rsidR="004F7065" w:rsidRPr="007727C6" w:rsidRDefault="003364CA" w:rsidP="008606D3">
      <w:pPr>
        <w:ind w:left="426" w:hanging="426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</w:rPr>
        <w:t>12.</w:t>
      </w:r>
      <w:r w:rsidR="008606D3" w:rsidRPr="007727C6">
        <w:rPr>
          <w:rFonts w:ascii="Calibri" w:hAnsi="Calibri" w:cs="Calibri"/>
        </w:rPr>
        <w:tab/>
      </w:r>
      <w:r w:rsidR="004F7065" w:rsidRPr="007727C6">
        <w:rPr>
          <w:rFonts w:ascii="Calibri" w:hAnsi="Calibri" w:cs="Calibri"/>
        </w:rPr>
        <w:t>Prijedlog St</w:t>
      </w:r>
      <w:r w:rsidR="00CD2768" w:rsidRPr="007727C6">
        <w:rPr>
          <w:rFonts w:ascii="Calibri" w:hAnsi="Calibri" w:cs="Calibri"/>
        </w:rPr>
        <w:t xml:space="preserve">atutarne </w:t>
      </w:r>
      <w:r w:rsidR="004F7065" w:rsidRPr="007727C6">
        <w:rPr>
          <w:rFonts w:ascii="Calibri" w:hAnsi="Calibri" w:cs="Calibri"/>
        </w:rPr>
        <w:t>Odluke o izmjenama i dopun</w:t>
      </w:r>
      <w:r w:rsidR="00336618" w:rsidRPr="007727C6">
        <w:rPr>
          <w:rFonts w:ascii="Calibri" w:hAnsi="Calibri" w:cs="Calibri"/>
        </w:rPr>
        <w:t xml:space="preserve">ama </w:t>
      </w:r>
      <w:r w:rsidR="004F7065" w:rsidRPr="007727C6">
        <w:rPr>
          <w:rFonts w:ascii="Calibri" w:hAnsi="Calibri" w:cs="Calibri"/>
        </w:rPr>
        <w:t xml:space="preserve">Statuta Grada Požege </w:t>
      </w:r>
    </w:p>
    <w:p w14:paraId="32002588" w14:textId="22C8CB74" w:rsidR="003364CA" w:rsidRPr="007727C6" w:rsidRDefault="004F7065" w:rsidP="008606D3">
      <w:pPr>
        <w:ind w:left="567" w:hanging="425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</w:rPr>
        <w:lastRenderedPageBreak/>
        <w:t>1</w:t>
      </w:r>
      <w:r w:rsidR="003364CA" w:rsidRPr="007727C6">
        <w:rPr>
          <w:rFonts w:ascii="Calibri" w:hAnsi="Calibri" w:cs="Calibri"/>
        </w:rPr>
        <w:t>3</w:t>
      </w:r>
      <w:r w:rsidRPr="007727C6">
        <w:rPr>
          <w:rFonts w:ascii="Calibri" w:hAnsi="Calibri" w:cs="Calibri"/>
        </w:rPr>
        <w:t>.</w:t>
      </w:r>
      <w:r w:rsidR="008606D3" w:rsidRPr="007727C6">
        <w:rPr>
          <w:rFonts w:ascii="Calibri" w:hAnsi="Calibri" w:cs="Calibri"/>
        </w:rPr>
        <w:tab/>
      </w:r>
      <w:r w:rsidR="003364CA" w:rsidRPr="007727C6">
        <w:rPr>
          <w:rFonts w:ascii="Calibri" w:hAnsi="Calibri" w:cs="Calibri"/>
        </w:rPr>
        <w:t xml:space="preserve">Prijedlog Odluke o </w:t>
      </w:r>
      <w:r w:rsidR="008C0212" w:rsidRPr="007727C6">
        <w:rPr>
          <w:rFonts w:ascii="Calibri" w:hAnsi="Calibri" w:cs="Calibri"/>
        </w:rPr>
        <w:t xml:space="preserve">izmjeni </w:t>
      </w:r>
      <w:r w:rsidR="003364CA" w:rsidRPr="007727C6">
        <w:rPr>
          <w:rFonts w:ascii="Calibri" w:hAnsi="Calibri" w:cs="Calibri"/>
        </w:rPr>
        <w:t>Odluke o koeficijentima za obračun plaće službenika i namještenika  u upravnim tijelima Grada Požege</w:t>
      </w:r>
    </w:p>
    <w:p w14:paraId="04733CBC" w14:textId="655920B9" w:rsidR="004F7065" w:rsidRPr="007727C6" w:rsidRDefault="003364CA" w:rsidP="008606D3">
      <w:pPr>
        <w:pStyle w:val="Tijeloteksta2"/>
        <w:spacing w:after="0" w:line="240" w:lineRule="auto"/>
        <w:ind w:left="567" w:hanging="425"/>
        <w:rPr>
          <w:rFonts w:ascii="Calibri" w:hAnsi="Calibri" w:cs="Calibri"/>
        </w:rPr>
      </w:pPr>
      <w:r w:rsidRPr="007727C6">
        <w:rPr>
          <w:rFonts w:ascii="Calibri" w:hAnsi="Calibri" w:cs="Calibri"/>
        </w:rPr>
        <w:t>14.</w:t>
      </w:r>
      <w:r w:rsidR="008606D3" w:rsidRPr="007727C6">
        <w:rPr>
          <w:rFonts w:ascii="Calibri" w:hAnsi="Calibri" w:cs="Calibri"/>
        </w:rPr>
        <w:tab/>
      </w:r>
      <w:r w:rsidR="004F7065" w:rsidRPr="007727C6">
        <w:rPr>
          <w:rFonts w:ascii="Calibri" w:hAnsi="Calibri" w:cs="Calibri"/>
        </w:rPr>
        <w:t>Prijedlog Odluke o izmjenama i dopuni Odluke o ustrojstvu upravnih tijela Grada Požege</w:t>
      </w:r>
    </w:p>
    <w:p w14:paraId="611D7093" w14:textId="401DEF2D" w:rsidR="004F7065" w:rsidRPr="007727C6" w:rsidRDefault="004F7065" w:rsidP="008606D3">
      <w:pPr>
        <w:spacing w:after="240"/>
        <w:ind w:left="567" w:hanging="425"/>
        <w:jc w:val="both"/>
        <w:rPr>
          <w:rFonts w:ascii="Calibri" w:hAnsi="Calibri" w:cs="Calibri"/>
        </w:rPr>
      </w:pPr>
      <w:r w:rsidRPr="007727C6">
        <w:rPr>
          <w:rFonts w:ascii="Calibri" w:hAnsi="Calibri" w:cs="Calibri"/>
        </w:rPr>
        <w:t>1</w:t>
      </w:r>
      <w:r w:rsidR="003364CA" w:rsidRPr="007727C6">
        <w:rPr>
          <w:rFonts w:ascii="Calibri" w:hAnsi="Calibri" w:cs="Calibri"/>
        </w:rPr>
        <w:t>5.</w:t>
      </w:r>
      <w:r w:rsidR="008606D3" w:rsidRPr="007727C6">
        <w:rPr>
          <w:rFonts w:ascii="Calibri" w:hAnsi="Calibri" w:cs="Calibri"/>
        </w:rPr>
        <w:tab/>
      </w:r>
      <w:r w:rsidRPr="007727C6">
        <w:rPr>
          <w:rFonts w:ascii="Calibri" w:hAnsi="Calibri" w:cs="Calibri"/>
        </w:rPr>
        <w:t>Informacija o VII. izmjenama i dopunama Generalnog urbanističkog plana Grada Požege</w:t>
      </w:r>
    </w:p>
    <w:p w14:paraId="417491D7" w14:textId="77777777" w:rsidR="004F7065" w:rsidRPr="007727C6" w:rsidRDefault="004F7065" w:rsidP="005E372A">
      <w:pPr>
        <w:ind w:left="426" w:right="1" w:hanging="426"/>
        <w:jc w:val="both"/>
        <w:rPr>
          <w:rFonts w:ascii="Calibri" w:hAnsi="Calibri" w:cs="Calibri"/>
        </w:rPr>
      </w:pPr>
    </w:p>
    <w:p w14:paraId="300BC829" w14:textId="2248A128" w:rsidR="004F7065" w:rsidRPr="007727C6" w:rsidRDefault="004F7065" w:rsidP="008606D3">
      <w:pPr>
        <w:ind w:left="5670"/>
        <w:jc w:val="center"/>
        <w:rPr>
          <w:rFonts w:ascii="Calibri" w:hAnsi="Calibri" w:cs="Calibri"/>
          <w:bCs/>
        </w:rPr>
      </w:pPr>
      <w:r w:rsidRPr="007727C6">
        <w:rPr>
          <w:rFonts w:ascii="Calibri" w:hAnsi="Calibri" w:cs="Calibri"/>
          <w:bCs/>
        </w:rPr>
        <w:t>PREDSJEDNIK</w:t>
      </w:r>
    </w:p>
    <w:p w14:paraId="4F0AABAE" w14:textId="01461CBA" w:rsidR="004F7065" w:rsidRPr="007727C6" w:rsidRDefault="004F7065" w:rsidP="008606D3">
      <w:pPr>
        <w:ind w:left="5670"/>
        <w:jc w:val="center"/>
        <w:rPr>
          <w:rFonts w:ascii="Calibri" w:hAnsi="Calibri" w:cs="Calibri"/>
          <w:bCs/>
        </w:rPr>
      </w:pPr>
      <w:r w:rsidRPr="007727C6">
        <w:rPr>
          <w:rFonts w:ascii="Calibri" w:hAnsi="Calibri" w:cs="Calibri"/>
          <w:bCs/>
        </w:rPr>
        <w:t>Tomislav Hajpek</w:t>
      </w:r>
      <w:r w:rsidR="004B6F40" w:rsidRPr="007727C6">
        <w:rPr>
          <w:rFonts w:ascii="Calibri" w:hAnsi="Calibri" w:cs="Calibri"/>
          <w:bCs/>
        </w:rPr>
        <w:t>, v.r</w:t>
      </w:r>
      <w:r w:rsidR="008606D3" w:rsidRPr="007727C6">
        <w:rPr>
          <w:rFonts w:ascii="Calibri" w:hAnsi="Calibri" w:cs="Calibri"/>
          <w:bCs/>
        </w:rPr>
        <w:t>.</w:t>
      </w:r>
    </w:p>
    <w:sectPr w:rsidR="004F7065" w:rsidRPr="007727C6" w:rsidSect="00860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FBE082B-332D-42C6-931C-E9D992A64E29}"/>
    <w:embedBold r:id="rId2" w:fontKey="{C010E212-3124-4632-B159-E53727066F1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DF417x"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C736E632-3E84-4874-811C-739FA0844FB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77566"/>
    <w:multiLevelType w:val="hybridMultilevel"/>
    <w:tmpl w:val="80A81D08"/>
    <w:lvl w:ilvl="0" w:tplc="72FA5022">
      <w:start w:val="2"/>
      <w:numFmt w:val="bullet"/>
      <w:lvlText w:val="-"/>
      <w:lvlJc w:val="left"/>
      <w:pPr>
        <w:ind w:left="4613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num w:numId="1" w16cid:durableId="2007124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062861"/>
    <w:rsid w:val="0010058B"/>
    <w:rsid w:val="00170A4E"/>
    <w:rsid w:val="001A5D7C"/>
    <w:rsid w:val="00274C6E"/>
    <w:rsid w:val="0029539D"/>
    <w:rsid w:val="002B3643"/>
    <w:rsid w:val="003364CA"/>
    <w:rsid w:val="00336618"/>
    <w:rsid w:val="00343B88"/>
    <w:rsid w:val="00364A0C"/>
    <w:rsid w:val="00405D94"/>
    <w:rsid w:val="004B6F40"/>
    <w:rsid w:val="004E69A1"/>
    <w:rsid w:val="004F4A7D"/>
    <w:rsid w:val="004F7065"/>
    <w:rsid w:val="005D52AD"/>
    <w:rsid w:val="005E372A"/>
    <w:rsid w:val="005E67D9"/>
    <w:rsid w:val="00607D8E"/>
    <w:rsid w:val="006A5155"/>
    <w:rsid w:val="006E2A2E"/>
    <w:rsid w:val="006F66A9"/>
    <w:rsid w:val="007727C6"/>
    <w:rsid w:val="007D00C3"/>
    <w:rsid w:val="008031C4"/>
    <w:rsid w:val="008606D3"/>
    <w:rsid w:val="008C0212"/>
    <w:rsid w:val="009E1644"/>
    <w:rsid w:val="00A67C1A"/>
    <w:rsid w:val="00A74985"/>
    <w:rsid w:val="00A841C3"/>
    <w:rsid w:val="00AC107C"/>
    <w:rsid w:val="00CD2768"/>
    <w:rsid w:val="00CD57B7"/>
    <w:rsid w:val="00D3474B"/>
    <w:rsid w:val="00D4488B"/>
    <w:rsid w:val="00D8474B"/>
    <w:rsid w:val="00DC34C3"/>
    <w:rsid w:val="00EC291F"/>
    <w:rsid w:val="00ED5F17"/>
    <w:rsid w:val="00EF0A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CAB45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F7065"/>
    <w:pPr>
      <w:spacing w:after="160" w:line="278" w:lineRule="auto"/>
      <w:ind w:left="720"/>
      <w:contextualSpacing/>
    </w:pPr>
    <w:rPr>
      <w:noProof w:val="0"/>
      <w:kern w:val="2"/>
      <w:sz w:val="24"/>
      <w:szCs w:val="24"/>
      <w14:ligatures w14:val="standardContextual"/>
    </w:rPr>
  </w:style>
  <w:style w:type="character" w:customStyle="1" w:styleId="FontStyle11">
    <w:name w:val="Font Style11"/>
    <w:rsid w:val="004F7065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Bodytext3">
    <w:name w:val="Body text (3)"/>
    <w:basedOn w:val="Zadanifontodlomka"/>
    <w:qFormat/>
    <w:rsid w:val="004F7065"/>
    <w:rPr>
      <w:rFonts w:ascii="Arial" w:hAnsi="Arial" w:cs="Arial"/>
      <w:spacing w:val="0"/>
      <w:sz w:val="22"/>
      <w:szCs w:val="22"/>
      <w:u w:val="none"/>
      <w:effect w:val="none"/>
    </w:rPr>
  </w:style>
  <w:style w:type="paragraph" w:styleId="Bezproreda">
    <w:name w:val="No Spacing"/>
    <w:qFormat/>
    <w:rsid w:val="004F7065"/>
    <w:pPr>
      <w:suppressAutoHyphens/>
    </w:pPr>
    <w:rPr>
      <w:rFonts w:ascii="Calibri" w:eastAsia="Times New Roman" w:hAnsi="Calibri" w:cs="Times New Roman"/>
      <w:lang w:eastAsia="zh-CN"/>
    </w:rPr>
  </w:style>
  <w:style w:type="paragraph" w:styleId="Tijeloteksta2">
    <w:name w:val="Body Text 2"/>
    <w:basedOn w:val="Normal"/>
    <w:link w:val="Tijeloteksta2Char"/>
    <w:uiPriority w:val="99"/>
    <w:unhideWhenUsed/>
    <w:rsid w:val="004F7065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rsid w:val="004F7065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5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a14="http://schemas.microsoft.com/office/drawing/2010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drawing/2010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455</Words>
  <Characters>2594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krizanac</cp:lastModifiedBy>
  <cp:revision>4</cp:revision>
  <cp:lastPrinted>2026-02-03T10:49:00Z</cp:lastPrinted>
  <dcterms:created xsi:type="dcterms:W3CDTF">2026-02-04T12:03:00Z</dcterms:created>
  <dcterms:modified xsi:type="dcterms:W3CDTF">2026-02-04T13:55:00Z</dcterms:modified>
</cp:coreProperties>
</file>