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4" w:type="dxa"/>
          <w:left w:w="284" w:type="dxa"/>
          <w:bottom w:w="1134" w:type="dxa"/>
          <w:right w:w="284" w:type="dxa"/>
        </w:tblCellMar>
        <w:tblLook w:val="04A0" w:firstRow="1" w:lastRow="0" w:firstColumn="1" w:lastColumn="0" w:noHBand="0" w:noVBand="1"/>
      </w:tblPr>
      <w:tblGrid>
        <w:gridCol w:w="9639"/>
      </w:tblGrid>
      <w:tr w:rsidR="00A320F2" w:rsidRPr="00606A4C" w14:paraId="3F9DB858" w14:textId="77777777" w:rsidTr="00290E73">
        <w:trPr>
          <w:trHeight w:val="15309"/>
          <w:jc w:val="center"/>
        </w:trPr>
        <w:tc>
          <w:tcPr>
            <w:tcW w:w="9639" w:type="dxa"/>
            <w:tcBorders>
              <w:top w:val="single" w:sz="4" w:space="0" w:color="auto"/>
              <w:left w:val="single" w:sz="4" w:space="0" w:color="auto"/>
              <w:bottom w:val="single" w:sz="4" w:space="0" w:color="auto"/>
              <w:right w:val="single" w:sz="4" w:space="0" w:color="auto"/>
            </w:tcBorders>
          </w:tcPr>
          <w:p w14:paraId="4BFC7174" w14:textId="2D4F37A7" w:rsidR="00AD109A" w:rsidRPr="00606A4C" w:rsidRDefault="00EC3F5F" w:rsidP="00290E73">
            <w:pPr>
              <w:pStyle w:val="Odlomakpopisa"/>
              <w:widowControl w:val="0"/>
              <w:spacing w:line="252" w:lineRule="auto"/>
              <w:ind w:left="0"/>
              <w:jc w:val="center"/>
              <w:rPr>
                <w:rFonts w:asciiTheme="minorHAnsi" w:hAnsiTheme="minorHAnsi" w:cstheme="minorHAnsi"/>
                <w:b w:val="0"/>
                <w:sz w:val="28"/>
                <w:szCs w:val="28"/>
                <w:lang w:val="hr-HR" w:eastAsia="en-US"/>
              </w:rPr>
            </w:pPr>
            <w:r w:rsidRPr="00606A4C">
              <w:rPr>
                <w:rFonts w:asciiTheme="minorHAnsi" w:hAnsiTheme="minorHAnsi" w:cstheme="minorHAnsi"/>
                <w:b w:val="0"/>
                <w:sz w:val="28"/>
                <w:szCs w:val="28"/>
                <w:lang w:val="hr-HR" w:eastAsia="en-US"/>
              </w:rPr>
              <w:t>11</w:t>
            </w:r>
            <w:r w:rsidR="00AD109A" w:rsidRPr="00606A4C">
              <w:rPr>
                <w:rFonts w:asciiTheme="minorHAnsi" w:hAnsiTheme="minorHAnsi" w:cstheme="minorHAnsi"/>
                <w:b w:val="0"/>
                <w:sz w:val="28"/>
                <w:szCs w:val="28"/>
                <w:lang w:val="hr-HR" w:eastAsia="en-US"/>
              </w:rPr>
              <w:t>. SJEDNICA GRADSKOG VIJEĆA GRADA POŽEGE</w:t>
            </w:r>
          </w:p>
          <w:p w14:paraId="2E9951BF" w14:textId="77777777" w:rsidR="00AD109A" w:rsidRPr="00606A4C" w:rsidRDefault="00AD109A" w:rsidP="00290E73">
            <w:pPr>
              <w:spacing w:line="252" w:lineRule="auto"/>
              <w:rPr>
                <w:rFonts w:asciiTheme="minorHAnsi" w:hAnsiTheme="minorHAnsi" w:cstheme="minorHAnsi"/>
                <w:b w:val="0"/>
                <w:sz w:val="28"/>
                <w:szCs w:val="28"/>
                <w:lang w:eastAsia="en-US"/>
              </w:rPr>
            </w:pPr>
          </w:p>
          <w:p w14:paraId="4AE1E7B9" w14:textId="77777777" w:rsidR="00AD109A" w:rsidRPr="00606A4C" w:rsidRDefault="00AD109A" w:rsidP="00290E73">
            <w:pPr>
              <w:spacing w:line="252" w:lineRule="auto"/>
              <w:rPr>
                <w:rFonts w:asciiTheme="minorHAnsi" w:hAnsiTheme="minorHAnsi" w:cstheme="minorHAnsi"/>
                <w:b w:val="0"/>
                <w:sz w:val="28"/>
                <w:szCs w:val="28"/>
                <w:lang w:eastAsia="en-US"/>
              </w:rPr>
            </w:pPr>
          </w:p>
          <w:p w14:paraId="57838E28" w14:textId="2ACE0B7E" w:rsidR="00AD109A" w:rsidRPr="00606A4C" w:rsidRDefault="00AD109A" w:rsidP="00290E73">
            <w:pPr>
              <w:spacing w:line="252" w:lineRule="auto"/>
              <w:ind w:right="33"/>
              <w:jc w:val="center"/>
              <w:rPr>
                <w:rFonts w:asciiTheme="minorHAnsi" w:hAnsiTheme="minorHAnsi" w:cstheme="minorHAnsi"/>
                <w:b w:val="0"/>
                <w:sz w:val="28"/>
                <w:szCs w:val="28"/>
                <w:lang w:eastAsia="en-US"/>
              </w:rPr>
            </w:pPr>
            <w:r w:rsidRPr="00606A4C">
              <w:rPr>
                <w:rFonts w:asciiTheme="minorHAnsi" w:hAnsiTheme="minorHAnsi" w:cstheme="minorHAnsi"/>
                <w:b w:val="0"/>
                <w:sz w:val="28"/>
                <w:szCs w:val="28"/>
                <w:lang w:eastAsia="en-US"/>
              </w:rPr>
              <w:t xml:space="preserve">TOČKA </w:t>
            </w:r>
            <w:r w:rsidR="00EC3F5F" w:rsidRPr="00606A4C">
              <w:rPr>
                <w:rFonts w:asciiTheme="minorHAnsi" w:hAnsiTheme="minorHAnsi" w:cstheme="minorHAnsi"/>
                <w:b w:val="0"/>
                <w:sz w:val="28"/>
                <w:szCs w:val="28"/>
                <w:lang w:eastAsia="en-US"/>
              </w:rPr>
              <w:t>7</w:t>
            </w:r>
            <w:r w:rsidR="003630A6" w:rsidRPr="00606A4C">
              <w:rPr>
                <w:rFonts w:asciiTheme="minorHAnsi" w:hAnsiTheme="minorHAnsi" w:cstheme="minorHAnsi"/>
                <w:b w:val="0"/>
                <w:sz w:val="28"/>
                <w:szCs w:val="28"/>
                <w:lang w:eastAsia="en-US"/>
              </w:rPr>
              <w:t>.b</w:t>
            </w:r>
            <w:r w:rsidRPr="00606A4C">
              <w:rPr>
                <w:rFonts w:asciiTheme="minorHAnsi" w:hAnsiTheme="minorHAnsi" w:cstheme="minorHAnsi"/>
                <w:b w:val="0"/>
                <w:sz w:val="28"/>
                <w:szCs w:val="28"/>
                <w:lang w:eastAsia="en-US"/>
              </w:rPr>
              <w:t>) DNEVNOG REDA</w:t>
            </w:r>
          </w:p>
          <w:p w14:paraId="6CF16839" w14:textId="77777777" w:rsidR="00AD109A" w:rsidRPr="00606A4C" w:rsidRDefault="00AD109A" w:rsidP="00290E73">
            <w:pPr>
              <w:pStyle w:val="Standard"/>
              <w:ind w:right="-142"/>
              <w:rPr>
                <w:rFonts w:asciiTheme="minorHAnsi" w:hAnsiTheme="minorHAnsi" w:cstheme="minorHAnsi"/>
                <w:sz w:val="28"/>
                <w:szCs w:val="28"/>
              </w:rPr>
            </w:pPr>
          </w:p>
          <w:p w14:paraId="04384ECB" w14:textId="77777777" w:rsidR="00AD109A" w:rsidRPr="00606A4C" w:rsidRDefault="00AD109A" w:rsidP="00290E73">
            <w:pPr>
              <w:pStyle w:val="Standard"/>
              <w:ind w:right="-142"/>
              <w:rPr>
                <w:rFonts w:asciiTheme="minorHAnsi" w:hAnsiTheme="minorHAnsi" w:cstheme="minorHAnsi"/>
                <w:sz w:val="28"/>
                <w:szCs w:val="28"/>
              </w:rPr>
            </w:pPr>
          </w:p>
          <w:p w14:paraId="7F336D6D" w14:textId="77777777" w:rsidR="00AD109A" w:rsidRPr="00606A4C" w:rsidRDefault="00AD109A" w:rsidP="00290E73">
            <w:pPr>
              <w:pStyle w:val="Standard"/>
              <w:ind w:right="-142"/>
              <w:rPr>
                <w:rFonts w:asciiTheme="minorHAnsi" w:hAnsiTheme="minorHAnsi" w:cstheme="minorHAnsi"/>
                <w:sz w:val="28"/>
                <w:szCs w:val="28"/>
              </w:rPr>
            </w:pPr>
          </w:p>
          <w:p w14:paraId="72F9EAD3" w14:textId="77777777" w:rsidR="00AD109A" w:rsidRPr="00606A4C" w:rsidRDefault="00AD109A" w:rsidP="00290E73">
            <w:pPr>
              <w:pStyle w:val="Standard"/>
              <w:ind w:right="-142"/>
              <w:rPr>
                <w:rFonts w:asciiTheme="minorHAnsi" w:hAnsiTheme="minorHAnsi" w:cstheme="minorHAnsi"/>
                <w:sz w:val="28"/>
                <w:szCs w:val="28"/>
              </w:rPr>
            </w:pPr>
          </w:p>
          <w:p w14:paraId="78B2A725" w14:textId="77777777" w:rsidR="00AD109A" w:rsidRPr="00606A4C" w:rsidRDefault="00AD109A" w:rsidP="00290E73">
            <w:pPr>
              <w:pStyle w:val="Standard"/>
              <w:ind w:right="-142"/>
              <w:rPr>
                <w:rFonts w:asciiTheme="minorHAnsi" w:hAnsiTheme="minorHAnsi" w:cstheme="minorHAnsi"/>
                <w:sz w:val="28"/>
                <w:szCs w:val="28"/>
              </w:rPr>
            </w:pPr>
          </w:p>
          <w:p w14:paraId="7EE4ADAC" w14:textId="77777777" w:rsidR="00E279D3" w:rsidRPr="00606A4C" w:rsidRDefault="003B0C1A" w:rsidP="00290E73">
            <w:pPr>
              <w:pStyle w:val="Standard"/>
              <w:ind w:right="-142"/>
              <w:jc w:val="center"/>
              <w:rPr>
                <w:rFonts w:asciiTheme="minorHAnsi" w:hAnsiTheme="minorHAnsi" w:cstheme="minorHAnsi"/>
                <w:sz w:val="28"/>
                <w:szCs w:val="28"/>
              </w:rPr>
            </w:pPr>
            <w:r w:rsidRPr="00606A4C">
              <w:rPr>
                <w:rFonts w:asciiTheme="minorHAnsi" w:hAnsiTheme="minorHAnsi" w:cstheme="minorHAnsi"/>
                <w:sz w:val="28"/>
                <w:szCs w:val="28"/>
              </w:rPr>
              <w:t>PRIJEDLOG PROGRAMA</w:t>
            </w:r>
            <w:r w:rsidR="00EC3F5F" w:rsidRPr="00606A4C">
              <w:rPr>
                <w:rFonts w:asciiTheme="minorHAnsi" w:hAnsiTheme="minorHAnsi" w:cstheme="minorHAnsi"/>
                <w:sz w:val="28"/>
                <w:szCs w:val="28"/>
              </w:rPr>
              <w:t xml:space="preserve"> </w:t>
            </w:r>
          </w:p>
          <w:p w14:paraId="1B2A12C0" w14:textId="1B1A2769" w:rsidR="00AD109A" w:rsidRPr="00606A4C" w:rsidRDefault="00EC3F5F" w:rsidP="00290E73">
            <w:pPr>
              <w:pStyle w:val="Standard"/>
              <w:ind w:right="-142"/>
              <w:jc w:val="center"/>
              <w:rPr>
                <w:rFonts w:asciiTheme="minorHAnsi" w:hAnsiTheme="minorHAnsi" w:cstheme="minorHAnsi"/>
                <w:sz w:val="28"/>
                <w:szCs w:val="28"/>
                <w:lang w:eastAsia="en-US"/>
              </w:rPr>
            </w:pPr>
            <w:r w:rsidRPr="00606A4C">
              <w:rPr>
                <w:rFonts w:asciiTheme="minorHAnsi" w:hAnsiTheme="minorHAnsi" w:cstheme="minorHAnsi"/>
                <w:sz w:val="28"/>
                <w:szCs w:val="28"/>
              </w:rPr>
              <w:t>O I. IZMJENAMA PROGRAMA</w:t>
            </w:r>
            <w:r w:rsidR="00E279D3" w:rsidRPr="00606A4C">
              <w:rPr>
                <w:rFonts w:asciiTheme="minorHAnsi" w:hAnsiTheme="minorHAnsi" w:cstheme="minorHAnsi"/>
                <w:sz w:val="28"/>
                <w:szCs w:val="28"/>
              </w:rPr>
              <w:t xml:space="preserve"> </w:t>
            </w:r>
            <w:r w:rsidR="003B0C1A" w:rsidRPr="00606A4C">
              <w:rPr>
                <w:rFonts w:asciiTheme="minorHAnsi" w:eastAsia="Arial Unicode MS" w:hAnsiTheme="minorHAnsi" w:cstheme="minorHAnsi"/>
                <w:sz w:val="28"/>
                <w:szCs w:val="28"/>
              </w:rPr>
              <w:t xml:space="preserve">JAVNIH POTREBA </w:t>
            </w:r>
            <w:r w:rsidR="003B0C1A" w:rsidRPr="00606A4C">
              <w:rPr>
                <w:rFonts w:asciiTheme="minorHAnsi" w:hAnsiTheme="minorHAnsi" w:cstheme="minorHAnsi"/>
                <w:sz w:val="28"/>
                <w:szCs w:val="28"/>
              </w:rPr>
              <w:t>U PREDŠKOLSKOM ODGOJU I ŠKOLSTVU U GRADU POŽEGI ZA 202</w:t>
            </w:r>
            <w:r w:rsidR="00E961A5" w:rsidRPr="00606A4C">
              <w:rPr>
                <w:rFonts w:asciiTheme="minorHAnsi" w:hAnsiTheme="minorHAnsi" w:cstheme="minorHAnsi"/>
                <w:sz w:val="28"/>
                <w:szCs w:val="28"/>
              </w:rPr>
              <w:t>6</w:t>
            </w:r>
            <w:r w:rsidR="003B0C1A" w:rsidRPr="00606A4C">
              <w:rPr>
                <w:rFonts w:asciiTheme="minorHAnsi" w:hAnsiTheme="minorHAnsi" w:cstheme="minorHAnsi"/>
                <w:sz w:val="28"/>
                <w:szCs w:val="28"/>
              </w:rPr>
              <w:t>. GODINU</w:t>
            </w:r>
          </w:p>
          <w:p w14:paraId="381E0387" w14:textId="77777777" w:rsidR="00AD109A" w:rsidRPr="00606A4C" w:rsidRDefault="00AD109A" w:rsidP="00290E73">
            <w:pPr>
              <w:rPr>
                <w:rFonts w:asciiTheme="minorHAnsi" w:eastAsia="Arial Unicode MS" w:hAnsiTheme="minorHAnsi" w:cstheme="minorHAnsi"/>
                <w:b w:val="0"/>
                <w:sz w:val="28"/>
                <w:szCs w:val="28"/>
              </w:rPr>
            </w:pPr>
          </w:p>
          <w:p w14:paraId="727A1939" w14:textId="77777777" w:rsidR="00AD109A" w:rsidRPr="00606A4C" w:rsidRDefault="00AD109A" w:rsidP="00290E73">
            <w:pPr>
              <w:pStyle w:val="Standard"/>
              <w:ind w:right="-142"/>
              <w:rPr>
                <w:rFonts w:asciiTheme="minorHAnsi" w:hAnsiTheme="minorHAnsi" w:cstheme="minorHAnsi"/>
                <w:sz w:val="28"/>
                <w:szCs w:val="28"/>
              </w:rPr>
            </w:pPr>
          </w:p>
          <w:p w14:paraId="51268EFA" w14:textId="77777777" w:rsidR="00AD109A" w:rsidRPr="00606A4C" w:rsidRDefault="00AD109A" w:rsidP="00290E73">
            <w:pPr>
              <w:spacing w:line="254" w:lineRule="auto"/>
              <w:jc w:val="both"/>
              <w:rPr>
                <w:rFonts w:asciiTheme="minorHAnsi" w:hAnsiTheme="minorHAnsi" w:cstheme="minorHAnsi"/>
                <w:b w:val="0"/>
                <w:sz w:val="28"/>
                <w:szCs w:val="28"/>
                <w:lang w:eastAsia="en-US"/>
              </w:rPr>
            </w:pPr>
          </w:p>
          <w:p w14:paraId="4F47DC9E" w14:textId="77777777" w:rsidR="00AD109A" w:rsidRPr="00606A4C" w:rsidRDefault="00AD109A" w:rsidP="00290E73">
            <w:pPr>
              <w:spacing w:line="252" w:lineRule="auto"/>
              <w:rPr>
                <w:rFonts w:asciiTheme="minorHAnsi" w:hAnsiTheme="minorHAnsi" w:cstheme="minorHAnsi"/>
                <w:b w:val="0"/>
                <w:sz w:val="28"/>
                <w:szCs w:val="28"/>
                <w:lang w:eastAsia="en-US"/>
              </w:rPr>
            </w:pPr>
          </w:p>
          <w:p w14:paraId="12E78466" w14:textId="77777777" w:rsidR="00AD109A" w:rsidRPr="00606A4C" w:rsidRDefault="00AD109A" w:rsidP="00290E73">
            <w:pPr>
              <w:spacing w:line="252" w:lineRule="auto"/>
              <w:rPr>
                <w:rFonts w:asciiTheme="minorHAnsi" w:eastAsia="Arial Unicode MS" w:hAnsiTheme="minorHAnsi" w:cstheme="minorHAnsi"/>
                <w:b w:val="0"/>
                <w:sz w:val="28"/>
                <w:szCs w:val="28"/>
                <w:lang w:eastAsia="en-US"/>
              </w:rPr>
            </w:pPr>
          </w:p>
          <w:p w14:paraId="56CEFF37" w14:textId="77777777" w:rsidR="00AD109A" w:rsidRPr="00606A4C" w:rsidRDefault="00AD109A" w:rsidP="00290E73">
            <w:pPr>
              <w:spacing w:line="252" w:lineRule="auto"/>
              <w:rPr>
                <w:rFonts w:asciiTheme="minorHAnsi" w:eastAsia="Arial Unicode MS" w:hAnsiTheme="minorHAnsi" w:cstheme="minorHAnsi"/>
                <w:b w:val="0"/>
                <w:sz w:val="28"/>
                <w:szCs w:val="28"/>
                <w:lang w:eastAsia="en-US"/>
              </w:rPr>
            </w:pPr>
            <w:r w:rsidRPr="00606A4C">
              <w:rPr>
                <w:rFonts w:asciiTheme="minorHAnsi" w:hAnsiTheme="minorHAnsi" w:cstheme="minorHAnsi"/>
                <w:b w:val="0"/>
                <w:sz w:val="28"/>
                <w:szCs w:val="28"/>
                <w:lang w:eastAsia="en-US"/>
              </w:rPr>
              <w:t>PREDLAGATELJ:</w:t>
            </w:r>
            <w:r w:rsidRPr="00606A4C">
              <w:rPr>
                <w:rFonts w:asciiTheme="minorHAnsi" w:hAnsiTheme="minorHAnsi" w:cstheme="minorHAnsi"/>
                <w:b w:val="0"/>
                <w:sz w:val="28"/>
                <w:szCs w:val="28"/>
                <w:lang w:eastAsia="en-US"/>
              </w:rPr>
              <w:tab/>
              <w:t>Gradonačelnik Grada Požege</w:t>
            </w:r>
          </w:p>
          <w:p w14:paraId="5E21C9BB" w14:textId="77777777" w:rsidR="00AD109A" w:rsidRPr="00606A4C" w:rsidRDefault="00AD109A" w:rsidP="00290E73">
            <w:pPr>
              <w:spacing w:line="252" w:lineRule="auto"/>
              <w:rPr>
                <w:rFonts w:asciiTheme="minorHAnsi" w:eastAsia="Arial Unicode MS" w:hAnsiTheme="minorHAnsi" w:cstheme="minorHAnsi"/>
                <w:b w:val="0"/>
                <w:sz w:val="28"/>
                <w:szCs w:val="28"/>
                <w:lang w:eastAsia="en-US"/>
              </w:rPr>
            </w:pPr>
          </w:p>
          <w:p w14:paraId="5144E239" w14:textId="77777777" w:rsidR="00AD109A" w:rsidRPr="00606A4C" w:rsidRDefault="00AD109A" w:rsidP="00290E73">
            <w:pPr>
              <w:spacing w:line="252" w:lineRule="auto"/>
              <w:rPr>
                <w:rFonts w:asciiTheme="minorHAnsi" w:eastAsia="Arial Unicode MS" w:hAnsiTheme="minorHAnsi" w:cstheme="minorHAnsi"/>
                <w:b w:val="0"/>
                <w:sz w:val="28"/>
                <w:szCs w:val="28"/>
                <w:lang w:eastAsia="en-US"/>
              </w:rPr>
            </w:pPr>
          </w:p>
          <w:p w14:paraId="5AA795FF" w14:textId="731342C9" w:rsidR="00AD109A" w:rsidRPr="00606A4C" w:rsidRDefault="00694D71" w:rsidP="00606A4C">
            <w:pPr>
              <w:spacing w:line="252" w:lineRule="auto"/>
              <w:ind w:left="2125" w:hanging="2126"/>
              <w:rPr>
                <w:rFonts w:asciiTheme="minorHAnsi" w:eastAsia="Arial Unicode MS" w:hAnsiTheme="minorHAnsi" w:cstheme="minorHAnsi"/>
                <w:b w:val="0"/>
                <w:sz w:val="28"/>
                <w:szCs w:val="28"/>
                <w:lang w:eastAsia="en-US"/>
              </w:rPr>
            </w:pPr>
            <w:r w:rsidRPr="00606A4C">
              <w:rPr>
                <w:rFonts w:asciiTheme="minorHAnsi" w:eastAsia="Arial Unicode MS" w:hAnsiTheme="minorHAnsi" w:cstheme="minorHAnsi"/>
                <w:b w:val="0"/>
                <w:sz w:val="28"/>
                <w:szCs w:val="28"/>
                <w:lang w:eastAsia="en-US"/>
              </w:rPr>
              <w:t>IZVJESTITELJ:</w:t>
            </w:r>
            <w:r w:rsidRPr="00606A4C">
              <w:rPr>
                <w:rFonts w:asciiTheme="minorHAnsi" w:eastAsia="Arial Unicode MS" w:hAnsiTheme="minorHAnsi" w:cstheme="minorHAnsi"/>
                <w:b w:val="0"/>
                <w:sz w:val="28"/>
                <w:szCs w:val="28"/>
                <w:lang w:eastAsia="en-US"/>
              </w:rPr>
              <w:tab/>
            </w:r>
            <w:r w:rsidR="00AD109A" w:rsidRPr="00606A4C">
              <w:rPr>
                <w:rFonts w:asciiTheme="minorHAnsi" w:hAnsiTheme="minorHAnsi" w:cstheme="minorHAnsi"/>
                <w:b w:val="0"/>
                <w:sz w:val="28"/>
                <w:szCs w:val="28"/>
                <w:lang w:eastAsia="en-US"/>
              </w:rPr>
              <w:t>Gradonačelnik Grada Požege</w:t>
            </w:r>
            <w:r w:rsidR="00EC3F5F" w:rsidRPr="00606A4C">
              <w:rPr>
                <w:rFonts w:asciiTheme="minorHAnsi" w:hAnsiTheme="minorHAnsi" w:cstheme="minorHAnsi"/>
                <w:b w:val="0"/>
                <w:sz w:val="28"/>
                <w:szCs w:val="28"/>
                <w:lang w:eastAsia="en-US"/>
              </w:rPr>
              <w:t xml:space="preserve"> i/ili pročelnica Upravnog odjela za samoupravu</w:t>
            </w:r>
          </w:p>
          <w:p w14:paraId="6A324A0D" w14:textId="77777777" w:rsidR="00AD109A" w:rsidRPr="00606A4C" w:rsidRDefault="00AD109A" w:rsidP="00290E73">
            <w:pPr>
              <w:spacing w:line="252" w:lineRule="auto"/>
              <w:rPr>
                <w:rFonts w:asciiTheme="minorHAnsi" w:hAnsiTheme="minorHAnsi" w:cstheme="minorHAnsi"/>
                <w:b w:val="0"/>
                <w:sz w:val="28"/>
                <w:szCs w:val="28"/>
                <w:lang w:eastAsia="en-US"/>
              </w:rPr>
            </w:pPr>
          </w:p>
          <w:p w14:paraId="264FBC93" w14:textId="77777777" w:rsidR="00AD109A" w:rsidRPr="00606A4C" w:rsidRDefault="00AD109A" w:rsidP="00290E73">
            <w:pPr>
              <w:spacing w:line="252" w:lineRule="auto"/>
              <w:rPr>
                <w:rFonts w:asciiTheme="minorHAnsi" w:hAnsiTheme="minorHAnsi" w:cstheme="minorHAnsi"/>
                <w:b w:val="0"/>
                <w:sz w:val="28"/>
                <w:szCs w:val="28"/>
                <w:lang w:eastAsia="en-US"/>
              </w:rPr>
            </w:pPr>
          </w:p>
          <w:p w14:paraId="5C0223CD" w14:textId="7A87075C" w:rsidR="00AD109A" w:rsidRPr="00606A4C" w:rsidRDefault="00AD109A" w:rsidP="00290E73">
            <w:pPr>
              <w:spacing w:line="254" w:lineRule="auto"/>
              <w:jc w:val="both"/>
              <w:rPr>
                <w:rFonts w:asciiTheme="minorHAnsi" w:hAnsiTheme="minorHAnsi" w:cstheme="minorHAnsi"/>
                <w:b w:val="0"/>
                <w:sz w:val="28"/>
                <w:szCs w:val="28"/>
                <w:lang w:eastAsia="en-US"/>
              </w:rPr>
            </w:pPr>
          </w:p>
          <w:p w14:paraId="68E23AA2" w14:textId="77777777" w:rsidR="00606A4C" w:rsidRPr="00606A4C" w:rsidRDefault="00606A4C" w:rsidP="00290E73">
            <w:pPr>
              <w:spacing w:line="254" w:lineRule="auto"/>
              <w:jc w:val="both"/>
              <w:rPr>
                <w:rFonts w:asciiTheme="minorHAnsi" w:hAnsiTheme="minorHAnsi" w:cstheme="minorHAnsi"/>
                <w:b w:val="0"/>
                <w:sz w:val="28"/>
                <w:szCs w:val="28"/>
                <w:lang w:eastAsia="en-US"/>
              </w:rPr>
            </w:pPr>
          </w:p>
          <w:p w14:paraId="1FFD94A8" w14:textId="77777777" w:rsidR="00606A4C" w:rsidRPr="00606A4C" w:rsidRDefault="00606A4C" w:rsidP="00290E73">
            <w:pPr>
              <w:spacing w:line="254" w:lineRule="auto"/>
              <w:jc w:val="both"/>
              <w:rPr>
                <w:rFonts w:asciiTheme="minorHAnsi" w:hAnsiTheme="minorHAnsi" w:cstheme="minorHAnsi"/>
                <w:b w:val="0"/>
                <w:sz w:val="28"/>
                <w:szCs w:val="28"/>
                <w:lang w:eastAsia="en-US"/>
              </w:rPr>
            </w:pPr>
          </w:p>
          <w:p w14:paraId="570FC5F1" w14:textId="77777777" w:rsidR="00606A4C" w:rsidRPr="00606A4C" w:rsidRDefault="00606A4C" w:rsidP="00290E73">
            <w:pPr>
              <w:spacing w:line="254" w:lineRule="auto"/>
              <w:jc w:val="both"/>
              <w:rPr>
                <w:rFonts w:asciiTheme="minorHAnsi" w:hAnsiTheme="minorHAnsi" w:cstheme="minorHAnsi"/>
                <w:b w:val="0"/>
                <w:sz w:val="28"/>
                <w:szCs w:val="28"/>
                <w:lang w:eastAsia="en-US"/>
              </w:rPr>
            </w:pPr>
          </w:p>
          <w:p w14:paraId="6F178801" w14:textId="77777777" w:rsidR="00606A4C" w:rsidRPr="00606A4C" w:rsidRDefault="00606A4C" w:rsidP="00290E73">
            <w:pPr>
              <w:spacing w:line="254" w:lineRule="auto"/>
              <w:jc w:val="both"/>
              <w:rPr>
                <w:rFonts w:asciiTheme="minorHAnsi" w:hAnsiTheme="minorHAnsi" w:cstheme="minorHAnsi"/>
                <w:b w:val="0"/>
                <w:sz w:val="28"/>
                <w:szCs w:val="28"/>
                <w:lang w:eastAsia="en-US"/>
              </w:rPr>
            </w:pPr>
          </w:p>
          <w:p w14:paraId="7C103628" w14:textId="77777777" w:rsidR="00EC3E78" w:rsidRPr="00606A4C" w:rsidRDefault="00EC3E78" w:rsidP="00290E73">
            <w:pPr>
              <w:spacing w:line="254" w:lineRule="auto"/>
              <w:jc w:val="both"/>
              <w:rPr>
                <w:rFonts w:asciiTheme="minorHAnsi" w:hAnsiTheme="minorHAnsi" w:cstheme="minorHAnsi"/>
                <w:b w:val="0"/>
                <w:sz w:val="28"/>
                <w:szCs w:val="28"/>
                <w:lang w:eastAsia="en-US"/>
              </w:rPr>
            </w:pPr>
          </w:p>
          <w:p w14:paraId="544FBE6E" w14:textId="77777777" w:rsidR="006B6C2D" w:rsidRPr="00606A4C" w:rsidRDefault="006B6C2D" w:rsidP="00290E73">
            <w:pPr>
              <w:spacing w:line="254" w:lineRule="auto"/>
              <w:jc w:val="both"/>
              <w:rPr>
                <w:rFonts w:asciiTheme="minorHAnsi" w:hAnsiTheme="minorHAnsi" w:cstheme="minorHAnsi"/>
                <w:b w:val="0"/>
                <w:sz w:val="28"/>
                <w:szCs w:val="28"/>
                <w:lang w:eastAsia="en-US"/>
              </w:rPr>
            </w:pPr>
          </w:p>
          <w:p w14:paraId="5F8ABA54" w14:textId="77777777" w:rsidR="00AD109A" w:rsidRPr="00606A4C" w:rsidRDefault="00AD109A" w:rsidP="00290E73">
            <w:pPr>
              <w:spacing w:line="254" w:lineRule="auto"/>
              <w:jc w:val="both"/>
              <w:rPr>
                <w:rFonts w:asciiTheme="minorHAnsi" w:hAnsiTheme="minorHAnsi" w:cstheme="minorHAnsi"/>
                <w:b w:val="0"/>
                <w:sz w:val="28"/>
                <w:szCs w:val="28"/>
                <w:lang w:eastAsia="en-US"/>
              </w:rPr>
            </w:pPr>
          </w:p>
          <w:p w14:paraId="42D34F80" w14:textId="25AE89DB" w:rsidR="00AD109A" w:rsidRPr="00606A4C" w:rsidRDefault="00EC3F5F" w:rsidP="006C3430">
            <w:pPr>
              <w:spacing w:line="252" w:lineRule="auto"/>
              <w:jc w:val="center"/>
              <w:rPr>
                <w:rFonts w:asciiTheme="minorHAnsi" w:hAnsiTheme="minorHAnsi" w:cstheme="minorHAnsi"/>
                <w:b w:val="0"/>
                <w:szCs w:val="22"/>
                <w:lang w:eastAsia="en-US"/>
              </w:rPr>
            </w:pPr>
            <w:r w:rsidRPr="00606A4C">
              <w:rPr>
                <w:rFonts w:asciiTheme="minorHAnsi" w:hAnsiTheme="minorHAnsi" w:cstheme="minorHAnsi"/>
                <w:b w:val="0"/>
                <w:sz w:val="28"/>
                <w:szCs w:val="28"/>
                <w:lang w:eastAsia="en-US"/>
              </w:rPr>
              <w:t xml:space="preserve">lipanj </w:t>
            </w:r>
            <w:r w:rsidR="00AD109A" w:rsidRPr="00606A4C">
              <w:rPr>
                <w:rFonts w:asciiTheme="minorHAnsi" w:hAnsiTheme="minorHAnsi" w:cstheme="minorHAnsi"/>
                <w:b w:val="0"/>
                <w:sz w:val="28"/>
                <w:szCs w:val="28"/>
                <w:lang w:eastAsia="en-US"/>
              </w:rPr>
              <w:t>202</w:t>
            </w:r>
            <w:r w:rsidRPr="00606A4C">
              <w:rPr>
                <w:rFonts w:asciiTheme="minorHAnsi" w:hAnsiTheme="minorHAnsi" w:cstheme="minorHAnsi"/>
                <w:b w:val="0"/>
                <w:sz w:val="28"/>
                <w:szCs w:val="28"/>
                <w:lang w:eastAsia="en-US"/>
              </w:rPr>
              <w:t>6</w:t>
            </w:r>
            <w:r w:rsidR="00AD109A" w:rsidRPr="00606A4C">
              <w:rPr>
                <w:rFonts w:asciiTheme="minorHAnsi" w:hAnsiTheme="minorHAnsi" w:cstheme="minorHAnsi"/>
                <w:b w:val="0"/>
                <w:sz w:val="28"/>
                <w:szCs w:val="28"/>
                <w:lang w:eastAsia="en-US"/>
              </w:rPr>
              <w:t>.</w:t>
            </w:r>
          </w:p>
        </w:tc>
      </w:tr>
    </w:tbl>
    <w:tbl>
      <w:tblPr>
        <w:tblStyle w:val="TableGrid1"/>
        <w:tblpPr w:leftFromText="180" w:rightFromText="180" w:vertAnchor="text" w:horzAnchor="margin" w:tblpXSpec="right" w:tblpY="-4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4"/>
      </w:tblGrid>
      <w:tr w:rsidR="00606A4C" w:rsidRPr="00606A4C" w14:paraId="73485563" w14:textId="77777777" w:rsidTr="00606A4C">
        <w:trPr>
          <w:trHeight w:val="299"/>
        </w:trPr>
        <w:tc>
          <w:tcPr>
            <w:tcW w:w="3344" w:type="dxa"/>
          </w:tcPr>
          <w:p w14:paraId="4C65AA6F" w14:textId="77777777" w:rsidR="00606A4C" w:rsidRPr="00606A4C" w:rsidRDefault="00606A4C" w:rsidP="00606A4C">
            <w:pPr>
              <w:suppressAutoHyphens w:val="0"/>
              <w:autoSpaceDN/>
              <w:contextualSpacing/>
              <w:rPr>
                <w:rFonts w:ascii="PDF417x" w:hAnsi="PDF417x"/>
                <w:b w:val="0"/>
                <w:szCs w:val="22"/>
                <w:lang w:eastAsia="en-US"/>
              </w:rPr>
            </w:pPr>
            <w:bookmarkStart w:id="0" w:name="_Hlk145935593"/>
            <w:r w:rsidRPr="00606A4C">
              <w:rPr>
                <w:rFonts w:ascii="PDF417x" w:hAnsi="PDF417x"/>
                <w:b w:val="0"/>
                <w:szCs w:val="22"/>
                <w:lang w:eastAsia="en-US"/>
              </w:rPr>
              <w:lastRenderedPageBreak/>
              <w:t>+*</w:t>
            </w:r>
            <w:proofErr w:type="spellStart"/>
            <w:r w:rsidRPr="00606A4C">
              <w:rPr>
                <w:rFonts w:ascii="PDF417x" w:hAnsi="PDF417x"/>
                <w:b w:val="0"/>
                <w:szCs w:val="22"/>
                <w:lang w:eastAsia="en-US"/>
              </w:rPr>
              <w:t>xfs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pvs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lsu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cvA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xBj</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tCi</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ssq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rba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css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rrE</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pBk</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yqw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wpA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lbc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sfC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ugB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dzb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Adx</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xck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yqi</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jus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zew</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eDs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zht</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tjo</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rcw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boB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iBg</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zfE</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ftw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Bgg</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Esg</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Fsw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lko</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nnc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tpk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rDn</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krj</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ECc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onA</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ftA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usk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uyb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kdu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zFi</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izl</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ybh</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klu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mwC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ysl</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uws</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xjq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Chy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uDx</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iks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baw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CCy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zEu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tyq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jlo</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dbk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uzq</w:t>
            </w:r>
            <w:proofErr w:type="spellEnd"/>
            <w:r w:rsidRPr="00606A4C">
              <w:rPr>
                <w:rFonts w:ascii="PDF417x" w:hAnsi="PDF417x"/>
                <w:b w:val="0"/>
                <w:szCs w:val="22"/>
                <w:lang w:eastAsia="en-US"/>
              </w:rPr>
              <w:t>*-</w:t>
            </w:r>
            <w:r w:rsidRPr="00606A4C">
              <w:rPr>
                <w:rFonts w:ascii="PDF417x" w:hAnsi="PDF417x"/>
                <w:b w:val="0"/>
                <w:szCs w:val="22"/>
                <w:lang w:eastAsia="en-US"/>
              </w:rPr>
              <w:br/>
            </w:r>
          </w:p>
        </w:tc>
      </w:tr>
    </w:tbl>
    <w:p w14:paraId="6F7DCFE9" w14:textId="37E5C20D" w:rsidR="005F6356" w:rsidRPr="00606A4C" w:rsidRDefault="005F6356" w:rsidP="005F6356">
      <w:pPr>
        <w:suppressAutoHyphens w:val="0"/>
        <w:autoSpaceDN/>
        <w:ind w:right="5244" w:firstLine="142"/>
        <w:jc w:val="center"/>
        <w:rPr>
          <w:rFonts w:asciiTheme="minorHAnsi" w:hAnsiTheme="minorHAnsi" w:cstheme="minorHAnsi"/>
          <w:b w:val="0"/>
          <w:szCs w:val="22"/>
        </w:rPr>
      </w:pPr>
      <w:r w:rsidRPr="00606A4C">
        <w:rPr>
          <w:rFonts w:asciiTheme="minorHAnsi" w:hAnsiTheme="minorHAnsi" w:cstheme="minorHAnsi"/>
          <w:b w:val="0"/>
          <w:szCs w:val="22"/>
        </w:rPr>
        <w:drawing>
          <wp:inline distT="0" distB="0" distL="0" distR="0" wp14:anchorId="37952373" wp14:editId="45DE27E7">
            <wp:extent cx="314325" cy="428625"/>
            <wp:effectExtent l="0" t="0" r="9525" b="9525"/>
            <wp:docPr id="496430071"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30071" name="Slika 4"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489E1561" w14:textId="77777777" w:rsidR="005F6356" w:rsidRPr="00606A4C" w:rsidRDefault="005F6356" w:rsidP="005F6356">
      <w:pPr>
        <w:suppressAutoHyphens w:val="0"/>
        <w:autoSpaceDN/>
        <w:ind w:right="5244"/>
        <w:jc w:val="center"/>
        <w:rPr>
          <w:rFonts w:asciiTheme="minorHAnsi" w:hAnsiTheme="minorHAnsi" w:cstheme="minorHAnsi"/>
          <w:b w:val="0"/>
          <w:szCs w:val="22"/>
        </w:rPr>
      </w:pPr>
      <w:r w:rsidRPr="00606A4C">
        <w:rPr>
          <w:rFonts w:asciiTheme="minorHAnsi" w:hAnsiTheme="minorHAnsi" w:cstheme="minorHAnsi"/>
          <w:b w:val="0"/>
          <w:szCs w:val="22"/>
        </w:rPr>
        <w:t>R  E  P  U  B  L  I  K  A    H  R  V  A  T  S  K  A</w:t>
      </w:r>
    </w:p>
    <w:p w14:paraId="73A70E44" w14:textId="77777777" w:rsidR="005F6356" w:rsidRPr="00606A4C" w:rsidRDefault="005F6356" w:rsidP="005F6356">
      <w:pPr>
        <w:suppressAutoHyphens w:val="0"/>
        <w:autoSpaceDN/>
        <w:ind w:right="5244"/>
        <w:jc w:val="center"/>
        <w:rPr>
          <w:rFonts w:asciiTheme="minorHAnsi" w:hAnsiTheme="minorHAnsi" w:cstheme="minorHAnsi"/>
          <w:b w:val="0"/>
          <w:szCs w:val="22"/>
        </w:rPr>
      </w:pPr>
      <w:r w:rsidRPr="00606A4C">
        <w:rPr>
          <w:rFonts w:asciiTheme="minorHAnsi" w:hAnsiTheme="minorHAnsi" w:cstheme="minorHAnsi"/>
          <w:b w:val="0"/>
          <w:szCs w:val="22"/>
        </w:rPr>
        <w:t>POŽEŠKO-SLAVONSKA ŽUPANIJA</w:t>
      </w:r>
    </w:p>
    <w:p w14:paraId="6ADB3359" w14:textId="4CA014B4" w:rsidR="005F6356" w:rsidRPr="00606A4C" w:rsidRDefault="005F6356" w:rsidP="005F6356">
      <w:pPr>
        <w:suppressAutoHyphens w:val="0"/>
        <w:autoSpaceDN/>
        <w:ind w:right="5244"/>
        <w:jc w:val="center"/>
        <w:rPr>
          <w:rFonts w:asciiTheme="minorHAnsi" w:hAnsiTheme="minorHAnsi" w:cstheme="minorHAnsi"/>
          <w:b w:val="0"/>
          <w:szCs w:val="22"/>
        </w:rPr>
      </w:pPr>
      <w:r w:rsidRPr="00606A4C">
        <w:rPr>
          <w:rFonts w:asciiTheme="minorHAnsi" w:hAnsiTheme="minorHAnsi" w:cstheme="minorHAnsi"/>
          <w:b w:val="0"/>
          <w:szCs w:val="22"/>
        </w:rPr>
        <w:drawing>
          <wp:anchor distT="0" distB="0" distL="114300" distR="114300" simplePos="0" relativeHeight="251670528" behindDoc="0" locked="0" layoutInCell="1" allowOverlap="1" wp14:anchorId="40271D20" wp14:editId="46E448E7">
            <wp:simplePos x="0" y="0"/>
            <wp:positionH relativeFrom="column">
              <wp:posOffset>96520</wp:posOffset>
            </wp:positionH>
            <wp:positionV relativeFrom="paragraph">
              <wp:posOffset>17780</wp:posOffset>
            </wp:positionV>
            <wp:extent cx="355600" cy="347980"/>
            <wp:effectExtent l="0" t="0" r="6350" b="0"/>
            <wp:wrapNone/>
            <wp:docPr id="782536177"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36177" name="Slika 5"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06A4C">
        <w:rPr>
          <w:rFonts w:asciiTheme="minorHAnsi" w:hAnsiTheme="minorHAnsi" w:cstheme="minorHAnsi"/>
          <w:b w:val="0"/>
          <w:szCs w:val="22"/>
        </w:rPr>
        <w:t>GRAD POŽEGA</w:t>
      </w:r>
    </w:p>
    <w:p w14:paraId="764DC5DB" w14:textId="425966D0" w:rsidR="005F6356" w:rsidRPr="00606A4C" w:rsidRDefault="005F6356" w:rsidP="005F6356">
      <w:pPr>
        <w:suppressAutoHyphens w:val="0"/>
        <w:autoSpaceDN/>
        <w:spacing w:after="240"/>
        <w:ind w:right="5244"/>
        <w:jc w:val="center"/>
        <w:rPr>
          <w:rFonts w:asciiTheme="minorHAnsi" w:hAnsiTheme="minorHAnsi" w:cstheme="minorHAnsi"/>
          <w:b w:val="0"/>
          <w:szCs w:val="22"/>
        </w:rPr>
      </w:pPr>
      <w:r w:rsidRPr="00606A4C">
        <w:rPr>
          <w:rFonts w:asciiTheme="minorHAnsi" w:hAnsiTheme="minorHAnsi" w:cstheme="minorHAnsi"/>
          <w:b w:val="0"/>
          <w:szCs w:val="22"/>
        </w:rPr>
        <w:t>G</w:t>
      </w:r>
      <w:r w:rsidR="00E961A5" w:rsidRPr="00606A4C">
        <w:rPr>
          <w:rFonts w:asciiTheme="minorHAnsi" w:hAnsiTheme="minorHAnsi" w:cstheme="minorHAnsi"/>
          <w:b w:val="0"/>
          <w:szCs w:val="22"/>
        </w:rPr>
        <w:t>RADONAČELNIK</w:t>
      </w:r>
    </w:p>
    <w:bookmarkEnd w:id="0"/>
    <w:p w14:paraId="17ED4F07" w14:textId="70C24ED9" w:rsidR="00712FC1" w:rsidRPr="00606A4C" w:rsidRDefault="00EE2DC4" w:rsidP="00EE2DC4">
      <w:pPr>
        <w:jc w:val="both"/>
        <w:rPr>
          <w:rFonts w:asciiTheme="minorHAnsi" w:hAnsiTheme="minorHAnsi" w:cstheme="minorHAnsi"/>
          <w:b w:val="0"/>
          <w:bCs/>
          <w:szCs w:val="22"/>
        </w:rPr>
      </w:pPr>
      <w:r w:rsidRPr="00606A4C">
        <w:rPr>
          <w:rFonts w:asciiTheme="minorHAnsi" w:hAnsiTheme="minorHAnsi" w:cstheme="minorHAnsi"/>
          <w:b w:val="0"/>
          <w:bCs/>
          <w:szCs w:val="22"/>
        </w:rPr>
        <w:t>KLASA: 601-0</w:t>
      </w:r>
      <w:r w:rsidR="00712FC1" w:rsidRPr="00606A4C">
        <w:rPr>
          <w:rFonts w:asciiTheme="minorHAnsi" w:hAnsiTheme="minorHAnsi" w:cstheme="minorHAnsi"/>
          <w:b w:val="0"/>
          <w:bCs/>
          <w:szCs w:val="22"/>
        </w:rPr>
        <w:t>2</w:t>
      </w:r>
      <w:r w:rsidRPr="00606A4C">
        <w:rPr>
          <w:rFonts w:asciiTheme="minorHAnsi" w:hAnsiTheme="minorHAnsi" w:cstheme="minorHAnsi"/>
          <w:b w:val="0"/>
          <w:bCs/>
          <w:szCs w:val="22"/>
        </w:rPr>
        <w:t>/2</w:t>
      </w:r>
      <w:r w:rsidR="00E961A5" w:rsidRPr="00606A4C">
        <w:rPr>
          <w:rFonts w:asciiTheme="minorHAnsi" w:hAnsiTheme="minorHAnsi" w:cstheme="minorHAnsi"/>
          <w:b w:val="0"/>
          <w:bCs/>
          <w:szCs w:val="22"/>
        </w:rPr>
        <w:t>5</w:t>
      </w:r>
      <w:r w:rsidRPr="00606A4C">
        <w:rPr>
          <w:rFonts w:asciiTheme="minorHAnsi" w:hAnsiTheme="minorHAnsi" w:cstheme="minorHAnsi"/>
          <w:b w:val="0"/>
          <w:bCs/>
          <w:szCs w:val="22"/>
        </w:rPr>
        <w:t>-01/</w:t>
      </w:r>
      <w:r w:rsidR="00EE3333" w:rsidRPr="00606A4C">
        <w:rPr>
          <w:rFonts w:asciiTheme="minorHAnsi" w:hAnsiTheme="minorHAnsi" w:cstheme="minorHAnsi"/>
          <w:b w:val="0"/>
          <w:bCs/>
          <w:szCs w:val="22"/>
        </w:rPr>
        <w:t>2</w:t>
      </w:r>
    </w:p>
    <w:p w14:paraId="1BC9EA86" w14:textId="5D5AB664" w:rsidR="00EE2DC4" w:rsidRPr="00606A4C" w:rsidRDefault="00EE2DC4" w:rsidP="00EE2DC4">
      <w:pPr>
        <w:jc w:val="both"/>
        <w:rPr>
          <w:rFonts w:asciiTheme="minorHAnsi" w:hAnsiTheme="minorHAnsi" w:cstheme="minorHAnsi"/>
          <w:b w:val="0"/>
          <w:bCs/>
          <w:szCs w:val="22"/>
        </w:rPr>
      </w:pPr>
      <w:r w:rsidRPr="00606A4C">
        <w:rPr>
          <w:rFonts w:asciiTheme="minorHAnsi" w:hAnsiTheme="minorHAnsi" w:cstheme="minorHAnsi"/>
          <w:b w:val="0"/>
          <w:bCs/>
          <w:szCs w:val="22"/>
        </w:rPr>
        <w:t>URBROJ: 2177</w:t>
      </w:r>
      <w:r w:rsidR="00712FC1" w:rsidRPr="00606A4C">
        <w:rPr>
          <w:rFonts w:asciiTheme="minorHAnsi" w:hAnsiTheme="minorHAnsi" w:cstheme="minorHAnsi"/>
          <w:b w:val="0"/>
          <w:bCs/>
          <w:szCs w:val="22"/>
        </w:rPr>
        <w:t>-</w:t>
      </w:r>
      <w:r w:rsidRPr="00606A4C">
        <w:rPr>
          <w:rFonts w:asciiTheme="minorHAnsi" w:hAnsiTheme="minorHAnsi" w:cstheme="minorHAnsi"/>
          <w:b w:val="0"/>
          <w:bCs/>
          <w:szCs w:val="22"/>
        </w:rPr>
        <w:t>1-0</w:t>
      </w:r>
      <w:r w:rsidR="003B7A49" w:rsidRPr="00606A4C">
        <w:rPr>
          <w:rFonts w:asciiTheme="minorHAnsi" w:hAnsiTheme="minorHAnsi" w:cstheme="minorHAnsi"/>
          <w:b w:val="0"/>
          <w:bCs/>
          <w:szCs w:val="22"/>
        </w:rPr>
        <w:t>1</w:t>
      </w:r>
      <w:r w:rsidRPr="00606A4C">
        <w:rPr>
          <w:rFonts w:asciiTheme="minorHAnsi" w:hAnsiTheme="minorHAnsi" w:cstheme="minorHAnsi"/>
          <w:b w:val="0"/>
          <w:bCs/>
          <w:szCs w:val="22"/>
        </w:rPr>
        <w:t>/01-2</w:t>
      </w:r>
      <w:r w:rsidR="00155322" w:rsidRPr="00606A4C">
        <w:rPr>
          <w:rFonts w:asciiTheme="minorHAnsi" w:hAnsiTheme="minorHAnsi" w:cstheme="minorHAnsi"/>
          <w:b w:val="0"/>
          <w:bCs/>
          <w:szCs w:val="22"/>
        </w:rPr>
        <w:t>6</w:t>
      </w:r>
      <w:r w:rsidRPr="00606A4C">
        <w:rPr>
          <w:rFonts w:asciiTheme="minorHAnsi" w:hAnsiTheme="minorHAnsi" w:cstheme="minorHAnsi"/>
          <w:b w:val="0"/>
          <w:bCs/>
          <w:szCs w:val="22"/>
        </w:rPr>
        <w:t>-</w:t>
      </w:r>
      <w:r w:rsidR="00155322" w:rsidRPr="00606A4C">
        <w:rPr>
          <w:rFonts w:asciiTheme="minorHAnsi" w:hAnsiTheme="minorHAnsi" w:cstheme="minorHAnsi"/>
          <w:b w:val="0"/>
          <w:bCs/>
          <w:szCs w:val="22"/>
        </w:rPr>
        <w:t>6</w:t>
      </w:r>
    </w:p>
    <w:p w14:paraId="7458373B" w14:textId="3900BAD7" w:rsidR="00AD109A" w:rsidRPr="00606A4C" w:rsidRDefault="00EE2DC4" w:rsidP="00FC4307">
      <w:pPr>
        <w:spacing w:after="240"/>
        <w:jc w:val="both"/>
        <w:rPr>
          <w:rFonts w:asciiTheme="minorHAnsi" w:hAnsiTheme="minorHAnsi" w:cstheme="minorHAnsi"/>
          <w:b w:val="0"/>
          <w:bCs/>
          <w:szCs w:val="22"/>
        </w:rPr>
      </w:pPr>
      <w:r w:rsidRPr="00606A4C">
        <w:rPr>
          <w:rFonts w:asciiTheme="minorHAnsi" w:hAnsiTheme="minorHAnsi" w:cstheme="minorHAnsi"/>
          <w:b w:val="0"/>
          <w:bCs/>
          <w:szCs w:val="22"/>
        </w:rPr>
        <w:t xml:space="preserve">Požega, </w:t>
      </w:r>
      <w:r w:rsidR="006C3430" w:rsidRPr="00606A4C">
        <w:rPr>
          <w:rFonts w:asciiTheme="minorHAnsi" w:hAnsiTheme="minorHAnsi" w:cstheme="minorHAnsi"/>
          <w:b w:val="0"/>
          <w:bCs/>
          <w:szCs w:val="22"/>
        </w:rPr>
        <w:t>2</w:t>
      </w:r>
      <w:r w:rsidR="002F2174" w:rsidRPr="00606A4C">
        <w:rPr>
          <w:rFonts w:asciiTheme="minorHAnsi" w:hAnsiTheme="minorHAnsi" w:cstheme="minorHAnsi"/>
          <w:b w:val="0"/>
          <w:bCs/>
          <w:szCs w:val="22"/>
        </w:rPr>
        <w:t>.</w:t>
      </w:r>
      <w:r w:rsidR="00155322" w:rsidRPr="00606A4C">
        <w:rPr>
          <w:rFonts w:asciiTheme="minorHAnsi" w:hAnsiTheme="minorHAnsi" w:cstheme="minorHAnsi"/>
          <w:b w:val="0"/>
          <w:bCs/>
          <w:szCs w:val="22"/>
        </w:rPr>
        <w:t xml:space="preserve"> lipnja</w:t>
      </w:r>
      <w:r w:rsidRPr="00606A4C">
        <w:rPr>
          <w:rFonts w:asciiTheme="minorHAnsi" w:hAnsiTheme="minorHAnsi" w:cstheme="minorHAnsi"/>
          <w:b w:val="0"/>
          <w:bCs/>
          <w:szCs w:val="22"/>
        </w:rPr>
        <w:t xml:space="preserve"> 202</w:t>
      </w:r>
      <w:r w:rsidR="00155322" w:rsidRPr="00606A4C">
        <w:rPr>
          <w:rFonts w:asciiTheme="minorHAnsi" w:hAnsiTheme="minorHAnsi" w:cstheme="minorHAnsi"/>
          <w:b w:val="0"/>
          <w:bCs/>
          <w:szCs w:val="22"/>
        </w:rPr>
        <w:t>6</w:t>
      </w:r>
      <w:r w:rsidRPr="00606A4C">
        <w:rPr>
          <w:rFonts w:asciiTheme="minorHAnsi" w:hAnsiTheme="minorHAnsi" w:cstheme="minorHAnsi"/>
          <w:b w:val="0"/>
          <w:bCs/>
          <w:szCs w:val="22"/>
        </w:rPr>
        <w:t>.</w:t>
      </w:r>
    </w:p>
    <w:p w14:paraId="3A2E6147" w14:textId="77777777" w:rsidR="00606A4C" w:rsidRPr="00606A4C" w:rsidRDefault="00606A4C" w:rsidP="00FC4307">
      <w:pPr>
        <w:spacing w:after="240"/>
        <w:jc w:val="both"/>
        <w:rPr>
          <w:rFonts w:asciiTheme="minorHAnsi" w:hAnsiTheme="minorHAnsi" w:cstheme="minorHAnsi"/>
          <w:b w:val="0"/>
          <w:bCs/>
          <w:szCs w:val="22"/>
        </w:rPr>
      </w:pPr>
    </w:p>
    <w:p w14:paraId="774BD089" w14:textId="77777777" w:rsidR="00AD109A" w:rsidRPr="00606A4C" w:rsidRDefault="00AD109A" w:rsidP="00EC3E78">
      <w:pPr>
        <w:spacing w:after="240"/>
        <w:jc w:val="right"/>
        <w:rPr>
          <w:rFonts w:asciiTheme="minorHAnsi" w:eastAsia="Arial Unicode MS" w:hAnsiTheme="minorHAnsi" w:cstheme="minorHAnsi"/>
          <w:b w:val="0"/>
          <w:bCs/>
          <w:szCs w:val="22"/>
        </w:rPr>
      </w:pPr>
      <w:r w:rsidRPr="00606A4C">
        <w:rPr>
          <w:rFonts w:asciiTheme="minorHAnsi" w:eastAsia="Arial Unicode MS" w:hAnsiTheme="minorHAnsi" w:cstheme="minorHAnsi"/>
          <w:b w:val="0"/>
          <w:bCs/>
          <w:szCs w:val="22"/>
        </w:rPr>
        <w:t>GRADSKOM VIJEĆU GRADA POŽEGE</w:t>
      </w:r>
    </w:p>
    <w:p w14:paraId="079B3E11" w14:textId="77777777" w:rsidR="00956B23" w:rsidRPr="00606A4C" w:rsidRDefault="00956B23" w:rsidP="00606A4C">
      <w:pPr>
        <w:ind w:right="1"/>
        <w:jc w:val="both"/>
        <w:rPr>
          <w:rFonts w:asciiTheme="minorHAnsi" w:hAnsiTheme="minorHAnsi" w:cstheme="minorHAnsi"/>
          <w:b w:val="0"/>
          <w:bCs/>
          <w:szCs w:val="22"/>
        </w:rPr>
      </w:pPr>
    </w:p>
    <w:p w14:paraId="2CD60689" w14:textId="26DD01D0" w:rsidR="00AD109A" w:rsidRPr="00606A4C" w:rsidRDefault="00AD109A" w:rsidP="00606A4C">
      <w:pPr>
        <w:spacing w:after="240"/>
        <w:ind w:left="993" w:right="1" w:hanging="1134"/>
        <w:jc w:val="both"/>
        <w:rPr>
          <w:rFonts w:asciiTheme="minorHAnsi" w:hAnsiTheme="minorHAnsi" w:cstheme="minorHAnsi"/>
          <w:b w:val="0"/>
          <w:bCs/>
          <w:szCs w:val="22"/>
        </w:rPr>
      </w:pPr>
      <w:r w:rsidRPr="00606A4C">
        <w:rPr>
          <w:rFonts w:asciiTheme="minorHAnsi" w:hAnsiTheme="minorHAnsi" w:cstheme="minorHAnsi"/>
          <w:b w:val="0"/>
          <w:bCs/>
          <w:szCs w:val="22"/>
        </w:rPr>
        <w:t>PREDMET:</w:t>
      </w:r>
      <w:r w:rsidR="00E961A5" w:rsidRPr="00606A4C">
        <w:rPr>
          <w:rFonts w:asciiTheme="minorHAnsi" w:hAnsiTheme="minorHAnsi" w:cstheme="minorHAnsi"/>
          <w:b w:val="0"/>
          <w:bCs/>
          <w:szCs w:val="22"/>
        </w:rPr>
        <w:tab/>
      </w:r>
      <w:r w:rsidRPr="00606A4C">
        <w:rPr>
          <w:rFonts w:asciiTheme="minorHAnsi" w:hAnsiTheme="minorHAnsi" w:cstheme="minorHAnsi"/>
          <w:b w:val="0"/>
          <w:bCs/>
          <w:szCs w:val="22"/>
        </w:rPr>
        <w:t>Prijedlog Programa</w:t>
      </w:r>
      <w:r w:rsidR="004A006F" w:rsidRPr="00606A4C">
        <w:rPr>
          <w:rFonts w:asciiTheme="minorHAnsi" w:hAnsiTheme="minorHAnsi" w:cstheme="minorHAnsi"/>
          <w:b w:val="0"/>
          <w:bCs/>
          <w:szCs w:val="22"/>
        </w:rPr>
        <w:t xml:space="preserve"> o I. izmjenama</w:t>
      </w:r>
      <w:r w:rsidR="00013F9B" w:rsidRPr="00606A4C">
        <w:rPr>
          <w:rFonts w:asciiTheme="minorHAnsi" w:hAnsiTheme="minorHAnsi" w:cstheme="minorHAnsi"/>
          <w:b w:val="0"/>
          <w:bCs/>
          <w:szCs w:val="22"/>
        </w:rPr>
        <w:t xml:space="preserve"> </w:t>
      </w:r>
      <w:r w:rsidR="004A006F" w:rsidRPr="00606A4C">
        <w:rPr>
          <w:rFonts w:asciiTheme="minorHAnsi" w:hAnsiTheme="minorHAnsi" w:cstheme="minorHAnsi"/>
          <w:b w:val="0"/>
          <w:bCs/>
          <w:szCs w:val="22"/>
        </w:rPr>
        <w:t>Programa</w:t>
      </w:r>
      <w:r w:rsidRPr="00606A4C">
        <w:rPr>
          <w:rFonts w:asciiTheme="minorHAnsi" w:hAnsiTheme="minorHAnsi" w:cstheme="minorHAnsi"/>
          <w:b w:val="0"/>
          <w:bCs/>
          <w:szCs w:val="22"/>
        </w:rPr>
        <w:t xml:space="preserve"> javnih potreba u </w:t>
      </w:r>
      <w:r w:rsidR="00EE2DC4" w:rsidRPr="00606A4C">
        <w:rPr>
          <w:rFonts w:asciiTheme="minorHAnsi" w:hAnsiTheme="minorHAnsi" w:cstheme="minorHAnsi"/>
          <w:b w:val="0"/>
          <w:bCs/>
          <w:szCs w:val="22"/>
        </w:rPr>
        <w:t xml:space="preserve">predškolskom odgoju i školstvu </w:t>
      </w:r>
      <w:r w:rsidR="006C3430" w:rsidRPr="00606A4C">
        <w:rPr>
          <w:rFonts w:asciiTheme="minorHAnsi" w:hAnsiTheme="minorHAnsi" w:cstheme="minorHAnsi"/>
          <w:b w:val="0"/>
          <w:bCs/>
          <w:szCs w:val="22"/>
        </w:rPr>
        <w:t xml:space="preserve">u Gradu Požegi za </w:t>
      </w:r>
      <w:r w:rsidRPr="00606A4C">
        <w:rPr>
          <w:rFonts w:asciiTheme="minorHAnsi" w:hAnsiTheme="minorHAnsi" w:cstheme="minorHAnsi"/>
          <w:b w:val="0"/>
          <w:bCs/>
          <w:szCs w:val="22"/>
        </w:rPr>
        <w:t>202</w:t>
      </w:r>
      <w:r w:rsidR="00E961A5" w:rsidRPr="00606A4C">
        <w:rPr>
          <w:rFonts w:asciiTheme="minorHAnsi" w:hAnsiTheme="minorHAnsi" w:cstheme="minorHAnsi"/>
          <w:b w:val="0"/>
          <w:bCs/>
          <w:szCs w:val="22"/>
        </w:rPr>
        <w:t>6</w:t>
      </w:r>
      <w:r w:rsidRPr="00606A4C">
        <w:rPr>
          <w:rFonts w:asciiTheme="minorHAnsi" w:hAnsiTheme="minorHAnsi" w:cstheme="minorHAnsi"/>
          <w:b w:val="0"/>
          <w:bCs/>
          <w:szCs w:val="22"/>
        </w:rPr>
        <w:t>. godinu</w:t>
      </w:r>
      <w:r w:rsidR="00E961A5" w:rsidRPr="00606A4C">
        <w:rPr>
          <w:rFonts w:asciiTheme="minorHAnsi" w:hAnsiTheme="minorHAnsi" w:cstheme="minorHAnsi"/>
          <w:b w:val="0"/>
          <w:bCs/>
          <w:szCs w:val="22"/>
        </w:rPr>
        <w:t xml:space="preserve"> </w:t>
      </w:r>
      <w:r w:rsidR="003B0C1A"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dostavlja se</w:t>
      </w:r>
    </w:p>
    <w:p w14:paraId="14D44545" w14:textId="77777777" w:rsidR="006B6C2D" w:rsidRPr="00606A4C" w:rsidRDefault="006B6C2D" w:rsidP="00AD109A">
      <w:pPr>
        <w:ind w:left="1134" w:right="1" w:hanging="1134"/>
        <w:jc w:val="both"/>
        <w:rPr>
          <w:rFonts w:asciiTheme="minorHAnsi" w:hAnsiTheme="minorHAnsi" w:cstheme="minorHAnsi"/>
          <w:b w:val="0"/>
          <w:bCs/>
          <w:szCs w:val="22"/>
        </w:rPr>
      </w:pPr>
    </w:p>
    <w:p w14:paraId="18D0201E" w14:textId="03D7DFEE" w:rsidR="00AD109A" w:rsidRPr="00606A4C" w:rsidRDefault="00AD109A" w:rsidP="002F2174">
      <w:pPr>
        <w:ind w:firstLine="708"/>
        <w:jc w:val="both"/>
        <w:rPr>
          <w:rFonts w:asciiTheme="minorHAnsi" w:hAnsiTheme="minorHAnsi" w:cstheme="minorHAnsi"/>
          <w:b w:val="0"/>
          <w:bCs/>
          <w:szCs w:val="22"/>
        </w:rPr>
      </w:pPr>
      <w:r w:rsidRPr="00606A4C">
        <w:rPr>
          <w:rFonts w:asciiTheme="minorHAnsi" w:hAnsiTheme="minorHAnsi" w:cstheme="minorHAnsi"/>
          <w:b w:val="0"/>
          <w:bCs/>
          <w:szCs w:val="22"/>
        </w:rPr>
        <w:t>Na osnovi članka 62. stavka 1. podstavka 1. Statuta Grada Požege (Službene novine Grada Požege, broj: 2/21.</w:t>
      </w:r>
      <w:r w:rsidR="00155322" w:rsidRPr="00606A4C">
        <w:rPr>
          <w:rFonts w:asciiTheme="minorHAnsi" w:hAnsiTheme="minorHAnsi" w:cstheme="minorHAnsi"/>
          <w:b w:val="0"/>
          <w:bCs/>
          <w:szCs w:val="22"/>
        </w:rPr>
        <w:t xml:space="preserve">, </w:t>
      </w:r>
      <w:r w:rsidR="00712FC1" w:rsidRPr="00606A4C">
        <w:rPr>
          <w:rFonts w:asciiTheme="minorHAnsi" w:hAnsiTheme="minorHAnsi" w:cstheme="minorHAnsi"/>
          <w:b w:val="0"/>
          <w:bCs/>
          <w:szCs w:val="22"/>
        </w:rPr>
        <w:t>11/22.</w:t>
      </w:r>
      <w:r w:rsidR="00155322" w:rsidRPr="00606A4C">
        <w:rPr>
          <w:rFonts w:asciiTheme="minorHAnsi" w:hAnsiTheme="minorHAnsi" w:cstheme="minorHAnsi"/>
          <w:b w:val="0"/>
          <w:bCs/>
          <w:szCs w:val="22"/>
        </w:rPr>
        <w:t xml:space="preserve"> i 3/26.</w:t>
      </w:r>
      <w:r w:rsidR="003630A6" w:rsidRPr="00606A4C">
        <w:rPr>
          <w:rFonts w:asciiTheme="minorHAnsi" w:hAnsiTheme="minorHAnsi" w:cstheme="minorHAnsi"/>
          <w:b w:val="0"/>
          <w:bCs/>
          <w:szCs w:val="22"/>
        </w:rPr>
        <w:t>) (</w:t>
      </w:r>
      <w:r w:rsidRPr="00606A4C">
        <w:rPr>
          <w:rFonts w:asciiTheme="minorHAnsi" w:hAnsiTheme="minorHAnsi" w:cstheme="minorHAnsi"/>
          <w:b w:val="0"/>
          <w:bCs/>
          <w:szCs w:val="22"/>
        </w:rPr>
        <w:t xml:space="preserve">u nastavku teksta: Statut Grada Požege) te članka 59. stavka 1. i članka 61. stavka 1. i 2. Poslovnika o radu Gradskog vijeća Grada Požege </w:t>
      </w:r>
      <w:r w:rsidRPr="00606A4C">
        <w:rPr>
          <w:rStyle w:val="Zadanifontodlomka1"/>
          <w:rFonts w:asciiTheme="minorHAnsi" w:hAnsiTheme="minorHAnsi" w:cstheme="minorHAnsi"/>
          <w:b w:val="0"/>
          <w:bCs/>
          <w:szCs w:val="22"/>
        </w:rPr>
        <w:t>(Službene novine Grada Požege, broj: 9/13., 19/13., 5/14., 19/14., 4/18., 7/18.</w:t>
      </w:r>
      <w:r w:rsidR="00472BD8" w:rsidRPr="00606A4C">
        <w:rPr>
          <w:rStyle w:val="Zadanifontodlomka1"/>
          <w:rFonts w:asciiTheme="minorHAnsi" w:hAnsiTheme="minorHAnsi" w:cstheme="minorHAnsi"/>
          <w:b w:val="0"/>
          <w:bCs/>
          <w:szCs w:val="22"/>
        </w:rPr>
        <w:t xml:space="preserve"> –</w:t>
      </w:r>
      <w:r w:rsidRPr="00606A4C">
        <w:rPr>
          <w:rStyle w:val="Zadanifontodlomka1"/>
          <w:rFonts w:asciiTheme="minorHAnsi" w:hAnsiTheme="minorHAnsi" w:cstheme="minorHAnsi"/>
          <w:b w:val="0"/>
          <w:bCs/>
          <w:szCs w:val="22"/>
        </w:rPr>
        <w:t xml:space="preserve"> pročišćeni tekst, 2/20., 2/21. i 4/21.</w:t>
      </w:r>
      <w:r w:rsidR="00472BD8" w:rsidRPr="00606A4C">
        <w:rPr>
          <w:rStyle w:val="Zadanifontodlomka1"/>
          <w:rFonts w:asciiTheme="minorHAnsi" w:hAnsiTheme="minorHAnsi" w:cstheme="minorHAnsi"/>
          <w:b w:val="0"/>
          <w:bCs/>
          <w:szCs w:val="22"/>
        </w:rPr>
        <w:t xml:space="preserve"> –</w:t>
      </w:r>
      <w:r w:rsidRPr="00606A4C">
        <w:rPr>
          <w:rStyle w:val="Zadanifontodlomka1"/>
          <w:rFonts w:asciiTheme="minorHAnsi" w:hAnsiTheme="minorHAnsi" w:cstheme="minorHAnsi"/>
          <w:b w:val="0"/>
          <w:bCs/>
          <w:szCs w:val="22"/>
        </w:rPr>
        <w:t xml:space="preserve"> pročišćeni tekst), </w:t>
      </w:r>
      <w:r w:rsidRPr="00606A4C">
        <w:rPr>
          <w:rFonts w:asciiTheme="minorHAnsi" w:hAnsiTheme="minorHAnsi" w:cstheme="minorHAnsi"/>
          <w:b w:val="0"/>
          <w:bCs/>
          <w:szCs w:val="22"/>
        </w:rPr>
        <w:t>dostavlja se Naslovu na razmatranje i usvajanje Prijedlog Programa</w:t>
      </w:r>
      <w:r w:rsidR="00155322" w:rsidRPr="00606A4C">
        <w:rPr>
          <w:rFonts w:asciiTheme="minorHAnsi" w:hAnsiTheme="minorHAnsi" w:cstheme="minorHAnsi"/>
          <w:b w:val="0"/>
          <w:bCs/>
          <w:szCs w:val="22"/>
        </w:rPr>
        <w:t xml:space="preserve"> o I. izmjenama Programa</w:t>
      </w:r>
      <w:r w:rsidRPr="00606A4C">
        <w:rPr>
          <w:rFonts w:asciiTheme="minorHAnsi" w:hAnsiTheme="minorHAnsi" w:cstheme="minorHAnsi"/>
          <w:b w:val="0"/>
          <w:bCs/>
          <w:szCs w:val="22"/>
        </w:rPr>
        <w:t xml:space="preserve"> javnih potreba u </w:t>
      </w:r>
      <w:r w:rsidR="00EE2DC4" w:rsidRPr="00606A4C">
        <w:rPr>
          <w:rFonts w:asciiTheme="minorHAnsi" w:hAnsiTheme="minorHAnsi" w:cstheme="minorHAnsi"/>
          <w:b w:val="0"/>
          <w:bCs/>
          <w:szCs w:val="22"/>
        </w:rPr>
        <w:t xml:space="preserve">predškolskom odgoju i školstvu </w:t>
      </w:r>
      <w:r w:rsidRPr="00606A4C">
        <w:rPr>
          <w:rFonts w:asciiTheme="minorHAnsi" w:hAnsiTheme="minorHAnsi" w:cstheme="minorHAnsi"/>
          <w:b w:val="0"/>
          <w:bCs/>
          <w:szCs w:val="22"/>
        </w:rPr>
        <w:t>u Gradu Požegi za 202</w:t>
      </w:r>
      <w:r w:rsidR="00EE3333" w:rsidRPr="00606A4C">
        <w:rPr>
          <w:rFonts w:asciiTheme="minorHAnsi" w:hAnsiTheme="minorHAnsi" w:cstheme="minorHAnsi"/>
          <w:b w:val="0"/>
          <w:bCs/>
          <w:szCs w:val="22"/>
        </w:rPr>
        <w:t>6</w:t>
      </w:r>
      <w:r w:rsidRPr="00606A4C">
        <w:rPr>
          <w:rFonts w:asciiTheme="minorHAnsi" w:hAnsiTheme="minorHAnsi" w:cstheme="minorHAnsi"/>
          <w:b w:val="0"/>
          <w:bCs/>
          <w:szCs w:val="22"/>
        </w:rPr>
        <w:t xml:space="preserve">. godinu. </w:t>
      </w:r>
    </w:p>
    <w:p w14:paraId="57105F49" w14:textId="2A2463FC" w:rsidR="00606A4C" w:rsidRPr="00606A4C" w:rsidRDefault="00B65DC8" w:rsidP="00EC3E78">
      <w:pPr>
        <w:spacing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t>Pravna osnova za donošenje ovoga Programa je odredbama Zakona o lokalnoj i područnoj (regionalnoj) samoupravi (Narodne novine, broj: 33/01., 60/01.</w:t>
      </w:r>
      <w:r w:rsidR="00472BD8" w:rsidRPr="00606A4C">
        <w:rPr>
          <w:rFonts w:asciiTheme="minorHAnsi" w:hAnsiTheme="minorHAnsi" w:cstheme="minorHAnsi"/>
          <w:b w:val="0"/>
          <w:bCs/>
          <w:szCs w:val="22"/>
        </w:rPr>
        <w:t>–</w:t>
      </w:r>
      <w:r w:rsidRPr="00606A4C">
        <w:rPr>
          <w:rFonts w:asciiTheme="minorHAnsi" w:hAnsiTheme="minorHAnsi" w:cstheme="minorHAnsi"/>
          <w:b w:val="0"/>
          <w:bCs/>
          <w:szCs w:val="22"/>
        </w:rPr>
        <w:t xml:space="preserve"> vjerodostojno tumačenje, </w:t>
      </w:r>
      <w:r w:rsidR="00712FC1" w:rsidRPr="00606A4C">
        <w:rPr>
          <w:rFonts w:asciiTheme="minorHAnsi" w:hAnsiTheme="minorHAnsi" w:cstheme="minorHAnsi"/>
          <w:b w:val="0"/>
          <w:bCs/>
          <w:szCs w:val="22"/>
        </w:rPr>
        <w:t xml:space="preserve">106/03., 129/05., </w:t>
      </w:r>
      <w:r w:rsidRPr="00606A4C">
        <w:rPr>
          <w:rFonts w:asciiTheme="minorHAnsi" w:hAnsiTheme="minorHAnsi" w:cstheme="minorHAnsi"/>
          <w:b w:val="0"/>
          <w:bCs/>
          <w:szCs w:val="22"/>
        </w:rPr>
        <w:t xml:space="preserve">109/07., </w:t>
      </w:r>
      <w:r w:rsidR="00712FC1" w:rsidRPr="00606A4C">
        <w:rPr>
          <w:rFonts w:asciiTheme="minorHAnsi" w:hAnsiTheme="minorHAnsi" w:cstheme="minorHAnsi"/>
          <w:b w:val="0"/>
          <w:bCs/>
          <w:szCs w:val="22"/>
        </w:rPr>
        <w:t>1</w:t>
      </w:r>
      <w:r w:rsidRPr="00606A4C">
        <w:rPr>
          <w:rFonts w:asciiTheme="minorHAnsi" w:hAnsiTheme="minorHAnsi" w:cstheme="minorHAnsi"/>
          <w:b w:val="0"/>
          <w:bCs/>
          <w:szCs w:val="22"/>
        </w:rPr>
        <w:t>25/08., 36/09., 150/11., 144/12., 19/13.</w:t>
      </w:r>
      <w:r w:rsidR="00472BD8" w:rsidRPr="00606A4C">
        <w:rPr>
          <w:rFonts w:asciiTheme="minorHAnsi" w:hAnsiTheme="minorHAnsi" w:cstheme="minorHAnsi"/>
          <w:b w:val="0"/>
          <w:bCs/>
          <w:szCs w:val="22"/>
        </w:rPr>
        <w:t>–</w:t>
      </w:r>
      <w:r w:rsidRPr="00606A4C">
        <w:rPr>
          <w:rFonts w:asciiTheme="minorHAnsi" w:hAnsiTheme="minorHAnsi" w:cstheme="minorHAnsi"/>
          <w:b w:val="0"/>
          <w:bCs/>
          <w:szCs w:val="22"/>
        </w:rPr>
        <w:t xml:space="preserve"> pročišćeni tekst</w:t>
      </w:r>
      <w:r w:rsidR="00712FC1"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137/15.</w:t>
      </w:r>
      <w:r w:rsidR="00472BD8" w:rsidRPr="00606A4C">
        <w:rPr>
          <w:rFonts w:asciiTheme="minorHAnsi" w:hAnsiTheme="minorHAnsi" w:cstheme="minorHAnsi"/>
          <w:b w:val="0"/>
          <w:bCs/>
          <w:szCs w:val="22"/>
        </w:rPr>
        <w:t>–</w:t>
      </w:r>
      <w:r w:rsidRPr="00606A4C">
        <w:rPr>
          <w:rFonts w:asciiTheme="minorHAnsi" w:hAnsiTheme="minorHAnsi" w:cstheme="minorHAnsi"/>
          <w:b w:val="0"/>
          <w:bCs/>
          <w:szCs w:val="22"/>
        </w:rPr>
        <w:t xml:space="preserve"> ispravak, 123/17.,  98/19. i 144/20.), Zakona o predškolskom odgoju i obrazovanju (Narodne novine, broj: 10/97., 107/07., 94/13.</w:t>
      </w:r>
      <w:r w:rsidR="00C93F23" w:rsidRPr="00606A4C">
        <w:rPr>
          <w:rFonts w:asciiTheme="minorHAnsi" w:hAnsiTheme="minorHAnsi" w:cstheme="minorHAnsi"/>
          <w:b w:val="0"/>
          <w:bCs/>
          <w:szCs w:val="22"/>
        </w:rPr>
        <w:t>,</w:t>
      </w:r>
      <w:r w:rsidRPr="00606A4C">
        <w:rPr>
          <w:rFonts w:asciiTheme="minorHAnsi" w:hAnsiTheme="minorHAnsi" w:cstheme="minorHAnsi"/>
          <w:b w:val="0"/>
          <w:bCs/>
          <w:szCs w:val="22"/>
        </w:rPr>
        <w:t xml:space="preserve"> 98/19.</w:t>
      </w:r>
      <w:r w:rsidR="00C16BDF" w:rsidRPr="00606A4C">
        <w:rPr>
          <w:rFonts w:asciiTheme="minorHAnsi" w:hAnsiTheme="minorHAnsi" w:cstheme="minorHAnsi"/>
          <w:b w:val="0"/>
          <w:bCs/>
          <w:szCs w:val="22"/>
        </w:rPr>
        <w:t xml:space="preserve">, </w:t>
      </w:r>
      <w:r w:rsidR="00C93F23" w:rsidRPr="00606A4C">
        <w:rPr>
          <w:rFonts w:asciiTheme="minorHAnsi" w:hAnsiTheme="minorHAnsi" w:cstheme="minorHAnsi"/>
          <w:b w:val="0"/>
          <w:bCs/>
          <w:szCs w:val="22"/>
        </w:rPr>
        <w:t>57/22.</w:t>
      </w:r>
      <w:r w:rsidR="00155322" w:rsidRPr="00606A4C">
        <w:rPr>
          <w:rFonts w:asciiTheme="minorHAnsi" w:hAnsiTheme="minorHAnsi" w:cstheme="minorHAnsi"/>
          <w:b w:val="0"/>
          <w:bCs/>
          <w:szCs w:val="22"/>
        </w:rPr>
        <w:t xml:space="preserve">, </w:t>
      </w:r>
      <w:r w:rsidR="00C16BDF" w:rsidRPr="00606A4C">
        <w:rPr>
          <w:rFonts w:asciiTheme="minorHAnsi" w:hAnsiTheme="minorHAnsi" w:cstheme="minorHAnsi"/>
          <w:b w:val="0"/>
          <w:bCs/>
          <w:szCs w:val="22"/>
        </w:rPr>
        <w:t>101/23.</w:t>
      </w:r>
      <w:r w:rsidR="00155322" w:rsidRPr="00606A4C">
        <w:rPr>
          <w:rFonts w:asciiTheme="minorHAnsi" w:hAnsiTheme="minorHAnsi" w:cstheme="minorHAnsi"/>
          <w:b w:val="0"/>
          <w:bCs/>
          <w:szCs w:val="22"/>
        </w:rPr>
        <w:t>, 145/23., 145/24., 146/25. i 22/26.</w:t>
      </w:r>
      <w:r w:rsidRPr="00606A4C">
        <w:rPr>
          <w:rFonts w:asciiTheme="minorHAnsi" w:hAnsiTheme="minorHAnsi" w:cstheme="minorHAnsi"/>
          <w:b w:val="0"/>
          <w:bCs/>
          <w:szCs w:val="22"/>
        </w:rPr>
        <w:t>), Zakona o odgoju i obrazovanju u osnovnoj i srednjoj školi (Narodne novine, broj: 87/08., 86/09., 92/10., 105/10., 90/11., 5/12., 16/12., 86/12., 126/12.</w:t>
      </w:r>
      <w:r w:rsidR="00472BD8" w:rsidRPr="00606A4C">
        <w:rPr>
          <w:rFonts w:asciiTheme="minorHAnsi" w:hAnsiTheme="minorHAnsi" w:cstheme="minorHAnsi"/>
          <w:b w:val="0"/>
          <w:bCs/>
          <w:szCs w:val="22"/>
        </w:rPr>
        <w:t>–</w:t>
      </w:r>
      <w:r w:rsidRPr="00606A4C">
        <w:rPr>
          <w:rFonts w:asciiTheme="minorHAnsi" w:hAnsiTheme="minorHAnsi" w:cstheme="minorHAnsi"/>
          <w:b w:val="0"/>
          <w:bCs/>
          <w:szCs w:val="22"/>
        </w:rPr>
        <w:t xml:space="preserve"> pročišćeni tekst, 94/13., 152/14., 7/17., 68/18., 98/19.</w:t>
      </w:r>
      <w:r w:rsidR="003F7BFC"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64/20</w:t>
      </w:r>
      <w:r w:rsidR="006C3430" w:rsidRPr="00606A4C">
        <w:rPr>
          <w:rFonts w:asciiTheme="minorHAnsi" w:hAnsiTheme="minorHAnsi" w:cstheme="minorHAnsi"/>
          <w:b w:val="0"/>
          <w:bCs/>
          <w:szCs w:val="22"/>
        </w:rPr>
        <w:t>.,</w:t>
      </w:r>
      <w:r w:rsidR="003F7BFC" w:rsidRPr="00606A4C">
        <w:rPr>
          <w:rFonts w:asciiTheme="minorHAnsi" w:hAnsiTheme="minorHAnsi" w:cstheme="minorHAnsi"/>
          <w:b w:val="0"/>
          <w:bCs/>
          <w:szCs w:val="22"/>
        </w:rPr>
        <w:t>151/22.</w:t>
      </w:r>
      <w:r w:rsidR="006C3430" w:rsidRPr="00606A4C">
        <w:rPr>
          <w:rFonts w:asciiTheme="minorHAnsi" w:hAnsiTheme="minorHAnsi" w:cstheme="minorHAnsi"/>
          <w:b w:val="0"/>
          <w:bCs/>
          <w:szCs w:val="22"/>
        </w:rPr>
        <w:t>, 155/23. i 156/23.</w:t>
      </w:r>
      <w:r w:rsidRPr="00606A4C">
        <w:rPr>
          <w:rFonts w:asciiTheme="minorHAnsi" w:hAnsiTheme="minorHAnsi" w:cstheme="minorHAnsi"/>
          <w:b w:val="0"/>
          <w:bCs/>
          <w:szCs w:val="22"/>
        </w:rPr>
        <w:t>), te Statuta Grada Požege</w:t>
      </w:r>
      <w:r w:rsidR="00606A4C" w:rsidRPr="00606A4C">
        <w:rPr>
          <w:rFonts w:asciiTheme="minorHAnsi" w:hAnsiTheme="minorHAnsi" w:cstheme="minorHAnsi"/>
          <w:b w:val="0"/>
          <w:bCs/>
          <w:szCs w:val="22"/>
        </w:rPr>
        <w:t>.</w:t>
      </w:r>
    </w:p>
    <w:p w14:paraId="036CDAFF" w14:textId="511C7F08" w:rsidR="00AD109A" w:rsidRPr="00606A4C" w:rsidRDefault="00AD109A" w:rsidP="00606A4C">
      <w:pPr>
        <w:jc w:val="both"/>
        <w:rPr>
          <w:rFonts w:asciiTheme="minorHAnsi" w:hAnsiTheme="minorHAnsi" w:cstheme="minorHAnsi"/>
          <w:b w:val="0"/>
          <w:bCs/>
          <w:szCs w:val="22"/>
        </w:rPr>
      </w:pPr>
    </w:p>
    <w:p w14:paraId="331E190E" w14:textId="77777777" w:rsidR="00EC3E78" w:rsidRPr="00606A4C" w:rsidRDefault="00EC3E78" w:rsidP="005F6356">
      <w:pPr>
        <w:suppressAutoHyphens w:val="0"/>
        <w:autoSpaceDN/>
        <w:ind w:left="5529"/>
        <w:jc w:val="center"/>
        <w:rPr>
          <w:rFonts w:asciiTheme="minorHAnsi" w:hAnsiTheme="minorHAnsi" w:cstheme="minorHAnsi"/>
          <w:b w:val="0"/>
          <w:szCs w:val="22"/>
        </w:rPr>
      </w:pPr>
      <w:bookmarkStart w:id="1" w:name="_Hlk152703179"/>
      <w:bookmarkStart w:id="2" w:name="_Hlk511381415"/>
      <w:bookmarkStart w:id="3" w:name="_Hlk524329035"/>
      <w:bookmarkStart w:id="4" w:name="_Hlk499303751"/>
      <w:r w:rsidRPr="00606A4C">
        <w:rPr>
          <w:rFonts w:asciiTheme="minorHAnsi" w:hAnsiTheme="minorHAnsi" w:cstheme="minorHAnsi"/>
          <w:b w:val="0"/>
          <w:szCs w:val="22"/>
        </w:rPr>
        <w:t>GRADONAČELNIK</w:t>
      </w:r>
    </w:p>
    <w:p w14:paraId="24B3FE13" w14:textId="220D88D3" w:rsidR="00EC3E78" w:rsidRPr="00606A4C" w:rsidRDefault="00E961A5" w:rsidP="005F6356">
      <w:pPr>
        <w:suppressAutoHyphens w:val="0"/>
        <w:autoSpaceDN/>
        <w:spacing w:after="240"/>
        <w:ind w:left="5529"/>
        <w:jc w:val="center"/>
        <w:rPr>
          <w:rFonts w:asciiTheme="minorHAnsi" w:hAnsiTheme="minorHAnsi" w:cstheme="minorHAnsi"/>
          <w:b w:val="0"/>
          <w:szCs w:val="22"/>
          <w:u w:val="single"/>
        </w:rPr>
      </w:pPr>
      <w:r w:rsidRPr="00606A4C">
        <w:rPr>
          <w:rFonts w:asciiTheme="minorHAnsi" w:hAnsiTheme="minorHAnsi" w:cstheme="minorHAnsi"/>
          <w:b w:val="0"/>
          <w:szCs w:val="22"/>
        </w:rPr>
        <w:t>prof.</w:t>
      </w:r>
      <w:r w:rsidR="006C3430" w:rsidRPr="00606A4C">
        <w:rPr>
          <w:rFonts w:asciiTheme="minorHAnsi" w:hAnsiTheme="minorHAnsi" w:cstheme="minorHAnsi"/>
          <w:b w:val="0"/>
          <w:szCs w:val="22"/>
        </w:rPr>
        <w:t xml:space="preserve">dr.sc. </w:t>
      </w:r>
      <w:r w:rsidRPr="00606A4C">
        <w:rPr>
          <w:rFonts w:asciiTheme="minorHAnsi" w:hAnsiTheme="minorHAnsi" w:cstheme="minorHAnsi"/>
          <w:b w:val="0"/>
          <w:szCs w:val="22"/>
        </w:rPr>
        <w:t>Borislav Miličević</w:t>
      </w:r>
      <w:r w:rsidR="00FC4307" w:rsidRPr="00606A4C">
        <w:rPr>
          <w:rFonts w:asciiTheme="minorHAnsi" w:hAnsiTheme="minorHAnsi" w:cstheme="minorHAnsi"/>
          <w:b w:val="0"/>
          <w:szCs w:val="22"/>
        </w:rPr>
        <w:t>, v.r.</w:t>
      </w:r>
    </w:p>
    <w:bookmarkEnd w:id="1"/>
    <w:p w14:paraId="5A3BBE6A" w14:textId="77777777" w:rsidR="00AD109A" w:rsidRPr="00606A4C" w:rsidRDefault="00AD109A" w:rsidP="00AD109A">
      <w:pPr>
        <w:suppressAutoHyphens w:val="0"/>
        <w:rPr>
          <w:rFonts w:asciiTheme="minorHAnsi" w:hAnsiTheme="minorHAnsi" w:cstheme="minorHAnsi"/>
          <w:b w:val="0"/>
          <w:bCs/>
          <w:szCs w:val="22"/>
          <w:u w:val="single"/>
        </w:rPr>
      </w:pPr>
    </w:p>
    <w:bookmarkEnd w:id="2"/>
    <w:bookmarkEnd w:id="3"/>
    <w:p w14:paraId="4104E1D1" w14:textId="77777777" w:rsidR="00AD109A" w:rsidRPr="00606A4C" w:rsidRDefault="00AD109A" w:rsidP="00AD109A">
      <w:pPr>
        <w:suppressAutoHyphens w:val="0"/>
        <w:rPr>
          <w:rFonts w:asciiTheme="minorHAnsi" w:hAnsiTheme="minorHAnsi" w:cstheme="minorHAnsi"/>
          <w:b w:val="0"/>
          <w:bCs/>
          <w:szCs w:val="22"/>
          <w:u w:val="single"/>
        </w:rPr>
      </w:pPr>
    </w:p>
    <w:p w14:paraId="053B97E7" w14:textId="77777777" w:rsidR="00606A4C" w:rsidRPr="00606A4C" w:rsidRDefault="00606A4C" w:rsidP="00AD109A">
      <w:pPr>
        <w:suppressAutoHyphens w:val="0"/>
        <w:rPr>
          <w:rFonts w:asciiTheme="minorHAnsi" w:hAnsiTheme="minorHAnsi" w:cstheme="minorHAnsi"/>
          <w:b w:val="0"/>
          <w:bCs/>
          <w:szCs w:val="22"/>
          <w:u w:val="single"/>
        </w:rPr>
      </w:pPr>
    </w:p>
    <w:p w14:paraId="105A6E07" w14:textId="77777777" w:rsidR="00606A4C" w:rsidRPr="00606A4C" w:rsidRDefault="00606A4C" w:rsidP="00AD109A">
      <w:pPr>
        <w:suppressAutoHyphens w:val="0"/>
        <w:rPr>
          <w:rFonts w:asciiTheme="minorHAnsi" w:hAnsiTheme="minorHAnsi" w:cstheme="minorHAnsi"/>
          <w:b w:val="0"/>
          <w:bCs/>
          <w:szCs w:val="22"/>
          <w:u w:val="single"/>
        </w:rPr>
      </w:pPr>
    </w:p>
    <w:p w14:paraId="6427460B" w14:textId="77777777" w:rsidR="00606A4C" w:rsidRPr="00606A4C" w:rsidRDefault="00606A4C" w:rsidP="00AD109A">
      <w:pPr>
        <w:suppressAutoHyphens w:val="0"/>
        <w:rPr>
          <w:rFonts w:asciiTheme="minorHAnsi" w:hAnsiTheme="minorHAnsi" w:cstheme="minorHAnsi"/>
          <w:b w:val="0"/>
          <w:bCs/>
          <w:szCs w:val="22"/>
          <w:u w:val="single"/>
        </w:rPr>
      </w:pPr>
    </w:p>
    <w:p w14:paraId="6C7B8B29" w14:textId="77777777" w:rsidR="00606A4C" w:rsidRPr="00606A4C" w:rsidRDefault="00606A4C" w:rsidP="00AD109A">
      <w:pPr>
        <w:suppressAutoHyphens w:val="0"/>
        <w:rPr>
          <w:rFonts w:asciiTheme="minorHAnsi" w:hAnsiTheme="minorHAnsi" w:cstheme="minorHAnsi"/>
          <w:b w:val="0"/>
          <w:bCs/>
          <w:szCs w:val="22"/>
          <w:u w:val="single"/>
        </w:rPr>
      </w:pPr>
    </w:p>
    <w:p w14:paraId="3821974E" w14:textId="77777777" w:rsidR="00606A4C" w:rsidRPr="00606A4C" w:rsidRDefault="00606A4C" w:rsidP="00AD109A">
      <w:pPr>
        <w:suppressAutoHyphens w:val="0"/>
        <w:rPr>
          <w:rFonts w:asciiTheme="minorHAnsi" w:hAnsiTheme="minorHAnsi" w:cstheme="minorHAnsi"/>
          <w:b w:val="0"/>
          <w:bCs/>
          <w:szCs w:val="22"/>
          <w:u w:val="single"/>
        </w:rPr>
      </w:pPr>
    </w:p>
    <w:bookmarkEnd w:id="4"/>
    <w:p w14:paraId="31CFD053" w14:textId="77777777" w:rsidR="00AD109A" w:rsidRPr="00606A4C" w:rsidRDefault="00AD109A" w:rsidP="005F6356">
      <w:pPr>
        <w:spacing w:line="276" w:lineRule="auto"/>
        <w:ind w:left="284" w:hanging="283"/>
        <w:jc w:val="both"/>
        <w:rPr>
          <w:rFonts w:asciiTheme="minorHAnsi" w:hAnsiTheme="minorHAnsi" w:cstheme="minorHAnsi"/>
          <w:b w:val="0"/>
          <w:bCs/>
          <w:szCs w:val="22"/>
        </w:rPr>
      </w:pPr>
      <w:r w:rsidRPr="00606A4C">
        <w:rPr>
          <w:rFonts w:asciiTheme="minorHAnsi" w:hAnsiTheme="minorHAnsi" w:cstheme="minorHAnsi"/>
          <w:b w:val="0"/>
          <w:bCs/>
          <w:szCs w:val="22"/>
        </w:rPr>
        <w:t>PRIVITAK:</w:t>
      </w:r>
    </w:p>
    <w:p w14:paraId="0C77D2E0" w14:textId="77777777" w:rsidR="00AD109A" w:rsidRPr="00606A4C" w:rsidRDefault="00AD109A" w:rsidP="005F6356">
      <w:pPr>
        <w:pStyle w:val="Odlomakpopisa"/>
        <w:ind w:left="426" w:hanging="283"/>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1.</w:t>
      </w:r>
      <w:r w:rsidRPr="00606A4C">
        <w:rPr>
          <w:rFonts w:asciiTheme="minorHAnsi" w:hAnsiTheme="minorHAnsi" w:cstheme="minorHAnsi"/>
          <w:b w:val="0"/>
          <w:bCs/>
          <w:szCs w:val="22"/>
          <w:lang w:val="hr-HR"/>
        </w:rPr>
        <w:tab/>
        <w:t>Zaključak Gradonačelnika Grada Požege</w:t>
      </w:r>
    </w:p>
    <w:p w14:paraId="6BE1A33B" w14:textId="087471BC" w:rsidR="0040199B" w:rsidRPr="00606A4C" w:rsidRDefault="00AD109A" w:rsidP="005F6356">
      <w:pPr>
        <w:pStyle w:val="Odlomakpopisa"/>
        <w:ind w:left="426" w:right="-142" w:hanging="283"/>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2.</w:t>
      </w:r>
      <w:r w:rsidRPr="00606A4C">
        <w:rPr>
          <w:rFonts w:asciiTheme="minorHAnsi" w:hAnsiTheme="minorHAnsi" w:cstheme="minorHAnsi"/>
          <w:b w:val="0"/>
          <w:bCs/>
          <w:szCs w:val="22"/>
          <w:lang w:val="hr-HR"/>
        </w:rPr>
        <w:tab/>
        <w:t xml:space="preserve">Prijedlog Programa </w:t>
      </w:r>
      <w:r w:rsidR="00155322" w:rsidRPr="00606A4C">
        <w:rPr>
          <w:rFonts w:asciiTheme="minorHAnsi" w:hAnsiTheme="minorHAnsi" w:cstheme="minorHAnsi"/>
          <w:b w:val="0"/>
          <w:bCs/>
          <w:szCs w:val="22"/>
          <w:lang w:val="hr-HR"/>
        </w:rPr>
        <w:t>o I. izmjenama</w:t>
      </w:r>
      <w:r w:rsidR="00013F9B" w:rsidRPr="00606A4C">
        <w:rPr>
          <w:rFonts w:asciiTheme="minorHAnsi" w:hAnsiTheme="minorHAnsi" w:cstheme="minorHAnsi"/>
          <w:b w:val="0"/>
          <w:bCs/>
          <w:szCs w:val="22"/>
          <w:lang w:val="hr-HR"/>
        </w:rPr>
        <w:t xml:space="preserve"> </w:t>
      </w:r>
      <w:r w:rsidR="00155322" w:rsidRPr="00606A4C">
        <w:rPr>
          <w:rFonts w:asciiTheme="minorHAnsi" w:hAnsiTheme="minorHAnsi" w:cstheme="minorHAnsi"/>
          <w:b w:val="0"/>
          <w:bCs/>
          <w:szCs w:val="22"/>
          <w:lang w:val="hr-HR"/>
        </w:rPr>
        <w:t xml:space="preserve">Programa </w:t>
      </w:r>
      <w:r w:rsidRPr="00606A4C">
        <w:rPr>
          <w:rFonts w:asciiTheme="minorHAnsi" w:hAnsiTheme="minorHAnsi" w:cstheme="minorHAnsi"/>
          <w:b w:val="0"/>
          <w:bCs/>
          <w:szCs w:val="22"/>
          <w:lang w:val="hr-HR"/>
        </w:rPr>
        <w:t xml:space="preserve">javnih potreba u </w:t>
      </w:r>
      <w:r w:rsidR="00EE2DC4" w:rsidRPr="00606A4C">
        <w:rPr>
          <w:rFonts w:asciiTheme="minorHAnsi" w:hAnsiTheme="minorHAnsi" w:cstheme="minorHAnsi"/>
          <w:b w:val="0"/>
          <w:bCs/>
          <w:szCs w:val="22"/>
          <w:lang w:val="hr-HR"/>
        </w:rPr>
        <w:t>predškolskom</w:t>
      </w:r>
      <w:r w:rsidR="003630A6" w:rsidRPr="00606A4C">
        <w:rPr>
          <w:rFonts w:asciiTheme="minorHAnsi" w:hAnsiTheme="minorHAnsi" w:cstheme="minorHAnsi"/>
          <w:b w:val="0"/>
          <w:bCs/>
          <w:szCs w:val="22"/>
          <w:lang w:val="hr-HR"/>
        </w:rPr>
        <w:t xml:space="preserve"> </w:t>
      </w:r>
      <w:r w:rsidR="0070208A" w:rsidRPr="00606A4C">
        <w:rPr>
          <w:rFonts w:asciiTheme="minorHAnsi" w:hAnsiTheme="minorHAnsi" w:cstheme="minorHAnsi"/>
          <w:b w:val="0"/>
          <w:bCs/>
          <w:szCs w:val="22"/>
          <w:lang w:val="hr-HR"/>
        </w:rPr>
        <w:t>o</w:t>
      </w:r>
      <w:r w:rsidR="00B65DC8" w:rsidRPr="00606A4C">
        <w:rPr>
          <w:rFonts w:asciiTheme="minorHAnsi" w:hAnsiTheme="minorHAnsi" w:cstheme="minorHAnsi"/>
          <w:b w:val="0"/>
          <w:bCs/>
          <w:szCs w:val="22"/>
          <w:lang w:val="hr-HR"/>
        </w:rPr>
        <w:t xml:space="preserve">dgoju i školstvu </w:t>
      </w:r>
      <w:r w:rsidRPr="00606A4C">
        <w:rPr>
          <w:rFonts w:asciiTheme="minorHAnsi" w:hAnsiTheme="minorHAnsi" w:cstheme="minorHAnsi"/>
          <w:b w:val="0"/>
          <w:bCs/>
          <w:szCs w:val="22"/>
          <w:lang w:val="hr-HR"/>
        </w:rPr>
        <w:t>u Gradu Požegi za 202</w:t>
      </w:r>
      <w:r w:rsidR="00EE3333" w:rsidRPr="00606A4C">
        <w:rPr>
          <w:rFonts w:asciiTheme="minorHAnsi" w:hAnsiTheme="minorHAnsi" w:cstheme="minorHAnsi"/>
          <w:b w:val="0"/>
          <w:bCs/>
          <w:szCs w:val="22"/>
          <w:lang w:val="hr-HR"/>
        </w:rPr>
        <w:t>6</w:t>
      </w:r>
      <w:r w:rsidRPr="00606A4C">
        <w:rPr>
          <w:rFonts w:asciiTheme="minorHAnsi" w:hAnsiTheme="minorHAnsi" w:cstheme="minorHAnsi"/>
          <w:b w:val="0"/>
          <w:bCs/>
          <w:szCs w:val="22"/>
          <w:lang w:val="hr-HR"/>
        </w:rPr>
        <w:t>. godinu</w:t>
      </w:r>
    </w:p>
    <w:p w14:paraId="164A7BEA" w14:textId="088DBFC7" w:rsidR="00155322" w:rsidRPr="00606A4C" w:rsidRDefault="00155322" w:rsidP="005F6356">
      <w:pPr>
        <w:pStyle w:val="Odlomakpopisa"/>
        <w:ind w:left="426" w:right="-142" w:hanging="283"/>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3. Prijedlog Programa javnih potreba u predškolskom odgoju i školstvu u Gradu Požegi za 2026. godinu (Službene novine Grada Požege, broj: 18/25.)</w:t>
      </w:r>
    </w:p>
    <w:p w14:paraId="6EB927EC" w14:textId="77777777" w:rsidR="0040199B" w:rsidRPr="00606A4C" w:rsidRDefault="0040199B">
      <w:pPr>
        <w:suppressAutoHyphens w:val="0"/>
        <w:autoSpaceDN/>
        <w:spacing w:after="160" w:line="259" w:lineRule="auto"/>
        <w:rPr>
          <w:rFonts w:asciiTheme="minorHAnsi" w:hAnsiTheme="minorHAnsi" w:cstheme="minorHAnsi"/>
          <w:b w:val="0"/>
          <w:bCs/>
          <w:szCs w:val="22"/>
        </w:rPr>
      </w:pPr>
      <w:r w:rsidRPr="00606A4C">
        <w:rPr>
          <w:rFonts w:asciiTheme="minorHAnsi" w:hAnsiTheme="minorHAnsi" w:cstheme="minorHAnsi"/>
          <w:b w:val="0"/>
          <w:bCs/>
          <w:szCs w:val="22"/>
        </w:rPr>
        <w:br w:type="page"/>
      </w:r>
    </w:p>
    <w:tbl>
      <w:tblPr>
        <w:tblStyle w:val="TableGrid1"/>
        <w:tblpPr w:leftFromText="180" w:rightFromText="180" w:vertAnchor="text" w:horzAnchor="margin" w:tblpXSpec="right" w:tblpY="-5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tblGrid>
      <w:tr w:rsidR="00606A4C" w:rsidRPr="00606A4C" w14:paraId="6B06EF22" w14:textId="77777777" w:rsidTr="00606A4C">
        <w:trPr>
          <w:trHeight w:val="332"/>
        </w:trPr>
        <w:tc>
          <w:tcPr>
            <w:tcW w:w="3246" w:type="dxa"/>
          </w:tcPr>
          <w:p w14:paraId="50370D52" w14:textId="77777777" w:rsidR="00606A4C" w:rsidRPr="00606A4C" w:rsidRDefault="00606A4C" w:rsidP="00606A4C">
            <w:pPr>
              <w:suppressAutoHyphens w:val="0"/>
              <w:autoSpaceDN/>
              <w:contextualSpacing/>
              <w:rPr>
                <w:rFonts w:ascii="PDF417x" w:hAnsi="PDF417x"/>
                <w:b w:val="0"/>
                <w:szCs w:val="22"/>
                <w:lang w:eastAsia="en-US"/>
              </w:rPr>
            </w:pPr>
            <w:r w:rsidRPr="00606A4C">
              <w:rPr>
                <w:rFonts w:ascii="PDF417x" w:hAnsi="PDF417x"/>
                <w:b w:val="0"/>
                <w:szCs w:val="22"/>
                <w:lang w:eastAsia="en-US"/>
              </w:rPr>
              <w:lastRenderedPageBreak/>
              <w:t>+*</w:t>
            </w:r>
            <w:proofErr w:type="spellStart"/>
            <w:r w:rsidRPr="00606A4C">
              <w:rPr>
                <w:rFonts w:ascii="PDF417x" w:hAnsi="PDF417x"/>
                <w:b w:val="0"/>
                <w:szCs w:val="22"/>
                <w:lang w:eastAsia="en-US"/>
              </w:rPr>
              <w:t>xfs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pvs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lsu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cvA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xBj</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tCi</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ssq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rba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css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rrE</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pBk</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yqw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wpA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lbc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sfC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ugB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dzb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Adx</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xck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usk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jus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zew</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eDs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Cns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jbb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vlj</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hrk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ldy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zfE</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ftw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woy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bbc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qCE</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Bqk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xua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vkl</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vBD</w:t>
            </w:r>
            <w:proofErr w:type="spellEnd"/>
            <w:r w:rsidRPr="00606A4C">
              <w:rPr>
                <w:rFonts w:ascii="PDF417x" w:hAnsi="PDF417x"/>
                <w:b w:val="0"/>
                <w:szCs w:val="22"/>
                <w:lang w:eastAsia="en-US"/>
              </w:rPr>
              <w:t>*CCB*</w:t>
            </w:r>
            <w:proofErr w:type="spellStart"/>
            <w:r w:rsidRPr="00606A4C">
              <w:rPr>
                <w:rFonts w:ascii="PDF417x" w:hAnsi="PDF417x"/>
                <w:b w:val="0"/>
                <w:szCs w:val="22"/>
                <w:lang w:eastAsia="en-US"/>
              </w:rPr>
              <w:t>ypy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onA</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ftA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srD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dya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wst</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oBt</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mDl</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tBv</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wdq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Ebo</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tba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uws</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xjq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grA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jkt</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plz</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atw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qfs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Dci</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Bcy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bAf</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xrt</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uzq</w:t>
            </w:r>
            <w:proofErr w:type="spellEnd"/>
            <w:r w:rsidRPr="00606A4C">
              <w:rPr>
                <w:rFonts w:ascii="PDF417x" w:hAnsi="PDF417x"/>
                <w:b w:val="0"/>
                <w:szCs w:val="22"/>
                <w:lang w:eastAsia="en-US"/>
              </w:rPr>
              <w:t>*-</w:t>
            </w:r>
            <w:r w:rsidRPr="00606A4C">
              <w:rPr>
                <w:rFonts w:ascii="PDF417x" w:hAnsi="PDF417x"/>
                <w:b w:val="0"/>
                <w:szCs w:val="22"/>
                <w:lang w:eastAsia="en-US"/>
              </w:rPr>
              <w:br/>
            </w:r>
          </w:p>
        </w:tc>
      </w:tr>
    </w:tbl>
    <w:p w14:paraId="68AB2B40" w14:textId="04B2DCCF" w:rsidR="00EC3E78" w:rsidRPr="00606A4C" w:rsidRDefault="00EC3E78" w:rsidP="00EC3E78">
      <w:pPr>
        <w:suppressAutoHyphens w:val="0"/>
        <w:autoSpaceDN/>
        <w:ind w:right="5244" w:firstLine="142"/>
        <w:jc w:val="center"/>
        <w:rPr>
          <w:rFonts w:asciiTheme="minorHAnsi" w:hAnsiTheme="minorHAnsi" w:cstheme="minorHAnsi"/>
          <w:b w:val="0"/>
          <w:szCs w:val="22"/>
        </w:rPr>
      </w:pPr>
      <w:r w:rsidRPr="00606A4C">
        <w:rPr>
          <w:rFonts w:asciiTheme="minorHAnsi" w:hAnsiTheme="minorHAnsi" w:cstheme="minorHAnsi"/>
          <w:b w:val="0"/>
          <w:szCs w:val="22"/>
        </w:rPr>
        <w:drawing>
          <wp:inline distT="0" distB="0" distL="0" distR="0" wp14:anchorId="6268C71A" wp14:editId="543E86A6">
            <wp:extent cx="314325" cy="428625"/>
            <wp:effectExtent l="0" t="0" r="9525" b="9525"/>
            <wp:docPr id="2072218488" name="Slika 4"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18488" name="Slika 4"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9A72B4B" w14:textId="77777777" w:rsidR="00EC3E78" w:rsidRPr="00606A4C" w:rsidRDefault="00EC3E78" w:rsidP="00EC3E78">
      <w:pPr>
        <w:suppressAutoHyphens w:val="0"/>
        <w:autoSpaceDN/>
        <w:ind w:right="5244"/>
        <w:jc w:val="center"/>
        <w:rPr>
          <w:rFonts w:asciiTheme="minorHAnsi" w:hAnsiTheme="minorHAnsi" w:cstheme="minorHAnsi"/>
          <w:b w:val="0"/>
          <w:szCs w:val="22"/>
        </w:rPr>
      </w:pPr>
      <w:r w:rsidRPr="00606A4C">
        <w:rPr>
          <w:rFonts w:asciiTheme="minorHAnsi" w:hAnsiTheme="minorHAnsi" w:cstheme="minorHAnsi"/>
          <w:b w:val="0"/>
          <w:szCs w:val="22"/>
        </w:rPr>
        <w:t>R  E  P  U  B  L  I  K  A    H  R  V  A  T  S  K  A</w:t>
      </w:r>
    </w:p>
    <w:p w14:paraId="6D348514" w14:textId="77777777" w:rsidR="00EC3E78" w:rsidRPr="00606A4C" w:rsidRDefault="00EC3E78" w:rsidP="00EC3E78">
      <w:pPr>
        <w:suppressAutoHyphens w:val="0"/>
        <w:autoSpaceDN/>
        <w:ind w:right="5244"/>
        <w:jc w:val="center"/>
        <w:rPr>
          <w:rFonts w:asciiTheme="minorHAnsi" w:hAnsiTheme="minorHAnsi" w:cstheme="minorHAnsi"/>
          <w:b w:val="0"/>
          <w:szCs w:val="22"/>
        </w:rPr>
      </w:pPr>
      <w:r w:rsidRPr="00606A4C">
        <w:rPr>
          <w:rFonts w:asciiTheme="minorHAnsi" w:hAnsiTheme="minorHAnsi" w:cstheme="minorHAnsi"/>
          <w:b w:val="0"/>
          <w:szCs w:val="22"/>
        </w:rPr>
        <w:t>POŽEŠKO-SLAVONSKA ŽUPANIJA</w:t>
      </w:r>
    </w:p>
    <w:p w14:paraId="12E2503F" w14:textId="308867A5" w:rsidR="00EC3E78" w:rsidRPr="00606A4C" w:rsidRDefault="00EC3E78" w:rsidP="00EC3E78">
      <w:pPr>
        <w:suppressAutoHyphens w:val="0"/>
        <w:autoSpaceDN/>
        <w:ind w:right="5244"/>
        <w:jc w:val="center"/>
        <w:rPr>
          <w:rFonts w:asciiTheme="minorHAnsi" w:hAnsiTheme="minorHAnsi" w:cstheme="minorHAnsi"/>
          <w:b w:val="0"/>
          <w:szCs w:val="22"/>
        </w:rPr>
      </w:pPr>
      <w:r w:rsidRPr="00606A4C">
        <w:rPr>
          <w:rFonts w:asciiTheme="minorHAnsi" w:hAnsiTheme="minorHAnsi" w:cstheme="minorHAnsi"/>
          <w:b w:val="0"/>
          <w:szCs w:val="22"/>
        </w:rPr>
        <w:drawing>
          <wp:anchor distT="0" distB="0" distL="114300" distR="114300" simplePos="0" relativeHeight="251666432" behindDoc="0" locked="0" layoutInCell="1" allowOverlap="1" wp14:anchorId="50A1989E" wp14:editId="58C8F5BE">
            <wp:simplePos x="0" y="0"/>
            <wp:positionH relativeFrom="column">
              <wp:posOffset>96520</wp:posOffset>
            </wp:positionH>
            <wp:positionV relativeFrom="paragraph">
              <wp:posOffset>17780</wp:posOffset>
            </wp:positionV>
            <wp:extent cx="355600" cy="347980"/>
            <wp:effectExtent l="0" t="0" r="6350" b="0"/>
            <wp:wrapNone/>
            <wp:docPr id="824807489" name="Slika 5"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07489" name="Slika 5"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06A4C">
        <w:rPr>
          <w:rFonts w:asciiTheme="minorHAnsi" w:hAnsiTheme="minorHAnsi" w:cstheme="minorHAnsi"/>
          <w:b w:val="0"/>
          <w:szCs w:val="22"/>
        </w:rPr>
        <w:t>GRAD POŽEGA</w:t>
      </w:r>
    </w:p>
    <w:p w14:paraId="0F2D3DA8" w14:textId="1879B8B2" w:rsidR="00EC3E78" w:rsidRPr="00606A4C" w:rsidRDefault="006C3430" w:rsidP="00EC3E78">
      <w:pPr>
        <w:suppressAutoHyphens w:val="0"/>
        <w:autoSpaceDN/>
        <w:spacing w:after="240"/>
        <w:ind w:right="5244"/>
        <w:jc w:val="center"/>
        <w:rPr>
          <w:rFonts w:asciiTheme="minorHAnsi" w:hAnsiTheme="minorHAnsi" w:cstheme="minorHAnsi"/>
          <w:b w:val="0"/>
          <w:szCs w:val="22"/>
        </w:rPr>
      </w:pPr>
      <w:r w:rsidRPr="00606A4C">
        <w:rPr>
          <w:rFonts w:asciiTheme="minorHAnsi" w:hAnsiTheme="minorHAnsi" w:cstheme="minorHAnsi"/>
          <w:b w:val="0"/>
          <w:szCs w:val="22"/>
        </w:rPr>
        <w:t>GRADONAČELNIK</w:t>
      </w:r>
    </w:p>
    <w:p w14:paraId="37B1CB88" w14:textId="3BAF4419" w:rsidR="003B7A49" w:rsidRPr="00606A4C" w:rsidRDefault="003B7A49" w:rsidP="003B7A49">
      <w:pPr>
        <w:jc w:val="both"/>
        <w:rPr>
          <w:rFonts w:asciiTheme="minorHAnsi" w:hAnsiTheme="minorHAnsi" w:cstheme="minorHAnsi"/>
          <w:b w:val="0"/>
          <w:bCs/>
          <w:szCs w:val="22"/>
        </w:rPr>
      </w:pPr>
      <w:r w:rsidRPr="00606A4C">
        <w:rPr>
          <w:rFonts w:asciiTheme="minorHAnsi" w:hAnsiTheme="minorHAnsi" w:cstheme="minorHAnsi"/>
          <w:b w:val="0"/>
          <w:bCs/>
          <w:szCs w:val="22"/>
        </w:rPr>
        <w:t>KLASA: 601-02/2</w:t>
      </w:r>
      <w:r w:rsidR="00B37313" w:rsidRPr="00606A4C">
        <w:rPr>
          <w:rFonts w:asciiTheme="minorHAnsi" w:hAnsiTheme="minorHAnsi" w:cstheme="minorHAnsi"/>
          <w:b w:val="0"/>
          <w:bCs/>
          <w:szCs w:val="22"/>
        </w:rPr>
        <w:t>5</w:t>
      </w:r>
      <w:r w:rsidR="006C3430" w:rsidRPr="00606A4C">
        <w:rPr>
          <w:rFonts w:asciiTheme="minorHAnsi" w:hAnsiTheme="minorHAnsi" w:cstheme="minorHAnsi"/>
          <w:b w:val="0"/>
          <w:bCs/>
          <w:szCs w:val="22"/>
        </w:rPr>
        <w:t>-01/</w:t>
      </w:r>
      <w:r w:rsidR="00B37313" w:rsidRPr="00606A4C">
        <w:rPr>
          <w:rFonts w:asciiTheme="minorHAnsi" w:hAnsiTheme="minorHAnsi" w:cstheme="minorHAnsi"/>
          <w:b w:val="0"/>
          <w:bCs/>
          <w:szCs w:val="22"/>
        </w:rPr>
        <w:t>2</w:t>
      </w:r>
    </w:p>
    <w:p w14:paraId="3AD9E1AB" w14:textId="61CA2681" w:rsidR="003B7A49" w:rsidRPr="00606A4C" w:rsidRDefault="003B7A49" w:rsidP="003B7A49">
      <w:pPr>
        <w:jc w:val="both"/>
        <w:rPr>
          <w:rFonts w:asciiTheme="minorHAnsi" w:hAnsiTheme="minorHAnsi" w:cstheme="minorHAnsi"/>
          <w:b w:val="0"/>
          <w:bCs/>
          <w:szCs w:val="22"/>
        </w:rPr>
      </w:pPr>
      <w:r w:rsidRPr="00606A4C">
        <w:rPr>
          <w:rFonts w:asciiTheme="minorHAnsi" w:hAnsiTheme="minorHAnsi" w:cstheme="minorHAnsi"/>
          <w:b w:val="0"/>
          <w:bCs/>
          <w:szCs w:val="22"/>
        </w:rPr>
        <w:t>URBROJ: 2177-1-01/01-2</w:t>
      </w:r>
      <w:r w:rsidR="00155322" w:rsidRPr="00606A4C">
        <w:rPr>
          <w:rFonts w:asciiTheme="minorHAnsi" w:hAnsiTheme="minorHAnsi" w:cstheme="minorHAnsi"/>
          <w:b w:val="0"/>
          <w:bCs/>
          <w:szCs w:val="22"/>
        </w:rPr>
        <w:t>6</w:t>
      </w:r>
      <w:r w:rsidRPr="00606A4C">
        <w:rPr>
          <w:rFonts w:asciiTheme="minorHAnsi" w:hAnsiTheme="minorHAnsi" w:cstheme="minorHAnsi"/>
          <w:b w:val="0"/>
          <w:bCs/>
          <w:szCs w:val="22"/>
        </w:rPr>
        <w:t>-</w:t>
      </w:r>
      <w:r w:rsidR="00155322" w:rsidRPr="00606A4C">
        <w:rPr>
          <w:rFonts w:asciiTheme="minorHAnsi" w:hAnsiTheme="minorHAnsi" w:cstheme="minorHAnsi"/>
          <w:b w:val="0"/>
          <w:bCs/>
          <w:szCs w:val="22"/>
        </w:rPr>
        <w:t>7</w:t>
      </w:r>
    </w:p>
    <w:p w14:paraId="386CAD89" w14:textId="0A583092" w:rsidR="00712FC1" w:rsidRPr="00606A4C" w:rsidRDefault="00712FC1" w:rsidP="00EC3E78">
      <w:pPr>
        <w:spacing w:after="240"/>
        <w:jc w:val="both"/>
        <w:rPr>
          <w:rFonts w:asciiTheme="minorHAnsi" w:hAnsiTheme="minorHAnsi" w:cstheme="minorHAnsi"/>
          <w:b w:val="0"/>
          <w:bCs/>
          <w:szCs w:val="22"/>
        </w:rPr>
      </w:pPr>
      <w:r w:rsidRPr="00606A4C">
        <w:rPr>
          <w:rFonts w:asciiTheme="minorHAnsi" w:hAnsiTheme="minorHAnsi" w:cstheme="minorHAnsi"/>
          <w:b w:val="0"/>
          <w:bCs/>
          <w:szCs w:val="22"/>
        </w:rPr>
        <w:t xml:space="preserve">Požega, </w:t>
      </w:r>
      <w:r w:rsidR="006C3430" w:rsidRPr="00606A4C">
        <w:rPr>
          <w:rFonts w:asciiTheme="minorHAnsi" w:hAnsiTheme="minorHAnsi" w:cstheme="minorHAnsi"/>
          <w:b w:val="0"/>
          <w:bCs/>
          <w:szCs w:val="22"/>
        </w:rPr>
        <w:t>2</w:t>
      </w:r>
      <w:r w:rsidRPr="00606A4C">
        <w:rPr>
          <w:rFonts w:asciiTheme="minorHAnsi" w:hAnsiTheme="minorHAnsi" w:cstheme="minorHAnsi"/>
          <w:b w:val="0"/>
          <w:bCs/>
          <w:szCs w:val="22"/>
        </w:rPr>
        <w:t xml:space="preserve">. </w:t>
      </w:r>
      <w:r w:rsidR="00155322" w:rsidRPr="00606A4C">
        <w:rPr>
          <w:rFonts w:asciiTheme="minorHAnsi" w:hAnsiTheme="minorHAnsi" w:cstheme="minorHAnsi"/>
          <w:b w:val="0"/>
          <w:bCs/>
          <w:szCs w:val="22"/>
        </w:rPr>
        <w:t>lipnja</w:t>
      </w:r>
      <w:r w:rsidRPr="00606A4C">
        <w:rPr>
          <w:rFonts w:asciiTheme="minorHAnsi" w:hAnsiTheme="minorHAnsi" w:cstheme="minorHAnsi"/>
          <w:b w:val="0"/>
          <w:bCs/>
          <w:szCs w:val="22"/>
        </w:rPr>
        <w:t xml:space="preserve"> 202</w:t>
      </w:r>
      <w:r w:rsidR="00155322" w:rsidRPr="00606A4C">
        <w:rPr>
          <w:rFonts w:asciiTheme="minorHAnsi" w:hAnsiTheme="minorHAnsi" w:cstheme="minorHAnsi"/>
          <w:b w:val="0"/>
          <w:bCs/>
          <w:szCs w:val="22"/>
        </w:rPr>
        <w:t>6</w:t>
      </w:r>
      <w:r w:rsidRPr="00606A4C">
        <w:rPr>
          <w:rFonts w:asciiTheme="minorHAnsi" w:hAnsiTheme="minorHAnsi" w:cstheme="minorHAnsi"/>
          <w:b w:val="0"/>
          <w:bCs/>
          <w:szCs w:val="22"/>
        </w:rPr>
        <w:t>.</w:t>
      </w:r>
    </w:p>
    <w:p w14:paraId="47ED4240" w14:textId="61547EB8" w:rsidR="00DD6382" w:rsidRPr="00606A4C" w:rsidRDefault="00DD6382" w:rsidP="00EC3E78">
      <w:pPr>
        <w:pStyle w:val="Standard"/>
        <w:spacing w:after="240"/>
        <w:ind w:firstLine="708"/>
        <w:jc w:val="both"/>
        <w:rPr>
          <w:rFonts w:asciiTheme="minorHAnsi" w:eastAsia="Arial Unicode MS" w:hAnsiTheme="minorHAnsi" w:cstheme="minorHAnsi"/>
          <w:bCs/>
          <w:sz w:val="22"/>
          <w:szCs w:val="22"/>
        </w:rPr>
      </w:pPr>
      <w:r w:rsidRPr="00606A4C">
        <w:rPr>
          <w:rFonts w:asciiTheme="minorHAnsi" w:eastAsia="Arial Unicode MS" w:hAnsiTheme="minorHAnsi" w:cstheme="minorHAnsi"/>
          <w:bCs/>
          <w:sz w:val="22"/>
          <w:szCs w:val="22"/>
        </w:rPr>
        <w:t>Na temelju članka 44. stavka 1. i članka 48. stavka 1. točke 1. Zakona o lokalnoj i područnoj (regionalnoj) samoupravi (Narodne novine, broj:</w:t>
      </w:r>
      <w:r w:rsidRPr="00606A4C">
        <w:rPr>
          <w:rFonts w:asciiTheme="minorHAnsi" w:hAnsiTheme="minorHAnsi" w:cstheme="minorHAnsi"/>
          <w:sz w:val="22"/>
          <w:szCs w:val="22"/>
        </w:rPr>
        <w:t xml:space="preserve"> 33/01., 60/01. – vjerodostojno tumačenje, 106/03., 129/05., 109/07., 125/08., 36/09., 150/11., 144/12., 19/13. – pročišćeni tekst, 137/15. – ispravak, 123/17., 98/19. i 144/20.) i članka 62. stavka 1. podstavka 1. i članka 120. Statuta Grada Požege (Službene novine Grada Požege, broj: 2/21.</w:t>
      </w:r>
      <w:r w:rsidR="00155322" w:rsidRPr="00606A4C">
        <w:rPr>
          <w:rFonts w:asciiTheme="minorHAnsi" w:hAnsiTheme="minorHAnsi" w:cstheme="minorHAnsi"/>
          <w:sz w:val="22"/>
          <w:szCs w:val="22"/>
        </w:rPr>
        <w:t xml:space="preserve">, </w:t>
      </w:r>
      <w:r w:rsidRPr="00606A4C">
        <w:rPr>
          <w:rFonts w:asciiTheme="minorHAnsi" w:hAnsiTheme="minorHAnsi" w:cstheme="minorHAnsi"/>
          <w:sz w:val="22"/>
          <w:szCs w:val="22"/>
        </w:rPr>
        <w:t>11/22.</w:t>
      </w:r>
      <w:r w:rsidR="00155322" w:rsidRPr="00606A4C">
        <w:rPr>
          <w:rFonts w:asciiTheme="minorHAnsi" w:hAnsiTheme="minorHAnsi" w:cstheme="minorHAnsi"/>
          <w:sz w:val="22"/>
          <w:szCs w:val="22"/>
        </w:rPr>
        <w:t xml:space="preserve"> i 3/26.</w:t>
      </w:r>
      <w:r w:rsidRPr="00606A4C">
        <w:rPr>
          <w:rFonts w:asciiTheme="minorHAnsi" w:hAnsiTheme="minorHAnsi" w:cstheme="minorHAnsi"/>
          <w:sz w:val="22"/>
          <w:szCs w:val="22"/>
        </w:rPr>
        <w:t xml:space="preserve">), </w:t>
      </w:r>
      <w:r w:rsidRPr="00606A4C">
        <w:rPr>
          <w:rFonts w:asciiTheme="minorHAnsi" w:eastAsia="Arial Unicode MS" w:hAnsiTheme="minorHAnsi" w:cstheme="minorHAnsi"/>
          <w:bCs/>
          <w:sz w:val="22"/>
          <w:szCs w:val="22"/>
        </w:rPr>
        <w:t xml:space="preserve">Gradonačelnik Grada Požege, dana </w:t>
      </w:r>
      <w:r w:rsidR="006C3430" w:rsidRPr="00606A4C">
        <w:rPr>
          <w:rFonts w:asciiTheme="minorHAnsi" w:eastAsia="Arial Unicode MS" w:hAnsiTheme="minorHAnsi" w:cstheme="minorHAnsi"/>
          <w:bCs/>
          <w:sz w:val="22"/>
          <w:szCs w:val="22"/>
        </w:rPr>
        <w:t>2</w:t>
      </w:r>
      <w:r w:rsidRPr="00606A4C">
        <w:rPr>
          <w:rFonts w:asciiTheme="minorHAnsi" w:eastAsia="Arial Unicode MS" w:hAnsiTheme="minorHAnsi" w:cstheme="minorHAnsi"/>
          <w:bCs/>
          <w:sz w:val="22"/>
          <w:szCs w:val="22"/>
        </w:rPr>
        <w:t xml:space="preserve">. </w:t>
      </w:r>
      <w:r w:rsidR="00155322" w:rsidRPr="00606A4C">
        <w:rPr>
          <w:rFonts w:asciiTheme="minorHAnsi" w:eastAsia="Arial Unicode MS" w:hAnsiTheme="minorHAnsi" w:cstheme="minorHAnsi"/>
          <w:bCs/>
          <w:sz w:val="22"/>
          <w:szCs w:val="22"/>
        </w:rPr>
        <w:t>lipnja</w:t>
      </w:r>
      <w:r w:rsidRPr="00606A4C">
        <w:rPr>
          <w:rFonts w:asciiTheme="minorHAnsi" w:eastAsia="Arial Unicode MS" w:hAnsiTheme="minorHAnsi" w:cstheme="minorHAnsi"/>
          <w:bCs/>
          <w:sz w:val="22"/>
          <w:szCs w:val="22"/>
        </w:rPr>
        <w:t xml:space="preserve"> 202</w:t>
      </w:r>
      <w:r w:rsidR="00155322" w:rsidRPr="00606A4C">
        <w:rPr>
          <w:rFonts w:asciiTheme="minorHAnsi" w:eastAsia="Arial Unicode MS" w:hAnsiTheme="minorHAnsi" w:cstheme="minorHAnsi"/>
          <w:bCs/>
          <w:sz w:val="22"/>
          <w:szCs w:val="22"/>
        </w:rPr>
        <w:t>6</w:t>
      </w:r>
      <w:r w:rsidRPr="00606A4C">
        <w:rPr>
          <w:rFonts w:asciiTheme="minorHAnsi" w:eastAsia="Arial Unicode MS" w:hAnsiTheme="minorHAnsi" w:cstheme="minorHAnsi"/>
          <w:bCs/>
          <w:sz w:val="22"/>
          <w:szCs w:val="22"/>
        </w:rPr>
        <w:t>. godine, donosi</w:t>
      </w:r>
    </w:p>
    <w:p w14:paraId="7F8BA174" w14:textId="77777777" w:rsidR="00AD109A" w:rsidRPr="00606A4C" w:rsidRDefault="00AD109A" w:rsidP="00EC3E78">
      <w:pPr>
        <w:spacing w:after="240"/>
        <w:jc w:val="center"/>
        <w:rPr>
          <w:rFonts w:asciiTheme="minorHAnsi" w:eastAsia="Arial Unicode MS" w:hAnsiTheme="minorHAnsi" w:cstheme="minorHAnsi"/>
          <w:b w:val="0"/>
          <w:bCs/>
          <w:szCs w:val="22"/>
        </w:rPr>
      </w:pPr>
      <w:r w:rsidRPr="00606A4C">
        <w:rPr>
          <w:rFonts w:asciiTheme="minorHAnsi" w:eastAsia="Arial Unicode MS" w:hAnsiTheme="minorHAnsi" w:cstheme="minorHAnsi"/>
          <w:b w:val="0"/>
          <w:bCs/>
          <w:szCs w:val="22"/>
        </w:rPr>
        <w:t>Z A K L J U Č A K</w:t>
      </w:r>
    </w:p>
    <w:p w14:paraId="6F206AB0" w14:textId="36966EB3" w:rsidR="00AD109A" w:rsidRPr="00606A4C" w:rsidRDefault="00AD109A" w:rsidP="00606A4C">
      <w:pPr>
        <w:pStyle w:val="Odlomakpopisa"/>
        <w:numPr>
          <w:ilvl w:val="0"/>
          <w:numId w:val="4"/>
        </w:numPr>
        <w:spacing w:after="240"/>
        <w:ind w:left="0" w:firstLine="425"/>
        <w:contextualSpacing w:val="0"/>
        <w:jc w:val="both"/>
        <w:rPr>
          <w:rFonts w:asciiTheme="minorHAnsi" w:eastAsia="Arial Unicode MS" w:hAnsiTheme="minorHAnsi" w:cstheme="minorHAnsi"/>
          <w:b w:val="0"/>
          <w:bCs/>
          <w:szCs w:val="22"/>
          <w:lang w:val="hr-HR"/>
        </w:rPr>
      </w:pPr>
      <w:r w:rsidRPr="00606A4C">
        <w:rPr>
          <w:rFonts w:asciiTheme="minorHAnsi" w:eastAsia="Arial Unicode MS" w:hAnsiTheme="minorHAnsi" w:cstheme="minorHAnsi"/>
          <w:b w:val="0"/>
          <w:bCs/>
          <w:szCs w:val="22"/>
          <w:lang w:val="hr-HR"/>
        </w:rPr>
        <w:t xml:space="preserve">Utvrđuje se </w:t>
      </w:r>
      <w:r w:rsidRPr="00606A4C">
        <w:rPr>
          <w:rFonts w:asciiTheme="minorHAnsi" w:hAnsiTheme="minorHAnsi" w:cstheme="minorHAnsi"/>
          <w:b w:val="0"/>
          <w:bCs/>
          <w:szCs w:val="22"/>
          <w:lang w:val="hr-HR"/>
        </w:rPr>
        <w:t xml:space="preserve">Prijedlog </w:t>
      </w:r>
      <w:r w:rsidR="00457306" w:rsidRPr="00606A4C">
        <w:rPr>
          <w:rFonts w:asciiTheme="minorHAnsi" w:hAnsiTheme="minorHAnsi" w:cstheme="minorHAnsi"/>
          <w:b w:val="0"/>
          <w:bCs/>
          <w:szCs w:val="22"/>
          <w:lang w:val="hr-HR"/>
        </w:rPr>
        <w:t>Programa o I. izmjenama</w:t>
      </w:r>
      <w:r w:rsidR="00013F9B" w:rsidRPr="00606A4C">
        <w:rPr>
          <w:rFonts w:asciiTheme="minorHAnsi" w:hAnsiTheme="minorHAnsi" w:cstheme="minorHAnsi"/>
          <w:b w:val="0"/>
          <w:bCs/>
          <w:szCs w:val="22"/>
          <w:lang w:val="hr-HR"/>
        </w:rPr>
        <w:t xml:space="preserve"> </w:t>
      </w:r>
      <w:r w:rsidRPr="00606A4C">
        <w:rPr>
          <w:rFonts w:asciiTheme="minorHAnsi" w:hAnsiTheme="minorHAnsi" w:cstheme="minorHAnsi"/>
          <w:b w:val="0"/>
          <w:bCs/>
          <w:szCs w:val="22"/>
          <w:lang w:val="hr-HR"/>
        </w:rPr>
        <w:t xml:space="preserve">Programa javnih potreba u </w:t>
      </w:r>
      <w:r w:rsidR="00EE2DC4" w:rsidRPr="00606A4C">
        <w:rPr>
          <w:rFonts w:asciiTheme="minorHAnsi" w:hAnsiTheme="minorHAnsi" w:cstheme="minorHAnsi"/>
          <w:b w:val="0"/>
          <w:bCs/>
          <w:szCs w:val="22"/>
          <w:lang w:val="hr-HR"/>
        </w:rPr>
        <w:t xml:space="preserve">predškolskom odgoju i školstvu </w:t>
      </w:r>
      <w:r w:rsidRPr="00606A4C">
        <w:rPr>
          <w:rFonts w:asciiTheme="minorHAnsi" w:hAnsiTheme="minorHAnsi" w:cstheme="minorHAnsi"/>
          <w:b w:val="0"/>
          <w:bCs/>
          <w:szCs w:val="22"/>
          <w:lang w:val="hr-HR"/>
        </w:rPr>
        <w:t>u Gradu Požegi za 202</w:t>
      </w:r>
      <w:r w:rsidR="00B37313" w:rsidRPr="00606A4C">
        <w:rPr>
          <w:rFonts w:asciiTheme="minorHAnsi" w:hAnsiTheme="minorHAnsi" w:cstheme="minorHAnsi"/>
          <w:b w:val="0"/>
          <w:bCs/>
          <w:szCs w:val="22"/>
          <w:lang w:val="hr-HR"/>
        </w:rPr>
        <w:t>6</w:t>
      </w:r>
      <w:r w:rsidRPr="00606A4C">
        <w:rPr>
          <w:rFonts w:asciiTheme="minorHAnsi" w:hAnsiTheme="minorHAnsi" w:cstheme="minorHAnsi"/>
          <w:b w:val="0"/>
          <w:bCs/>
          <w:szCs w:val="22"/>
          <w:lang w:val="hr-HR"/>
        </w:rPr>
        <w:t xml:space="preserve">. godinu, </w:t>
      </w:r>
      <w:r w:rsidR="002F2174" w:rsidRPr="00606A4C">
        <w:rPr>
          <w:rFonts w:asciiTheme="minorHAnsi" w:hAnsiTheme="minorHAnsi" w:cstheme="minorHAnsi"/>
          <w:b w:val="0"/>
          <w:bCs/>
          <w:szCs w:val="22"/>
          <w:lang w:val="hr-HR"/>
        </w:rPr>
        <w:t xml:space="preserve">kao </w:t>
      </w:r>
      <w:r w:rsidRPr="00606A4C">
        <w:rPr>
          <w:rFonts w:asciiTheme="minorHAnsi" w:eastAsia="Arial Unicode MS" w:hAnsiTheme="minorHAnsi" w:cstheme="minorHAnsi"/>
          <w:b w:val="0"/>
          <w:bCs/>
          <w:szCs w:val="22"/>
          <w:lang w:val="hr-HR"/>
        </w:rPr>
        <w:t>u predloženom tekstu.</w:t>
      </w:r>
    </w:p>
    <w:p w14:paraId="10CC0513" w14:textId="3B388424" w:rsidR="00AD109A" w:rsidRPr="00606A4C" w:rsidRDefault="00AD109A" w:rsidP="00EC3E78">
      <w:pPr>
        <w:pStyle w:val="Odlomakpopisa"/>
        <w:numPr>
          <w:ilvl w:val="0"/>
          <w:numId w:val="4"/>
        </w:numPr>
        <w:spacing w:after="240"/>
        <w:ind w:left="0" w:firstLine="426"/>
        <w:jc w:val="both"/>
        <w:rPr>
          <w:rFonts w:asciiTheme="minorHAnsi" w:hAnsiTheme="minorHAnsi" w:cstheme="minorHAnsi"/>
          <w:b w:val="0"/>
          <w:bCs/>
          <w:szCs w:val="22"/>
          <w:lang w:val="hr-HR"/>
        </w:rPr>
      </w:pPr>
      <w:r w:rsidRPr="00606A4C">
        <w:rPr>
          <w:rFonts w:asciiTheme="minorHAnsi" w:eastAsia="Arial Unicode MS" w:hAnsiTheme="minorHAnsi" w:cstheme="minorHAnsi"/>
          <w:b w:val="0"/>
          <w:bCs/>
          <w:szCs w:val="22"/>
          <w:lang w:val="hr-HR"/>
        </w:rPr>
        <w:t>Prijedlog Programa iz točke I. ovoga Zaključka upućuje se Gradskom vijeću Grada Požege na razmatranje i usvajanje.</w:t>
      </w:r>
    </w:p>
    <w:p w14:paraId="1F1E24D1" w14:textId="77777777" w:rsidR="00623EA0" w:rsidRPr="00606A4C" w:rsidRDefault="00623EA0" w:rsidP="00623EA0">
      <w:pPr>
        <w:suppressAutoHyphens w:val="0"/>
        <w:autoSpaceDN/>
        <w:rPr>
          <w:rFonts w:asciiTheme="minorHAnsi" w:hAnsiTheme="minorHAnsi" w:cstheme="minorHAnsi"/>
          <w:b w:val="0"/>
          <w:szCs w:val="22"/>
        </w:rPr>
      </w:pPr>
    </w:p>
    <w:p w14:paraId="627723AA" w14:textId="77777777" w:rsidR="00623EA0" w:rsidRPr="00606A4C" w:rsidRDefault="00623EA0" w:rsidP="00623EA0">
      <w:pPr>
        <w:suppressAutoHyphens w:val="0"/>
        <w:autoSpaceDN/>
        <w:ind w:left="5529"/>
        <w:jc w:val="center"/>
        <w:rPr>
          <w:rFonts w:asciiTheme="minorHAnsi" w:hAnsiTheme="minorHAnsi" w:cstheme="minorHAnsi"/>
          <w:b w:val="0"/>
          <w:szCs w:val="22"/>
        </w:rPr>
      </w:pPr>
      <w:r w:rsidRPr="00606A4C">
        <w:rPr>
          <w:rFonts w:asciiTheme="minorHAnsi" w:hAnsiTheme="minorHAnsi" w:cstheme="minorHAnsi"/>
          <w:b w:val="0"/>
          <w:szCs w:val="22"/>
        </w:rPr>
        <w:t>GRADONAČELNIK</w:t>
      </w:r>
    </w:p>
    <w:p w14:paraId="0FA02460" w14:textId="15492F34" w:rsidR="00623EA0" w:rsidRPr="00606A4C" w:rsidRDefault="00623EA0" w:rsidP="00623EA0">
      <w:pPr>
        <w:suppressAutoHyphens w:val="0"/>
        <w:autoSpaceDN/>
        <w:spacing w:after="240"/>
        <w:ind w:left="5529"/>
        <w:jc w:val="center"/>
        <w:rPr>
          <w:rFonts w:asciiTheme="minorHAnsi" w:hAnsiTheme="minorHAnsi" w:cstheme="minorHAnsi"/>
          <w:b w:val="0"/>
          <w:szCs w:val="22"/>
          <w:u w:val="single"/>
        </w:rPr>
      </w:pPr>
      <w:r w:rsidRPr="00606A4C">
        <w:rPr>
          <w:rFonts w:asciiTheme="minorHAnsi" w:hAnsiTheme="minorHAnsi" w:cstheme="minorHAnsi"/>
          <w:b w:val="0"/>
          <w:szCs w:val="22"/>
        </w:rPr>
        <w:t>prof.dr.sc. Borislav Miličević</w:t>
      </w:r>
      <w:r w:rsidR="00FC4307" w:rsidRPr="00606A4C">
        <w:rPr>
          <w:rFonts w:asciiTheme="minorHAnsi" w:hAnsiTheme="minorHAnsi" w:cstheme="minorHAnsi"/>
          <w:b w:val="0"/>
          <w:szCs w:val="22"/>
        </w:rPr>
        <w:t>, v.r.</w:t>
      </w:r>
    </w:p>
    <w:p w14:paraId="0BC8CC29" w14:textId="77777777" w:rsidR="00AD109A" w:rsidRPr="00606A4C" w:rsidRDefault="00AD109A" w:rsidP="00AD109A">
      <w:pPr>
        <w:suppressAutoHyphens w:val="0"/>
        <w:rPr>
          <w:rFonts w:asciiTheme="minorHAnsi" w:hAnsiTheme="minorHAnsi" w:cstheme="minorHAnsi"/>
          <w:b w:val="0"/>
          <w:bCs/>
          <w:szCs w:val="22"/>
          <w:u w:val="single"/>
        </w:rPr>
      </w:pPr>
    </w:p>
    <w:p w14:paraId="314D01DC" w14:textId="77777777" w:rsidR="00AD109A" w:rsidRPr="00606A4C" w:rsidRDefault="00AD109A" w:rsidP="00AD109A">
      <w:pPr>
        <w:suppressAutoHyphens w:val="0"/>
        <w:rPr>
          <w:rFonts w:asciiTheme="minorHAnsi" w:hAnsiTheme="minorHAnsi" w:cstheme="minorHAnsi"/>
          <w:b w:val="0"/>
          <w:bCs/>
          <w:szCs w:val="22"/>
          <w:u w:val="single"/>
        </w:rPr>
      </w:pPr>
    </w:p>
    <w:p w14:paraId="724D1AE7" w14:textId="77777777" w:rsidR="00AD109A" w:rsidRPr="00606A4C" w:rsidRDefault="00AD109A" w:rsidP="00AD109A">
      <w:pPr>
        <w:jc w:val="both"/>
        <w:rPr>
          <w:rFonts w:asciiTheme="minorHAnsi" w:hAnsiTheme="minorHAnsi" w:cstheme="minorHAnsi"/>
          <w:b w:val="0"/>
          <w:bCs/>
          <w:szCs w:val="22"/>
        </w:rPr>
      </w:pPr>
    </w:p>
    <w:p w14:paraId="130E02C9" w14:textId="77777777" w:rsidR="00AD109A" w:rsidRPr="00606A4C" w:rsidRDefault="00AD109A" w:rsidP="00AD109A">
      <w:pPr>
        <w:jc w:val="both"/>
        <w:rPr>
          <w:rFonts w:asciiTheme="minorHAnsi" w:hAnsiTheme="minorHAnsi" w:cstheme="minorHAnsi"/>
          <w:b w:val="0"/>
          <w:bCs/>
          <w:szCs w:val="22"/>
        </w:rPr>
      </w:pPr>
    </w:p>
    <w:p w14:paraId="22F4578C" w14:textId="77777777" w:rsidR="00AD109A" w:rsidRPr="00606A4C" w:rsidRDefault="00AD109A" w:rsidP="00AD109A">
      <w:pPr>
        <w:jc w:val="both"/>
        <w:rPr>
          <w:rFonts w:asciiTheme="minorHAnsi" w:hAnsiTheme="minorHAnsi" w:cstheme="minorHAnsi"/>
          <w:b w:val="0"/>
          <w:bCs/>
          <w:szCs w:val="22"/>
        </w:rPr>
      </w:pPr>
    </w:p>
    <w:p w14:paraId="12CF6A02" w14:textId="77777777" w:rsidR="00AD109A" w:rsidRPr="00606A4C" w:rsidRDefault="00AD109A" w:rsidP="00AD109A">
      <w:pPr>
        <w:jc w:val="both"/>
        <w:rPr>
          <w:rFonts w:asciiTheme="minorHAnsi" w:hAnsiTheme="minorHAnsi" w:cstheme="minorHAnsi"/>
          <w:b w:val="0"/>
          <w:bCs/>
          <w:szCs w:val="22"/>
        </w:rPr>
      </w:pPr>
    </w:p>
    <w:p w14:paraId="11BF94CB" w14:textId="77777777" w:rsidR="00AD109A" w:rsidRPr="00606A4C" w:rsidRDefault="00AD109A" w:rsidP="00AD109A">
      <w:pPr>
        <w:jc w:val="both"/>
        <w:rPr>
          <w:rFonts w:asciiTheme="minorHAnsi" w:hAnsiTheme="minorHAnsi" w:cstheme="minorHAnsi"/>
          <w:b w:val="0"/>
          <w:bCs/>
          <w:szCs w:val="22"/>
        </w:rPr>
      </w:pPr>
    </w:p>
    <w:p w14:paraId="7DBBF4D4" w14:textId="77777777" w:rsidR="00AD109A" w:rsidRPr="00606A4C" w:rsidRDefault="00AD109A" w:rsidP="00AD109A">
      <w:pPr>
        <w:jc w:val="both"/>
        <w:rPr>
          <w:rFonts w:asciiTheme="minorHAnsi" w:hAnsiTheme="minorHAnsi" w:cstheme="minorHAnsi"/>
          <w:b w:val="0"/>
          <w:bCs/>
          <w:szCs w:val="22"/>
        </w:rPr>
      </w:pPr>
    </w:p>
    <w:p w14:paraId="11DF801C" w14:textId="77777777" w:rsidR="00606A4C" w:rsidRPr="00606A4C" w:rsidRDefault="00606A4C" w:rsidP="00AD109A">
      <w:pPr>
        <w:jc w:val="both"/>
        <w:rPr>
          <w:rFonts w:asciiTheme="minorHAnsi" w:hAnsiTheme="minorHAnsi" w:cstheme="minorHAnsi"/>
          <w:b w:val="0"/>
          <w:bCs/>
          <w:szCs w:val="22"/>
        </w:rPr>
      </w:pPr>
    </w:p>
    <w:p w14:paraId="7BE6671D" w14:textId="77777777" w:rsidR="00606A4C" w:rsidRPr="00606A4C" w:rsidRDefault="00606A4C" w:rsidP="00AD109A">
      <w:pPr>
        <w:jc w:val="both"/>
        <w:rPr>
          <w:rFonts w:asciiTheme="minorHAnsi" w:hAnsiTheme="minorHAnsi" w:cstheme="minorHAnsi"/>
          <w:b w:val="0"/>
          <w:bCs/>
          <w:szCs w:val="22"/>
        </w:rPr>
      </w:pPr>
    </w:p>
    <w:p w14:paraId="3B2AE16E" w14:textId="77777777" w:rsidR="00606A4C" w:rsidRPr="00606A4C" w:rsidRDefault="00606A4C" w:rsidP="00AD109A">
      <w:pPr>
        <w:jc w:val="both"/>
        <w:rPr>
          <w:rFonts w:asciiTheme="minorHAnsi" w:hAnsiTheme="minorHAnsi" w:cstheme="minorHAnsi"/>
          <w:b w:val="0"/>
          <w:bCs/>
          <w:szCs w:val="22"/>
        </w:rPr>
      </w:pPr>
    </w:p>
    <w:p w14:paraId="49CC0492" w14:textId="77777777" w:rsidR="00606A4C" w:rsidRPr="00606A4C" w:rsidRDefault="00606A4C" w:rsidP="00AD109A">
      <w:pPr>
        <w:jc w:val="both"/>
        <w:rPr>
          <w:rFonts w:asciiTheme="minorHAnsi" w:hAnsiTheme="minorHAnsi" w:cstheme="minorHAnsi"/>
          <w:b w:val="0"/>
          <w:bCs/>
          <w:szCs w:val="22"/>
        </w:rPr>
      </w:pPr>
    </w:p>
    <w:p w14:paraId="286ED7BA" w14:textId="77777777" w:rsidR="00606A4C" w:rsidRPr="00606A4C" w:rsidRDefault="00606A4C" w:rsidP="00AD109A">
      <w:pPr>
        <w:jc w:val="both"/>
        <w:rPr>
          <w:rFonts w:asciiTheme="minorHAnsi" w:hAnsiTheme="minorHAnsi" w:cstheme="minorHAnsi"/>
          <w:b w:val="0"/>
          <w:bCs/>
          <w:szCs w:val="22"/>
        </w:rPr>
      </w:pPr>
    </w:p>
    <w:p w14:paraId="7C6E07DF" w14:textId="77777777" w:rsidR="00606A4C" w:rsidRPr="00606A4C" w:rsidRDefault="00606A4C" w:rsidP="00AD109A">
      <w:pPr>
        <w:jc w:val="both"/>
        <w:rPr>
          <w:rFonts w:asciiTheme="minorHAnsi" w:hAnsiTheme="minorHAnsi" w:cstheme="minorHAnsi"/>
          <w:b w:val="0"/>
          <w:bCs/>
          <w:szCs w:val="22"/>
        </w:rPr>
      </w:pPr>
    </w:p>
    <w:p w14:paraId="04C174F9" w14:textId="77777777" w:rsidR="00606A4C" w:rsidRPr="00606A4C" w:rsidRDefault="00606A4C" w:rsidP="00AD109A">
      <w:pPr>
        <w:jc w:val="both"/>
        <w:rPr>
          <w:rFonts w:asciiTheme="minorHAnsi" w:hAnsiTheme="minorHAnsi" w:cstheme="minorHAnsi"/>
          <w:b w:val="0"/>
          <w:bCs/>
          <w:szCs w:val="22"/>
        </w:rPr>
      </w:pPr>
    </w:p>
    <w:p w14:paraId="0466E137" w14:textId="77777777" w:rsidR="00606A4C" w:rsidRPr="00606A4C" w:rsidRDefault="00606A4C" w:rsidP="00AD109A">
      <w:pPr>
        <w:jc w:val="both"/>
        <w:rPr>
          <w:rFonts w:asciiTheme="minorHAnsi" w:hAnsiTheme="minorHAnsi" w:cstheme="minorHAnsi"/>
          <w:b w:val="0"/>
          <w:bCs/>
          <w:szCs w:val="22"/>
        </w:rPr>
      </w:pPr>
    </w:p>
    <w:p w14:paraId="0F68B33D" w14:textId="77777777" w:rsidR="00AD109A" w:rsidRPr="00606A4C" w:rsidRDefault="00AD109A" w:rsidP="00AD109A">
      <w:pPr>
        <w:jc w:val="both"/>
        <w:rPr>
          <w:rFonts w:asciiTheme="minorHAnsi" w:hAnsiTheme="minorHAnsi" w:cstheme="minorHAnsi"/>
          <w:b w:val="0"/>
          <w:bCs/>
          <w:szCs w:val="22"/>
        </w:rPr>
      </w:pPr>
    </w:p>
    <w:p w14:paraId="4D9237F2" w14:textId="77777777" w:rsidR="00EC3E78" w:rsidRPr="00606A4C" w:rsidRDefault="00EC3E78" w:rsidP="00AD109A">
      <w:pPr>
        <w:jc w:val="both"/>
        <w:rPr>
          <w:rFonts w:asciiTheme="minorHAnsi" w:hAnsiTheme="minorHAnsi" w:cstheme="minorHAnsi"/>
          <w:b w:val="0"/>
          <w:bCs/>
          <w:szCs w:val="22"/>
        </w:rPr>
      </w:pPr>
    </w:p>
    <w:p w14:paraId="360BE048" w14:textId="77777777" w:rsidR="006B6C2D" w:rsidRPr="00606A4C" w:rsidRDefault="006B6C2D" w:rsidP="00AD109A">
      <w:pPr>
        <w:jc w:val="both"/>
        <w:rPr>
          <w:rFonts w:asciiTheme="minorHAnsi" w:hAnsiTheme="minorHAnsi" w:cstheme="minorHAnsi"/>
          <w:b w:val="0"/>
          <w:bCs/>
          <w:szCs w:val="22"/>
        </w:rPr>
      </w:pPr>
    </w:p>
    <w:p w14:paraId="471975EB" w14:textId="77777777" w:rsidR="00AD109A" w:rsidRPr="00606A4C" w:rsidRDefault="00AD109A" w:rsidP="00EC3E78">
      <w:pPr>
        <w:spacing w:line="276" w:lineRule="auto"/>
        <w:jc w:val="both"/>
        <w:rPr>
          <w:rFonts w:asciiTheme="minorHAnsi" w:hAnsiTheme="minorHAnsi" w:cstheme="minorHAnsi"/>
          <w:b w:val="0"/>
          <w:bCs/>
          <w:szCs w:val="22"/>
        </w:rPr>
      </w:pPr>
      <w:r w:rsidRPr="00606A4C">
        <w:rPr>
          <w:rFonts w:asciiTheme="minorHAnsi" w:hAnsiTheme="minorHAnsi" w:cstheme="minorHAnsi"/>
          <w:b w:val="0"/>
          <w:bCs/>
          <w:szCs w:val="22"/>
        </w:rPr>
        <w:t>DOSTAVITI:</w:t>
      </w:r>
    </w:p>
    <w:p w14:paraId="36CD8027" w14:textId="77777777" w:rsidR="00AD109A" w:rsidRPr="00606A4C" w:rsidRDefault="00AD109A" w:rsidP="00AD109A">
      <w:pPr>
        <w:numPr>
          <w:ilvl w:val="0"/>
          <w:numId w:val="2"/>
        </w:numPr>
        <w:tabs>
          <w:tab w:val="clear" w:pos="0"/>
        </w:tabs>
        <w:autoSpaceDN/>
        <w:ind w:left="567" w:hanging="283"/>
        <w:jc w:val="both"/>
        <w:rPr>
          <w:rFonts w:asciiTheme="minorHAnsi" w:hAnsiTheme="minorHAnsi" w:cstheme="minorHAnsi"/>
          <w:b w:val="0"/>
          <w:bCs/>
          <w:szCs w:val="22"/>
        </w:rPr>
      </w:pPr>
      <w:r w:rsidRPr="00606A4C">
        <w:rPr>
          <w:rFonts w:asciiTheme="minorHAnsi" w:hAnsiTheme="minorHAnsi" w:cstheme="minorHAnsi"/>
          <w:b w:val="0"/>
          <w:bCs/>
          <w:szCs w:val="22"/>
        </w:rPr>
        <w:t xml:space="preserve">Gradskom vijeću Grada Požege </w:t>
      </w:r>
    </w:p>
    <w:p w14:paraId="1E3EE020" w14:textId="423A52B2" w:rsidR="00FC4307" w:rsidRPr="00606A4C" w:rsidRDefault="00AD109A" w:rsidP="00FC4307">
      <w:pPr>
        <w:numPr>
          <w:ilvl w:val="0"/>
          <w:numId w:val="2"/>
        </w:numPr>
        <w:tabs>
          <w:tab w:val="clear" w:pos="0"/>
        </w:tabs>
        <w:autoSpaceDN/>
        <w:ind w:left="567" w:right="2700" w:hanging="283"/>
        <w:jc w:val="both"/>
        <w:rPr>
          <w:rFonts w:asciiTheme="minorHAnsi" w:hAnsiTheme="minorHAnsi" w:cstheme="minorHAnsi"/>
          <w:b w:val="0"/>
          <w:bCs/>
          <w:szCs w:val="22"/>
        </w:rPr>
      </w:pPr>
      <w:r w:rsidRPr="00606A4C">
        <w:rPr>
          <w:rFonts w:asciiTheme="minorHAnsi" w:hAnsiTheme="minorHAnsi" w:cstheme="minorHAnsi"/>
          <w:b w:val="0"/>
          <w:bCs/>
          <w:szCs w:val="22"/>
        </w:rPr>
        <w:t>Pismohrani</w:t>
      </w:r>
      <w:r w:rsidR="00FC4307" w:rsidRPr="00606A4C">
        <w:rPr>
          <w:rFonts w:asciiTheme="minorHAnsi" w:hAnsiTheme="minorHAnsi" w:cstheme="minorHAnsi"/>
          <w:b w:val="0"/>
          <w:bCs/>
          <w:szCs w:val="22"/>
        </w:rPr>
        <w:t>.</w:t>
      </w:r>
    </w:p>
    <w:p w14:paraId="03F1D26E" w14:textId="77777777" w:rsidR="00224AE0" w:rsidRPr="00606A4C" w:rsidRDefault="00AD109A" w:rsidP="006B6C2D">
      <w:pPr>
        <w:rPr>
          <w:rFonts w:asciiTheme="minorHAnsi" w:hAnsiTheme="minorHAnsi" w:cstheme="minorHAnsi"/>
          <w:b w:val="0"/>
          <w:bCs/>
          <w:szCs w:val="22"/>
        </w:rPr>
      </w:pPr>
      <w:r w:rsidRPr="00606A4C">
        <w:rPr>
          <w:rFonts w:asciiTheme="minorHAnsi" w:hAnsiTheme="minorHAnsi" w:cstheme="minorHAnsi"/>
          <w:b w:val="0"/>
          <w:bCs/>
          <w:szCs w:val="22"/>
        </w:rPr>
        <w:br w:type="page"/>
      </w:r>
    </w:p>
    <w:tbl>
      <w:tblPr>
        <w:tblStyle w:val="TableGrid1"/>
        <w:tblpPr w:leftFromText="180" w:rightFromText="180" w:vertAnchor="text" w:horzAnchor="margin" w:tblpXSpec="right" w:tblpY="-4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606A4C" w:rsidRPr="00606A4C" w14:paraId="6738B12F" w14:textId="77777777" w:rsidTr="00606A4C">
        <w:trPr>
          <w:trHeight w:val="319"/>
        </w:trPr>
        <w:tc>
          <w:tcPr>
            <w:tcW w:w="3177" w:type="dxa"/>
          </w:tcPr>
          <w:p w14:paraId="6A7A0C59" w14:textId="77777777" w:rsidR="00606A4C" w:rsidRPr="00606A4C" w:rsidRDefault="00606A4C" w:rsidP="00606A4C">
            <w:pPr>
              <w:suppressAutoHyphens w:val="0"/>
              <w:autoSpaceDN/>
              <w:contextualSpacing/>
              <w:rPr>
                <w:rFonts w:ascii="PDF417x" w:hAnsi="PDF417x"/>
                <w:b w:val="0"/>
                <w:szCs w:val="22"/>
                <w:lang w:eastAsia="en-US"/>
              </w:rPr>
            </w:pPr>
            <w:bookmarkStart w:id="5" w:name="_Hlk145929523"/>
            <w:r w:rsidRPr="00606A4C">
              <w:rPr>
                <w:rFonts w:ascii="PDF417x" w:hAnsi="PDF417x"/>
                <w:b w:val="0"/>
                <w:szCs w:val="22"/>
                <w:lang w:eastAsia="en-US"/>
              </w:rPr>
              <w:lastRenderedPageBreak/>
              <w:t>+*</w:t>
            </w:r>
            <w:proofErr w:type="spellStart"/>
            <w:r w:rsidRPr="00606A4C">
              <w:rPr>
                <w:rFonts w:ascii="PDF417x" w:hAnsi="PDF417x"/>
                <w:b w:val="0"/>
                <w:szCs w:val="22"/>
                <w:lang w:eastAsia="en-US"/>
              </w:rPr>
              <w:t>xfs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pvs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lsu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cvA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xBj</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tCi</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ssq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rba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css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rrE</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pBk</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yqw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wpA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lbc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sfC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ugB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dzb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Adx</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xck</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xgg</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jus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zew</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eDs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lyd</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Caz</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ozo</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Diz</w:t>
            </w:r>
            <w:proofErr w:type="spellEnd"/>
            <w:r w:rsidRPr="00606A4C">
              <w:rPr>
                <w:rFonts w:ascii="PDF417x" w:hAnsi="PDF417x"/>
                <w:b w:val="0"/>
                <w:szCs w:val="22"/>
                <w:lang w:eastAsia="en-US"/>
              </w:rPr>
              <w:t>*Bob*</w:t>
            </w:r>
            <w:proofErr w:type="spellStart"/>
            <w:r w:rsidRPr="00606A4C">
              <w:rPr>
                <w:rFonts w:ascii="PDF417x" w:hAnsi="PDF417x"/>
                <w:b w:val="0"/>
                <w:szCs w:val="22"/>
                <w:lang w:eastAsia="en-US"/>
              </w:rPr>
              <w:t>Fnw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zfE</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ftw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whi</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tAr</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Cag</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txm</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mts</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kkf</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ckc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nEB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Bcc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onA</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ftA</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xcc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cjB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Ebl</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uAu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yfb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jtr</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wmc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lDl</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woB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uws</w:t>
            </w:r>
            <w:proofErr w:type="spellEnd"/>
            <w:r w:rsidRPr="00606A4C">
              <w:rPr>
                <w:rFonts w:ascii="PDF417x" w:hAnsi="PDF417x"/>
                <w:b w:val="0"/>
                <w:szCs w:val="22"/>
                <w:lang w:eastAsia="en-US"/>
              </w:rPr>
              <w:t>*-</w:t>
            </w:r>
            <w:r w:rsidRPr="00606A4C">
              <w:rPr>
                <w:rFonts w:ascii="PDF417x" w:hAnsi="PDF417x"/>
                <w:b w:val="0"/>
                <w:szCs w:val="22"/>
                <w:lang w:eastAsia="en-US"/>
              </w:rPr>
              <w:br/>
              <w:t>+*</w:t>
            </w:r>
            <w:proofErr w:type="spellStart"/>
            <w:r w:rsidRPr="00606A4C">
              <w:rPr>
                <w:rFonts w:ascii="PDF417x" w:hAnsi="PDF417x"/>
                <w:b w:val="0"/>
                <w:szCs w:val="22"/>
                <w:lang w:eastAsia="en-US"/>
              </w:rPr>
              <w:t>xjq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xDu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suz</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rkq</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cFw</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xjc</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jku</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cEy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tuy</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isb</w:t>
            </w:r>
            <w:proofErr w:type="spellEnd"/>
            <w:r w:rsidRPr="00606A4C">
              <w:rPr>
                <w:rFonts w:ascii="PDF417x" w:hAnsi="PDF417x"/>
                <w:b w:val="0"/>
                <w:szCs w:val="22"/>
                <w:lang w:eastAsia="en-US"/>
              </w:rPr>
              <w:t>*</w:t>
            </w:r>
            <w:proofErr w:type="spellStart"/>
            <w:r w:rsidRPr="00606A4C">
              <w:rPr>
                <w:rFonts w:ascii="PDF417x" w:hAnsi="PDF417x"/>
                <w:b w:val="0"/>
                <w:szCs w:val="22"/>
                <w:lang w:eastAsia="en-US"/>
              </w:rPr>
              <w:t>uzq</w:t>
            </w:r>
            <w:proofErr w:type="spellEnd"/>
            <w:r w:rsidRPr="00606A4C">
              <w:rPr>
                <w:rFonts w:ascii="PDF417x" w:hAnsi="PDF417x"/>
                <w:b w:val="0"/>
                <w:szCs w:val="22"/>
                <w:lang w:eastAsia="en-US"/>
              </w:rPr>
              <w:t>*-</w:t>
            </w:r>
            <w:r w:rsidRPr="00606A4C">
              <w:rPr>
                <w:rFonts w:ascii="PDF417x" w:hAnsi="PDF417x"/>
                <w:b w:val="0"/>
                <w:szCs w:val="22"/>
                <w:lang w:eastAsia="en-US"/>
              </w:rPr>
              <w:br/>
            </w:r>
          </w:p>
        </w:tc>
      </w:tr>
    </w:tbl>
    <w:p w14:paraId="7E6528EF" w14:textId="248B4B73" w:rsidR="00EC3E78" w:rsidRPr="00606A4C" w:rsidRDefault="00BE5F06" w:rsidP="00606A4C">
      <w:pPr>
        <w:suppressAutoHyphens w:val="0"/>
        <w:autoSpaceDN/>
        <w:jc w:val="right"/>
        <w:rPr>
          <w:rFonts w:asciiTheme="minorHAnsi" w:hAnsiTheme="minorHAnsi" w:cstheme="minorHAnsi"/>
          <w:b w:val="0"/>
          <w:szCs w:val="22"/>
          <w:u w:val="single"/>
        </w:rPr>
      </w:pPr>
      <w:r w:rsidRPr="00606A4C">
        <w:rPr>
          <w:rFonts w:asciiTheme="minorHAnsi" w:hAnsiTheme="minorHAnsi" w:cstheme="minorHAnsi"/>
          <w:b w:val="0"/>
          <w:szCs w:val="22"/>
          <w:u w:val="single"/>
        </w:rPr>
        <w:t>P</w:t>
      </w:r>
      <w:r w:rsidR="00EC3E78" w:rsidRPr="00606A4C">
        <w:rPr>
          <w:rFonts w:asciiTheme="minorHAnsi" w:hAnsiTheme="minorHAnsi" w:cstheme="minorHAnsi"/>
          <w:b w:val="0"/>
          <w:szCs w:val="22"/>
          <w:u w:val="single"/>
        </w:rPr>
        <w:t>RIJEDLOG</w:t>
      </w:r>
    </w:p>
    <w:p w14:paraId="09E04EFE" w14:textId="6D9EF67C" w:rsidR="00EC3E78" w:rsidRPr="00606A4C" w:rsidRDefault="00EC3E78" w:rsidP="00EC3E78">
      <w:pPr>
        <w:suppressAutoHyphens w:val="0"/>
        <w:autoSpaceDN/>
        <w:ind w:right="5386" w:firstLine="142"/>
        <w:jc w:val="center"/>
        <w:rPr>
          <w:rFonts w:asciiTheme="minorHAnsi" w:hAnsiTheme="minorHAnsi" w:cstheme="minorHAnsi"/>
          <w:b w:val="0"/>
          <w:szCs w:val="22"/>
        </w:rPr>
      </w:pPr>
      <w:bookmarkStart w:id="6" w:name="_Hlk152705581"/>
      <w:r w:rsidRPr="00606A4C">
        <w:rPr>
          <w:rFonts w:asciiTheme="minorHAnsi" w:hAnsiTheme="minorHAnsi" w:cstheme="minorHAnsi"/>
          <w:b w:val="0"/>
          <w:szCs w:val="22"/>
        </w:rPr>
        <w:drawing>
          <wp:inline distT="0" distB="0" distL="0" distR="0" wp14:anchorId="00ACC098" wp14:editId="11005160">
            <wp:extent cx="314325" cy="428625"/>
            <wp:effectExtent l="0" t="0" r="9525" b="9525"/>
            <wp:docPr id="104355365"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365" name="Slika 6"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D431028" w14:textId="77777777" w:rsidR="00EC3E78" w:rsidRPr="00606A4C" w:rsidRDefault="00EC3E78" w:rsidP="00FC4307">
      <w:pPr>
        <w:suppressAutoHyphens w:val="0"/>
        <w:autoSpaceDN/>
        <w:ind w:right="5340"/>
        <w:rPr>
          <w:rFonts w:asciiTheme="minorHAnsi" w:hAnsiTheme="minorHAnsi" w:cstheme="minorHAnsi"/>
          <w:b w:val="0"/>
          <w:szCs w:val="22"/>
        </w:rPr>
      </w:pPr>
      <w:r w:rsidRPr="00606A4C">
        <w:rPr>
          <w:rFonts w:asciiTheme="minorHAnsi" w:hAnsiTheme="minorHAnsi" w:cstheme="minorHAnsi"/>
          <w:b w:val="0"/>
          <w:szCs w:val="22"/>
        </w:rPr>
        <w:t>R  E  P  U  B  L  I  K  A    H  R  V  A  T  S  K  A</w:t>
      </w:r>
    </w:p>
    <w:p w14:paraId="10CFBCFB" w14:textId="77777777" w:rsidR="00EC3E78" w:rsidRPr="00606A4C" w:rsidRDefault="00EC3E78" w:rsidP="00EC3E78">
      <w:pPr>
        <w:suppressAutoHyphens w:val="0"/>
        <w:autoSpaceDN/>
        <w:ind w:right="5386"/>
        <w:jc w:val="center"/>
        <w:rPr>
          <w:rFonts w:asciiTheme="minorHAnsi" w:hAnsiTheme="minorHAnsi" w:cstheme="minorHAnsi"/>
          <w:b w:val="0"/>
          <w:szCs w:val="22"/>
        </w:rPr>
      </w:pPr>
      <w:r w:rsidRPr="00606A4C">
        <w:rPr>
          <w:rFonts w:asciiTheme="minorHAnsi" w:hAnsiTheme="minorHAnsi" w:cstheme="minorHAnsi"/>
          <w:b w:val="0"/>
          <w:szCs w:val="22"/>
        </w:rPr>
        <w:t>POŽEŠKO-SLAVONSKA ŽUPANIJA</w:t>
      </w:r>
    </w:p>
    <w:p w14:paraId="0C9192C6" w14:textId="2F487C55" w:rsidR="00EC3E78" w:rsidRPr="00606A4C" w:rsidRDefault="00EC3E78" w:rsidP="00EC3E78">
      <w:pPr>
        <w:suppressAutoHyphens w:val="0"/>
        <w:autoSpaceDN/>
        <w:ind w:right="5386"/>
        <w:jc w:val="center"/>
        <w:rPr>
          <w:rFonts w:asciiTheme="minorHAnsi" w:hAnsiTheme="minorHAnsi" w:cstheme="minorHAnsi"/>
          <w:b w:val="0"/>
          <w:szCs w:val="22"/>
        </w:rPr>
      </w:pPr>
      <w:r w:rsidRPr="00606A4C">
        <w:rPr>
          <w:rFonts w:asciiTheme="minorHAnsi" w:hAnsiTheme="minorHAnsi" w:cstheme="minorHAnsi"/>
          <w:b w:val="0"/>
          <w:szCs w:val="22"/>
        </w:rPr>
        <w:drawing>
          <wp:anchor distT="0" distB="0" distL="114300" distR="114300" simplePos="0" relativeHeight="251668480" behindDoc="0" locked="0" layoutInCell="1" allowOverlap="1" wp14:anchorId="46031E43" wp14:editId="7597FD41">
            <wp:simplePos x="0" y="0"/>
            <wp:positionH relativeFrom="column">
              <wp:posOffset>1270</wp:posOffset>
            </wp:positionH>
            <wp:positionV relativeFrom="paragraph">
              <wp:posOffset>17780</wp:posOffset>
            </wp:positionV>
            <wp:extent cx="355600" cy="347980"/>
            <wp:effectExtent l="0" t="0" r="6350" b="0"/>
            <wp:wrapNone/>
            <wp:docPr id="871700135"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00135" name="Slika 7"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06A4C">
        <w:rPr>
          <w:rFonts w:asciiTheme="minorHAnsi" w:hAnsiTheme="minorHAnsi" w:cstheme="minorHAnsi"/>
          <w:b w:val="0"/>
          <w:szCs w:val="22"/>
        </w:rPr>
        <w:t>GRAD POŽEGA</w:t>
      </w:r>
    </w:p>
    <w:p w14:paraId="47B86223" w14:textId="1B471444" w:rsidR="00EC3E78" w:rsidRPr="00606A4C" w:rsidRDefault="00EC3E78" w:rsidP="00EC3E78">
      <w:pPr>
        <w:suppressAutoHyphens w:val="0"/>
        <w:autoSpaceDN/>
        <w:spacing w:after="240"/>
        <w:ind w:right="5386"/>
        <w:jc w:val="center"/>
        <w:rPr>
          <w:rFonts w:asciiTheme="minorHAnsi" w:hAnsiTheme="minorHAnsi" w:cstheme="minorHAnsi"/>
          <w:b w:val="0"/>
          <w:szCs w:val="22"/>
        </w:rPr>
      </w:pPr>
      <w:r w:rsidRPr="00606A4C">
        <w:rPr>
          <w:rFonts w:asciiTheme="minorHAnsi" w:hAnsiTheme="minorHAnsi" w:cstheme="minorHAnsi"/>
          <w:b w:val="0"/>
          <w:szCs w:val="22"/>
        </w:rPr>
        <w:t>G</w:t>
      </w:r>
      <w:r w:rsidR="006C3430" w:rsidRPr="00606A4C">
        <w:rPr>
          <w:rFonts w:asciiTheme="minorHAnsi" w:hAnsiTheme="minorHAnsi" w:cstheme="minorHAnsi"/>
          <w:b w:val="0"/>
          <w:szCs w:val="22"/>
        </w:rPr>
        <w:t>RADSKO VIJEĆE</w:t>
      </w:r>
    </w:p>
    <w:bookmarkEnd w:id="5"/>
    <w:bookmarkEnd w:id="6"/>
    <w:p w14:paraId="1CB3C653" w14:textId="60B6DD0D" w:rsidR="00BA40C0" w:rsidRPr="00606A4C" w:rsidRDefault="00B37313" w:rsidP="00BA40C0">
      <w:pPr>
        <w:jc w:val="both"/>
        <w:rPr>
          <w:rFonts w:asciiTheme="minorHAnsi" w:hAnsiTheme="minorHAnsi" w:cstheme="minorHAnsi"/>
          <w:b w:val="0"/>
          <w:bCs/>
          <w:szCs w:val="22"/>
        </w:rPr>
      </w:pPr>
      <w:r w:rsidRPr="00606A4C">
        <w:rPr>
          <w:rFonts w:asciiTheme="minorHAnsi" w:hAnsiTheme="minorHAnsi" w:cstheme="minorHAnsi"/>
          <w:b w:val="0"/>
          <w:bCs/>
          <w:szCs w:val="22"/>
        </w:rPr>
        <w:t>KLASA: 601-02/25</w:t>
      </w:r>
      <w:r w:rsidR="006C3430" w:rsidRPr="00606A4C">
        <w:rPr>
          <w:rFonts w:asciiTheme="minorHAnsi" w:hAnsiTheme="minorHAnsi" w:cstheme="minorHAnsi"/>
          <w:b w:val="0"/>
          <w:bCs/>
          <w:szCs w:val="22"/>
        </w:rPr>
        <w:t>-01/</w:t>
      </w:r>
      <w:r w:rsidRPr="00606A4C">
        <w:rPr>
          <w:rFonts w:asciiTheme="minorHAnsi" w:hAnsiTheme="minorHAnsi" w:cstheme="minorHAnsi"/>
          <w:b w:val="0"/>
          <w:bCs/>
          <w:szCs w:val="22"/>
        </w:rPr>
        <w:t>2</w:t>
      </w:r>
    </w:p>
    <w:p w14:paraId="37CC0DE3" w14:textId="73F9FB05" w:rsidR="00BA40C0" w:rsidRPr="00606A4C" w:rsidRDefault="00BA40C0" w:rsidP="00BA40C0">
      <w:pPr>
        <w:jc w:val="both"/>
        <w:rPr>
          <w:rFonts w:asciiTheme="minorHAnsi" w:hAnsiTheme="minorHAnsi" w:cstheme="minorHAnsi"/>
          <w:b w:val="0"/>
          <w:bCs/>
          <w:szCs w:val="22"/>
        </w:rPr>
      </w:pPr>
      <w:r w:rsidRPr="00606A4C">
        <w:rPr>
          <w:rFonts w:asciiTheme="minorHAnsi" w:hAnsiTheme="minorHAnsi" w:cstheme="minorHAnsi"/>
          <w:b w:val="0"/>
          <w:bCs/>
          <w:szCs w:val="22"/>
        </w:rPr>
        <w:t>URBROJ: 2177-1-0</w:t>
      </w:r>
      <w:r w:rsidR="00160ED8" w:rsidRPr="00606A4C">
        <w:rPr>
          <w:rFonts w:asciiTheme="minorHAnsi" w:hAnsiTheme="minorHAnsi" w:cstheme="minorHAnsi"/>
          <w:b w:val="0"/>
          <w:bCs/>
          <w:szCs w:val="22"/>
        </w:rPr>
        <w:t>2</w:t>
      </w:r>
      <w:r w:rsidR="006C3430" w:rsidRPr="00606A4C">
        <w:rPr>
          <w:rFonts w:asciiTheme="minorHAnsi" w:hAnsiTheme="minorHAnsi" w:cstheme="minorHAnsi"/>
          <w:b w:val="0"/>
          <w:bCs/>
          <w:szCs w:val="22"/>
        </w:rPr>
        <w:t>/01-2</w:t>
      </w:r>
      <w:r w:rsidR="00155322" w:rsidRPr="00606A4C">
        <w:rPr>
          <w:rFonts w:asciiTheme="minorHAnsi" w:hAnsiTheme="minorHAnsi" w:cstheme="minorHAnsi"/>
          <w:b w:val="0"/>
          <w:bCs/>
          <w:szCs w:val="22"/>
        </w:rPr>
        <w:t>6</w:t>
      </w:r>
      <w:r w:rsidRPr="00606A4C">
        <w:rPr>
          <w:rFonts w:asciiTheme="minorHAnsi" w:hAnsiTheme="minorHAnsi" w:cstheme="minorHAnsi"/>
          <w:b w:val="0"/>
          <w:bCs/>
          <w:szCs w:val="22"/>
        </w:rPr>
        <w:t>-</w:t>
      </w:r>
      <w:r w:rsidR="00155322" w:rsidRPr="00606A4C">
        <w:rPr>
          <w:rFonts w:asciiTheme="minorHAnsi" w:hAnsiTheme="minorHAnsi" w:cstheme="minorHAnsi"/>
          <w:b w:val="0"/>
          <w:bCs/>
          <w:szCs w:val="22"/>
        </w:rPr>
        <w:t>8</w:t>
      </w:r>
    </w:p>
    <w:p w14:paraId="1E77AF6B" w14:textId="468824E4" w:rsidR="00712FC1" w:rsidRPr="00606A4C" w:rsidRDefault="00712FC1" w:rsidP="00EC3E78">
      <w:pPr>
        <w:spacing w:after="240"/>
        <w:jc w:val="both"/>
        <w:rPr>
          <w:rFonts w:asciiTheme="minorHAnsi" w:hAnsiTheme="minorHAnsi" w:cstheme="minorHAnsi"/>
          <w:b w:val="0"/>
          <w:bCs/>
          <w:szCs w:val="22"/>
        </w:rPr>
      </w:pPr>
      <w:r w:rsidRPr="00606A4C">
        <w:rPr>
          <w:rFonts w:asciiTheme="minorHAnsi" w:hAnsiTheme="minorHAnsi" w:cstheme="minorHAnsi"/>
          <w:b w:val="0"/>
          <w:bCs/>
          <w:szCs w:val="22"/>
        </w:rPr>
        <w:t xml:space="preserve">Požega, </w:t>
      </w:r>
      <w:r w:rsidR="00DD6382" w:rsidRPr="00606A4C">
        <w:rPr>
          <w:rFonts w:asciiTheme="minorHAnsi" w:hAnsiTheme="minorHAnsi" w:cstheme="minorHAnsi"/>
          <w:b w:val="0"/>
          <w:bCs/>
          <w:szCs w:val="22"/>
        </w:rPr>
        <w:t>__</w:t>
      </w:r>
      <w:r w:rsidRPr="00606A4C">
        <w:rPr>
          <w:rFonts w:asciiTheme="minorHAnsi" w:hAnsiTheme="minorHAnsi" w:cstheme="minorHAnsi"/>
          <w:b w:val="0"/>
          <w:bCs/>
          <w:szCs w:val="22"/>
        </w:rPr>
        <w:t>.</w:t>
      </w:r>
      <w:r w:rsidR="003D3E54" w:rsidRPr="00606A4C">
        <w:rPr>
          <w:rFonts w:asciiTheme="minorHAnsi" w:hAnsiTheme="minorHAnsi" w:cstheme="minorHAnsi"/>
          <w:b w:val="0"/>
          <w:bCs/>
          <w:szCs w:val="22"/>
        </w:rPr>
        <w:t>lipnja</w:t>
      </w:r>
      <w:r w:rsidRPr="00606A4C">
        <w:rPr>
          <w:rFonts w:asciiTheme="minorHAnsi" w:hAnsiTheme="minorHAnsi" w:cstheme="minorHAnsi"/>
          <w:b w:val="0"/>
          <w:bCs/>
          <w:szCs w:val="22"/>
        </w:rPr>
        <w:t xml:space="preserve"> 202</w:t>
      </w:r>
      <w:r w:rsidR="003D3E54" w:rsidRPr="00606A4C">
        <w:rPr>
          <w:rFonts w:asciiTheme="minorHAnsi" w:hAnsiTheme="minorHAnsi" w:cstheme="minorHAnsi"/>
          <w:b w:val="0"/>
          <w:bCs/>
          <w:szCs w:val="22"/>
        </w:rPr>
        <w:t>6</w:t>
      </w:r>
      <w:r w:rsidRPr="00606A4C">
        <w:rPr>
          <w:rFonts w:asciiTheme="minorHAnsi" w:hAnsiTheme="minorHAnsi" w:cstheme="minorHAnsi"/>
          <w:b w:val="0"/>
          <w:bCs/>
          <w:szCs w:val="22"/>
        </w:rPr>
        <w:t xml:space="preserve">. </w:t>
      </w:r>
    </w:p>
    <w:p w14:paraId="7A84C7D0" w14:textId="276532DF" w:rsidR="00B04814" w:rsidRPr="00606A4C" w:rsidRDefault="00B04814" w:rsidP="00EC3E78">
      <w:pPr>
        <w:spacing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t>Na temelju članka 2., 48. i 49. Zakona o predškolskom odgoju i obrazovanju (Narodne novine, broj: 10/97., 107/07., 94/13.</w:t>
      </w:r>
      <w:r w:rsidR="00C93F23"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98/19.</w:t>
      </w:r>
      <w:r w:rsidR="00C16BDF" w:rsidRPr="00606A4C">
        <w:rPr>
          <w:rFonts w:asciiTheme="minorHAnsi" w:hAnsiTheme="minorHAnsi" w:cstheme="minorHAnsi"/>
          <w:b w:val="0"/>
          <w:bCs/>
          <w:szCs w:val="22"/>
        </w:rPr>
        <w:t xml:space="preserve">, </w:t>
      </w:r>
      <w:r w:rsidR="00C93F23" w:rsidRPr="00606A4C">
        <w:rPr>
          <w:rFonts w:asciiTheme="minorHAnsi" w:hAnsiTheme="minorHAnsi" w:cstheme="minorHAnsi"/>
          <w:b w:val="0"/>
          <w:bCs/>
          <w:szCs w:val="22"/>
        </w:rPr>
        <w:t>57/22.</w:t>
      </w:r>
      <w:r w:rsidR="00C16BDF" w:rsidRPr="00606A4C">
        <w:rPr>
          <w:rFonts w:asciiTheme="minorHAnsi" w:hAnsiTheme="minorHAnsi" w:cstheme="minorHAnsi"/>
          <w:b w:val="0"/>
          <w:bCs/>
          <w:szCs w:val="22"/>
        </w:rPr>
        <w:t xml:space="preserve"> i 101/23.</w:t>
      </w:r>
      <w:r w:rsidRPr="00606A4C">
        <w:rPr>
          <w:rFonts w:asciiTheme="minorHAnsi" w:hAnsiTheme="minorHAnsi" w:cstheme="minorHAnsi"/>
          <w:b w:val="0"/>
          <w:bCs/>
          <w:szCs w:val="22"/>
        </w:rPr>
        <w:t xml:space="preserve">), članka 143. Zakona o odgoju i obrazovanju u osnovnoj i srednjoj školi </w:t>
      </w:r>
      <w:r w:rsidR="00C841A0" w:rsidRPr="00606A4C">
        <w:rPr>
          <w:rFonts w:asciiTheme="minorHAnsi" w:hAnsiTheme="minorHAnsi" w:cstheme="minorHAnsi"/>
          <w:b w:val="0"/>
          <w:bCs/>
          <w:szCs w:val="22"/>
        </w:rPr>
        <w:t>(</w:t>
      </w:r>
      <w:r w:rsidRPr="00606A4C">
        <w:rPr>
          <w:rFonts w:asciiTheme="minorHAnsi" w:hAnsiTheme="minorHAnsi" w:cstheme="minorHAnsi"/>
          <w:b w:val="0"/>
          <w:bCs/>
          <w:szCs w:val="22"/>
        </w:rPr>
        <w:t>Narodne novine, broj: 87/08., 86/09., 92/10., 105/10., 90/11., 5/12., 16/12., 86/12., 126/12.</w:t>
      </w:r>
      <w:r w:rsidR="00EE1B88"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 xml:space="preserve"> pročišćeni tekst, 94/13., 152/14., 7/17., 68/18., 98/19.</w:t>
      </w:r>
      <w:r w:rsidR="00C16BDF"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64/20.</w:t>
      </w:r>
      <w:r w:rsidR="006C3430" w:rsidRPr="00606A4C">
        <w:rPr>
          <w:rFonts w:asciiTheme="minorHAnsi" w:hAnsiTheme="minorHAnsi" w:cstheme="minorHAnsi"/>
          <w:b w:val="0"/>
          <w:bCs/>
          <w:szCs w:val="22"/>
        </w:rPr>
        <w:t xml:space="preserve">, </w:t>
      </w:r>
      <w:r w:rsidR="00C16BDF" w:rsidRPr="00606A4C">
        <w:rPr>
          <w:rFonts w:asciiTheme="minorHAnsi" w:hAnsiTheme="minorHAnsi" w:cstheme="minorHAnsi"/>
          <w:b w:val="0"/>
          <w:bCs/>
          <w:szCs w:val="22"/>
        </w:rPr>
        <w:t>151/22.</w:t>
      </w:r>
      <w:r w:rsidR="006C3430" w:rsidRPr="00606A4C">
        <w:rPr>
          <w:rFonts w:asciiTheme="minorHAnsi" w:hAnsiTheme="minorHAnsi" w:cstheme="minorHAnsi"/>
          <w:b w:val="0"/>
          <w:bCs/>
          <w:szCs w:val="22"/>
        </w:rPr>
        <w:t>, 155/23. i 156/23.</w:t>
      </w:r>
      <w:r w:rsidRPr="00606A4C">
        <w:rPr>
          <w:rFonts w:asciiTheme="minorHAnsi" w:hAnsiTheme="minorHAnsi" w:cstheme="minorHAnsi"/>
          <w:b w:val="0"/>
          <w:bCs/>
          <w:szCs w:val="22"/>
        </w:rPr>
        <w:t>) i članka 39. stavka 1. podstavka 3. Statuta Grada Požege (Službene novine Grada Požege, broj: 2/21.</w:t>
      </w:r>
      <w:r w:rsidR="003D3E54" w:rsidRPr="00606A4C">
        <w:rPr>
          <w:rFonts w:asciiTheme="minorHAnsi" w:hAnsiTheme="minorHAnsi" w:cstheme="minorHAnsi"/>
          <w:b w:val="0"/>
          <w:bCs/>
          <w:szCs w:val="22"/>
        </w:rPr>
        <w:t xml:space="preserve">, </w:t>
      </w:r>
      <w:r w:rsidR="00DD6382" w:rsidRPr="00606A4C">
        <w:rPr>
          <w:rFonts w:asciiTheme="minorHAnsi" w:hAnsiTheme="minorHAnsi" w:cstheme="minorHAnsi"/>
          <w:b w:val="0"/>
          <w:bCs/>
          <w:szCs w:val="22"/>
        </w:rPr>
        <w:t>11/22.</w:t>
      </w:r>
      <w:r w:rsidR="003D3E54" w:rsidRPr="00606A4C">
        <w:rPr>
          <w:rFonts w:asciiTheme="minorHAnsi" w:hAnsiTheme="minorHAnsi" w:cstheme="minorHAnsi"/>
          <w:b w:val="0"/>
          <w:bCs/>
          <w:szCs w:val="22"/>
        </w:rPr>
        <w:t xml:space="preserve"> i 3/26.</w:t>
      </w:r>
      <w:r w:rsidRPr="00606A4C">
        <w:rPr>
          <w:rFonts w:asciiTheme="minorHAnsi" w:hAnsiTheme="minorHAnsi" w:cstheme="minorHAnsi"/>
          <w:b w:val="0"/>
          <w:bCs/>
          <w:szCs w:val="22"/>
        </w:rPr>
        <w:t xml:space="preserve">), Gradsko vijeće Grada Požege, na </w:t>
      </w:r>
      <w:r w:rsidR="00602FF3" w:rsidRPr="00606A4C">
        <w:rPr>
          <w:rFonts w:asciiTheme="minorHAnsi" w:hAnsiTheme="minorHAnsi" w:cstheme="minorHAnsi"/>
          <w:b w:val="0"/>
          <w:bCs/>
          <w:szCs w:val="22"/>
        </w:rPr>
        <w:t>11</w:t>
      </w:r>
      <w:r w:rsidRPr="00606A4C">
        <w:rPr>
          <w:rFonts w:asciiTheme="minorHAnsi" w:hAnsiTheme="minorHAnsi" w:cstheme="minorHAnsi"/>
          <w:b w:val="0"/>
          <w:bCs/>
          <w:szCs w:val="22"/>
        </w:rPr>
        <w:t xml:space="preserve">. sjednici, održanoj dana, </w:t>
      </w:r>
      <w:r w:rsidR="00AD109A" w:rsidRPr="00606A4C">
        <w:rPr>
          <w:rFonts w:asciiTheme="minorHAnsi" w:hAnsiTheme="minorHAnsi" w:cstheme="minorHAnsi"/>
          <w:b w:val="0"/>
          <w:bCs/>
          <w:szCs w:val="22"/>
        </w:rPr>
        <w:t>__.</w:t>
      </w:r>
      <w:r w:rsidR="003D3E54" w:rsidRPr="00606A4C">
        <w:rPr>
          <w:rFonts w:asciiTheme="minorHAnsi" w:hAnsiTheme="minorHAnsi" w:cstheme="minorHAnsi"/>
          <w:b w:val="0"/>
          <w:bCs/>
          <w:szCs w:val="22"/>
        </w:rPr>
        <w:t>lipnja</w:t>
      </w:r>
      <w:r w:rsidRPr="00606A4C">
        <w:rPr>
          <w:rFonts w:asciiTheme="minorHAnsi" w:hAnsiTheme="minorHAnsi" w:cstheme="minorHAnsi"/>
          <w:b w:val="0"/>
          <w:bCs/>
          <w:szCs w:val="22"/>
        </w:rPr>
        <w:t xml:space="preserve"> 202</w:t>
      </w:r>
      <w:r w:rsidR="003D3E54" w:rsidRPr="00606A4C">
        <w:rPr>
          <w:rFonts w:asciiTheme="minorHAnsi" w:hAnsiTheme="minorHAnsi" w:cstheme="minorHAnsi"/>
          <w:b w:val="0"/>
          <w:bCs/>
          <w:szCs w:val="22"/>
        </w:rPr>
        <w:t>6</w:t>
      </w:r>
      <w:r w:rsidRPr="00606A4C">
        <w:rPr>
          <w:rFonts w:asciiTheme="minorHAnsi" w:hAnsiTheme="minorHAnsi" w:cstheme="minorHAnsi"/>
          <w:b w:val="0"/>
          <w:bCs/>
          <w:szCs w:val="22"/>
        </w:rPr>
        <w:t>. godine, donosi</w:t>
      </w:r>
    </w:p>
    <w:p w14:paraId="393660CC" w14:textId="77777777" w:rsidR="00B04814" w:rsidRPr="00606A4C" w:rsidRDefault="00B04814" w:rsidP="00457306">
      <w:pPr>
        <w:pStyle w:val="Bezproreda"/>
        <w:jc w:val="center"/>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w:t>
      </w:r>
    </w:p>
    <w:p w14:paraId="5DDB8C7E" w14:textId="0E1198AA" w:rsidR="00457306" w:rsidRPr="00606A4C" w:rsidRDefault="00457306" w:rsidP="00457306">
      <w:pPr>
        <w:pStyle w:val="Bezproreda"/>
        <w:jc w:val="center"/>
        <w:rPr>
          <w:rFonts w:asciiTheme="minorHAnsi" w:hAnsiTheme="minorHAnsi" w:cstheme="minorHAnsi"/>
          <w:b w:val="0"/>
          <w:bCs/>
          <w:szCs w:val="22"/>
          <w:lang w:val="hr-HR"/>
        </w:rPr>
      </w:pPr>
      <w:r w:rsidRPr="00606A4C">
        <w:rPr>
          <w:rFonts w:asciiTheme="minorHAnsi" w:hAnsiTheme="minorHAnsi" w:cstheme="minorHAnsi"/>
          <w:b w:val="0"/>
          <w:bCs/>
          <w:szCs w:val="22"/>
          <w:lang w:val="hr-HR"/>
        </w:rPr>
        <w:t>o I. izmjenama</w:t>
      </w:r>
      <w:r w:rsidRPr="00606A4C">
        <w:rPr>
          <w:rFonts w:asciiTheme="minorHAnsi" w:hAnsiTheme="minorHAnsi" w:cstheme="minorHAnsi"/>
          <w:b w:val="0"/>
          <w:bCs/>
          <w:color w:val="EE0000"/>
          <w:szCs w:val="22"/>
          <w:lang w:val="hr-HR"/>
        </w:rPr>
        <w:t xml:space="preserve"> </w:t>
      </w:r>
      <w:r w:rsidRPr="00606A4C">
        <w:rPr>
          <w:rFonts w:asciiTheme="minorHAnsi" w:hAnsiTheme="minorHAnsi" w:cstheme="minorHAnsi"/>
          <w:b w:val="0"/>
          <w:bCs/>
          <w:szCs w:val="22"/>
          <w:lang w:val="hr-HR"/>
        </w:rPr>
        <w:t xml:space="preserve">Programa </w:t>
      </w:r>
      <w:r w:rsidR="00B04814" w:rsidRPr="00606A4C">
        <w:rPr>
          <w:rFonts w:asciiTheme="minorHAnsi" w:hAnsiTheme="minorHAnsi" w:cstheme="minorHAnsi"/>
          <w:b w:val="0"/>
          <w:bCs/>
          <w:szCs w:val="22"/>
          <w:lang w:val="hr-HR"/>
        </w:rPr>
        <w:t>javnih potreba u predškolskom odgoju i školstvu</w:t>
      </w:r>
    </w:p>
    <w:p w14:paraId="762C4BB8" w14:textId="5F6C6E97" w:rsidR="00B04814" w:rsidRPr="00606A4C" w:rsidRDefault="00B04814" w:rsidP="00EC3E78">
      <w:pPr>
        <w:spacing w:after="240"/>
        <w:jc w:val="center"/>
        <w:rPr>
          <w:rFonts w:asciiTheme="minorHAnsi" w:hAnsiTheme="minorHAnsi" w:cstheme="minorHAnsi"/>
          <w:b w:val="0"/>
          <w:bCs/>
          <w:szCs w:val="22"/>
        </w:rPr>
      </w:pPr>
      <w:r w:rsidRPr="00606A4C">
        <w:rPr>
          <w:rFonts w:asciiTheme="minorHAnsi" w:hAnsiTheme="minorHAnsi" w:cstheme="minorHAnsi"/>
          <w:b w:val="0"/>
          <w:bCs/>
          <w:szCs w:val="22"/>
        </w:rPr>
        <w:t>u Gradu Požegi za 202</w:t>
      </w:r>
      <w:r w:rsidR="00502DD2" w:rsidRPr="00606A4C">
        <w:rPr>
          <w:rFonts w:asciiTheme="minorHAnsi" w:hAnsiTheme="minorHAnsi" w:cstheme="minorHAnsi"/>
          <w:b w:val="0"/>
          <w:bCs/>
          <w:szCs w:val="22"/>
        </w:rPr>
        <w:t>6</w:t>
      </w:r>
      <w:r w:rsidRPr="00606A4C">
        <w:rPr>
          <w:rFonts w:asciiTheme="minorHAnsi" w:hAnsiTheme="minorHAnsi" w:cstheme="minorHAnsi"/>
          <w:b w:val="0"/>
          <w:bCs/>
          <w:szCs w:val="22"/>
        </w:rPr>
        <w:t>. godinu</w:t>
      </w:r>
    </w:p>
    <w:p w14:paraId="6D09EA26" w14:textId="77777777" w:rsidR="00457306" w:rsidRPr="00606A4C" w:rsidRDefault="00457306" w:rsidP="00457306">
      <w:pPr>
        <w:spacing w:after="240"/>
        <w:jc w:val="center"/>
        <w:rPr>
          <w:rFonts w:cs="Calibri"/>
          <w:b w:val="0"/>
          <w:bCs/>
          <w:szCs w:val="22"/>
        </w:rPr>
      </w:pPr>
      <w:r w:rsidRPr="00606A4C">
        <w:rPr>
          <w:rFonts w:cs="Calibri"/>
          <w:b w:val="0"/>
          <w:bCs/>
          <w:szCs w:val="22"/>
        </w:rPr>
        <w:t>Članak 1.</w:t>
      </w:r>
    </w:p>
    <w:p w14:paraId="3068A65E" w14:textId="4C49BF97" w:rsidR="00457306" w:rsidRPr="00606A4C" w:rsidRDefault="00457306" w:rsidP="00606A4C">
      <w:pPr>
        <w:ind w:firstLine="708"/>
        <w:jc w:val="both"/>
        <w:rPr>
          <w:rFonts w:cs="Calibri"/>
          <w:b w:val="0"/>
          <w:szCs w:val="22"/>
          <w:lang w:eastAsia="zh-CN"/>
        </w:rPr>
      </w:pPr>
      <w:r w:rsidRPr="00606A4C">
        <w:rPr>
          <w:rFonts w:cs="Calibri"/>
          <w:b w:val="0"/>
          <w:szCs w:val="22"/>
          <w:lang w:eastAsia="zh-CN"/>
        </w:rPr>
        <w:t>Ovim Programom o I. i</w:t>
      </w:r>
      <w:r w:rsidRPr="00606A4C">
        <w:rPr>
          <w:rFonts w:eastAsia="Arial Unicode MS" w:cs="Calibri"/>
          <w:b w:val="0"/>
          <w:bCs/>
          <w:szCs w:val="22"/>
          <w:lang w:eastAsia="zh-CN"/>
        </w:rPr>
        <w:t xml:space="preserve">zmjenama Programa </w:t>
      </w:r>
      <w:r w:rsidRPr="00606A4C">
        <w:rPr>
          <w:rFonts w:cs="Calibri"/>
          <w:b w:val="0"/>
          <w:szCs w:val="22"/>
          <w:lang w:eastAsia="zh-CN"/>
        </w:rPr>
        <w:t>mijenja se i dopunjuje Program javnih potreba u predškolskom odgoju i školstvu u Gradu Požegi za 2026. godinu (Službene novine Grada Požege: broj 18/25.) (u nastavku teksta: Program).</w:t>
      </w:r>
    </w:p>
    <w:p w14:paraId="39C32C01" w14:textId="77777777" w:rsidR="00457306" w:rsidRPr="00606A4C" w:rsidRDefault="00457306" w:rsidP="00457306">
      <w:pPr>
        <w:spacing w:after="240"/>
        <w:jc w:val="center"/>
        <w:rPr>
          <w:rFonts w:cs="Calibri"/>
          <w:b w:val="0"/>
          <w:szCs w:val="22"/>
          <w:lang w:eastAsia="zh-CN"/>
        </w:rPr>
      </w:pPr>
      <w:r w:rsidRPr="00606A4C">
        <w:rPr>
          <w:rFonts w:cs="Calibri"/>
          <w:b w:val="0"/>
          <w:szCs w:val="22"/>
          <w:lang w:eastAsia="zh-CN"/>
        </w:rPr>
        <w:t>Članak 2.</w:t>
      </w:r>
    </w:p>
    <w:p w14:paraId="471A7598" w14:textId="48320607" w:rsidR="00B04814" w:rsidRPr="00606A4C" w:rsidRDefault="00457306" w:rsidP="00457306">
      <w:pPr>
        <w:ind w:firstLine="708"/>
        <w:jc w:val="both"/>
        <w:rPr>
          <w:rFonts w:asciiTheme="minorHAnsi" w:hAnsiTheme="minorHAnsi" w:cstheme="minorHAnsi"/>
          <w:b w:val="0"/>
          <w:bCs/>
          <w:szCs w:val="22"/>
        </w:rPr>
      </w:pPr>
      <w:r w:rsidRPr="00606A4C">
        <w:rPr>
          <w:rFonts w:cs="Calibri"/>
          <w:b w:val="0"/>
          <w:szCs w:val="22"/>
          <w:lang w:eastAsia="zh-CN"/>
        </w:rPr>
        <w:t>Članak 2. Programa mijenja se i glasi:</w:t>
      </w:r>
    </w:p>
    <w:p w14:paraId="66AEBAE6" w14:textId="02BDD384" w:rsidR="00B04814" w:rsidRPr="00606A4C" w:rsidRDefault="00E279D3" w:rsidP="00B04814">
      <w:pPr>
        <w:ind w:firstLine="708"/>
        <w:jc w:val="both"/>
        <w:rPr>
          <w:rFonts w:asciiTheme="minorHAnsi" w:hAnsiTheme="minorHAnsi" w:cstheme="minorHAnsi"/>
          <w:b w:val="0"/>
          <w:bCs/>
          <w:szCs w:val="22"/>
        </w:rPr>
      </w:pPr>
      <w:r w:rsidRPr="00606A4C">
        <w:rPr>
          <w:rFonts w:asciiTheme="minorHAnsi" w:hAnsiTheme="minorHAnsi" w:cstheme="minorHAnsi"/>
          <w:b w:val="0"/>
          <w:bCs/>
          <w:szCs w:val="22"/>
        </w:rPr>
        <w:t xml:space="preserve">„ </w:t>
      </w:r>
      <w:r w:rsidR="00B04814" w:rsidRPr="00606A4C">
        <w:rPr>
          <w:rFonts w:asciiTheme="minorHAnsi" w:hAnsiTheme="minorHAnsi" w:cstheme="minorHAnsi"/>
          <w:b w:val="0"/>
          <w:bCs/>
          <w:szCs w:val="22"/>
        </w:rPr>
        <w:t>Financijska sredstva za ostvarivanje ovoga Programa osigurana su u Proračunu Grada Požege za 202</w:t>
      </w:r>
      <w:r w:rsidR="00502DD2" w:rsidRPr="00606A4C">
        <w:rPr>
          <w:rFonts w:asciiTheme="minorHAnsi" w:hAnsiTheme="minorHAnsi" w:cstheme="minorHAnsi"/>
          <w:b w:val="0"/>
          <w:bCs/>
          <w:szCs w:val="22"/>
        </w:rPr>
        <w:t>6</w:t>
      </w:r>
      <w:r w:rsidR="00B04814" w:rsidRPr="00606A4C">
        <w:rPr>
          <w:rFonts w:asciiTheme="minorHAnsi" w:hAnsiTheme="minorHAnsi" w:cstheme="minorHAnsi"/>
          <w:b w:val="0"/>
          <w:bCs/>
          <w:szCs w:val="22"/>
        </w:rPr>
        <w:t xml:space="preserve">. godinu u ukupnom iznosu </w:t>
      </w:r>
      <w:r w:rsidR="0096069C" w:rsidRPr="00606A4C">
        <w:rPr>
          <w:rFonts w:asciiTheme="minorHAnsi" w:hAnsiTheme="minorHAnsi" w:cstheme="minorHAnsi"/>
          <w:b w:val="0"/>
          <w:bCs/>
          <w:szCs w:val="22"/>
        </w:rPr>
        <w:t>1</w:t>
      </w:r>
      <w:r w:rsidR="00502DD2" w:rsidRPr="00606A4C">
        <w:rPr>
          <w:rFonts w:asciiTheme="minorHAnsi" w:hAnsiTheme="minorHAnsi" w:cstheme="minorHAnsi"/>
          <w:b w:val="0"/>
          <w:bCs/>
          <w:szCs w:val="22"/>
        </w:rPr>
        <w:t>3</w:t>
      </w:r>
      <w:r w:rsidR="0096069C" w:rsidRPr="00606A4C">
        <w:rPr>
          <w:rFonts w:asciiTheme="minorHAnsi" w:hAnsiTheme="minorHAnsi" w:cstheme="minorHAnsi"/>
          <w:b w:val="0"/>
          <w:bCs/>
          <w:szCs w:val="22"/>
        </w:rPr>
        <w:t>.</w:t>
      </w:r>
      <w:r w:rsidR="00502DD2" w:rsidRPr="00606A4C">
        <w:rPr>
          <w:rFonts w:asciiTheme="minorHAnsi" w:hAnsiTheme="minorHAnsi" w:cstheme="minorHAnsi"/>
          <w:b w:val="0"/>
          <w:bCs/>
          <w:szCs w:val="22"/>
        </w:rPr>
        <w:t>1</w:t>
      </w:r>
      <w:r w:rsidR="00C4157E" w:rsidRPr="00606A4C">
        <w:rPr>
          <w:rFonts w:asciiTheme="minorHAnsi" w:hAnsiTheme="minorHAnsi" w:cstheme="minorHAnsi"/>
          <w:b w:val="0"/>
          <w:bCs/>
          <w:szCs w:val="22"/>
        </w:rPr>
        <w:t>65</w:t>
      </w:r>
      <w:r w:rsidR="0096069C" w:rsidRPr="00606A4C">
        <w:rPr>
          <w:rFonts w:asciiTheme="minorHAnsi" w:hAnsiTheme="minorHAnsi" w:cstheme="minorHAnsi"/>
          <w:b w:val="0"/>
          <w:bCs/>
          <w:szCs w:val="22"/>
        </w:rPr>
        <w:t>.</w:t>
      </w:r>
      <w:r w:rsidR="00C4157E" w:rsidRPr="00606A4C">
        <w:rPr>
          <w:rFonts w:asciiTheme="minorHAnsi" w:hAnsiTheme="minorHAnsi" w:cstheme="minorHAnsi"/>
          <w:b w:val="0"/>
          <w:bCs/>
          <w:szCs w:val="22"/>
        </w:rPr>
        <w:t>11</w:t>
      </w:r>
      <w:r w:rsidR="00502DD2" w:rsidRPr="00606A4C">
        <w:rPr>
          <w:rFonts w:asciiTheme="minorHAnsi" w:hAnsiTheme="minorHAnsi" w:cstheme="minorHAnsi"/>
          <w:b w:val="0"/>
          <w:bCs/>
          <w:szCs w:val="22"/>
        </w:rPr>
        <w:t>5</w:t>
      </w:r>
      <w:r w:rsidR="00B04814" w:rsidRPr="00606A4C">
        <w:rPr>
          <w:rFonts w:asciiTheme="minorHAnsi" w:hAnsiTheme="minorHAnsi" w:cstheme="minorHAnsi"/>
          <w:b w:val="0"/>
          <w:bCs/>
          <w:szCs w:val="22"/>
        </w:rPr>
        <w:t xml:space="preserve">,00 </w:t>
      </w:r>
      <w:r w:rsidR="000729F6" w:rsidRPr="00606A4C">
        <w:rPr>
          <w:rFonts w:asciiTheme="minorHAnsi" w:hAnsiTheme="minorHAnsi" w:cstheme="minorHAnsi"/>
          <w:b w:val="0"/>
          <w:bCs/>
          <w:szCs w:val="22"/>
        </w:rPr>
        <w:t>€</w:t>
      </w:r>
      <w:r w:rsidR="003C1B7C" w:rsidRPr="00606A4C">
        <w:rPr>
          <w:rFonts w:asciiTheme="minorHAnsi" w:hAnsiTheme="minorHAnsi" w:cstheme="minorHAnsi"/>
          <w:b w:val="0"/>
          <w:bCs/>
          <w:szCs w:val="22"/>
        </w:rPr>
        <w:t xml:space="preserve">, za financiranje </w:t>
      </w:r>
      <w:r w:rsidR="00B04814" w:rsidRPr="00606A4C">
        <w:rPr>
          <w:rFonts w:asciiTheme="minorHAnsi" w:hAnsiTheme="minorHAnsi" w:cstheme="minorHAnsi"/>
          <w:b w:val="0"/>
          <w:bCs/>
          <w:szCs w:val="22"/>
        </w:rPr>
        <w:t>javnih potreba</w:t>
      </w:r>
      <w:r w:rsidR="003C1B7C" w:rsidRPr="00606A4C">
        <w:rPr>
          <w:rFonts w:asciiTheme="minorHAnsi" w:hAnsiTheme="minorHAnsi" w:cstheme="minorHAnsi"/>
          <w:b w:val="0"/>
          <w:bCs/>
          <w:szCs w:val="22"/>
        </w:rPr>
        <w:t xml:space="preserve"> kroz slijedeće programe</w:t>
      </w:r>
      <w:r w:rsidR="00B04814" w:rsidRPr="00606A4C">
        <w:rPr>
          <w:rFonts w:asciiTheme="minorHAnsi" w:hAnsiTheme="minorHAnsi" w:cstheme="minorHAnsi"/>
          <w:b w:val="0"/>
          <w:bCs/>
          <w:szCs w:val="22"/>
        </w:rPr>
        <w:t>:</w:t>
      </w:r>
    </w:p>
    <w:p w14:paraId="665E6527" w14:textId="17014E15" w:rsidR="00B04814" w:rsidRPr="00606A4C" w:rsidRDefault="00B04814" w:rsidP="00E279D3">
      <w:pPr>
        <w:pStyle w:val="Odlomakpopisa"/>
        <w:numPr>
          <w:ilvl w:val="0"/>
          <w:numId w:val="7"/>
        </w:numPr>
        <w:ind w:left="1134" w:hanging="283"/>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w:t>
      </w:r>
      <w:r w:rsidR="004253C8" w:rsidRPr="00606A4C">
        <w:rPr>
          <w:rFonts w:asciiTheme="minorHAnsi" w:hAnsiTheme="minorHAnsi" w:cstheme="minorHAnsi"/>
          <w:b w:val="0"/>
          <w:bCs/>
          <w:szCs w:val="22"/>
          <w:lang w:val="hr-HR"/>
        </w:rPr>
        <w:t xml:space="preserve"> javnih potreba u</w:t>
      </w:r>
      <w:r w:rsidR="00502DD2" w:rsidRPr="00606A4C">
        <w:rPr>
          <w:rFonts w:asciiTheme="minorHAnsi" w:hAnsiTheme="minorHAnsi" w:cstheme="minorHAnsi"/>
          <w:b w:val="0"/>
          <w:bCs/>
          <w:szCs w:val="22"/>
          <w:lang w:val="hr-HR"/>
        </w:rPr>
        <w:t xml:space="preserve"> predškolsko</w:t>
      </w:r>
      <w:r w:rsidR="004253C8" w:rsidRPr="00606A4C">
        <w:rPr>
          <w:rFonts w:asciiTheme="minorHAnsi" w:hAnsiTheme="minorHAnsi" w:cstheme="minorHAnsi"/>
          <w:b w:val="0"/>
          <w:bCs/>
          <w:szCs w:val="22"/>
          <w:lang w:val="hr-HR"/>
        </w:rPr>
        <w:t>m</w:t>
      </w:r>
      <w:r w:rsidR="00502DD2" w:rsidRPr="00606A4C">
        <w:rPr>
          <w:rFonts w:asciiTheme="minorHAnsi" w:hAnsiTheme="minorHAnsi" w:cstheme="minorHAnsi"/>
          <w:b w:val="0"/>
          <w:bCs/>
          <w:szCs w:val="22"/>
          <w:lang w:val="hr-HR"/>
        </w:rPr>
        <w:t xml:space="preserve"> odgoj</w:t>
      </w:r>
      <w:r w:rsidR="004253C8" w:rsidRPr="00606A4C">
        <w:rPr>
          <w:rFonts w:asciiTheme="minorHAnsi" w:hAnsiTheme="minorHAnsi" w:cstheme="minorHAnsi"/>
          <w:b w:val="0"/>
          <w:bCs/>
          <w:szCs w:val="22"/>
          <w:lang w:val="hr-HR"/>
        </w:rPr>
        <w:t>u</w:t>
      </w:r>
    </w:p>
    <w:p w14:paraId="7A651FD5" w14:textId="6FE2BA38" w:rsidR="004253C8" w:rsidRPr="00606A4C" w:rsidRDefault="004253C8" w:rsidP="00E279D3">
      <w:pPr>
        <w:pStyle w:val="Odlomakpopisa"/>
        <w:numPr>
          <w:ilvl w:val="0"/>
          <w:numId w:val="7"/>
        </w:numPr>
        <w:ind w:left="1134" w:hanging="283"/>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w:t>
      </w:r>
      <w:r w:rsidR="00EE1C3B" w:rsidRPr="00606A4C">
        <w:rPr>
          <w:rFonts w:asciiTheme="minorHAnsi" w:hAnsiTheme="minorHAnsi" w:cstheme="minorHAnsi"/>
          <w:b w:val="0"/>
          <w:bCs/>
          <w:szCs w:val="22"/>
          <w:lang w:val="hr-HR"/>
        </w:rPr>
        <w:t xml:space="preserve"> javnih potreba u osnovnom školstvu</w:t>
      </w:r>
    </w:p>
    <w:p w14:paraId="70D50B90" w14:textId="6359434E" w:rsidR="004253C8" w:rsidRPr="00606A4C" w:rsidRDefault="004253C8" w:rsidP="00606A4C">
      <w:pPr>
        <w:pStyle w:val="Odlomakpopisa"/>
        <w:numPr>
          <w:ilvl w:val="0"/>
          <w:numId w:val="7"/>
        </w:numPr>
        <w:spacing w:after="240"/>
        <w:ind w:left="1135" w:hanging="284"/>
        <w:contextualSpacing w:val="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 ostalih aktivnosti i projekata iz područja</w:t>
      </w:r>
      <w:r w:rsidR="0079335F" w:rsidRPr="00606A4C">
        <w:rPr>
          <w:rFonts w:asciiTheme="minorHAnsi" w:hAnsiTheme="minorHAnsi" w:cstheme="minorHAnsi"/>
          <w:b w:val="0"/>
          <w:bCs/>
          <w:szCs w:val="22"/>
          <w:lang w:val="hr-HR"/>
        </w:rPr>
        <w:t xml:space="preserve"> odgoja i</w:t>
      </w:r>
      <w:r w:rsidRPr="00606A4C">
        <w:rPr>
          <w:rFonts w:asciiTheme="minorHAnsi" w:hAnsiTheme="minorHAnsi" w:cstheme="minorHAnsi"/>
          <w:b w:val="0"/>
          <w:bCs/>
          <w:szCs w:val="22"/>
          <w:lang w:val="hr-HR"/>
        </w:rPr>
        <w:t xml:space="preserve"> </w:t>
      </w:r>
      <w:r w:rsidR="00707117" w:rsidRPr="00606A4C">
        <w:rPr>
          <w:rFonts w:asciiTheme="minorHAnsi" w:hAnsiTheme="minorHAnsi" w:cstheme="minorHAnsi"/>
          <w:b w:val="0"/>
          <w:bCs/>
          <w:szCs w:val="22"/>
          <w:lang w:val="hr-HR"/>
        </w:rPr>
        <w:t>školstva</w:t>
      </w:r>
    </w:p>
    <w:p w14:paraId="6A0FE47A" w14:textId="7E8D4796" w:rsidR="004253C8" w:rsidRPr="00606A4C" w:rsidRDefault="004253C8" w:rsidP="00606A4C">
      <w:pPr>
        <w:pStyle w:val="Odlomakpopisa"/>
        <w:numPr>
          <w:ilvl w:val="0"/>
          <w:numId w:val="8"/>
        </w:numPr>
        <w:spacing w:after="24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 JAVNIH POTREBA U PREDŠKOLSKOM ODGOJU</w:t>
      </w:r>
    </w:p>
    <w:p w14:paraId="660E39E4" w14:textId="53F29380" w:rsidR="00AB73D3" w:rsidRPr="00606A4C" w:rsidRDefault="00F46C21" w:rsidP="00606A4C">
      <w:pPr>
        <w:spacing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t xml:space="preserve">Grad Požega </w:t>
      </w:r>
      <w:r w:rsidR="00F100B3" w:rsidRPr="00606A4C">
        <w:rPr>
          <w:rFonts w:asciiTheme="minorHAnsi" w:hAnsiTheme="minorHAnsi" w:cstheme="minorHAnsi"/>
          <w:b w:val="0"/>
          <w:bCs/>
          <w:szCs w:val="22"/>
        </w:rPr>
        <w:t>j</w:t>
      </w:r>
      <w:r w:rsidRPr="00606A4C">
        <w:rPr>
          <w:rFonts w:asciiTheme="minorHAnsi" w:hAnsiTheme="minorHAnsi" w:cstheme="minorHAnsi"/>
          <w:b w:val="0"/>
          <w:bCs/>
          <w:szCs w:val="22"/>
        </w:rPr>
        <w:t xml:space="preserve">e </w:t>
      </w:r>
      <w:r w:rsidR="00F100B3" w:rsidRPr="00606A4C">
        <w:rPr>
          <w:rFonts w:asciiTheme="minorHAnsi" w:hAnsiTheme="minorHAnsi" w:cstheme="minorHAnsi"/>
          <w:b w:val="0"/>
          <w:bCs/>
          <w:szCs w:val="22"/>
        </w:rPr>
        <w:t>u</w:t>
      </w:r>
      <w:r w:rsidRPr="00606A4C">
        <w:rPr>
          <w:rFonts w:asciiTheme="minorHAnsi" w:hAnsiTheme="minorHAnsi" w:cstheme="minorHAnsi"/>
          <w:b w:val="0"/>
          <w:bCs/>
          <w:szCs w:val="22"/>
        </w:rPr>
        <w:t xml:space="preserve"> Proraču</w:t>
      </w:r>
      <w:r w:rsidR="00F100B3" w:rsidRPr="00606A4C">
        <w:rPr>
          <w:rFonts w:asciiTheme="minorHAnsi" w:hAnsiTheme="minorHAnsi" w:cstheme="minorHAnsi"/>
          <w:b w:val="0"/>
          <w:bCs/>
          <w:szCs w:val="22"/>
        </w:rPr>
        <w:t>nu</w:t>
      </w:r>
      <w:r w:rsidRPr="00606A4C">
        <w:rPr>
          <w:rFonts w:asciiTheme="minorHAnsi" w:hAnsiTheme="minorHAnsi" w:cstheme="minorHAnsi"/>
          <w:b w:val="0"/>
          <w:bCs/>
          <w:szCs w:val="22"/>
        </w:rPr>
        <w:t xml:space="preserve"> za 2026. godinu za potrebe zadovoljavanja javnih potreba u predškolskom odgoju</w:t>
      </w:r>
      <w:r w:rsidR="00F100B3" w:rsidRPr="00606A4C">
        <w:rPr>
          <w:rFonts w:asciiTheme="minorHAnsi" w:hAnsiTheme="minorHAnsi" w:cstheme="minorHAnsi"/>
          <w:b w:val="0"/>
          <w:bCs/>
          <w:szCs w:val="22"/>
        </w:rPr>
        <w:t xml:space="preserve"> planirao sredstva u iznosu</w:t>
      </w:r>
      <w:r w:rsidRPr="00606A4C">
        <w:rPr>
          <w:rFonts w:asciiTheme="minorHAnsi" w:hAnsiTheme="minorHAnsi" w:cstheme="minorHAnsi"/>
          <w:b w:val="0"/>
          <w:bCs/>
          <w:szCs w:val="22"/>
        </w:rPr>
        <w:t xml:space="preserve"> </w:t>
      </w:r>
      <w:r w:rsidR="00AB73D3" w:rsidRPr="00606A4C">
        <w:rPr>
          <w:rFonts w:asciiTheme="minorHAnsi" w:hAnsiTheme="minorHAnsi" w:cstheme="minorHAnsi"/>
          <w:b w:val="0"/>
          <w:bCs/>
          <w:szCs w:val="22"/>
        </w:rPr>
        <w:t>4.2</w:t>
      </w:r>
      <w:r w:rsidR="00C4157E" w:rsidRPr="00606A4C">
        <w:rPr>
          <w:rFonts w:asciiTheme="minorHAnsi" w:hAnsiTheme="minorHAnsi" w:cstheme="minorHAnsi"/>
          <w:b w:val="0"/>
          <w:bCs/>
          <w:szCs w:val="22"/>
        </w:rPr>
        <w:t>71</w:t>
      </w:r>
      <w:r w:rsidR="00AB73D3" w:rsidRPr="00606A4C">
        <w:rPr>
          <w:rFonts w:asciiTheme="minorHAnsi" w:hAnsiTheme="minorHAnsi" w:cstheme="minorHAnsi"/>
          <w:b w:val="0"/>
          <w:bCs/>
          <w:szCs w:val="22"/>
        </w:rPr>
        <w:t>.</w:t>
      </w:r>
      <w:r w:rsidR="00C4157E" w:rsidRPr="00606A4C">
        <w:rPr>
          <w:rFonts w:asciiTheme="minorHAnsi" w:hAnsiTheme="minorHAnsi" w:cstheme="minorHAnsi"/>
          <w:b w:val="0"/>
          <w:bCs/>
          <w:szCs w:val="22"/>
        </w:rPr>
        <w:t>895</w:t>
      </w:r>
      <w:r w:rsidR="00AB73D3" w:rsidRPr="00606A4C">
        <w:rPr>
          <w:rFonts w:asciiTheme="minorHAnsi" w:hAnsiTheme="minorHAnsi" w:cstheme="minorHAnsi"/>
          <w:b w:val="0"/>
          <w:bCs/>
          <w:szCs w:val="22"/>
        </w:rPr>
        <w:t>,00 €, kroz slijedeće programe i aktivnosti:</w:t>
      </w:r>
    </w:p>
    <w:p w14:paraId="14C989B1" w14:textId="160F4AB9" w:rsidR="0079335F" w:rsidRPr="00606A4C" w:rsidRDefault="00AB73D3" w:rsidP="00606A4C">
      <w:pPr>
        <w:pStyle w:val="Odlomakpopisa"/>
        <w:numPr>
          <w:ilvl w:val="0"/>
          <w:numId w:val="9"/>
        </w:numPr>
        <w:spacing w:after="24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 Obrazovanj</w:t>
      </w:r>
      <w:r w:rsidR="0079335F" w:rsidRPr="00606A4C">
        <w:rPr>
          <w:rFonts w:asciiTheme="minorHAnsi" w:hAnsiTheme="minorHAnsi" w:cstheme="minorHAnsi"/>
          <w:b w:val="0"/>
          <w:bCs/>
          <w:szCs w:val="22"/>
          <w:lang w:val="hr-HR"/>
        </w:rPr>
        <w:t>e, Aktivnost Subvencije u predškolskom odgoju</w:t>
      </w:r>
    </w:p>
    <w:tbl>
      <w:tblPr>
        <w:tblStyle w:val="Reetkatablice"/>
        <w:tblW w:w="9072" w:type="dxa"/>
        <w:jc w:val="center"/>
        <w:tblLook w:val="04A0" w:firstRow="1" w:lastRow="0" w:firstColumn="1" w:lastColumn="0" w:noHBand="0" w:noVBand="1"/>
      </w:tblPr>
      <w:tblGrid>
        <w:gridCol w:w="2265"/>
        <w:gridCol w:w="5393"/>
        <w:gridCol w:w="1414"/>
      </w:tblGrid>
      <w:tr w:rsidR="00B3659F" w:rsidRPr="00606A4C" w14:paraId="1BDE372B" w14:textId="77777777" w:rsidTr="00606A4C">
        <w:trPr>
          <w:jc w:val="center"/>
        </w:trPr>
        <w:tc>
          <w:tcPr>
            <w:tcW w:w="2263" w:type="dxa"/>
          </w:tcPr>
          <w:p w14:paraId="1D2E994D" w14:textId="77777777" w:rsidR="0079335F" w:rsidRPr="00606A4C" w:rsidRDefault="0079335F" w:rsidP="00B214B0">
            <w:pPr>
              <w:jc w:val="center"/>
              <w:rPr>
                <w:rFonts w:asciiTheme="minorHAnsi" w:hAnsiTheme="minorHAnsi" w:cstheme="minorHAnsi"/>
                <w:b w:val="0"/>
                <w:bCs/>
                <w:szCs w:val="22"/>
              </w:rPr>
            </w:pPr>
            <w:r w:rsidRPr="00606A4C">
              <w:rPr>
                <w:rFonts w:asciiTheme="minorHAnsi" w:hAnsiTheme="minorHAnsi" w:cstheme="minorHAnsi"/>
                <w:b w:val="0"/>
                <w:bCs/>
                <w:szCs w:val="22"/>
              </w:rPr>
              <w:t>PROJEKT/AKTIVNOST</w:t>
            </w:r>
          </w:p>
        </w:tc>
        <w:tc>
          <w:tcPr>
            <w:tcW w:w="5387" w:type="dxa"/>
          </w:tcPr>
          <w:p w14:paraId="1FBBCDA8" w14:textId="77777777" w:rsidR="0079335F" w:rsidRPr="00606A4C" w:rsidRDefault="0079335F" w:rsidP="00B214B0">
            <w:pPr>
              <w:jc w:val="center"/>
              <w:rPr>
                <w:rFonts w:asciiTheme="minorHAnsi" w:hAnsiTheme="minorHAnsi" w:cstheme="minorHAnsi"/>
                <w:b w:val="0"/>
                <w:bCs/>
                <w:szCs w:val="22"/>
              </w:rPr>
            </w:pPr>
            <w:r w:rsidRPr="00606A4C">
              <w:rPr>
                <w:rFonts w:asciiTheme="minorHAnsi" w:hAnsiTheme="minorHAnsi" w:cstheme="minorHAnsi"/>
                <w:b w:val="0"/>
                <w:bCs/>
                <w:szCs w:val="22"/>
              </w:rPr>
              <w:t>NAMJENA SREDSTAVA</w:t>
            </w:r>
          </w:p>
        </w:tc>
        <w:tc>
          <w:tcPr>
            <w:tcW w:w="1412" w:type="dxa"/>
          </w:tcPr>
          <w:p w14:paraId="02CD5FBB" w14:textId="43259A72" w:rsidR="0079335F" w:rsidRPr="00606A4C" w:rsidRDefault="0079335F" w:rsidP="00B214B0">
            <w:pPr>
              <w:jc w:val="center"/>
              <w:rPr>
                <w:rFonts w:asciiTheme="minorHAnsi" w:hAnsiTheme="minorHAnsi" w:cstheme="minorHAnsi"/>
                <w:b w:val="0"/>
                <w:bCs/>
                <w:szCs w:val="22"/>
              </w:rPr>
            </w:pPr>
            <w:r w:rsidRPr="00606A4C">
              <w:rPr>
                <w:rFonts w:asciiTheme="minorHAnsi" w:hAnsiTheme="minorHAnsi" w:cstheme="minorHAnsi"/>
                <w:b w:val="0"/>
                <w:bCs/>
                <w:szCs w:val="22"/>
              </w:rPr>
              <w:t xml:space="preserve"> PLANIRANI IZNOS/€</w:t>
            </w:r>
          </w:p>
        </w:tc>
      </w:tr>
      <w:tr w:rsidR="00B3659F" w:rsidRPr="00606A4C" w14:paraId="5DBA59C5" w14:textId="77777777" w:rsidTr="00606A4C">
        <w:trPr>
          <w:jc w:val="center"/>
        </w:trPr>
        <w:tc>
          <w:tcPr>
            <w:tcW w:w="2263" w:type="dxa"/>
          </w:tcPr>
          <w:p w14:paraId="14514346" w14:textId="77777777" w:rsidR="0079335F" w:rsidRPr="00606A4C" w:rsidRDefault="0079335F" w:rsidP="00B214B0">
            <w:pPr>
              <w:rPr>
                <w:rFonts w:asciiTheme="minorHAnsi" w:hAnsiTheme="minorHAnsi" w:cstheme="minorHAnsi"/>
                <w:b w:val="0"/>
                <w:bCs/>
                <w:szCs w:val="22"/>
              </w:rPr>
            </w:pPr>
            <w:r w:rsidRPr="00606A4C">
              <w:rPr>
                <w:rFonts w:asciiTheme="minorHAnsi" w:hAnsiTheme="minorHAnsi" w:cstheme="minorHAnsi"/>
                <w:b w:val="0"/>
                <w:bCs/>
                <w:szCs w:val="22"/>
              </w:rPr>
              <w:t xml:space="preserve">Aktivnost </w:t>
            </w:r>
          </w:p>
          <w:p w14:paraId="0C8E7F98" w14:textId="77777777" w:rsidR="0079335F" w:rsidRPr="00606A4C" w:rsidRDefault="0079335F" w:rsidP="00B214B0">
            <w:pPr>
              <w:rPr>
                <w:rFonts w:asciiTheme="minorHAnsi" w:hAnsiTheme="minorHAnsi" w:cstheme="minorHAnsi"/>
                <w:b w:val="0"/>
                <w:bCs/>
                <w:szCs w:val="22"/>
              </w:rPr>
            </w:pPr>
            <w:r w:rsidRPr="00606A4C">
              <w:rPr>
                <w:rFonts w:asciiTheme="minorHAnsi" w:hAnsiTheme="minorHAnsi" w:cstheme="minorHAnsi"/>
                <w:b w:val="0"/>
                <w:bCs/>
                <w:szCs w:val="22"/>
              </w:rPr>
              <w:t>SUBVENCIJE U PREDŠKOLSKOM ODGOJU</w:t>
            </w:r>
          </w:p>
        </w:tc>
        <w:tc>
          <w:tcPr>
            <w:tcW w:w="5387" w:type="dxa"/>
          </w:tcPr>
          <w:p w14:paraId="51C18F4F" w14:textId="18ACDEBA" w:rsidR="0079335F" w:rsidRPr="00606A4C" w:rsidRDefault="0079335F" w:rsidP="00B214B0">
            <w:pPr>
              <w:suppressAutoHyphens w:val="0"/>
              <w:autoSpaceDN/>
              <w:jc w:val="both"/>
              <w:rPr>
                <w:rFonts w:asciiTheme="minorHAnsi" w:eastAsia="Aptos" w:hAnsiTheme="minorHAnsi" w:cstheme="minorHAnsi"/>
                <w:b w:val="0"/>
                <w:kern w:val="2"/>
                <w:szCs w:val="22"/>
                <w:lang w:eastAsia="en-US"/>
                <w14:ligatures w14:val="standardContextual"/>
              </w:rPr>
            </w:pPr>
            <w:r w:rsidRPr="00606A4C">
              <w:rPr>
                <w:rFonts w:asciiTheme="minorHAnsi" w:eastAsia="Aptos" w:hAnsiTheme="minorHAnsi" w:cstheme="minorHAnsi"/>
                <w:b w:val="0"/>
                <w:kern w:val="2"/>
                <w:szCs w:val="22"/>
                <w:lang w:eastAsia="en-US"/>
                <w14:ligatures w14:val="standardContextual"/>
              </w:rPr>
              <w:t>Za zadovoljavanje javnih potreba u predškolskom odgoju doznačavati će se sredstva prema obrtima i ustanovama kojima Grad Požega nije osnivač, a prema odlukama o visini, kriterijima i mjerilima</w:t>
            </w:r>
            <w:r w:rsidR="006C3D5C" w:rsidRPr="00606A4C">
              <w:rPr>
                <w:rFonts w:asciiTheme="minorHAnsi" w:eastAsia="Aptos" w:hAnsiTheme="minorHAnsi" w:cstheme="minorHAnsi"/>
                <w:b w:val="0"/>
                <w:kern w:val="2"/>
                <w:szCs w:val="22"/>
                <w:lang w:eastAsia="en-US"/>
                <w14:ligatures w14:val="standardContextual"/>
              </w:rPr>
              <w:t xml:space="preserve"> koje donosi</w:t>
            </w:r>
            <w:r w:rsidRPr="00606A4C">
              <w:rPr>
                <w:rFonts w:asciiTheme="minorHAnsi" w:eastAsia="Aptos" w:hAnsiTheme="minorHAnsi" w:cstheme="minorHAnsi"/>
                <w:b w:val="0"/>
                <w:kern w:val="2"/>
                <w:szCs w:val="22"/>
                <w:lang w:eastAsia="en-US"/>
                <w14:ligatures w14:val="standardContextual"/>
              </w:rPr>
              <w:t xml:space="preserve"> Gradsko vijeć</w:t>
            </w:r>
            <w:r w:rsidR="006C3D5C" w:rsidRPr="00606A4C">
              <w:rPr>
                <w:rFonts w:asciiTheme="minorHAnsi" w:eastAsia="Aptos" w:hAnsiTheme="minorHAnsi" w:cstheme="minorHAnsi"/>
                <w:b w:val="0"/>
                <w:kern w:val="2"/>
                <w:szCs w:val="22"/>
                <w:lang w:eastAsia="en-US"/>
                <w14:ligatures w14:val="standardContextual"/>
              </w:rPr>
              <w:t>e</w:t>
            </w:r>
            <w:r w:rsidRPr="00606A4C">
              <w:rPr>
                <w:rFonts w:asciiTheme="minorHAnsi" w:eastAsia="Aptos" w:hAnsiTheme="minorHAnsi" w:cstheme="minorHAnsi"/>
                <w:b w:val="0"/>
                <w:kern w:val="2"/>
                <w:szCs w:val="22"/>
                <w:lang w:eastAsia="en-US"/>
                <w14:ligatures w14:val="standardContextual"/>
              </w:rPr>
              <w:t xml:space="preserve"> i Gradonačelnik, kako slijedi:</w:t>
            </w:r>
          </w:p>
          <w:p w14:paraId="09A3A02C" w14:textId="77777777" w:rsidR="0079335F" w:rsidRPr="00606A4C" w:rsidRDefault="0079335F" w:rsidP="00B214B0">
            <w:pPr>
              <w:suppressAutoHyphens w:val="0"/>
              <w:autoSpaceDN/>
              <w:spacing w:after="160" w:line="259" w:lineRule="auto"/>
              <w:contextualSpacing/>
              <w:jc w:val="both"/>
              <w:rPr>
                <w:rFonts w:asciiTheme="minorHAnsi" w:eastAsia="Aptos" w:hAnsiTheme="minorHAnsi" w:cstheme="minorHAnsi"/>
                <w:b w:val="0"/>
                <w:kern w:val="2"/>
                <w:szCs w:val="22"/>
                <w:lang w:eastAsia="en-US"/>
                <w14:ligatures w14:val="standardContextual"/>
              </w:rPr>
            </w:pPr>
            <w:r w:rsidRPr="00606A4C">
              <w:rPr>
                <w:rFonts w:asciiTheme="minorHAnsi" w:eastAsia="Aptos" w:hAnsiTheme="minorHAnsi" w:cstheme="minorHAnsi"/>
                <w:b w:val="0"/>
                <w:kern w:val="2"/>
                <w:szCs w:val="22"/>
                <w:lang w:eastAsia="en-US"/>
                <w14:ligatures w14:val="standardContextual"/>
              </w:rPr>
              <w:lastRenderedPageBreak/>
              <w:t>- subvencije obrtima za čuvanje djece, kako bi se olakšalo financiranje čuvanja roditeljima, i to: Obrt Bambi i Obrt Kutak sreće u ukupnom iznosu 28.800,00 €</w:t>
            </w:r>
          </w:p>
          <w:p w14:paraId="65445C9F" w14:textId="77777777" w:rsidR="0079335F" w:rsidRPr="00606A4C" w:rsidRDefault="0079335F" w:rsidP="00B214B0">
            <w:pPr>
              <w:suppressAutoHyphens w:val="0"/>
              <w:autoSpaceDN/>
              <w:spacing w:after="160" w:line="259" w:lineRule="auto"/>
              <w:contextualSpacing/>
              <w:jc w:val="both"/>
              <w:rPr>
                <w:rFonts w:asciiTheme="minorHAnsi" w:eastAsia="Aptos" w:hAnsiTheme="minorHAnsi" w:cstheme="minorHAnsi"/>
                <w:b w:val="0"/>
                <w:kern w:val="2"/>
                <w:szCs w:val="22"/>
                <w:lang w:eastAsia="en-US"/>
                <w14:ligatures w14:val="standardContextual"/>
              </w:rPr>
            </w:pPr>
          </w:p>
          <w:p w14:paraId="0AA23926" w14:textId="22736F2E" w:rsidR="0079335F" w:rsidRPr="00606A4C" w:rsidRDefault="0079335F" w:rsidP="00B214B0">
            <w:pPr>
              <w:suppressAutoHyphens w:val="0"/>
              <w:autoSpaceDN/>
              <w:spacing w:after="160" w:line="259" w:lineRule="auto"/>
              <w:contextualSpacing/>
              <w:jc w:val="both"/>
              <w:rPr>
                <w:rFonts w:asciiTheme="minorHAnsi" w:eastAsia="Aptos" w:hAnsiTheme="minorHAnsi" w:cstheme="minorHAnsi"/>
                <w:b w:val="0"/>
                <w:kern w:val="2"/>
                <w:szCs w:val="22"/>
                <w:lang w:eastAsia="en-US"/>
                <w14:ligatures w14:val="standardContextual"/>
              </w:rPr>
            </w:pPr>
            <w:r w:rsidRPr="00606A4C">
              <w:rPr>
                <w:rFonts w:asciiTheme="minorHAnsi" w:eastAsia="Aptos" w:hAnsiTheme="minorHAnsi" w:cstheme="minorHAnsi"/>
                <w:b w:val="0"/>
                <w:kern w:val="2"/>
                <w:szCs w:val="22"/>
                <w:lang w:eastAsia="en-US"/>
                <w14:ligatures w14:val="standardContextual"/>
              </w:rPr>
              <w:t>-sufinanciranje troškova smještaja djece s područja Grada Požege u dječjim vrtićima drugih osnivača na području Požeško-slavonske županije u iznosu</w:t>
            </w:r>
            <w:r w:rsidR="00C4157E" w:rsidRPr="00606A4C">
              <w:rPr>
                <w:rFonts w:asciiTheme="minorHAnsi" w:eastAsia="Aptos" w:hAnsiTheme="minorHAnsi" w:cstheme="minorHAnsi"/>
                <w:b w:val="0"/>
                <w:kern w:val="2"/>
                <w:szCs w:val="22"/>
                <w:lang w:eastAsia="en-US"/>
                <w14:ligatures w14:val="standardContextual"/>
              </w:rPr>
              <w:t xml:space="preserve"> 6.700</w:t>
            </w:r>
            <w:r w:rsidRPr="00606A4C">
              <w:rPr>
                <w:rFonts w:asciiTheme="minorHAnsi" w:eastAsia="Aptos" w:hAnsiTheme="minorHAnsi" w:cstheme="minorHAnsi"/>
                <w:b w:val="0"/>
                <w:kern w:val="2"/>
                <w:szCs w:val="22"/>
                <w:lang w:eastAsia="en-US"/>
                <w14:ligatures w14:val="standardContextual"/>
              </w:rPr>
              <w:t>,00 €</w:t>
            </w:r>
          </w:p>
          <w:p w14:paraId="0C77242D" w14:textId="77777777" w:rsidR="0079335F" w:rsidRPr="00606A4C" w:rsidRDefault="0079335F" w:rsidP="00B214B0">
            <w:pPr>
              <w:suppressAutoHyphens w:val="0"/>
              <w:autoSpaceDN/>
              <w:spacing w:after="160" w:line="259" w:lineRule="auto"/>
              <w:contextualSpacing/>
              <w:jc w:val="both"/>
              <w:rPr>
                <w:rFonts w:asciiTheme="minorHAnsi" w:eastAsia="Aptos" w:hAnsiTheme="minorHAnsi" w:cstheme="minorHAnsi"/>
                <w:b w:val="0"/>
                <w:kern w:val="2"/>
                <w:szCs w:val="22"/>
                <w:lang w:eastAsia="en-US"/>
                <w14:ligatures w14:val="standardContextual"/>
              </w:rPr>
            </w:pPr>
          </w:p>
          <w:p w14:paraId="51B37CC2" w14:textId="76CCB32C" w:rsidR="0079335F" w:rsidRPr="00606A4C" w:rsidRDefault="0079335F" w:rsidP="00B214B0">
            <w:pPr>
              <w:suppressAutoHyphens w:val="0"/>
              <w:autoSpaceDN/>
              <w:spacing w:after="160" w:line="259" w:lineRule="auto"/>
              <w:contextualSpacing/>
              <w:jc w:val="both"/>
              <w:rPr>
                <w:rFonts w:asciiTheme="minorHAnsi" w:hAnsiTheme="minorHAnsi" w:cstheme="minorHAnsi"/>
                <w:b w:val="0"/>
                <w:bCs/>
                <w:szCs w:val="22"/>
              </w:rPr>
            </w:pPr>
            <w:r w:rsidRPr="00606A4C">
              <w:rPr>
                <w:rFonts w:asciiTheme="minorHAnsi" w:eastAsia="Aptos" w:hAnsiTheme="minorHAnsi" w:cstheme="minorHAnsi"/>
                <w:b w:val="0"/>
                <w:kern w:val="2"/>
                <w:szCs w:val="22"/>
                <w:lang w:eastAsia="en-US"/>
                <w14:ligatures w14:val="standardContextual"/>
              </w:rPr>
              <w:t>-sufinanciranje programa predškolskog odgoja dječjih vrtića u vlasništvu drugih osnivača, i to: Dječji vrtić Radost, Dječji vrtić sv. Leopold Mandić i Dječji vrtić Šareni svijet u ukupnom iznosu 6</w:t>
            </w:r>
            <w:r w:rsidR="00C4157E" w:rsidRPr="00606A4C">
              <w:rPr>
                <w:rFonts w:asciiTheme="minorHAnsi" w:eastAsia="Aptos" w:hAnsiTheme="minorHAnsi" w:cstheme="minorHAnsi"/>
                <w:b w:val="0"/>
                <w:kern w:val="2"/>
                <w:szCs w:val="22"/>
                <w:lang w:eastAsia="en-US"/>
                <w14:ligatures w14:val="standardContextual"/>
              </w:rPr>
              <w:t>50</w:t>
            </w:r>
            <w:r w:rsidRPr="00606A4C">
              <w:rPr>
                <w:rFonts w:asciiTheme="minorHAnsi" w:eastAsia="Aptos" w:hAnsiTheme="minorHAnsi" w:cstheme="minorHAnsi"/>
                <w:b w:val="0"/>
                <w:kern w:val="2"/>
                <w:szCs w:val="22"/>
                <w:lang w:eastAsia="en-US"/>
                <w14:ligatures w14:val="standardContextual"/>
              </w:rPr>
              <w:t>.</w:t>
            </w:r>
            <w:r w:rsidR="00C4157E" w:rsidRPr="00606A4C">
              <w:rPr>
                <w:rFonts w:asciiTheme="minorHAnsi" w:eastAsia="Aptos" w:hAnsiTheme="minorHAnsi" w:cstheme="minorHAnsi"/>
                <w:b w:val="0"/>
                <w:kern w:val="2"/>
                <w:szCs w:val="22"/>
                <w:lang w:eastAsia="en-US"/>
                <w14:ligatures w14:val="standardContextual"/>
              </w:rPr>
              <w:t>905</w:t>
            </w:r>
            <w:r w:rsidRPr="00606A4C">
              <w:rPr>
                <w:rFonts w:asciiTheme="minorHAnsi" w:eastAsia="Aptos" w:hAnsiTheme="minorHAnsi" w:cstheme="minorHAnsi"/>
                <w:b w:val="0"/>
                <w:kern w:val="2"/>
                <w:szCs w:val="22"/>
                <w:lang w:eastAsia="en-US"/>
                <w14:ligatures w14:val="standardContextual"/>
              </w:rPr>
              <w:t>,00 €.</w:t>
            </w:r>
          </w:p>
        </w:tc>
        <w:tc>
          <w:tcPr>
            <w:tcW w:w="1412" w:type="dxa"/>
          </w:tcPr>
          <w:p w14:paraId="6DC5F0F8" w14:textId="17B70217" w:rsidR="0079335F" w:rsidRPr="00606A4C" w:rsidRDefault="00C4157E" w:rsidP="00B214B0">
            <w:pPr>
              <w:jc w:val="right"/>
              <w:rPr>
                <w:rFonts w:asciiTheme="minorHAnsi" w:hAnsiTheme="minorHAnsi" w:cstheme="minorHAnsi"/>
                <w:b w:val="0"/>
                <w:bCs/>
                <w:szCs w:val="22"/>
              </w:rPr>
            </w:pPr>
            <w:r w:rsidRPr="00606A4C">
              <w:rPr>
                <w:rFonts w:asciiTheme="minorHAnsi" w:hAnsiTheme="minorHAnsi" w:cstheme="minorHAnsi"/>
                <w:b w:val="0"/>
                <w:bCs/>
                <w:szCs w:val="22"/>
              </w:rPr>
              <w:lastRenderedPageBreak/>
              <w:t>686</w:t>
            </w:r>
            <w:r w:rsidR="0079335F" w:rsidRPr="00606A4C">
              <w:rPr>
                <w:rFonts w:asciiTheme="minorHAnsi" w:hAnsiTheme="minorHAnsi" w:cstheme="minorHAnsi"/>
                <w:b w:val="0"/>
                <w:bCs/>
                <w:szCs w:val="22"/>
              </w:rPr>
              <w:t>.</w:t>
            </w:r>
            <w:r w:rsidRPr="00606A4C">
              <w:rPr>
                <w:rFonts w:asciiTheme="minorHAnsi" w:hAnsiTheme="minorHAnsi" w:cstheme="minorHAnsi"/>
                <w:b w:val="0"/>
                <w:bCs/>
                <w:szCs w:val="22"/>
              </w:rPr>
              <w:t>405</w:t>
            </w:r>
            <w:r w:rsidR="0079335F" w:rsidRPr="00606A4C">
              <w:rPr>
                <w:rFonts w:asciiTheme="minorHAnsi" w:hAnsiTheme="minorHAnsi" w:cstheme="minorHAnsi"/>
                <w:b w:val="0"/>
                <w:bCs/>
                <w:szCs w:val="22"/>
              </w:rPr>
              <w:t>,00</w:t>
            </w:r>
          </w:p>
        </w:tc>
      </w:tr>
    </w:tbl>
    <w:p w14:paraId="794C1245" w14:textId="5F6297DC" w:rsidR="00282479" w:rsidRPr="00606A4C" w:rsidRDefault="00F360B3" w:rsidP="00606A4C">
      <w:pPr>
        <w:pStyle w:val="Odlomakpopisa"/>
        <w:numPr>
          <w:ilvl w:val="0"/>
          <w:numId w:val="9"/>
        </w:numPr>
        <w:spacing w:before="240" w:after="24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w:t>
      </w:r>
      <w:r w:rsidR="00EE1C3B" w:rsidRPr="00606A4C">
        <w:rPr>
          <w:rFonts w:asciiTheme="minorHAnsi" w:hAnsiTheme="minorHAnsi" w:cstheme="minorHAnsi"/>
          <w:b w:val="0"/>
          <w:bCs/>
          <w:szCs w:val="22"/>
          <w:lang w:val="hr-HR"/>
        </w:rPr>
        <w:t>rogram javne ustanove predškolskog odgoja, proračunski korisnik Dječji vrtić Požega</w:t>
      </w:r>
    </w:p>
    <w:p w14:paraId="1F8B39AB" w14:textId="716E6C80" w:rsidR="00394491" w:rsidRPr="00606A4C" w:rsidRDefault="00D55A60" w:rsidP="00B04814">
      <w:pPr>
        <w:ind w:firstLine="708"/>
        <w:jc w:val="both"/>
        <w:rPr>
          <w:rFonts w:asciiTheme="minorHAnsi" w:hAnsiTheme="minorHAnsi" w:cstheme="minorHAnsi"/>
          <w:b w:val="0"/>
          <w:bCs/>
          <w:szCs w:val="22"/>
        </w:rPr>
      </w:pPr>
      <w:r w:rsidRPr="00606A4C">
        <w:rPr>
          <w:rFonts w:asciiTheme="minorHAnsi" w:hAnsiTheme="minorHAnsi" w:cstheme="minorHAnsi"/>
          <w:b w:val="0"/>
          <w:bCs/>
          <w:szCs w:val="22"/>
        </w:rPr>
        <w:t>Grad Požega je osnivač ustanove predškolskog odgoja Dječji vrtići Požega, koj</w:t>
      </w:r>
      <w:r w:rsidR="00EE4D01" w:rsidRPr="00606A4C">
        <w:rPr>
          <w:rFonts w:asciiTheme="minorHAnsi" w:hAnsiTheme="minorHAnsi" w:cstheme="minorHAnsi"/>
          <w:b w:val="0"/>
          <w:bCs/>
          <w:szCs w:val="22"/>
        </w:rPr>
        <w:t>a</w:t>
      </w:r>
      <w:r w:rsidRPr="00606A4C">
        <w:rPr>
          <w:rFonts w:asciiTheme="minorHAnsi" w:hAnsiTheme="minorHAnsi" w:cstheme="minorHAnsi"/>
          <w:b w:val="0"/>
          <w:bCs/>
          <w:szCs w:val="22"/>
        </w:rPr>
        <w:t xml:space="preserve"> je ustrojen</w:t>
      </w:r>
      <w:r w:rsidR="00EE4D01" w:rsidRPr="00606A4C">
        <w:rPr>
          <w:rFonts w:asciiTheme="minorHAnsi" w:hAnsiTheme="minorHAnsi" w:cstheme="minorHAnsi"/>
          <w:b w:val="0"/>
          <w:bCs/>
          <w:szCs w:val="22"/>
        </w:rPr>
        <w:t>a</w:t>
      </w:r>
      <w:r w:rsidRPr="00606A4C">
        <w:rPr>
          <w:rFonts w:asciiTheme="minorHAnsi" w:hAnsiTheme="minorHAnsi" w:cstheme="minorHAnsi"/>
          <w:b w:val="0"/>
          <w:bCs/>
          <w:szCs w:val="22"/>
        </w:rPr>
        <w:t xml:space="preserve"> i radi s</w:t>
      </w:r>
      <w:r w:rsidR="00F360B3" w:rsidRPr="00606A4C">
        <w:rPr>
          <w:rFonts w:asciiTheme="minorHAnsi" w:hAnsiTheme="minorHAnsi" w:cstheme="minorHAnsi"/>
          <w:b w:val="0"/>
          <w:bCs/>
          <w:szCs w:val="22"/>
        </w:rPr>
        <w:t xml:space="preserve">ukladno </w:t>
      </w:r>
      <w:r w:rsidR="00B04814" w:rsidRPr="00606A4C">
        <w:rPr>
          <w:rFonts w:asciiTheme="minorHAnsi" w:hAnsiTheme="minorHAnsi" w:cstheme="minorHAnsi"/>
          <w:b w:val="0"/>
          <w:bCs/>
          <w:szCs w:val="22"/>
        </w:rPr>
        <w:t>Zakon</w:t>
      </w:r>
      <w:r w:rsidR="00EE1C3B" w:rsidRPr="00606A4C">
        <w:rPr>
          <w:rFonts w:asciiTheme="minorHAnsi" w:hAnsiTheme="minorHAnsi" w:cstheme="minorHAnsi"/>
          <w:b w:val="0"/>
          <w:bCs/>
          <w:szCs w:val="22"/>
        </w:rPr>
        <w:t>u</w:t>
      </w:r>
      <w:r w:rsidR="00B04814" w:rsidRPr="00606A4C">
        <w:rPr>
          <w:rFonts w:asciiTheme="minorHAnsi" w:hAnsiTheme="minorHAnsi" w:cstheme="minorHAnsi"/>
          <w:b w:val="0"/>
          <w:bCs/>
          <w:szCs w:val="22"/>
        </w:rPr>
        <w:t xml:space="preserve"> o ustanovama (Narodne novine, broj: 76/93., 29/97., 47/99., 35/08.</w:t>
      </w:r>
      <w:r w:rsidR="001B672C" w:rsidRPr="00606A4C">
        <w:rPr>
          <w:rFonts w:asciiTheme="minorHAnsi" w:hAnsiTheme="minorHAnsi" w:cstheme="minorHAnsi"/>
          <w:b w:val="0"/>
          <w:bCs/>
          <w:szCs w:val="22"/>
        </w:rPr>
        <w:t>,</w:t>
      </w:r>
      <w:r w:rsidR="00B04814" w:rsidRPr="00606A4C">
        <w:rPr>
          <w:rFonts w:asciiTheme="minorHAnsi" w:hAnsiTheme="minorHAnsi" w:cstheme="minorHAnsi"/>
          <w:b w:val="0"/>
          <w:bCs/>
          <w:szCs w:val="22"/>
        </w:rPr>
        <w:t xml:space="preserve"> 127/19.</w:t>
      </w:r>
      <w:r w:rsidR="001B672C" w:rsidRPr="00606A4C">
        <w:rPr>
          <w:rFonts w:asciiTheme="minorHAnsi" w:hAnsiTheme="minorHAnsi" w:cstheme="minorHAnsi"/>
          <w:b w:val="0"/>
          <w:bCs/>
          <w:szCs w:val="22"/>
        </w:rPr>
        <w:t xml:space="preserve"> i 151/22.</w:t>
      </w:r>
      <w:r w:rsidR="00B04814" w:rsidRPr="00606A4C">
        <w:rPr>
          <w:rFonts w:asciiTheme="minorHAnsi" w:hAnsiTheme="minorHAnsi" w:cstheme="minorHAnsi"/>
          <w:b w:val="0"/>
          <w:bCs/>
          <w:szCs w:val="22"/>
        </w:rPr>
        <w:t>) i Zakon</w:t>
      </w:r>
      <w:r w:rsidR="00EE1C3B" w:rsidRPr="00606A4C">
        <w:rPr>
          <w:rFonts w:asciiTheme="minorHAnsi" w:hAnsiTheme="minorHAnsi" w:cstheme="minorHAnsi"/>
          <w:b w:val="0"/>
          <w:bCs/>
          <w:szCs w:val="22"/>
        </w:rPr>
        <w:t>u</w:t>
      </w:r>
      <w:r w:rsidR="00B04814" w:rsidRPr="00606A4C">
        <w:rPr>
          <w:rFonts w:asciiTheme="minorHAnsi" w:hAnsiTheme="minorHAnsi" w:cstheme="minorHAnsi"/>
          <w:b w:val="0"/>
          <w:bCs/>
          <w:szCs w:val="22"/>
        </w:rPr>
        <w:t xml:space="preserve"> o predškolskom odgoju i obrazovanju (Narodne novine, broj:</w:t>
      </w:r>
      <w:r w:rsidR="00EE1B88" w:rsidRPr="00606A4C">
        <w:rPr>
          <w:rFonts w:asciiTheme="minorHAnsi" w:hAnsiTheme="minorHAnsi" w:cstheme="minorHAnsi"/>
          <w:b w:val="0"/>
          <w:bCs/>
          <w:szCs w:val="22"/>
        </w:rPr>
        <w:t xml:space="preserve"> </w:t>
      </w:r>
      <w:r w:rsidR="00B04814" w:rsidRPr="00606A4C">
        <w:rPr>
          <w:rFonts w:asciiTheme="minorHAnsi" w:hAnsiTheme="minorHAnsi" w:cstheme="minorHAnsi"/>
          <w:b w:val="0"/>
          <w:bCs/>
          <w:szCs w:val="22"/>
        </w:rPr>
        <w:t>10/97., 107/07., 94/13.</w:t>
      </w:r>
      <w:r w:rsidR="006629C2" w:rsidRPr="00606A4C">
        <w:rPr>
          <w:rFonts w:asciiTheme="minorHAnsi" w:hAnsiTheme="minorHAnsi" w:cstheme="minorHAnsi"/>
          <w:b w:val="0"/>
          <w:bCs/>
          <w:szCs w:val="22"/>
        </w:rPr>
        <w:t>,</w:t>
      </w:r>
      <w:r w:rsidR="00B04814" w:rsidRPr="00606A4C">
        <w:rPr>
          <w:rFonts w:asciiTheme="minorHAnsi" w:hAnsiTheme="minorHAnsi" w:cstheme="minorHAnsi"/>
          <w:b w:val="0"/>
          <w:bCs/>
          <w:szCs w:val="22"/>
        </w:rPr>
        <w:t xml:space="preserve"> 98/19.</w:t>
      </w:r>
      <w:r w:rsidR="001B672C" w:rsidRPr="00606A4C">
        <w:rPr>
          <w:rFonts w:asciiTheme="minorHAnsi" w:hAnsiTheme="minorHAnsi" w:cstheme="minorHAnsi"/>
          <w:b w:val="0"/>
          <w:bCs/>
          <w:szCs w:val="22"/>
        </w:rPr>
        <w:t xml:space="preserve">, </w:t>
      </w:r>
      <w:r w:rsidR="006629C2" w:rsidRPr="00606A4C">
        <w:rPr>
          <w:rFonts w:asciiTheme="minorHAnsi" w:hAnsiTheme="minorHAnsi" w:cstheme="minorHAnsi"/>
          <w:b w:val="0"/>
          <w:bCs/>
          <w:szCs w:val="22"/>
        </w:rPr>
        <w:t>57/22.</w:t>
      </w:r>
      <w:r w:rsidR="00307325" w:rsidRPr="00606A4C">
        <w:rPr>
          <w:rFonts w:asciiTheme="minorHAnsi" w:hAnsiTheme="minorHAnsi" w:cstheme="minorHAnsi"/>
          <w:b w:val="0"/>
          <w:bCs/>
          <w:szCs w:val="22"/>
        </w:rPr>
        <w:t xml:space="preserve">, </w:t>
      </w:r>
      <w:r w:rsidR="001B672C" w:rsidRPr="00606A4C">
        <w:rPr>
          <w:rFonts w:asciiTheme="minorHAnsi" w:hAnsiTheme="minorHAnsi" w:cstheme="minorHAnsi"/>
          <w:b w:val="0"/>
          <w:bCs/>
          <w:szCs w:val="22"/>
        </w:rPr>
        <w:t>101/23.</w:t>
      </w:r>
      <w:r w:rsidR="00307325" w:rsidRPr="00606A4C">
        <w:rPr>
          <w:rFonts w:asciiTheme="minorHAnsi" w:hAnsiTheme="minorHAnsi" w:cstheme="minorHAnsi"/>
          <w:b w:val="0"/>
          <w:bCs/>
          <w:szCs w:val="22"/>
        </w:rPr>
        <w:t>, 145/23., 145/24., 146/25. i 22/26.</w:t>
      </w:r>
      <w:r w:rsidRPr="00606A4C">
        <w:rPr>
          <w:rFonts w:asciiTheme="minorHAnsi" w:hAnsiTheme="minorHAnsi" w:cstheme="minorHAnsi"/>
          <w:b w:val="0"/>
          <w:bCs/>
          <w:szCs w:val="22"/>
        </w:rPr>
        <w:t xml:space="preserve">). </w:t>
      </w:r>
      <w:r w:rsidR="00EE1C3B" w:rsidRPr="00606A4C">
        <w:rPr>
          <w:rFonts w:asciiTheme="minorHAnsi" w:hAnsiTheme="minorHAnsi" w:cstheme="minorHAnsi"/>
          <w:b w:val="0"/>
          <w:bCs/>
          <w:szCs w:val="22"/>
        </w:rPr>
        <w:t xml:space="preserve">Ustanova </w:t>
      </w:r>
      <w:r w:rsidRPr="00606A4C">
        <w:rPr>
          <w:rFonts w:asciiTheme="minorHAnsi" w:hAnsiTheme="minorHAnsi" w:cstheme="minorHAnsi"/>
          <w:b w:val="0"/>
          <w:bCs/>
          <w:szCs w:val="22"/>
        </w:rPr>
        <w:t>Dječji vrtić</w:t>
      </w:r>
      <w:r w:rsidR="00EE1C3B" w:rsidRPr="00606A4C">
        <w:rPr>
          <w:rFonts w:asciiTheme="minorHAnsi" w:hAnsiTheme="minorHAnsi" w:cstheme="minorHAnsi"/>
          <w:b w:val="0"/>
          <w:bCs/>
          <w:szCs w:val="22"/>
        </w:rPr>
        <w:t xml:space="preserve"> Požega </w:t>
      </w:r>
      <w:r w:rsidRPr="00606A4C">
        <w:rPr>
          <w:rFonts w:asciiTheme="minorHAnsi" w:hAnsiTheme="minorHAnsi" w:cstheme="minorHAnsi"/>
          <w:b w:val="0"/>
          <w:bCs/>
          <w:szCs w:val="22"/>
        </w:rPr>
        <w:t>poslove predškolskog odgoja obavlja u tri objekta, i to</w:t>
      </w:r>
      <w:r w:rsidR="00394491" w:rsidRPr="00606A4C">
        <w:rPr>
          <w:rFonts w:asciiTheme="minorHAnsi" w:hAnsiTheme="minorHAnsi" w:cstheme="minorHAnsi"/>
          <w:b w:val="0"/>
          <w:bCs/>
          <w:szCs w:val="22"/>
        </w:rPr>
        <w:t xml:space="preserve"> u matičnom objektu u </w:t>
      </w:r>
      <w:proofErr w:type="spellStart"/>
      <w:r w:rsidR="00394491" w:rsidRPr="00606A4C">
        <w:rPr>
          <w:rFonts w:asciiTheme="minorHAnsi" w:hAnsiTheme="minorHAnsi" w:cstheme="minorHAnsi"/>
          <w:b w:val="0"/>
          <w:bCs/>
          <w:szCs w:val="22"/>
        </w:rPr>
        <w:t>Rudinskoj</w:t>
      </w:r>
      <w:proofErr w:type="spellEnd"/>
      <w:r w:rsidR="00394491" w:rsidRPr="00606A4C">
        <w:rPr>
          <w:rFonts w:asciiTheme="minorHAnsi" w:hAnsiTheme="minorHAnsi" w:cstheme="minorHAnsi"/>
          <w:b w:val="0"/>
          <w:bCs/>
          <w:szCs w:val="22"/>
        </w:rPr>
        <w:t xml:space="preserve"> ulici, te u objekt</w:t>
      </w:r>
      <w:r w:rsidR="00AB73D3" w:rsidRPr="00606A4C">
        <w:rPr>
          <w:rFonts w:asciiTheme="minorHAnsi" w:hAnsiTheme="minorHAnsi" w:cstheme="minorHAnsi"/>
          <w:b w:val="0"/>
          <w:bCs/>
          <w:szCs w:val="22"/>
        </w:rPr>
        <w:t>ima</w:t>
      </w:r>
      <w:r w:rsidRPr="00606A4C">
        <w:rPr>
          <w:rFonts w:asciiTheme="minorHAnsi" w:hAnsiTheme="minorHAnsi" w:cstheme="minorHAnsi"/>
          <w:b w:val="0"/>
          <w:bCs/>
          <w:szCs w:val="22"/>
        </w:rPr>
        <w:t xml:space="preserve"> Cvjetna livada</w:t>
      </w:r>
      <w:r w:rsidR="00394491" w:rsidRPr="00606A4C">
        <w:rPr>
          <w:rFonts w:asciiTheme="minorHAnsi" w:hAnsiTheme="minorHAnsi" w:cstheme="minorHAnsi"/>
          <w:b w:val="0"/>
          <w:bCs/>
          <w:szCs w:val="22"/>
        </w:rPr>
        <w:t xml:space="preserve"> i Pod Gradom.</w:t>
      </w:r>
    </w:p>
    <w:p w14:paraId="00C303B4" w14:textId="42A5B3EC" w:rsidR="00B04814" w:rsidRPr="00606A4C" w:rsidRDefault="00394491" w:rsidP="00606A4C">
      <w:pPr>
        <w:spacing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t>Pr</w:t>
      </w:r>
      <w:r w:rsidR="00A56258" w:rsidRPr="00606A4C">
        <w:rPr>
          <w:rFonts w:asciiTheme="minorHAnsi" w:hAnsiTheme="minorHAnsi" w:cstheme="minorHAnsi"/>
          <w:b w:val="0"/>
          <w:bCs/>
          <w:szCs w:val="22"/>
        </w:rPr>
        <w:t xml:space="preserve">ogram ustanove Dječji vrtići Požega </w:t>
      </w:r>
      <w:r w:rsidR="00D55A60" w:rsidRPr="00606A4C">
        <w:rPr>
          <w:rFonts w:asciiTheme="minorHAnsi" w:hAnsiTheme="minorHAnsi" w:cstheme="minorHAnsi"/>
          <w:b w:val="0"/>
          <w:bCs/>
          <w:szCs w:val="22"/>
        </w:rPr>
        <w:t>financira se</w:t>
      </w:r>
      <w:r w:rsidR="00A56258" w:rsidRPr="00606A4C">
        <w:rPr>
          <w:rFonts w:asciiTheme="minorHAnsi" w:hAnsiTheme="minorHAnsi" w:cstheme="minorHAnsi"/>
          <w:b w:val="0"/>
          <w:bCs/>
          <w:szCs w:val="22"/>
        </w:rPr>
        <w:t>,</w:t>
      </w:r>
      <w:r w:rsidR="00D55A60" w:rsidRPr="00606A4C">
        <w:rPr>
          <w:rFonts w:asciiTheme="minorHAnsi" w:hAnsiTheme="minorHAnsi" w:cstheme="minorHAnsi"/>
          <w:b w:val="0"/>
          <w:bCs/>
          <w:szCs w:val="22"/>
        </w:rPr>
        <w:t xml:space="preserve"> kroz lokalnu riznicu Grada Požege</w:t>
      </w:r>
      <w:r w:rsidR="00A56258" w:rsidRPr="00606A4C">
        <w:rPr>
          <w:rFonts w:asciiTheme="minorHAnsi" w:hAnsiTheme="minorHAnsi" w:cstheme="minorHAnsi"/>
          <w:b w:val="0"/>
          <w:bCs/>
          <w:szCs w:val="22"/>
        </w:rPr>
        <w:t xml:space="preserve">, </w:t>
      </w:r>
      <w:r w:rsidR="00D55A60" w:rsidRPr="00606A4C">
        <w:rPr>
          <w:rFonts w:asciiTheme="minorHAnsi" w:hAnsiTheme="minorHAnsi" w:cstheme="minorHAnsi"/>
          <w:b w:val="0"/>
          <w:bCs/>
          <w:szCs w:val="22"/>
        </w:rPr>
        <w:t xml:space="preserve">najvećim djelom iz izvora sredstava Grada Požege, </w:t>
      </w:r>
      <w:r w:rsidR="00A56258" w:rsidRPr="00606A4C">
        <w:rPr>
          <w:rFonts w:asciiTheme="minorHAnsi" w:hAnsiTheme="minorHAnsi" w:cstheme="minorHAnsi"/>
          <w:b w:val="0"/>
          <w:bCs/>
          <w:szCs w:val="22"/>
        </w:rPr>
        <w:t>iz prihoda od uplata korisnika vrtića</w:t>
      </w:r>
      <w:r w:rsidR="007232FA" w:rsidRPr="00606A4C">
        <w:rPr>
          <w:rFonts w:asciiTheme="minorHAnsi" w:hAnsiTheme="minorHAnsi" w:cstheme="minorHAnsi"/>
          <w:b w:val="0"/>
          <w:bCs/>
          <w:szCs w:val="22"/>
        </w:rPr>
        <w:t>, te sredstvima fiskalne održivosti</w:t>
      </w:r>
      <w:r w:rsidR="00D55A60" w:rsidRPr="00606A4C">
        <w:rPr>
          <w:rFonts w:asciiTheme="minorHAnsi" w:hAnsiTheme="minorHAnsi" w:cstheme="minorHAnsi"/>
          <w:b w:val="0"/>
          <w:bCs/>
          <w:szCs w:val="22"/>
        </w:rPr>
        <w:t xml:space="preserve"> i</w:t>
      </w:r>
      <w:r w:rsidR="007232FA" w:rsidRPr="00606A4C">
        <w:rPr>
          <w:rFonts w:asciiTheme="minorHAnsi" w:hAnsiTheme="minorHAnsi" w:cstheme="minorHAnsi"/>
          <w:b w:val="0"/>
          <w:bCs/>
          <w:szCs w:val="22"/>
        </w:rPr>
        <w:t>z</w:t>
      </w:r>
      <w:r w:rsidR="00D55A60" w:rsidRPr="00606A4C">
        <w:rPr>
          <w:rFonts w:asciiTheme="minorHAnsi" w:hAnsiTheme="minorHAnsi" w:cstheme="minorHAnsi"/>
          <w:b w:val="0"/>
          <w:bCs/>
          <w:szCs w:val="22"/>
        </w:rPr>
        <w:t xml:space="preserve"> Državnog proračuna</w:t>
      </w:r>
      <w:bookmarkStart w:id="7" w:name="_Hlk152658306"/>
      <w:r w:rsidR="00D55A60" w:rsidRPr="00606A4C">
        <w:rPr>
          <w:rFonts w:asciiTheme="minorHAnsi" w:hAnsiTheme="minorHAnsi" w:cstheme="minorHAnsi"/>
          <w:b w:val="0"/>
          <w:bCs/>
          <w:szCs w:val="22"/>
        </w:rPr>
        <w:t>,</w:t>
      </w:r>
      <w:r w:rsidR="00A56258" w:rsidRPr="00606A4C">
        <w:rPr>
          <w:rFonts w:asciiTheme="minorHAnsi" w:hAnsiTheme="minorHAnsi" w:cstheme="minorHAnsi"/>
          <w:b w:val="0"/>
          <w:bCs/>
          <w:szCs w:val="22"/>
        </w:rPr>
        <w:t xml:space="preserve"> u iznosu 3.5</w:t>
      </w:r>
      <w:r w:rsidR="00C4157E" w:rsidRPr="00606A4C">
        <w:rPr>
          <w:rFonts w:asciiTheme="minorHAnsi" w:hAnsiTheme="minorHAnsi" w:cstheme="minorHAnsi"/>
          <w:b w:val="0"/>
          <w:bCs/>
          <w:szCs w:val="22"/>
        </w:rPr>
        <w:t>85</w:t>
      </w:r>
      <w:r w:rsidR="00A56258" w:rsidRPr="00606A4C">
        <w:rPr>
          <w:rFonts w:asciiTheme="minorHAnsi" w:hAnsiTheme="minorHAnsi" w:cstheme="minorHAnsi"/>
          <w:b w:val="0"/>
          <w:bCs/>
          <w:szCs w:val="22"/>
        </w:rPr>
        <w:t>.</w:t>
      </w:r>
      <w:r w:rsidR="00C4157E" w:rsidRPr="00606A4C">
        <w:rPr>
          <w:rFonts w:asciiTheme="minorHAnsi" w:hAnsiTheme="minorHAnsi" w:cstheme="minorHAnsi"/>
          <w:b w:val="0"/>
          <w:bCs/>
          <w:szCs w:val="22"/>
        </w:rPr>
        <w:t>49</w:t>
      </w:r>
      <w:r w:rsidR="00A56258" w:rsidRPr="00606A4C">
        <w:rPr>
          <w:rFonts w:asciiTheme="minorHAnsi" w:hAnsiTheme="minorHAnsi" w:cstheme="minorHAnsi"/>
          <w:b w:val="0"/>
          <w:bCs/>
          <w:szCs w:val="22"/>
        </w:rPr>
        <w:t>0,00 €, kako slijedi:</w:t>
      </w:r>
    </w:p>
    <w:tbl>
      <w:tblPr>
        <w:tblStyle w:val="Reetkatablice"/>
        <w:tblW w:w="9067" w:type="dxa"/>
        <w:jc w:val="center"/>
        <w:tblLook w:val="04A0" w:firstRow="1" w:lastRow="0" w:firstColumn="1" w:lastColumn="0" w:noHBand="0" w:noVBand="1"/>
      </w:tblPr>
      <w:tblGrid>
        <w:gridCol w:w="7083"/>
        <w:gridCol w:w="1984"/>
      </w:tblGrid>
      <w:tr w:rsidR="00B3659F" w:rsidRPr="00606A4C" w14:paraId="63238C8E" w14:textId="77777777" w:rsidTr="00606A4C">
        <w:trPr>
          <w:jc w:val="center"/>
        </w:trPr>
        <w:tc>
          <w:tcPr>
            <w:tcW w:w="7083" w:type="dxa"/>
          </w:tcPr>
          <w:p w14:paraId="1FEC8201" w14:textId="2EC95553" w:rsidR="007232FA" w:rsidRPr="00606A4C" w:rsidRDefault="007232FA" w:rsidP="007232FA">
            <w:pPr>
              <w:jc w:val="center"/>
              <w:rPr>
                <w:rFonts w:asciiTheme="minorHAnsi" w:hAnsiTheme="minorHAnsi" w:cstheme="minorHAnsi"/>
                <w:b w:val="0"/>
                <w:bCs/>
                <w:szCs w:val="22"/>
              </w:rPr>
            </w:pPr>
            <w:r w:rsidRPr="00606A4C">
              <w:rPr>
                <w:rFonts w:asciiTheme="minorHAnsi" w:hAnsiTheme="minorHAnsi" w:cstheme="minorHAnsi"/>
                <w:b w:val="0"/>
                <w:bCs/>
                <w:szCs w:val="22"/>
              </w:rPr>
              <w:t>NAMJENA SREDSTAVA</w:t>
            </w:r>
          </w:p>
        </w:tc>
        <w:tc>
          <w:tcPr>
            <w:tcW w:w="1984" w:type="dxa"/>
          </w:tcPr>
          <w:p w14:paraId="4F44133D" w14:textId="3E029EC6" w:rsidR="007232FA" w:rsidRPr="00606A4C" w:rsidRDefault="007232FA" w:rsidP="007232FA">
            <w:pPr>
              <w:jc w:val="center"/>
              <w:rPr>
                <w:rFonts w:asciiTheme="minorHAnsi" w:hAnsiTheme="minorHAnsi" w:cstheme="minorHAnsi"/>
                <w:b w:val="0"/>
                <w:bCs/>
                <w:szCs w:val="22"/>
              </w:rPr>
            </w:pPr>
            <w:r w:rsidRPr="00606A4C">
              <w:rPr>
                <w:rFonts w:asciiTheme="minorHAnsi" w:hAnsiTheme="minorHAnsi" w:cstheme="minorHAnsi"/>
                <w:b w:val="0"/>
                <w:bCs/>
                <w:szCs w:val="22"/>
              </w:rPr>
              <w:t>PLANIRANI IZNOS/€</w:t>
            </w:r>
          </w:p>
        </w:tc>
      </w:tr>
      <w:tr w:rsidR="00B3659F" w:rsidRPr="00606A4C" w14:paraId="6BB9F046" w14:textId="77777777" w:rsidTr="00606A4C">
        <w:trPr>
          <w:jc w:val="center"/>
        </w:trPr>
        <w:tc>
          <w:tcPr>
            <w:tcW w:w="7083" w:type="dxa"/>
          </w:tcPr>
          <w:p w14:paraId="0591E57B" w14:textId="491D411A" w:rsidR="007232FA" w:rsidRPr="00606A4C" w:rsidRDefault="007232FA" w:rsidP="00B04814">
            <w:pPr>
              <w:jc w:val="both"/>
              <w:rPr>
                <w:rFonts w:asciiTheme="minorHAnsi" w:hAnsiTheme="minorHAnsi" w:cstheme="minorHAnsi"/>
                <w:b w:val="0"/>
                <w:bCs/>
                <w:szCs w:val="22"/>
              </w:rPr>
            </w:pPr>
            <w:r w:rsidRPr="00606A4C">
              <w:rPr>
                <w:rFonts w:asciiTheme="minorHAnsi" w:hAnsiTheme="minorHAnsi" w:cstheme="minorHAnsi"/>
                <w:b w:val="0"/>
                <w:bCs/>
                <w:szCs w:val="22"/>
              </w:rPr>
              <w:t>PROGRAM</w:t>
            </w:r>
          </w:p>
          <w:p w14:paraId="65D4152D" w14:textId="02575CBD" w:rsidR="007232FA" w:rsidRPr="00606A4C" w:rsidRDefault="007232FA" w:rsidP="00B04814">
            <w:pPr>
              <w:jc w:val="both"/>
              <w:rPr>
                <w:rFonts w:asciiTheme="minorHAnsi" w:hAnsiTheme="minorHAnsi" w:cstheme="minorHAnsi"/>
                <w:b w:val="0"/>
                <w:bCs/>
                <w:szCs w:val="22"/>
              </w:rPr>
            </w:pPr>
            <w:r w:rsidRPr="00606A4C">
              <w:rPr>
                <w:rFonts w:asciiTheme="minorHAnsi" w:hAnsiTheme="minorHAnsi" w:cstheme="minorHAnsi"/>
                <w:b w:val="0"/>
                <w:bCs/>
                <w:szCs w:val="22"/>
              </w:rPr>
              <w:t>REDOVNA DJELATNOST</w:t>
            </w:r>
          </w:p>
        </w:tc>
        <w:tc>
          <w:tcPr>
            <w:tcW w:w="1984" w:type="dxa"/>
          </w:tcPr>
          <w:p w14:paraId="143D52BD" w14:textId="7B0ACA2D" w:rsidR="007232FA" w:rsidRPr="00606A4C" w:rsidRDefault="007232FA" w:rsidP="007232FA">
            <w:pPr>
              <w:jc w:val="right"/>
              <w:rPr>
                <w:rFonts w:asciiTheme="minorHAnsi" w:hAnsiTheme="minorHAnsi" w:cstheme="minorHAnsi"/>
                <w:b w:val="0"/>
                <w:bCs/>
                <w:szCs w:val="22"/>
              </w:rPr>
            </w:pPr>
            <w:r w:rsidRPr="00606A4C">
              <w:rPr>
                <w:rFonts w:asciiTheme="minorHAnsi" w:hAnsiTheme="minorHAnsi" w:cstheme="minorHAnsi"/>
                <w:b w:val="0"/>
                <w:bCs/>
                <w:szCs w:val="22"/>
              </w:rPr>
              <w:t>3.5</w:t>
            </w:r>
            <w:r w:rsidR="00C4157E" w:rsidRPr="00606A4C">
              <w:rPr>
                <w:rFonts w:asciiTheme="minorHAnsi" w:hAnsiTheme="minorHAnsi" w:cstheme="minorHAnsi"/>
                <w:b w:val="0"/>
                <w:bCs/>
                <w:szCs w:val="22"/>
              </w:rPr>
              <w:t>85</w:t>
            </w:r>
            <w:r w:rsidRPr="00606A4C">
              <w:rPr>
                <w:rFonts w:asciiTheme="minorHAnsi" w:hAnsiTheme="minorHAnsi" w:cstheme="minorHAnsi"/>
                <w:b w:val="0"/>
                <w:bCs/>
                <w:szCs w:val="22"/>
              </w:rPr>
              <w:t>.</w:t>
            </w:r>
            <w:r w:rsidR="00C4157E" w:rsidRPr="00606A4C">
              <w:rPr>
                <w:rFonts w:asciiTheme="minorHAnsi" w:hAnsiTheme="minorHAnsi" w:cstheme="minorHAnsi"/>
                <w:b w:val="0"/>
                <w:bCs/>
                <w:szCs w:val="22"/>
              </w:rPr>
              <w:t>490</w:t>
            </w:r>
            <w:r w:rsidRPr="00606A4C">
              <w:rPr>
                <w:rFonts w:asciiTheme="minorHAnsi" w:hAnsiTheme="minorHAnsi" w:cstheme="minorHAnsi"/>
                <w:b w:val="0"/>
                <w:bCs/>
                <w:szCs w:val="22"/>
              </w:rPr>
              <w:t>,00</w:t>
            </w:r>
          </w:p>
        </w:tc>
      </w:tr>
      <w:tr w:rsidR="007232FA" w:rsidRPr="00606A4C" w14:paraId="3B1EFC7F" w14:textId="77777777" w:rsidTr="00606A4C">
        <w:trPr>
          <w:jc w:val="center"/>
        </w:trPr>
        <w:tc>
          <w:tcPr>
            <w:tcW w:w="7083" w:type="dxa"/>
          </w:tcPr>
          <w:p w14:paraId="6C8D6D6A" w14:textId="08AB628A" w:rsidR="007232FA" w:rsidRPr="00606A4C" w:rsidRDefault="007232FA" w:rsidP="00B04814">
            <w:pPr>
              <w:jc w:val="both"/>
              <w:rPr>
                <w:rFonts w:asciiTheme="minorHAnsi" w:hAnsiTheme="minorHAnsi" w:cstheme="minorHAnsi"/>
                <w:b w:val="0"/>
                <w:bCs/>
                <w:szCs w:val="22"/>
              </w:rPr>
            </w:pPr>
            <w:r w:rsidRPr="00606A4C">
              <w:rPr>
                <w:rFonts w:asciiTheme="minorHAnsi" w:hAnsiTheme="minorHAnsi" w:cstheme="minorHAnsi"/>
                <w:b w:val="0"/>
                <w:bCs/>
                <w:szCs w:val="22"/>
              </w:rPr>
              <w:t>Aktivnost</w:t>
            </w:r>
          </w:p>
          <w:p w14:paraId="5743AEAE" w14:textId="2869E549" w:rsidR="007232FA" w:rsidRPr="00606A4C" w:rsidRDefault="007232FA" w:rsidP="00B04814">
            <w:pPr>
              <w:jc w:val="both"/>
              <w:rPr>
                <w:rFonts w:asciiTheme="minorHAnsi" w:hAnsiTheme="minorHAnsi" w:cstheme="minorHAnsi"/>
                <w:b w:val="0"/>
                <w:bCs/>
                <w:szCs w:val="22"/>
              </w:rPr>
            </w:pPr>
            <w:r w:rsidRPr="00606A4C">
              <w:rPr>
                <w:rFonts w:asciiTheme="minorHAnsi" w:hAnsiTheme="minorHAnsi" w:cstheme="minorHAnsi"/>
                <w:b w:val="0"/>
                <w:bCs/>
                <w:szCs w:val="22"/>
              </w:rPr>
              <w:t>Osnovna aktivnost Dječjeg vrtića Požega</w:t>
            </w:r>
          </w:p>
        </w:tc>
        <w:tc>
          <w:tcPr>
            <w:tcW w:w="1984" w:type="dxa"/>
          </w:tcPr>
          <w:p w14:paraId="5A912FC9" w14:textId="71BA83B7" w:rsidR="007232FA" w:rsidRPr="00606A4C" w:rsidRDefault="007232FA" w:rsidP="007232FA">
            <w:pPr>
              <w:jc w:val="right"/>
              <w:rPr>
                <w:rFonts w:asciiTheme="minorHAnsi" w:hAnsiTheme="minorHAnsi" w:cstheme="minorHAnsi"/>
                <w:b w:val="0"/>
                <w:bCs/>
                <w:szCs w:val="22"/>
              </w:rPr>
            </w:pPr>
            <w:r w:rsidRPr="00606A4C">
              <w:rPr>
                <w:rFonts w:asciiTheme="minorHAnsi" w:hAnsiTheme="minorHAnsi" w:cstheme="minorHAnsi"/>
                <w:b w:val="0"/>
                <w:bCs/>
                <w:szCs w:val="22"/>
              </w:rPr>
              <w:t>3.5</w:t>
            </w:r>
            <w:r w:rsidR="00C4157E" w:rsidRPr="00606A4C">
              <w:rPr>
                <w:rFonts w:asciiTheme="minorHAnsi" w:hAnsiTheme="minorHAnsi" w:cstheme="minorHAnsi"/>
                <w:b w:val="0"/>
                <w:bCs/>
                <w:szCs w:val="22"/>
              </w:rPr>
              <w:t>85</w:t>
            </w:r>
            <w:r w:rsidRPr="00606A4C">
              <w:rPr>
                <w:rFonts w:asciiTheme="minorHAnsi" w:hAnsiTheme="minorHAnsi" w:cstheme="minorHAnsi"/>
                <w:b w:val="0"/>
                <w:bCs/>
                <w:szCs w:val="22"/>
              </w:rPr>
              <w:t>.</w:t>
            </w:r>
            <w:r w:rsidR="00C4157E" w:rsidRPr="00606A4C">
              <w:rPr>
                <w:rFonts w:asciiTheme="minorHAnsi" w:hAnsiTheme="minorHAnsi" w:cstheme="minorHAnsi"/>
                <w:b w:val="0"/>
                <w:bCs/>
                <w:szCs w:val="22"/>
              </w:rPr>
              <w:t>49</w:t>
            </w:r>
            <w:r w:rsidRPr="00606A4C">
              <w:rPr>
                <w:rFonts w:asciiTheme="minorHAnsi" w:hAnsiTheme="minorHAnsi" w:cstheme="minorHAnsi"/>
                <w:b w:val="0"/>
                <w:bCs/>
                <w:szCs w:val="22"/>
              </w:rPr>
              <w:t>0,00</w:t>
            </w:r>
          </w:p>
        </w:tc>
      </w:tr>
    </w:tbl>
    <w:p w14:paraId="5741BEC9" w14:textId="22F407C0" w:rsidR="007232FA" w:rsidRPr="00606A4C" w:rsidRDefault="007232FA" w:rsidP="00606A4C">
      <w:pPr>
        <w:pStyle w:val="Odlomakpopisa"/>
        <w:numPr>
          <w:ilvl w:val="0"/>
          <w:numId w:val="8"/>
        </w:numPr>
        <w:spacing w:before="240" w:after="24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 xml:space="preserve">PROGRAM JAVNIH </w:t>
      </w:r>
      <w:r w:rsidR="00986F3A" w:rsidRPr="00606A4C">
        <w:rPr>
          <w:rFonts w:asciiTheme="minorHAnsi" w:hAnsiTheme="minorHAnsi" w:cstheme="minorHAnsi"/>
          <w:b w:val="0"/>
          <w:bCs/>
          <w:szCs w:val="22"/>
          <w:lang w:val="hr-HR"/>
        </w:rPr>
        <w:t xml:space="preserve"> POTREBA U OSNOVNOM ŠKOLSTVU</w:t>
      </w:r>
    </w:p>
    <w:p w14:paraId="596799B0" w14:textId="60C7AE39" w:rsidR="00EE4D01" w:rsidRPr="00606A4C" w:rsidRDefault="00986F3A" w:rsidP="00B04814">
      <w:pPr>
        <w:ind w:firstLine="708"/>
        <w:jc w:val="both"/>
        <w:rPr>
          <w:rFonts w:asciiTheme="minorHAnsi" w:hAnsiTheme="minorHAnsi" w:cstheme="minorHAnsi"/>
          <w:b w:val="0"/>
          <w:bCs/>
          <w:szCs w:val="22"/>
        </w:rPr>
      </w:pPr>
      <w:r w:rsidRPr="00606A4C">
        <w:rPr>
          <w:rFonts w:asciiTheme="minorHAnsi" w:hAnsiTheme="minorHAnsi" w:cstheme="minorHAnsi"/>
          <w:b w:val="0"/>
          <w:bCs/>
          <w:szCs w:val="22"/>
        </w:rPr>
        <w:t>Grad Požega je za zadovoljavanje javnih potreba u osnovnom školstvu planirao sredstava u iznosu 8.</w:t>
      </w:r>
      <w:r w:rsidR="00307325" w:rsidRPr="00606A4C">
        <w:rPr>
          <w:rFonts w:asciiTheme="minorHAnsi" w:hAnsiTheme="minorHAnsi" w:cstheme="minorHAnsi"/>
          <w:b w:val="0"/>
          <w:bCs/>
          <w:szCs w:val="22"/>
        </w:rPr>
        <w:t>676.070</w:t>
      </w:r>
      <w:r w:rsidRPr="00606A4C">
        <w:rPr>
          <w:rFonts w:asciiTheme="minorHAnsi" w:hAnsiTheme="minorHAnsi" w:cstheme="minorHAnsi"/>
          <w:b w:val="0"/>
          <w:bCs/>
          <w:szCs w:val="22"/>
        </w:rPr>
        <w:t>,00 €</w:t>
      </w:r>
      <w:r w:rsidR="001758CE"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 xml:space="preserve">za programe osnovnog </w:t>
      </w:r>
      <w:r w:rsidR="001758CE" w:rsidRPr="00606A4C">
        <w:rPr>
          <w:rFonts w:asciiTheme="minorHAnsi" w:hAnsiTheme="minorHAnsi" w:cstheme="minorHAnsi"/>
          <w:b w:val="0"/>
          <w:bCs/>
          <w:szCs w:val="22"/>
        </w:rPr>
        <w:t>školstva za minimalni standard i za šire potrebe u školstvu.</w:t>
      </w:r>
    </w:p>
    <w:bookmarkEnd w:id="7"/>
    <w:p w14:paraId="76ECB472" w14:textId="7B380B93" w:rsidR="00B14182" w:rsidRPr="00606A4C" w:rsidRDefault="00EE4D01" w:rsidP="00606A4C">
      <w:pPr>
        <w:ind w:firstLine="708"/>
        <w:jc w:val="both"/>
        <w:rPr>
          <w:rFonts w:asciiTheme="minorHAnsi" w:hAnsiTheme="minorHAnsi" w:cstheme="minorHAnsi"/>
          <w:b w:val="0"/>
          <w:bCs/>
          <w:szCs w:val="22"/>
        </w:rPr>
      </w:pPr>
      <w:r w:rsidRPr="00606A4C">
        <w:rPr>
          <w:rFonts w:asciiTheme="minorHAnsi" w:hAnsiTheme="minorHAnsi" w:cstheme="minorHAnsi"/>
          <w:b w:val="0"/>
          <w:bCs/>
          <w:szCs w:val="22"/>
        </w:rPr>
        <w:t xml:space="preserve">Na području Grada Požege, sukladno Zakonu o ustanovama (Narodne novine, broj: 76/93., 29/97., 47/99., 35/08., 127/19. i 151/22.) i </w:t>
      </w:r>
      <w:r w:rsidR="00B04814" w:rsidRPr="00606A4C">
        <w:rPr>
          <w:rFonts w:asciiTheme="minorHAnsi" w:hAnsiTheme="minorHAnsi" w:cstheme="minorHAnsi"/>
          <w:b w:val="0"/>
          <w:bCs/>
          <w:szCs w:val="22"/>
        </w:rPr>
        <w:t>Zakon</w:t>
      </w:r>
      <w:r w:rsidRPr="00606A4C">
        <w:rPr>
          <w:rFonts w:asciiTheme="minorHAnsi" w:hAnsiTheme="minorHAnsi" w:cstheme="minorHAnsi"/>
          <w:b w:val="0"/>
          <w:bCs/>
          <w:szCs w:val="22"/>
        </w:rPr>
        <w:t>u</w:t>
      </w:r>
      <w:r w:rsidR="00B04814" w:rsidRPr="00606A4C">
        <w:rPr>
          <w:rFonts w:asciiTheme="minorHAnsi" w:hAnsiTheme="minorHAnsi" w:cstheme="minorHAnsi"/>
          <w:b w:val="0"/>
          <w:bCs/>
          <w:szCs w:val="22"/>
        </w:rPr>
        <w:t xml:space="preserve"> o odgoju i obrazovanju u osnovnoj i srednjoj školi (Narodne novine, broj: 87/08., 86/09., 92/10., 105/10., 90/11., 5/12., 16/12., 86/12., 126/12.- pročišćeni tekst, 94/13., 152/14., </w:t>
      </w:r>
      <w:r w:rsidR="00CB03C9" w:rsidRPr="00606A4C">
        <w:rPr>
          <w:rFonts w:asciiTheme="minorHAnsi" w:hAnsiTheme="minorHAnsi" w:cstheme="minorHAnsi"/>
          <w:b w:val="0"/>
          <w:bCs/>
          <w:szCs w:val="22"/>
        </w:rPr>
        <w:t>0</w:t>
      </w:r>
      <w:r w:rsidR="00B04814" w:rsidRPr="00606A4C">
        <w:rPr>
          <w:rFonts w:asciiTheme="minorHAnsi" w:hAnsiTheme="minorHAnsi" w:cstheme="minorHAnsi"/>
          <w:b w:val="0"/>
          <w:bCs/>
          <w:szCs w:val="22"/>
        </w:rPr>
        <w:t>7/17., 68/18., 98/</w:t>
      </w:r>
      <w:r w:rsidR="00B14182" w:rsidRPr="00606A4C">
        <w:rPr>
          <w:rFonts w:asciiTheme="minorHAnsi" w:hAnsiTheme="minorHAnsi" w:cstheme="minorHAnsi"/>
          <w:b w:val="0"/>
          <w:bCs/>
          <w:szCs w:val="22"/>
        </w:rPr>
        <w:t xml:space="preserve">19., </w:t>
      </w:r>
      <w:r w:rsidR="00B04814" w:rsidRPr="00606A4C">
        <w:rPr>
          <w:rFonts w:asciiTheme="minorHAnsi" w:hAnsiTheme="minorHAnsi" w:cstheme="minorHAnsi"/>
          <w:b w:val="0"/>
          <w:bCs/>
          <w:szCs w:val="22"/>
        </w:rPr>
        <w:t>64/20.</w:t>
      </w:r>
      <w:r w:rsidR="00AE78CC" w:rsidRPr="00606A4C">
        <w:rPr>
          <w:rFonts w:asciiTheme="minorHAnsi" w:hAnsiTheme="minorHAnsi" w:cstheme="minorHAnsi"/>
          <w:b w:val="0"/>
          <w:bCs/>
          <w:szCs w:val="22"/>
        </w:rPr>
        <w:t xml:space="preserve">, </w:t>
      </w:r>
      <w:r w:rsidR="00B14182" w:rsidRPr="00606A4C">
        <w:rPr>
          <w:rFonts w:asciiTheme="minorHAnsi" w:hAnsiTheme="minorHAnsi" w:cstheme="minorHAnsi"/>
          <w:b w:val="0"/>
          <w:bCs/>
          <w:szCs w:val="22"/>
        </w:rPr>
        <w:t>151/22.</w:t>
      </w:r>
      <w:r w:rsidR="00AE78CC" w:rsidRPr="00606A4C">
        <w:rPr>
          <w:rFonts w:asciiTheme="minorHAnsi" w:hAnsiTheme="minorHAnsi" w:cstheme="minorHAnsi"/>
          <w:b w:val="0"/>
          <w:bCs/>
          <w:szCs w:val="22"/>
        </w:rPr>
        <w:t>, 155/23. i 156/23.</w:t>
      </w:r>
      <w:r w:rsidR="00B04814" w:rsidRPr="00606A4C">
        <w:rPr>
          <w:rFonts w:asciiTheme="minorHAnsi" w:hAnsiTheme="minorHAnsi" w:cstheme="minorHAnsi"/>
          <w:b w:val="0"/>
          <w:bCs/>
          <w:szCs w:val="22"/>
        </w:rPr>
        <w:t xml:space="preserve"> - u nastavku teksta: Zakon)</w:t>
      </w:r>
      <w:r w:rsidR="00662312"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ust</w:t>
      </w:r>
      <w:r w:rsidR="00803072" w:rsidRPr="00606A4C">
        <w:rPr>
          <w:rFonts w:asciiTheme="minorHAnsi" w:hAnsiTheme="minorHAnsi" w:cstheme="minorHAnsi"/>
          <w:b w:val="0"/>
          <w:bCs/>
          <w:szCs w:val="22"/>
        </w:rPr>
        <w:t xml:space="preserve">rojene su </w:t>
      </w:r>
      <w:r w:rsidR="006C3D5C" w:rsidRPr="00606A4C">
        <w:rPr>
          <w:rFonts w:asciiTheme="minorHAnsi" w:hAnsiTheme="minorHAnsi" w:cstheme="minorHAnsi"/>
          <w:b w:val="0"/>
          <w:bCs/>
          <w:szCs w:val="22"/>
        </w:rPr>
        <w:t xml:space="preserve">tri </w:t>
      </w:r>
      <w:r w:rsidR="00803072" w:rsidRPr="00606A4C">
        <w:rPr>
          <w:rFonts w:asciiTheme="minorHAnsi" w:hAnsiTheme="minorHAnsi" w:cstheme="minorHAnsi"/>
          <w:b w:val="0"/>
          <w:bCs/>
          <w:szCs w:val="22"/>
        </w:rPr>
        <w:t>osnovne škole</w:t>
      </w:r>
      <w:r w:rsidR="006C3D5C" w:rsidRPr="00606A4C">
        <w:rPr>
          <w:rFonts w:asciiTheme="minorHAnsi" w:hAnsiTheme="minorHAnsi" w:cstheme="minorHAnsi"/>
          <w:b w:val="0"/>
          <w:bCs/>
          <w:szCs w:val="22"/>
        </w:rPr>
        <w:t xml:space="preserve"> kojima je osnivač Grad Požega</w:t>
      </w:r>
      <w:r w:rsidR="00803072" w:rsidRPr="00606A4C">
        <w:rPr>
          <w:rFonts w:asciiTheme="minorHAnsi" w:hAnsiTheme="minorHAnsi" w:cstheme="minorHAnsi"/>
          <w:b w:val="0"/>
          <w:bCs/>
          <w:szCs w:val="22"/>
        </w:rPr>
        <w:t xml:space="preserve">, i to: OŠ Julija </w:t>
      </w:r>
      <w:proofErr w:type="spellStart"/>
      <w:r w:rsidR="00803072" w:rsidRPr="00606A4C">
        <w:rPr>
          <w:rFonts w:asciiTheme="minorHAnsi" w:hAnsiTheme="minorHAnsi" w:cstheme="minorHAnsi"/>
          <w:b w:val="0"/>
          <w:bCs/>
          <w:szCs w:val="22"/>
        </w:rPr>
        <w:t>Kempfa</w:t>
      </w:r>
      <w:proofErr w:type="spellEnd"/>
      <w:r w:rsidR="00803072" w:rsidRPr="00606A4C">
        <w:rPr>
          <w:rFonts w:asciiTheme="minorHAnsi" w:hAnsiTheme="minorHAnsi" w:cstheme="minorHAnsi"/>
          <w:b w:val="0"/>
          <w:bCs/>
          <w:szCs w:val="22"/>
        </w:rPr>
        <w:t>, OŠ Antuna Kanižlića , OŠ „Dobriša Cesarić“ i Katolička osnovna škola u Požegi</w:t>
      </w:r>
      <w:r w:rsidR="001758CE" w:rsidRPr="00606A4C">
        <w:rPr>
          <w:rFonts w:asciiTheme="minorHAnsi" w:hAnsiTheme="minorHAnsi" w:cstheme="minorHAnsi"/>
          <w:b w:val="0"/>
          <w:bCs/>
          <w:szCs w:val="22"/>
        </w:rPr>
        <w:t>, kojoj je osnivač Požeška biskupija</w:t>
      </w:r>
      <w:r w:rsidR="00803072" w:rsidRPr="00606A4C">
        <w:rPr>
          <w:rFonts w:asciiTheme="minorHAnsi" w:hAnsiTheme="minorHAnsi" w:cstheme="minorHAnsi"/>
          <w:b w:val="0"/>
          <w:bCs/>
          <w:szCs w:val="22"/>
        </w:rPr>
        <w:t>. U</w:t>
      </w:r>
      <w:r w:rsidR="00B04814" w:rsidRPr="00606A4C">
        <w:rPr>
          <w:rFonts w:asciiTheme="minorHAnsi" w:hAnsiTheme="minorHAnsi" w:cstheme="minorHAnsi"/>
          <w:b w:val="0"/>
          <w:bCs/>
          <w:szCs w:val="22"/>
        </w:rPr>
        <w:t xml:space="preserve"> Proračunu Grada Požege </w:t>
      </w:r>
      <w:r w:rsidR="00662312" w:rsidRPr="00606A4C">
        <w:rPr>
          <w:rFonts w:asciiTheme="minorHAnsi" w:hAnsiTheme="minorHAnsi" w:cstheme="minorHAnsi"/>
          <w:b w:val="0"/>
          <w:bCs/>
          <w:szCs w:val="22"/>
        </w:rPr>
        <w:t>planiraju</w:t>
      </w:r>
      <w:r w:rsidR="00B04814" w:rsidRPr="00606A4C">
        <w:rPr>
          <w:rFonts w:asciiTheme="minorHAnsi" w:hAnsiTheme="minorHAnsi" w:cstheme="minorHAnsi"/>
          <w:b w:val="0"/>
          <w:bCs/>
          <w:szCs w:val="22"/>
        </w:rPr>
        <w:t xml:space="preserve"> se sredstva</w:t>
      </w:r>
      <w:r w:rsidR="00662312" w:rsidRPr="00606A4C">
        <w:rPr>
          <w:rFonts w:asciiTheme="minorHAnsi" w:hAnsiTheme="minorHAnsi" w:cstheme="minorHAnsi"/>
          <w:b w:val="0"/>
          <w:bCs/>
          <w:szCs w:val="22"/>
        </w:rPr>
        <w:t xml:space="preserve"> iz svih izvora financiranja za zaposlene,</w:t>
      </w:r>
      <w:r w:rsidR="00B04814" w:rsidRPr="00606A4C">
        <w:rPr>
          <w:rFonts w:asciiTheme="minorHAnsi" w:hAnsiTheme="minorHAnsi" w:cstheme="minorHAnsi"/>
          <w:b w:val="0"/>
          <w:bCs/>
          <w:szCs w:val="22"/>
        </w:rPr>
        <w:t xml:space="preserve"> za prijevoz učenika osnovnih škola, materijalne i financijske rashode škola koji obuhvaćaju i rashode za materijal, dijelove i usluge tekućeg i investicijskog održavanja, </w:t>
      </w:r>
      <w:r w:rsidR="00803072" w:rsidRPr="00606A4C">
        <w:rPr>
          <w:rFonts w:asciiTheme="minorHAnsi" w:hAnsiTheme="minorHAnsi" w:cstheme="minorHAnsi"/>
          <w:b w:val="0"/>
          <w:bCs/>
          <w:szCs w:val="22"/>
        </w:rPr>
        <w:t>t</w:t>
      </w:r>
      <w:r w:rsidR="00B04814" w:rsidRPr="00606A4C">
        <w:rPr>
          <w:rFonts w:asciiTheme="minorHAnsi" w:hAnsiTheme="minorHAnsi" w:cstheme="minorHAnsi"/>
          <w:b w:val="0"/>
          <w:bCs/>
          <w:szCs w:val="22"/>
        </w:rPr>
        <w:t xml:space="preserve">e opremanje školskih ustanova prema standardima i normativima koje propisuje ministar, a u skladu s državnim pedagoškim standardima. </w:t>
      </w:r>
    </w:p>
    <w:p w14:paraId="0E20653C" w14:textId="29AD02CC" w:rsidR="003630A6" w:rsidRPr="00606A4C" w:rsidRDefault="00697F36" w:rsidP="00EC3E78">
      <w:pPr>
        <w:spacing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t>Proračunom</w:t>
      </w:r>
      <w:r w:rsidR="00B04814" w:rsidRPr="00606A4C">
        <w:rPr>
          <w:rFonts w:asciiTheme="minorHAnsi" w:hAnsiTheme="minorHAnsi" w:cstheme="minorHAnsi"/>
          <w:b w:val="0"/>
          <w:bCs/>
          <w:szCs w:val="22"/>
        </w:rPr>
        <w:t xml:space="preserve"> Grada Požege za 202</w:t>
      </w:r>
      <w:r w:rsidR="00803072" w:rsidRPr="00606A4C">
        <w:rPr>
          <w:rFonts w:asciiTheme="minorHAnsi" w:hAnsiTheme="minorHAnsi" w:cstheme="minorHAnsi"/>
          <w:b w:val="0"/>
          <w:bCs/>
          <w:szCs w:val="22"/>
        </w:rPr>
        <w:t>6</w:t>
      </w:r>
      <w:r w:rsidR="00B04814" w:rsidRPr="00606A4C">
        <w:rPr>
          <w:rFonts w:asciiTheme="minorHAnsi" w:hAnsiTheme="minorHAnsi" w:cstheme="minorHAnsi"/>
          <w:b w:val="0"/>
          <w:bCs/>
          <w:szCs w:val="22"/>
        </w:rPr>
        <w:t xml:space="preserve">. godine financirat će </w:t>
      </w:r>
      <w:r w:rsidR="00B36F03" w:rsidRPr="00606A4C">
        <w:rPr>
          <w:rFonts w:asciiTheme="minorHAnsi" w:hAnsiTheme="minorHAnsi" w:cstheme="minorHAnsi"/>
          <w:b w:val="0"/>
          <w:bCs/>
          <w:szCs w:val="22"/>
        </w:rPr>
        <w:t xml:space="preserve">kroz Program </w:t>
      </w:r>
      <w:r w:rsidR="00EE1114" w:rsidRPr="00606A4C">
        <w:rPr>
          <w:rFonts w:asciiTheme="minorHAnsi" w:hAnsiTheme="minorHAnsi" w:cstheme="minorHAnsi"/>
          <w:b w:val="0"/>
          <w:bCs/>
          <w:szCs w:val="22"/>
        </w:rPr>
        <w:t>Decentralizirana sredstva r</w:t>
      </w:r>
      <w:r w:rsidR="00B36F03" w:rsidRPr="00606A4C">
        <w:rPr>
          <w:rFonts w:asciiTheme="minorHAnsi" w:hAnsiTheme="minorHAnsi" w:cstheme="minorHAnsi"/>
          <w:b w:val="0"/>
          <w:bCs/>
          <w:szCs w:val="22"/>
        </w:rPr>
        <w:t xml:space="preserve">edovna djelatnost osnovnog školstva </w:t>
      </w:r>
      <w:r w:rsidR="00B04814" w:rsidRPr="00606A4C">
        <w:rPr>
          <w:rFonts w:asciiTheme="minorHAnsi" w:hAnsiTheme="minorHAnsi" w:cstheme="minorHAnsi"/>
          <w:b w:val="0"/>
          <w:bCs/>
          <w:szCs w:val="22"/>
        </w:rPr>
        <w:t>tri osnovne škole kojima je Grad Požega osnivač i Katoličk</w:t>
      </w:r>
      <w:r w:rsidR="001758CE" w:rsidRPr="00606A4C">
        <w:rPr>
          <w:rFonts w:asciiTheme="minorHAnsi" w:hAnsiTheme="minorHAnsi" w:cstheme="minorHAnsi"/>
          <w:b w:val="0"/>
          <w:bCs/>
          <w:szCs w:val="22"/>
        </w:rPr>
        <w:t>u</w:t>
      </w:r>
      <w:r w:rsidR="00B04814" w:rsidRPr="00606A4C">
        <w:rPr>
          <w:rFonts w:asciiTheme="minorHAnsi" w:hAnsiTheme="minorHAnsi" w:cstheme="minorHAnsi"/>
          <w:b w:val="0"/>
          <w:bCs/>
          <w:szCs w:val="22"/>
        </w:rPr>
        <w:t xml:space="preserve"> osnovn</w:t>
      </w:r>
      <w:r w:rsidR="001758CE" w:rsidRPr="00606A4C">
        <w:rPr>
          <w:rFonts w:asciiTheme="minorHAnsi" w:hAnsiTheme="minorHAnsi" w:cstheme="minorHAnsi"/>
          <w:b w:val="0"/>
          <w:bCs/>
          <w:szCs w:val="22"/>
        </w:rPr>
        <w:t>u</w:t>
      </w:r>
      <w:r w:rsidR="00B04814" w:rsidRPr="00606A4C">
        <w:rPr>
          <w:rFonts w:asciiTheme="minorHAnsi" w:hAnsiTheme="minorHAnsi" w:cstheme="minorHAnsi"/>
          <w:b w:val="0"/>
          <w:bCs/>
          <w:szCs w:val="22"/>
        </w:rPr>
        <w:t xml:space="preserve"> škol</w:t>
      </w:r>
      <w:r w:rsidR="001758CE" w:rsidRPr="00606A4C">
        <w:rPr>
          <w:rFonts w:asciiTheme="minorHAnsi" w:hAnsiTheme="minorHAnsi" w:cstheme="minorHAnsi"/>
          <w:b w:val="0"/>
          <w:bCs/>
          <w:szCs w:val="22"/>
        </w:rPr>
        <w:t>u</w:t>
      </w:r>
      <w:r w:rsidR="00074122" w:rsidRPr="00606A4C">
        <w:rPr>
          <w:rFonts w:asciiTheme="minorHAnsi" w:hAnsiTheme="minorHAnsi" w:cstheme="minorHAnsi"/>
          <w:b w:val="0"/>
          <w:bCs/>
          <w:szCs w:val="22"/>
        </w:rPr>
        <w:t xml:space="preserve"> u</w:t>
      </w:r>
      <w:r w:rsidR="00B04814" w:rsidRPr="00606A4C">
        <w:rPr>
          <w:rFonts w:asciiTheme="minorHAnsi" w:hAnsiTheme="minorHAnsi" w:cstheme="minorHAnsi"/>
          <w:b w:val="0"/>
          <w:bCs/>
          <w:szCs w:val="22"/>
        </w:rPr>
        <w:t xml:space="preserve"> Požeg</w:t>
      </w:r>
      <w:r w:rsidR="00074122" w:rsidRPr="00606A4C">
        <w:rPr>
          <w:rFonts w:asciiTheme="minorHAnsi" w:hAnsiTheme="minorHAnsi" w:cstheme="minorHAnsi"/>
          <w:b w:val="0"/>
          <w:bCs/>
          <w:szCs w:val="22"/>
        </w:rPr>
        <w:t>i</w:t>
      </w:r>
      <w:r w:rsidR="00B04814" w:rsidRPr="00606A4C">
        <w:rPr>
          <w:rFonts w:asciiTheme="minorHAnsi" w:hAnsiTheme="minorHAnsi" w:cstheme="minorHAnsi"/>
          <w:b w:val="0"/>
          <w:bCs/>
          <w:szCs w:val="22"/>
        </w:rPr>
        <w:t xml:space="preserve"> (zakonski standard) u iznosu od </w:t>
      </w:r>
      <w:r w:rsidR="00625C79" w:rsidRPr="00606A4C">
        <w:rPr>
          <w:rFonts w:asciiTheme="minorHAnsi" w:hAnsiTheme="minorHAnsi" w:cstheme="minorHAnsi"/>
          <w:b w:val="0"/>
          <w:bCs/>
          <w:szCs w:val="22"/>
        </w:rPr>
        <w:t>7</w:t>
      </w:r>
      <w:r w:rsidR="00480F32" w:rsidRPr="00606A4C">
        <w:rPr>
          <w:rFonts w:asciiTheme="minorHAnsi" w:hAnsiTheme="minorHAnsi" w:cstheme="minorHAnsi"/>
          <w:b w:val="0"/>
          <w:bCs/>
          <w:szCs w:val="22"/>
        </w:rPr>
        <w:t>7</w:t>
      </w:r>
      <w:r w:rsidR="00C4157E" w:rsidRPr="00606A4C">
        <w:rPr>
          <w:rFonts w:asciiTheme="minorHAnsi" w:hAnsiTheme="minorHAnsi" w:cstheme="minorHAnsi"/>
          <w:b w:val="0"/>
          <w:bCs/>
          <w:szCs w:val="22"/>
        </w:rPr>
        <w:t>9</w:t>
      </w:r>
      <w:r w:rsidR="00AE78CC" w:rsidRPr="00606A4C">
        <w:rPr>
          <w:rFonts w:asciiTheme="minorHAnsi" w:hAnsiTheme="minorHAnsi" w:cstheme="minorHAnsi"/>
          <w:b w:val="0"/>
          <w:bCs/>
          <w:szCs w:val="22"/>
        </w:rPr>
        <w:t>.</w:t>
      </w:r>
      <w:r w:rsidR="00C4157E" w:rsidRPr="00606A4C">
        <w:rPr>
          <w:rFonts w:asciiTheme="minorHAnsi" w:hAnsiTheme="minorHAnsi" w:cstheme="minorHAnsi"/>
          <w:b w:val="0"/>
          <w:bCs/>
          <w:szCs w:val="22"/>
        </w:rPr>
        <w:t>633</w:t>
      </w:r>
      <w:r w:rsidR="00AE78CC" w:rsidRPr="00606A4C">
        <w:rPr>
          <w:rFonts w:asciiTheme="minorHAnsi" w:hAnsiTheme="minorHAnsi" w:cstheme="minorHAnsi"/>
          <w:b w:val="0"/>
          <w:bCs/>
          <w:szCs w:val="22"/>
        </w:rPr>
        <w:t>,</w:t>
      </w:r>
      <w:r w:rsidR="00B04814" w:rsidRPr="00606A4C">
        <w:rPr>
          <w:rFonts w:asciiTheme="minorHAnsi" w:hAnsiTheme="minorHAnsi" w:cstheme="minorHAnsi"/>
          <w:b w:val="0"/>
          <w:bCs/>
          <w:szCs w:val="22"/>
        </w:rPr>
        <w:t xml:space="preserve">00 </w:t>
      </w:r>
      <w:r w:rsidR="003B389F" w:rsidRPr="00606A4C">
        <w:rPr>
          <w:rFonts w:asciiTheme="minorHAnsi" w:hAnsiTheme="minorHAnsi" w:cstheme="minorHAnsi"/>
          <w:b w:val="0"/>
          <w:bCs/>
          <w:szCs w:val="22"/>
        </w:rPr>
        <w:t>€</w:t>
      </w:r>
      <w:r w:rsidR="00B36F03" w:rsidRPr="00606A4C">
        <w:rPr>
          <w:rFonts w:asciiTheme="minorHAnsi" w:hAnsiTheme="minorHAnsi" w:cstheme="minorHAnsi"/>
          <w:b w:val="0"/>
          <w:bCs/>
          <w:szCs w:val="22"/>
        </w:rPr>
        <w:t xml:space="preserve"> </w:t>
      </w:r>
      <w:r w:rsidR="00C4157E" w:rsidRPr="00606A4C">
        <w:rPr>
          <w:rFonts w:asciiTheme="minorHAnsi" w:hAnsiTheme="minorHAnsi" w:cstheme="minorHAnsi"/>
          <w:b w:val="0"/>
          <w:bCs/>
          <w:szCs w:val="22"/>
        </w:rPr>
        <w:t xml:space="preserve">(762.748,00 € iz DEC sredstava za 2026. godinu i 16.885,00 € iz neutrošenih sredstava iz prethodne godine) </w:t>
      </w:r>
      <w:r w:rsidR="00B36F03" w:rsidRPr="00606A4C">
        <w:rPr>
          <w:rFonts w:asciiTheme="minorHAnsi" w:hAnsiTheme="minorHAnsi" w:cstheme="minorHAnsi"/>
          <w:b w:val="0"/>
          <w:bCs/>
          <w:szCs w:val="22"/>
        </w:rPr>
        <w:t>za sl</w:t>
      </w:r>
      <w:r w:rsidR="00416FB7" w:rsidRPr="00606A4C">
        <w:rPr>
          <w:rFonts w:asciiTheme="minorHAnsi" w:hAnsiTheme="minorHAnsi" w:cstheme="minorHAnsi"/>
          <w:b w:val="0"/>
          <w:bCs/>
          <w:szCs w:val="22"/>
        </w:rPr>
        <w:t>j</w:t>
      </w:r>
      <w:r w:rsidR="00B36F03" w:rsidRPr="00606A4C">
        <w:rPr>
          <w:rFonts w:asciiTheme="minorHAnsi" w:hAnsiTheme="minorHAnsi" w:cstheme="minorHAnsi"/>
          <w:b w:val="0"/>
          <w:bCs/>
          <w:szCs w:val="22"/>
        </w:rPr>
        <w:t>edeće namjene:</w:t>
      </w:r>
    </w:p>
    <w:tbl>
      <w:tblPr>
        <w:tblStyle w:val="Reetkatablice"/>
        <w:tblW w:w="9072" w:type="dxa"/>
        <w:jc w:val="center"/>
        <w:tblLook w:val="04A0" w:firstRow="1" w:lastRow="0" w:firstColumn="1" w:lastColumn="0" w:noHBand="0" w:noVBand="1"/>
      </w:tblPr>
      <w:tblGrid>
        <w:gridCol w:w="7404"/>
        <w:gridCol w:w="1668"/>
      </w:tblGrid>
      <w:tr w:rsidR="00B3659F" w:rsidRPr="00606A4C" w14:paraId="013EC6E7" w14:textId="77777777" w:rsidTr="00606A4C">
        <w:trPr>
          <w:jc w:val="center"/>
        </w:trPr>
        <w:tc>
          <w:tcPr>
            <w:tcW w:w="7666" w:type="dxa"/>
            <w:vAlign w:val="center"/>
          </w:tcPr>
          <w:p w14:paraId="2CB23DDE" w14:textId="4DEC0A64" w:rsidR="00E27A5D" w:rsidRPr="00606A4C" w:rsidRDefault="007061F4" w:rsidP="00E27A5D">
            <w:pPr>
              <w:suppressAutoHyphens w:val="0"/>
              <w:autoSpaceDN/>
              <w:spacing w:line="360" w:lineRule="auto"/>
              <w:jc w:val="center"/>
              <w:rPr>
                <w:rFonts w:asciiTheme="minorHAnsi" w:hAnsiTheme="minorHAnsi" w:cstheme="minorHAnsi"/>
                <w:b w:val="0"/>
                <w:bCs/>
                <w:szCs w:val="22"/>
              </w:rPr>
            </w:pPr>
            <w:r w:rsidRPr="00606A4C">
              <w:rPr>
                <w:rFonts w:asciiTheme="minorHAnsi" w:hAnsiTheme="minorHAnsi" w:cstheme="minorHAnsi"/>
                <w:b w:val="0"/>
                <w:bCs/>
                <w:szCs w:val="22"/>
              </w:rPr>
              <w:lastRenderedPageBreak/>
              <w:t>NAZIV KORISNIKA/</w:t>
            </w:r>
            <w:r w:rsidR="00E27A5D" w:rsidRPr="00606A4C">
              <w:rPr>
                <w:rFonts w:asciiTheme="minorHAnsi" w:hAnsiTheme="minorHAnsi" w:cstheme="minorHAnsi"/>
                <w:b w:val="0"/>
                <w:bCs/>
                <w:szCs w:val="22"/>
              </w:rPr>
              <w:t>NAMJENA SREDSTAVA</w:t>
            </w:r>
          </w:p>
        </w:tc>
        <w:tc>
          <w:tcPr>
            <w:tcW w:w="1690" w:type="dxa"/>
            <w:vAlign w:val="center"/>
          </w:tcPr>
          <w:p w14:paraId="4CFC2C5D" w14:textId="09A49B61" w:rsidR="00E27A5D" w:rsidRPr="00606A4C" w:rsidRDefault="00E27A5D" w:rsidP="006333EF">
            <w:pPr>
              <w:suppressAutoHyphens w:val="0"/>
              <w:autoSpaceDN/>
              <w:spacing w:line="360" w:lineRule="auto"/>
              <w:jc w:val="center"/>
              <w:rPr>
                <w:rFonts w:asciiTheme="minorHAnsi" w:hAnsiTheme="minorHAnsi" w:cstheme="minorHAnsi"/>
                <w:b w:val="0"/>
                <w:bCs/>
                <w:szCs w:val="22"/>
              </w:rPr>
            </w:pPr>
            <w:r w:rsidRPr="00606A4C">
              <w:rPr>
                <w:rFonts w:asciiTheme="minorHAnsi" w:hAnsiTheme="minorHAnsi" w:cstheme="minorHAnsi"/>
                <w:b w:val="0"/>
                <w:bCs/>
                <w:szCs w:val="22"/>
              </w:rPr>
              <w:t>IZNOS/€</w:t>
            </w:r>
          </w:p>
        </w:tc>
      </w:tr>
      <w:tr w:rsidR="00B3659F" w:rsidRPr="00606A4C" w14:paraId="3842FCA6" w14:textId="77777777" w:rsidTr="00606A4C">
        <w:trPr>
          <w:jc w:val="center"/>
        </w:trPr>
        <w:tc>
          <w:tcPr>
            <w:tcW w:w="7666" w:type="dxa"/>
            <w:vAlign w:val="center"/>
          </w:tcPr>
          <w:p w14:paraId="51AE247E" w14:textId="1365A5F1" w:rsidR="00C34054" w:rsidRPr="00606A4C" w:rsidRDefault="00C34054" w:rsidP="001441AA">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KATOLIČKA OSNOVNA ŠKOLA</w:t>
            </w:r>
            <w:r w:rsidR="00CB03C9" w:rsidRPr="00606A4C">
              <w:rPr>
                <w:rFonts w:asciiTheme="minorHAnsi" w:hAnsiTheme="minorHAnsi" w:cstheme="minorHAnsi"/>
                <w:b w:val="0"/>
                <w:bCs/>
                <w:szCs w:val="22"/>
              </w:rPr>
              <w:t xml:space="preserve"> U POŽEGI</w:t>
            </w:r>
            <w:r w:rsidR="00EC2E23" w:rsidRPr="00606A4C">
              <w:rPr>
                <w:rFonts w:asciiTheme="minorHAnsi" w:hAnsiTheme="minorHAnsi" w:cstheme="minorHAnsi"/>
                <w:b w:val="0"/>
                <w:bCs/>
                <w:szCs w:val="22"/>
              </w:rPr>
              <w:t xml:space="preserve"> – </w:t>
            </w:r>
            <w:r w:rsidR="00982D0C" w:rsidRPr="00606A4C">
              <w:rPr>
                <w:rFonts w:asciiTheme="minorHAnsi" w:hAnsiTheme="minorHAnsi" w:cstheme="minorHAnsi"/>
                <w:b w:val="0"/>
                <w:bCs/>
                <w:szCs w:val="22"/>
              </w:rPr>
              <w:t xml:space="preserve">donacije </w:t>
            </w:r>
            <w:r w:rsidR="00EC2E23" w:rsidRPr="00606A4C">
              <w:rPr>
                <w:rFonts w:asciiTheme="minorHAnsi" w:hAnsiTheme="minorHAnsi" w:cstheme="minorHAnsi"/>
                <w:b w:val="0"/>
                <w:bCs/>
                <w:szCs w:val="22"/>
              </w:rPr>
              <w:t>za materijalne troškove</w:t>
            </w:r>
            <w:r w:rsidR="00074122" w:rsidRPr="00606A4C">
              <w:rPr>
                <w:rFonts w:asciiTheme="minorHAnsi" w:hAnsiTheme="minorHAnsi" w:cstheme="minorHAnsi"/>
                <w:b w:val="0"/>
                <w:bCs/>
                <w:szCs w:val="22"/>
              </w:rPr>
              <w:t xml:space="preserve"> </w:t>
            </w:r>
          </w:p>
        </w:tc>
        <w:tc>
          <w:tcPr>
            <w:tcW w:w="1690" w:type="dxa"/>
            <w:vAlign w:val="center"/>
          </w:tcPr>
          <w:p w14:paraId="20BAC5CD" w14:textId="4F6FF958" w:rsidR="00C34054" w:rsidRPr="00606A4C" w:rsidRDefault="00C4157E" w:rsidP="00480F32">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63</w:t>
            </w:r>
            <w:r w:rsidR="00AE78CC" w:rsidRPr="00606A4C">
              <w:rPr>
                <w:rFonts w:asciiTheme="minorHAnsi" w:hAnsiTheme="minorHAnsi" w:cstheme="minorHAnsi"/>
                <w:b w:val="0"/>
                <w:bCs/>
                <w:szCs w:val="22"/>
              </w:rPr>
              <w:t>.</w:t>
            </w:r>
            <w:r w:rsidRPr="00606A4C">
              <w:rPr>
                <w:rFonts w:asciiTheme="minorHAnsi" w:hAnsiTheme="minorHAnsi" w:cstheme="minorHAnsi"/>
                <w:b w:val="0"/>
                <w:bCs/>
                <w:szCs w:val="22"/>
              </w:rPr>
              <w:t>58</w:t>
            </w:r>
            <w:r w:rsidR="00480F32" w:rsidRPr="00606A4C">
              <w:rPr>
                <w:rFonts w:asciiTheme="minorHAnsi" w:hAnsiTheme="minorHAnsi" w:cstheme="minorHAnsi"/>
                <w:b w:val="0"/>
                <w:bCs/>
                <w:szCs w:val="22"/>
              </w:rPr>
              <w:t>0</w:t>
            </w:r>
            <w:r w:rsidR="00C34054" w:rsidRPr="00606A4C">
              <w:rPr>
                <w:rFonts w:asciiTheme="minorHAnsi" w:hAnsiTheme="minorHAnsi" w:cstheme="minorHAnsi"/>
                <w:b w:val="0"/>
                <w:bCs/>
                <w:szCs w:val="22"/>
              </w:rPr>
              <w:t>,00</w:t>
            </w:r>
          </w:p>
        </w:tc>
      </w:tr>
      <w:tr w:rsidR="00B3659F" w:rsidRPr="00606A4C" w14:paraId="1831C39D" w14:textId="77777777" w:rsidTr="00606A4C">
        <w:trPr>
          <w:jc w:val="center"/>
        </w:trPr>
        <w:tc>
          <w:tcPr>
            <w:tcW w:w="7666" w:type="dxa"/>
            <w:vAlign w:val="center"/>
          </w:tcPr>
          <w:p w14:paraId="7CE34877" w14:textId="0CD73AE4" w:rsidR="00C34054" w:rsidRPr="00606A4C" w:rsidRDefault="00C34054" w:rsidP="00EC2E23">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PRIJEVOZ UČENIKA</w:t>
            </w:r>
            <w:r w:rsidR="00EC2E23" w:rsidRPr="00606A4C">
              <w:rPr>
                <w:rFonts w:asciiTheme="minorHAnsi" w:hAnsiTheme="minorHAnsi" w:cstheme="minorHAnsi"/>
                <w:b w:val="0"/>
                <w:bCs/>
                <w:szCs w:val="22"/>
              </w:rPr>
              <w:t xml:space="preserve"> – prema računu prijevoznika</w:t>
            </w:r>
          </w:p>
        </w:tc>
        <w:tc>
          <w:tcPr>
            <w:tcW w:w="1690" w:type="dxa"/>
            <w:vAlign w:val="center"/>
          </w:tcPr>
          <w:p w14:paraId="365FE71B" w14:textId="32BFDF21" w:rsidR="00C34054" w:rsidRPr="00606A4C" w:rsidRDefault="00480F32" w:rsidP="00480F32">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3</w:t>
            </w:r>
            <w:r w:rsidR="00C4157E" w:rsidRPr="00606A4C">
              <w:rPr>
                <w:rFonts w:asciiTheme="minorHAnsi" w:hAnsiTheme="minorHAnsi" w:cstheme="minorHAnsi"/>
                <w:b w:val="0"/>
                <w:bCs/>
                <w:szCs w:val="22"/>
              </w:rPr>
              <w:t>33</w:t>
            </w:r>
            <w:r w:rsidR="00AE78CC" w:rsidRPr="00606A4C">
              <w:rPr>
                <w:rFonts w:asciiTheme="minorHAnsi" w:hAnsiTheme="minorHAnsi" w:cstheme="minorHAnsi"/>
                <w:b w:val="0"/>
                <w:bCs/>
                <w:szCs w:val="22"/>
              </w:rPr>
              <w:t>.</w:t>
            </w:r>
            <w:r w:rsidR="00C4157E" w:rsidRPr="00606A4C">
              <w:rPr>
                <w:rFonts w:asciiTheme="minorHAnsi" w:hAnsiTheme="minorHAnsi" w:cstheme="minorHAnsi"/>
                <w:b w:val="0"/>
                <w:bCs/>
                <w:szCs w:val="22"/>
              </w:rPr>
              <w:t>685</w:t>
            </w:r>
            <w:r w:rsidR="00C34054" w:rsidRPr="00606A4C">
              <w:rPr>
                <w:rFonts w:asciiTheme="minorHAnsi" w:hAnsiTheme="minorHAnsi" w:cstheme="minorHAnsi"/>
                <w:b w:val="0"/>
                <w:bCs/>
                <w:szCs w:val="22"/>
              </w:rPr>
              <w:t>,00</w:t>
            </w:r>
          </w:p>
        </w:tc>
      </w:tr>
      <w:tr w:rsidR="00B3659F" w:rsidRPr="00606A4C" w14:paraId="2298FBED" w14:textId="77777777" w:rsidTr="00606A4C">
        <w:trPr>
          <w:jc w:val="center"/>
        </w:trPr>
        <w:tc>
          <w:tcPr>
            <w:tcW w:w="7666" w:type="dxa"/>
            <w:vAlign w:val="center"/>
          </w:tcPr>
          <w:p w14:paraId="0B34F1A1" w14:textId="782427EC" w:rsidR="00C34054" w:rsidRPr="00606A4C" w:rsidRDefault="00074122" w:rsidP="00074122">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 xml:space="preserve">I. </w:t>
            </w:r>
            <w:r w:rsidR="00C34054" w:rsidRPr="00606A4C">
              <w:rPr>
                <w:rFonts w:asciiTheme="minorHAnsi" w:hAnsiTheme="minorHAnsi" w:cstheme="minorHAnsi"/>
                <w:b w:val="0"/>
                <w:bCs/>
                <w:szCs w:val="22"/>
              </w:rPr>
              <w:t>UKUPNO</w:t>
            </w:r>
            <w:r w:rsidRPr="00606A4C">
              <w:rPr>
                <w:rFonts w:asciiTheme="minorHAnsi" w:hAnsiTheme="minorHAnsi" w:cstheme="minorHAnsi"/>
                <w:b w:val="0"/>
                <w:bCs/>
                <w:szCs w:val="22"/>
              </w:rPr>
              <w:t xml:space="preserve"> – </w:t>
            </w:r>
            <w:r w:rsidR="00C16BDF" w:rsidRPr="00606A4C">
              <w:rPr>
                <w:rFonts w:asciiTheme="minorHAnsi" w:hAnsiTheme="minorHAnsi" w:cstheme="minorHAnsi"/>
                <w:b w:val="0"/>
                <w:bCs/>
                <w:szCs w:val="22"/>
              </w:rPr>
              <w:t xml:space="preserve">Katolička osnovna škola, prijevoz učenika </w:t>
            </w:r>
          </w:p>
        </w:tc>
        <w:tc>
          <w:tcPr>
            <w:tcW w:w="1690" w:type="dxa"/>
            <w:vAlign w:val="center"/>
          </w:tcPr>
          <w:p w14:paraId="09266FBB" w14:textId="1B9959FB" w:rsidR="00C34054" w:rsidRPr="00606A4C" w:rsidRDefault="00ED22F5" w:rsidP="00B36F03">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39</w:t>
            </w:r>
            <w:r w:rsidR="00C4157E" w:rsidRPr="00606A4C">
              <w:rPr>
                <w:rFonts w:asciiTheme="minorHAnsi" w:hAnsiTheme="minorHAnsi" w:cstheme="minorHAnsi"/>
                <w:b w:val="0"/>
                <w:bCs/>
                <w:szCs w:val="22"/>
              </w:rPr>
              <w:t>7</w:t>
            </w:r>
            <w:r w:rsidRPr="00606A4C">
              <w:rPr>
                <w:rFonts w:asciiTheme="minorHAnsi" w:hAnsiTheme="minorHAnsi" w:cstheme="minorHAnsi"/>
                <w:b w:val="0"/>
                <w:bCs/>
                <w:szCs w:val="22"/>
              </w:rPr>
              <w:t>.</w:t>
            </w:r>
            <w:r w:rsidR="00C4157E" w:rsidRPr="00606A4C">
              <w:rPr>
                <w:rFonts w:asciiTheme="minorHAnsi" w:hAnsiTheme="minorHAnsi" w:cstheme="minorHAnsi"/>
                <w:b w:val="0"/>
                <w:bCs/>
                <w:szCs w:val="22"/>
              </w:rPr>
              <w:t>265</w:t>
            </w:r>
            <w:r w:rsidR="00C34054" w:rsidRPr="00606A4C">
              <w:rPr>
                <w:rFonts w:asciiTheme="minorHAnsi" w:hAnsiTheme="minorHAnsi" w:cstheme="minorHAnsi"/>
                <w:b w:val="0"/>
                <w:bCs/>
                <w:szCs w:val="22"/>
              </w:rPr>
              <w:t>,00</w:t>
            </w:r>
          </w:p>
        </w:tc>
      </w:tr>
      <w:tr w:rsidR="00B3659F" w:rsidRPr="00606A4C" w14:paraId="00DFAF87" w14:textId="77777777" w:rsidTr="00606A4C">
        <w:trPr>
          <w:trHeight w:val="115"/>
          <w:jc w:val="center"/>
        </w:trPr>
        <w:tc>
          <w:tcPr>
            <w:tcW w:w="7666" w:type="dxa"/>
            <w:vAlign w:val="center"/>
          </w:tcPr>
          <w:p w14:paraId="7DF5198C" w14:textId="55384B8D" w:rsidR="00074122" w:rsidRPr="00606A4C" w:rsidRDefault="00074122" w:rsidP="00290E73">
            <w:pPr>
              <w:suppressAutoHyphens w:val="0"/>
              <w:autoSpaceDN/>
              <w:spacing w:line="360" w:lineRule="auto"/>
              <w:jc w:val="center"/>
              <w:rPr>
                <w:rFonts w:asciiTheme="minorHAnsi" w:hAnsiTheme="minorHAnsi" w:cstheme="minorHAnsi"/>
                <w:b w:val="0"/>
                <w:bCs/>
                <w:szCs w:val="22"/>
              </w:rPr>
            </w:pPr>
          </w:p>
        </w:tc>
        <w:tc>
          <w:tcPr>
            <w:tcW w:w="1690" w:type="dxa"/>
            <w:vAlign w:val="center"/>
          </w:tcPr>
          <w:p w14:paraId="3EE20B7E" w14:textId="7B17A595" w:rsidR="00074122" w:rsidRPr="00606A4C" w:rsidRDefault="00074122" w:rsidP="00290E73">
            <w:pPr>
              <w:suppressAutoHyphens w:val="0"/>
              <w:autoSpaceDN/>
              <w:spacing w:line="360" w:lineRule="auto"/>
              <w:jc w:val="right"/>
              <w:rPr>
                <w:rFonts w:asciiTheme="minorHAnsi" w:hAnsiTheme="minorHAnsi" w:cstheme="minorHAnsi"/>
                <w:b w:val="0"/>
                <w:bCs/>
                <w:szCs w:val="22"/>
              </w:rPr>
            </w:pPr>
          </w:p>
        </w:tc>
      </w:tr>
      <w:tr w:rsidR="00B3659F" w:rsidRPr="00606A4C" w14:paraId="679F3628" w14:textId="77777777" w:rsidTr="00606A4C">
        <w:trPr>
          <w:jc w:val="center"/>
        </w:trPr>
        <w:tc>
          <w:tcPr>
            <w:tcW w:w="7666" w:type="dxa"/>
            <w:vAlign w:val="center"/>
          </w:tcPr>
          <w:p w14:paraId="205D7DD9" w14:textId="64D150A1" w:rsidR="00074122" w:rsidRPr="00606A4C" w:rsidRDefault="00074122" w:rsidP="00290E73">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OŠ DOBRIŠE CESARIĆA</w:t>
            </w:r>
            <w:r w:rsidR="00EC2E23" w:rsidRPr="00606A4C">
              <w:rPr>
                <w:rFonts w:asciiTheme="minorHAnsi" w:hAnsiTheme="minorHAnsi" w:cstheme="minorHAnsi"/>
                <w:b w:val="0"/>
                <w:bCs/>
                <w:szCs w:val="22"/>
              </w:rPr>
              <w:t xml:space="preserve"> – za materijalne troškove, održavanja i </w:t>
            </w:r>
            <w:r w:rsidR="00D87CE9" w:rsidRPr="00606A4C">
              <w:rPr>
                <w:rFonts w:asciiTheme="minorHAnsi" w:hAnsiTheme="minorHAnsi" w:cstheme="minorHAnsi"/>
                <w:b w:val="0"/>
                <w:bCs/>
                <w:szCs w:val="22"/>
              </w:rPr>
              <w:t>opremanje</w:t>
            </w:r>
          </w:p>
        </w:tc>
        <w:tc>
          <w:tcPr>
            <w:tcW w:w="1690" w:type="dxa"/>
            <w:vAlign w:val="center"/>
          </w:tcPr>
          <w:p w14:paraId="3DB1C354" w14:textId="5D99A14B" w:rsidR="00074122" w:rsidRPr="00606A4C" w:rsidRDefault="00AE78CC" w:rsidP="00ED22F5">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12</w:t>
            </w:r>
            <w:r w:rsidR="00C4157E" w:rsidRPr="00606A4C">
              <w:rPr>
                <w:rFonts w:asciiTheme="minorHAnsi" w:hAnsiTheme="minorHAnsi" w:cstheme="minorHAnsi"/>
                <w:b w:val="0"/>
                <w:bCs/>
                <w:szCs w:val="22"/>
              </w:rPr>
              <w:t>6</w:t>
            </w:r>
            <w:r w:rsidRPr="00606A4C">
              <w:rPr>
                <w:rFonts w:asciiTheme="minorHAnsi" w:hAnsiTheme="minorHAnsi" w:cstheme="minorHAnsi"/>
                <w:b w:val="0"/>
                <w:bCs/>
                <w:szCs w:val="22"/>
              </w:rPr>
              <w:t>.</w:t>
            </w:r>
            <w:r w:rsidR="00C4157E" w:rsidRPr="00606A4C">
              <w:rPr>
                <w:rFonts w:asciiTheme="minorHAnsi" w:hAnsiTheme="minorHAnsi" w:cstheme="minorHAnsi"/>
                <w:b w:val="0"/>
                <w:bCs/>
                <w:szCs w:val="22"/>
              </w:rPr>
              <w:t>111</w:t>
            </w:r>
            <w:r w:rsidR="00074122" w:rsidRPr="00606A4C">
              <w:rPr>
                <w:rFonts w:asciiTheme="minorHAnsi" w:hAnsiTheme="minorHAnsi" w:cstheme="minorHAnsi"/>
                <w:b w:val="0"/>
                <w:bCs/>
                <w:szCs w:val="22"/>
              </w:rPr>
              <w:t>,00</w:t>
            </w:r>
          </w:p>
        </w:tc>
      </w:tr>
      <w:tr w:rsidR="00B3659F" w:rsidRPr="00606A4C" w14:paraId="73FC9CE5" w14:textId="77777777" w:rsidTr="00606A4C">
        <w:trPr>
          <w:jc w:val="center"/>
        </w:trPr>
        <w:tc>
          <w:tcPr>
            <w:tcW w:w="7666" w:type="dxa"/>
            <w:vAlign w:val="center"/>
          </w:tcPr>
          <w:p w14:paraId="61ED8D5F" w14:textId="7873D57F" w:rsidR="00074122" w:rsidRPr="00606A4C" w:rsidRDefault="00074122" w:rsidP="00290E73">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OŠ JULIJA KEMPFA</w:t>
            </w:r>
            <w:r w:rsidR="00EC2E23" w:rsidRPr="00606A4C">
              <w:rPr>
                <w:rFonts w:asciiTheme="minorHAnsi" w:hAnsiTheme="minorHAnsi" w:cstheme="minorHAnsi"/>
                <w:b w:val="0"/>
                <w:bCs/>
                <w:szCs w:val="22"/>
              </w:rPr>
              <w:t xml:space="preserve"> – za materijalne troškove, održavanja i </w:t>
            </w:r>
            <w:r w:rsidR="00D87CE9" w:rsidRPr="00606A4C">
              <w:rPr>
                <w:rFonts w:asciiTheme="minorHAnsi" w:hAnsiTheme="minorHAnsi" w:cstheme="minorHAnsi"/>
                <w:b w:val="0"/>
                <w:bCs/>
                <w:szCs w:val="22"/>
              </w:rPr>
              <w:t>opremanje</w:t>
            </w:r>
          </w:p>
        </w:tc>
        <w:tc>
          <w:tcPr>
            <w:tcW w:w="1690" w:type="dxa"/>
            <w:vAlign w:val="center"/>
          </w:tcPr>
          <w:p w14:paraId="7155647A" w14:textId="0A40EFC8" w:rsidR="00074122" w:rsidRPr="00606A4C" w:rsidRDefault="00AE78CC" w:rsidP="00ED22F5">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14</w:t>
            </w:r>
            <w:r w:rsidR="00EA1B98" w:rsidRPr="00606A4C">
              <w:rPr>
                <w:rFonts w:asciiTheme="minorHAnsi" w:hAnsiTheme="minorHAnsi" w:cstheme="minorHAnsi"/>
                <w:b w:val="0"/>
                <w:bCs/>
                <w:szCs w:val="22"/>
              </w:rPr>
              <w:t>5</w:t>
            </w:r>
            <w:r w:rsidRPr="00606A4C">
              <w:rPr>
                <w:rFonts w:asciiTheme="minorHAnsi" w:hAnsiTheme="minorHAnsi" w:cstheme="minorHAnsi"/>
                <w:b w:val="0"/>
                <w:bCs/>
                <w:szCs w:val="22"/>
              </w:rPr>
              <w:t>.</w:t>
            </w:r>
            <w:r w:rsidR="00EA1B98" w:rsidRPr="00606A4C">
              <w:rPr>
                <w:rFonts w:asciiTheme="minorHAnsi" w:hAnsiTheme="minorHAnsi" w:cstheme="minorHAnsi"/>
                <w:b w:val="0"/>
                <w:bCs/>
                <w:szCs w:val="22"/>
              </w:rPr>
              <w:t>741</w:t>
            </w:r>
            <w:r w:rsidR="00074122" w:rsidRPr="00606A4C">
              <w:rPr>
                <w:rFonts w:asciiTheme="minorHAnsi" w:hAnsiTheme="minorHAnsi" w:cstheme="minorHAnsi"/>
                <w:b w:val="0"/>
                <w:bCs/>
                <w:szCs w:val="22"/>
              </w:rPr>
              <w:t>,00</w:t>
            </w:r>
          </w:p>
        </w:tc>
      </w:tr>
      <w:tr w:rsidR="00B3659F" w:rsidRPr="00606A4C" w14:paraId="4F576B1A" w14:textId="77777777" w:rsidTr="00606A4C">
        <w:trPr>
          <w:jc w:val="center"/>
        </w:trPr>
        <w:tc>
          <w:tcPr>
            <w:tcW w:w="7666" w:type="dxa"/>
            <w:vAlign w:val="center"/>
          </w:tcPr>
          <w:p w14:paraId="3D1BF1B5" w14:textId="198EB652" w:rsidR="00074122" w:rsidRPr="00606A4C" w:rsidRDefault="00074122" w:rsidP="00290E73">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OŠ ANTUNA KANIŽLIĆA</w:t>
            </w:r>
            <w:r w:rsidR="00EC2E23" w:rsidRPr="00606A4C">
              <w:rPr>
                <w:rFonts w:asciiTheme="minorHAnsi" w:hAnsiTheme="minorHAnsi" w:cstheme="minorHAnsi"/>
                <w:b w:val="0"/>
                <w:bCs/>
                <w:szCs w:val="22"/>
              </w:rPr>
              <w:t xml:space="preserve"> – za materijalne troškove, održavanja i </w:t>
            </w:r>
            <w:r w:rsidR="00D87CE9" w:rsidRPr="00606A4C">
              <w:rPr>
                <w:rFonts w:asciiTheme="minorHAnsi" w:hAnsiTheme="minorHAnsi" w:cstheme="minorHAnsi"/>
                <w:b w:val="0"/>
                <w:bCs/>
                <w:szCs w:val="22"/>
              </w:rPr>
              <w:t>opremanje</w:t>
            </w:r>
          </w:p>
        </w:tc>
        <w:tc>
          <w:tcPr>
            <w:tcW w:w="1690" w:type="dxa"/>
            <w:vAlign w:val="center"/>
          </w:tcPr>
          <w:p w14:paraId="7414719C" w14:textId="52D5DB50" w:rsidR="00074122" w:rsidRPr="00606A4C" w:rsidRDefault="00074122" w:rsidP="00AE78CC">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1</w:t>
            </w:r>
            <w:r w:rsidR="00AE78CC" w:rsidRPr="00606A4C">
              <w:rPr>
                <w:rFonts w:asciiTheme="minorHAnsi" w:hAnsiTheme="minorHAnsi" w:cstheme="minorHAnsi"/>
                <w:b w:val="0"/>
                <w:bCs/>
                <w:szCs w:val="22"/>
              </w:rPr>
              <w:t>1</w:t>
            </w:r>
            <w:r w:rsidR="00C85AB0" w:rsidRPr="00606A4C">
              <w:rPr>
                <w:rFonts w:asciiTheme="minorHAnsi" w:hAnsiTheme="minorHAnsi" w:cstheme="minorHAnsi"/>
                <w:b w:val="0"/>
                <w:bCs/>
                <w:szCs w:val="22"/>
              </w:rPr>
              <w:t>0</w:t>
            </w:r>
            <w:r w:rsidR="00AE78CC" w:rsidRPr="00606A4C">
              <w:rPr>
                <w:rFonts w:asciiTheme="minorHAnsi" w:hAnsiTheme="minorHAnsi" w:cstheme="minorHAnsi"/>
                <w:b w:val="0"/>
                <w:bCs/>
                <w:szCs w:val="22"/>
              </w:rPr>
              <w:t>.</w:t>
            </w:r>
            <w:r w:rsidR="00C85AB0" w:rsidRPr="00606A4C">
              <w:rPr>
                <w:rFonts w:asciiTheme="minorHAnsi" w:hAnsiTheme="minorHAnsi" w:cstheme="minorHAnsi"/>
                <w:b w:val="0"/>
                <w:bCs/>
                <w:szCs w:val="22"/>
              </w:rPr>
              <w:t>516</w:t>
            </w:r>
            <w:r w:rsidRPr="00606A4C">
              <w:rPr>
                <w:rFonts w:asciiTheme="minorHAnsi" w:hAnsiTheme="minorHAnsi" w:cstheme="minorHAnsi"/>
                <w:b w:val="0"/>
                <w:bCs/>
                <w:szCs w:val="22"/>
              </w:rPr>
              <w:t>,00</w:t>
            </w:r>
          </w:p>
        </w:tc>
      </w:tr>
      <w:tr w:rsidR="00B3659F" w:rsidRPr="00606A4C" w14:paraId="22DE9D42" w14:textId="77777777" w:rsidTr="00606A4C">
        <w:trPr>
          <w:jc w:val="center"/>
        </w:trPr>
        <w:tc>
          <w:tcPr>
            <w:tcW w:w="7666" w:type="dxa"/>
            <w:vAlign w:val="center"/>
          </w:tcPr>
          <w:p w14:paraId="67B4A0FB" w14:textId="760135E9" w:rsidR="00074122" w:rsidRPr="00606A4C" w:rsidRDefault="00074122" w:rsidP="00290E73">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 xml:space="preserve">II. UKUPNO - </w:t>
            </w:r>
            <w:r w:rsidR="00EC2E23" w:rsidRPr="00606A4C">
              <w:rPr>
                <w:rFonts w:asciiTheme="minorHAnsi" w:hAnsiTheme="minorHAnsi" w:cstheme="minorHAnsi"/>
                <w:b w:val="0"/>
                <w:bCs/>
                <w:szCs w:val="22"/>
              </w:rPr>
              <w:t xml:space="preserve"> </w:t>
            </w:r>
            <w:r w:rsidR="00C16BDF" w:rsidRPr="00606A4C">
              <w:rPr>
                <w:rFonts w:asciiTheme="minorHAnsi" w:hAnsiTheme="minorHAnsi" w:cstheme="minorHAnsi"/>
                <w:b w:val="0"/>
                <w:bCs/>
                <w:szCs w:val="22"/>
              </w:rPr>
              <w:t>Osnovne škole Grada Požege kroz lokalnu riznicu</w:t>
            </w:r>
          </w:p>
        </w:tc>
        <w:tc>
          <w:tcPr>
            <w:tcW w:w="1690" w:type="dxa"/>
            <w:vAlign w:val="center"/>
          </w:tcPr>
          <w:p w14:paraId="1790A38A" w14:textId="24F30CE9" w:rsidR="00074122" w:rsidRPr="00606A4C" w:rsidRDefault="00AE78CC" w:rsidP="00ED22F5">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3</w:t>
            </w:r>
            <w:r w:rsidR="00C85AB0" w:rsidRPr="00606A4C">
              <w:rPr>
                <w:rFonts w:asciiTheme="minorHAnsi" w:hAnsiTheme="minorHAnsi" w:cstheme="minorHAnsi"/>
                <w:b w:val="0"/>
                <w:bCs/>
                <w:szCs w:val="22"/>
              </w:rPr>
              <w:t>82</w:t>
            </w:r>
            <w:r w:rsidRPr="00606A4C">
              <w:rPr>
                <w:rFonts w:asciiTheme="minorHAnsi" w:hAnsiTheme="minorHAnsi" w:cstheme="minorHAnsi"/>
                <w:b w:val="0"/>
                <w:bCs/>
                <w:szCs w:val="22"/>
              </w:rPr>
              <w:t>.</w:t>
            </w:r>
            <w:r w:rsidR="00C85AB0" w:rsidRPr="00606A4C">
              <w:rPr>
                <w:rFonts w:asciiTheme="minorHAnsi" w:hAnsiTheme="minorHAnsi" w:cstheme="minorHAnsi"/>
                <w:b w:val="0"/>
                <w:bCs/>
                <w:szCs w:val="22"/>
              </w:rPr>
              <w:t>368</w:t>
            </w:r>
            <w:r w:rsidR="00074122" w:rsidRPr="00606A4C">
              <w:rPr>
                <w:rFonts w:asciiTheme="minorHAnsi" w:hAnsiTheme="minorHAnsi" w:cstheme="minorHAnsi"/>
                <w:b w:val="0"/>
                <w:bCs/>
                <w:szCs w:val="22"/>
              </w:rPr>
              <w:t>,00</w:t>
            </w:r>
          </w:p>
        </w:tc>
      </w:tr>
      <w:tr w:rsidR="00B3659F" w:rsidRPr="00606A4C" w14:paraId="1F7C8876" w14:textId="77777777" w:rsidTr="00606A4C">
        <w:trPr>
          <w:jc w:val="center"/>
        </w:trPr>
        <w:tc>
          <w:tcPr>
            <w:tcW w:w="7666" w:type="dxa"/>
            <w:vAlign w:val="center"/>
          </w:tcPr>
          <w:p w14:paraId="16AC9D98" w14:textId="7FB9B4B0" w:rsidR="00EC2E23" w:rsidRPr="00606A4C" w:rsidRDefault="00074122" w:rsidP="00EE1114">
            <w:pPr>
              <w:suppressAutoHyphens w:val="0"/>
              <w:autoSpaceDN/>
              <w:spacing w:line="360" w:lineRule="auto"/>
              <w:rPr>
                <w:rFonts w:asciiTheme="minorHAnsi" w:hAnsiTheme="minorHAnsi" w:cstheme="minorHAnsi"/>
                <w:b w:val="0"/>
                <w:bCs/>
                <w:szCs w:val="22"/>
              </w:rPr>
            </w:pPr>
            <w:r w:rsidRPr="00606A4C">
              <w:rPr>
                <w:rFonts w:asciiTheme="minorHAnsi" w:hAnsiTheme="minorHAnsi" w:cstheme="minorHAnsi"/>
                <w:b w:val="0"/>
                <w:bCs/>
                <w:szCs w:val="22"/>
              </w:rPr>
              <w:t>I</w:t>
            </w:r>
            <w:r w:rsidR="00EC2E23" w:rsidRPr="00606A4C">
              <w:rPr>
                <w:rFonts w:asciiTheme="minorHAnsi" w:hAnsiTheme="minorHAnsi" w:cstheme="minorHAnsi"/>
                <w:b w:val="0"/>
                <w:bCs/>
                <w:szCs w:val="22"/>
              </w:rPr>
              <w:t>.+II. SVEUKUPNO</w:t>
            </w:r>
            <w:r w:rsidR="00275E07" w:rsidRPr="00606A4C">
              <w:rPr>
                <w:rFonts w:asciiTheme="minorHAnsi" w:hAnsiTheme="minorHAnsi" w:cstheme="minorHAnsi"/>
                <w:b w:val="0"/>
                <w:bCs/>
                <w:szCs w:val="22"/>
              </w:rPr>
              <w:t xml:space="preserve"> </w:t>
            </w:r>
            <w:r w:rsidR="00EE1114" w:rsidRPr="00606A4C">
              <w:rPr>
                <w:rFonts w:asciiTheme="minorHAnsi" w:hAnsiTheme="minorHAnsi" w:cstheme="minorHAnsi"/>
                <w:b w:val="0"/>
                <w:bCs/>
                <w:szCs w:val="22"/>
              </w:rPr>
              <w:t xml:space="preserve">PROGRAM </w:t>
            </w:r>
            <w:r w:rsidR="00ED22F5" w:rsidRPr="00606A4C">
              <w:rPr>
                <w:rFonts w:asciiTheme="minorHAnsi" w:hAnsiTheme="minorHAnsi" w:cstheme="minorHAnsi"/>
                <w:b w:val="0"/>
                <w:bCs/>
                <w:szCs w:val="22"/>
              </w:rPr>
              <w:t xml:space="preserve">DECENTRALIZIRANA </w:t>
            </w:r>
            <w:r w:rsidR="00275E07" w:rsidRPr="00606A4C">
              <w:rPr>
                <w:rFonts w:asciiTheme="minorHAnsi" w:hAnsiTheme="minorHAnsi" w:cstheme="minorHAnsi"/>
                <w:b w:val="0"/>
                <w:bCs/>
                <w:szCs w:val="22"/>
              </w:rPr>
              <w:t>SREDSTVA</w:t>
            </w:r>
            <w:r w:rsidR="00ED22F5" w:rsidRPr="00606A4C">
              <w:rPr>
                <w:rFonts w:asciiTheme="minorHAnsi" w:hAnsiTheme="minorHAnsi" w:cstheme="minorHAnsi"/>
                <w:b w:val="0"/>
                <w:bCs/>
                <w:szCs w:val="22"/>
              </w:rPr>
              <w:t xml:space="preserve"> </w:t>
            </w:r>
          </w:p>
        </w:tc>
        <w:tc>
          <w:tcPr>
            <w:tcW w:w="1690" w:type="dxa"/>
            <w:vAlign w:val="center"/>
          </w:tcPr>
          <w:p w14:paraId="77269DB1" w14:textId="2A56DCC9" w:rsidR="00074122" w:rsidRPr="00606A4C" w:rsidRDefault="00EC2E23" w:rsidP="00ED22F5">
            <w:pPr>
              <w:suppressAutoHyphens w:val="0"/>
              <w:autoSpaceDN/>
              <w:spacing w:line="360" w:lineRule="auto"/>
              <w:jc w:val="right"/>
              <w:rPr>
                <w:rFonts w:asciiTheme="minorHAnsi" w:hAnsiTheme="minorHAnsi" w:cstheme="minorHAnsi"/>
                <w:b w:val="0"/>
                <w:bCs/>
                <w:szCs w:val="22"/>
              </w:rPr>
            </w:pPr>
            <w:r w:rsidRPr="00606A4C">
              <w:rPr>
                <w:rFonts w:asciiTheme="minorHAnsi" w:hAnsiTheme="minorHAnsi" w:cstheme="minorHAnsi"/>
                <w:b w:val="0"/>
                <w:bCs/>
                <w:szCs w:val="22"/>
              </w:rPr>
              <w:t>7</w:t>
            </w:r>
            <w:r w:rsidR="00ED22F5" w:rsidRPr="00606A4C">
              <w:rPr>
                <w:rFonts w:asciiTheme="minorHAnsi" w:hAnsiTheme="minorHAnsi" w:cstheme="minorHAnsi"/>
                <w:b w:val="0"/>
                <w:bCs/>
                <w:szCs w:val="22"/>
              </w:rPr>
              <w:t>7</w:t>
            </w:r>
            <w:r w:rsidR="00C85AB0" w:rsidRPr="00606A4C">
              <w:rPr>
                <w:rFonts w:asciiTheme="minorHAnsi" w:hAnsiTheme="minorHAnsi" w:cstheme="minorHAnsi"/>
                <w:b w:val="0"/>
                <w:bCs/>
                <w:szCs w:val="22"/>
              </w:rPr>
              <w:t>9</w:t>
            </w:r>
            <w:r w:rsidRPr="00606A4C">
              <w:rPr>
                <w:rFonts w:asciiTheme="minorHAnsi" w:hAnsiTheme="minorHAnsi" w:cstheme="minorHAnsi"/>
                <w:b w:val="0"/>
                <w:bCs/>
                <w:szCs w:val="22"/>
              </w:rPr>
              <w:t>.</w:t>
            </w:r>
            <w:r w:rsidR="00C85AB0" w:rsidRPr="00606A4C">
              <w:rPr>
                <w:rFonts w:asciiTheme="minorHAnsi" w:hAnsiTheme="minorHAnsi" w:cstheme="minorHAnsi"/>
                <w:b w:val="0"/>
                <w:bCs/>
                <w:szCs w:val="22"/>
              </w:rPr>
              <w:t>633</w:t>
            </w:r>
            <w:r w:rsidRPr="00606A4C">
              <w:rPr>
                <w:rFonts w:asciiTheme="minorHAnsi" w:hAnsiTheme="minorHAnsi" w:cstheme="minorHAnsi"/>
                <w:b w:val="0"/>
                <w:bCs/>
                <w:szCs w:val="22"/>
              </w:rPr>
              <w:t>,00</w:t>
            </w:r>
          </w:p>
        </w:tc>
      </w:tr>
    </w:tbl>
    <w:p w14:paraId="1F09621F" w14:textId="2DFF8E37" w:rsidR="00FD79DA" w:rsidRPr="00606A4C" w:rsidRDefault="00B04814" w:rsidP="00EC3E78">
      <w:pPr>
        <w:spacing w:before="240"/>
        <w:ind w:firstLine="708"/>
        <w:jc w:val="both"/>
        <w:rPr>
          <w:rFonts w:asciiTheme="minorHAnsi" w:hAnsiTheme="minorHAnsi" w:cstheme="minorHAnsi"/>
          <w:b w:val="0"/>
          <w:bCs/>
          <w:szCs w:val="22"/>
        </w:rPr>
      </w:pPr>
      <w:r w:rsidRPr="00606A4C">
        <w:rPr>
          <w:rFonts w:asciiTheme="minorHAnsi" w:hAnsiTheme="minorHAnsi" w:cstheme="minorHAnsi"/>
          <w:b w:val="0"/>
          <w:bCs/>
          <w:szCs w:val="22"/>
        </w:rPr>
        <w:t>Na temelju članka 143. Zakona, u Proračunu Grada Požege osiguravaju se sredstva za financiranje širih potreba u školstvu</w:t>
      </w:r>
      <w:r w:rsidR="00ED22F5" w:rsidRPr="00606A4C">
        <w:rPr>
          <w:rFonts w:asciiTheme="minorHAnsi" w:hAnsiTheme="minorHAnsi" w:cstheme="minorHAnsi"/>
          <w:b w:val="0"/>
          <w:bCs/>
          <w:szCs w:val="22"/>
        </w:rPr>
        <w:t xml:space="preserve"> </w:t>
      </w:r>
      <w:r w:rsidR="003C1B7C" w:rsidRPr="00606A4C">
        <w:rPr>
          <w:rFonts w:asciiTheme="minorHAnsi" w:hAnsiTheme="minorHAnsi" w:cstheme="minorHAnsi"/>
          <w:b w:val="0"/>
          <w:bCs/>
          <w:szCs w:val="22"/>
        </w:rPr>
        <w:t xml:space="preserve">iz sredstava Grada Požege </w:t>
      </w:r>
      <w:r w:rsidR="00406147" w:rsidRPr="00606A4C">
        <w:rPr>
          <w:rFonts w:asciiTheme="minorHAnsi" w:hAnsiTheme="minorHAnsi" w:cstheme="minorHAnsi"/>
          <w:b w:val="0"/>
          <w:bCs/>
          <w:szCs w:val="22"/>
        </w:rPr>
        <w:t xml:space="preserve"> u iznosu</w:t>
      </w:r>
      <w:r w:rsidR="00FD79DA" w:rsidRPr="00606A4C">
        <w:rPr>
          <w:rFonts w:asciiTheme="minorHAnsi" w:hAnsiTheme="minorHAnsi" w:cstheme="minorHAnsi"/>
          <w:b w:val="0"/>
          <w:bCs/>
          <w:szCs w:val="22"/>
        </w:rPr>
        <w:t xml:space="preserve"> 71</w:t>
      </w:r>
      <w:r w:rsidR="00C85AB0" w:rsidRPr="00606A4C">
        <w:rPr>
          <w:rFonts w:asciiTheme="minorHAnsi" w:hAnsiTheme="minorHAnsi" w:cstheme="minorHAnsi"/>
          <w:b w:val="0"/>
          <w:bCs/>
          <w:szCs w:val="22"/>
        </w:rPr>
        <w:t>4</w:t>
      </w:r>
      <w:r w:rsidR="00FD79DA" w:rsidRPr="00606A4C">
        <w:rPr>
          <w:rFonts w:asciiTheme="minorHAnsi" w:hAnsiTheme="minorHAnsi" w:cstheme="minorHAnsi"/>
          <w:b w:val="0"/>
          <w:bCs/>
          <w:szCs w:val="22"/>
        </w:rPr>
        <w:t>.</w:t>
      </w:r>
      <w:r w:rsidR="00C85AB0" w:rsidRPr="00606A4C">
        <w:rPr>
          <w:rFonts w:asciiTheme="minorHAnsi" w:hAnsiTheme="minorHAnsi" w:cstheme="minorHAnsi"/>
          <w:b w:val="0"/>
          <w:bCs/>
          <w:szCs w:val="22"/>
        </w:rPr>
        <w:t>970</w:t>
      </w:r>
      <w:r w:rsidR="00D03E24" w:rsidRPr="00606A4C">
        <w:rPr>
          <w:rFonts w:asciiTheme="minorHAnsi" w:hAnsiTheme="minorHAnsi" w:cstheme="minorHAnsi"/>
          <w:b w:val="0"/>
          <w:bCs/>
          <w:szCs w:val="22"/>
        </w:rPr>
        <w:t>,</w:t>
      </w:r>
      <w:r w:rsidR="00406147" w:rsidRPr="00606A4C">
        <w:rPr>
          <w:rFonts w:asciiTheme="minorHAnsi" w:hAnsiTheme="minorHAnsi" w:cstheme="minorHAnsi"/>
          <w:b w:val="0"/>
          <w:bCs/>
          <w:szCs w:val="22"/>
        </w:rPr>
        <w:t>00 €</w:t>
      </w:r>
      <w:r w:rsidR="00982D0C" w:rsidRPr="00606A4C">
        <w:rPr>
          <w:rFonts w:asciiTheme="minorHAnsi" w:hAnsiTheme="minorHAnsi" w:cstheme="minorHAnsi"/>
          <w:b w:val="0"/>
          <w:bCs/>
          <w:szCs w:val="22"/>
        </w:rPr>
        <w:t>, kako slijedi</w:t>
      </w:r>
      <w:r w:rsidRPr="00606A4C">
        <w:rPr>
          <w:rFonts w:asciiTheme="minorHAnsi" w:hAnsiTheme="minorHAnsi" w:cstheme="minorHAnsi"/>
          <w:b w:val="0"/>
          <w:bCs/>
          <w:szCs w:val="22"/>
        </w:rPr>
        <w:t>:</w:t>
      </w:r>
    </w:p>
    <w:p w14:paraId="6EA073BE" w14:textId="3020F586" w:rsidR="00B04814" w:rsidRPr="00606A4C" w:rsidRDefault="00FD79DA" w:rsidP="00606A4C">
      <w:pPr>
        <w:spacing w:before="240"/>
        <w:ind w:firstLine="708"/>
        <w:jc w:val="both"/>
        <w:rPr>
          <w:rFonts w:asciiTheme="minorHAnsi" w:hAnsiTheme="minorHAnsi" w:cstheme="minorHAnsi"/>
          <w:b w:val="0"/>
          <w:bCs/>
          <w:szCs w:val="22"/>
        </w:rPr>
      </w:pPr>
      <w:r w:rsidRPr="00606A4C">
        <w:rPr>
          <w:rFonts w:asciiTheme="minorHAnsi" w:hAnsiTheme="minorHAnsi" w:cstheme="minorHAnsi"/>
          <w:b w:val="0"/>
          <w:bCs/>
          <w:szCs w:val="22"/>
        </w:rPr>
        <w:t>-</w:t>
      </w:r>
      <w:r w:rsidR="001758CE" w:rsidRPr="00606A4C">
        <w:rPr>
          <w:rFonts w:asciiTheme="minorHAnsi" w:hAnsiTheme="minorHAnsi" w:cstheme="minorHAnsi"/>
          <w:b w:val="0"/>
          <w:bCs/>
          <w:szCs w:val="22"/>
        </w:rPr>
        <w:tab/>
        <w:t xml:space="preserve">   </w:t>
      </w:r>
      <w:r w:rsidRPr="00606A4C">
        <w:rPr>
          <w:rFonts w:asciiTheme="minorHAnsi" w:hAnsiTheme="minorHAnsi" w:cstheme="minorHAnsi"/>
          <w:b w:val="0"/>
          <w:bCs/>
          <w:szCs w:val="22"/>
        </w:rPr>
        <w:t xml:space="preserve">33.500,00 € Katolička osnovna škola u Požegi </w:t>
      </w:r>
    </w:p>
    <w:p w14:paraId="75B3F8B8" w14:textId="7CCDDAB0" w:rsidR="00D03E24" w:rsidRPr="00606A4C" w:rsidRDefault="00982D0C" w:rsidP="00E279D3">
      <w:pPr>
        <w:ind w:left="851"/>
        <w:jc w:val="both"/>
        <w:rPr>
          <w:rFonts w:asciiTheme="minorHAnsi" w:hAnsiTheme="minorHAnsi" w:cstheme="minorHAnsi"/>
          <w:b w:val="0"/>
          <w:bCs/>
          <w:szCs w:val="22"/>
        </w:rPr>
      </w:pPr>
      <w:r w:rsidRPr="00606A4C">
        <w:rPr>
          <w:rFonts w:asciiTheme="minorHAnsi" w:hAnsiTheme="minorHAnsi" w:cstheme="minorHAnsi"/>
          <w:b w:val="0"/>
          <w:bCs/>
          <w:szCs w:val="22"/>
        </w:rPr>
        <w:t>-</w:t>
      </w:r>
      <w:r w:rsidR="00D03E24" w:rsidRPr="00606A4C">
        <w:rPr>
          <w:rFonts w:asciiTheme="minorHAnsi" w:hAnsiTheme="minorHAnsi" w:cstheme="minorHAnsi"/>
          <w:b w:val="0"/>
          <w:bCs/>
          <w:szCs w:val="22"/>
        </w:rPr>
        <w:tab/>
      </w:r>
      <w:r w:rsidR="00B62675" w:rsidRPr="00606A4C">
        <w:rPr>
          <w:rFonts w:asciiTheme="minorHAnsi" w:hAnsiTheme="minorHAnsi" w:cstheme="minorHAnsi"/>
          <w:b w:val="0"/>
          <w:bCs/>
          <w:szCs w:val="22"/>
        </w:rPr>
        <w:t>1</w:t>
      </w:r>
      <w:r w:rsidR="00C85AB0" w:rsidRPr="00606A4C">
        <w:rPr>
          <w:rFonts w:asciiTheme="minorHAnsi" w:hAnsiTheme="minorHAnsi" w:cstheme="minorHAnsi"/>
          <w:b w:val="0"/>
          <w:bCs/>
          <w:szCs w:val="22"/>
        </w:rPr>
        <w:t>50</w:t>
      </w:r>
      <w:r w:rsidR="00B62675" w:rsidRPr="00606A4C">
        <w:rPr>
          <w:rFonts w:asciiTheme="minorHAnsi" w:hAnsiTheme="minorHAnsi" w:cstheme="minorHAnsi"/>
          <w:b w:val="0"/>
          <w:bCs/>
          <w:szCs w:val="22"/>
        </w:rPr>
        <w:t>.</w:t>
      </w:r>
      <w:r w:rsidR="00C85AB0" w:rsidRPr="00606A4C">
        <w:rPr>
          <w:rFonts w:asciiTheme="minorHAnsi" w:hAnsiTheme="minorHAnsi" w:cstheme="minorHAnsi"/>
          <w:b w:val="0"/>
          <w:bCs/>
          <w:szCs w:val="22"/>
        </w:rPr>
        <w:t>565</w:t>
      </w:r>
      <w:r w:rsidR="00D03E24" w:rsidRPr="00606A4C">
        <w:rPr>
          <w:rFonts w:asciiTheme="minorHAnsi" w:hAnsiTheme="minorHAnsi" w:cstheme="minorHAnsi"/>
          <w:b w:val="0"/>
          <w:bCs/>
          <w:szCs w:val="22"/>
        </w:rPr>
        <w:t>,00 € prijevoz učenika (</w:t>
      </w:r>
      <w:r w:rsidRPr="00606A4C">
        <w:rPr>
          <w:rFonts w:asciiTheme="minorHAnsi" w:hAnsiTheme="minorHAnsi" w:cstheme="minorHAnsi"/>
          <w:b w:val="0"/>
          <w:bCs/>
          <w:szCs w:val="22"/>
        </w:rPr>
        <w:t>sredstva prema računu prijevoznika</w:t>
      </w:r>
      <w:r w:rsidR="00D03E24" w:rsidRPr="00606A4C">
        <w:rPr>
          <w:rFonts w:asciiTheme="minorHAnsi" w:hAnsiTheme="minorHAnsi" w:cstheme="minorHAnsi"/>
          <w:b w:val="0"/>
          <w:bCs/>
          <w:szCs w:val="22"/>
        </w:rPr>
        <w:t>)</w:t>
      </w:r>
    </w:p>
    <w:p w14:paraId="487B865B" w14:textId="7A7FEF65" w:rsidR="005F6356" w:rsidRPr="00606A4C" w:rsidRDefault="00B04814" w:rsidP="00E279D3">
      <w:pPr>
        <w:spacing w:after="240"/>
        <w:ind w:left="851"/>
        <w:jc w:val="both"/>
        <w:rPr>
          <w:rFonts w:asciiTheme="minorHAnsi" w:hAnsiTheme="minorHAnsi" w:cstheme="minorHAnsi"/>
          <w:b w:val="0"/>
          <w:bCs/>
          <w:szCs w:val="22"/>
        </w:rPr>
      </w:pPr>
      <w:r w:rsidRPr="00606A4C">
        <w:rPr>
          <w:rFonts w:asciiTheme="minorHAnsi" w:hAnsiTheme="minorHAnsi" w:cstheme="minorHAnsi"/>
          <w:b w:val="0"/>
          <w:bCs/>
          <w:szCs w:val="22"/>
        </w:rPr>
        <w:t>-</w:t>
      </w:r>
      <w:r w:rsidR="006B6C2D" w:rsidRPr="00606A4C">
        <w:rPr>
          <w:rFonts w:asciiTheme="minorHAnsi" w:hAnsiTheme="minorHAnsi" w:cstheme="minorHAnsi"/>
          <w:b w:val="0"/>
          <w:bCs/>
          <w:szCs w:val="22"/>
        </w:rPr>
        <w:tab/>
      </w:r>
      <w:r w:rsidR="00757E62" w:rsidRPr="00606A4C">
        <w:rPr>
          <w:rFonts w:asciiTheme="minorHAnsi" w:hAnsiTheme="minorHAnsi" w:cstheme="minorHAnsi"/>
          <w:b w:val="0"/>
          <w:bCs/>
          <w:szCs w:val="22"/>
        </w:rPr>
        <w:t>5</w:t>
      </w:r>
      <w:r w:rsidR="00C85AB0" w:rsidRPr="00606A4C">
        <w:rPr>
          <w:rFonts w:asciiTheme="minorHAnsi" w:hAnsiTheme="minorHAnsi" w:cstheme="minorHAnsi"/>
          <w:b w:val="0"/>
          <w:bCs/>
          <w:szCs w:val="22"/>
        </w:rPr>
        <w:t>30</w:t>
      </w:r>
      <w:r w:rsidR="00757E62" w:rsidRPr="00606A4C">
        <w:rPr>
          <w:rFonts w:asciiTheme="minorHAnsi" w:hAnsiTheme="minorHAnsi" w:cstheme="minorHAnsi"/>
          <w:b w:val="0"/>
          <w:bCs/>
          <w:szCs w:val="22"/>
        </w:rPr>
        <w:t>.</w:t>
      </w:r>
      <w:r w:rsidR="00C85AB0" w:rsidRPr="00606A4C">
        <w:rPr>
          <w:rFonts w:asciiTheme="minorHAnsi" w:hAnsiTheme="minorHAnsi" w:cstheme="minorHAnsi"/>
          <w:b w:val="0"/>
          <w:bCs/>
          <w:szCs w:val="22"/>
        </w:rPr>
        <w:t>905</w:t>
      </w:r>
      <w:r w:rsidR="00697F36" w:rsidRPr="00606A4C">
        <w:rPr>
          <w:rFonts w:asciiTheme="minorHAnsi" w:hAnsiTheme="minorHAnsi" w:cstheme="minorHAnsi"/>
          <w:b w:val="0"/>
          <w:bCs/>
          <w:szCs w:val="22"/>
        </w:rPr>
        <w:t xml:space="preserve">,00 </w:t>
      </w:r>
      <w:r w:rsidR="005E1DB9" w:rsidRPr="00606A4C">
        <w:rPr>
          <w:rFonts w:asciiTheme="minorHAnsi" w:hAnsiTheme="minorHAnsi" w:cstheme="minorHAnsi"/>
          <w:b w:val="0"/>
          <w:bCs/>
          <w:szCs w:val="22"/>
        </w:rPr>
        <w:t>€</w:t>
      </w:r>
      <w:r w:rsidR="00697F36" w:rsidRPr="00606A4C">
        <w:rPr>
          <w:rFonts w:asciiTheme="minorHAnsi" w:hAnsiTheme="minorHAnsi" w:cstheme="minorHAnsi"/>
          <w:b w:val="0"/>
          <w:bCs/>
          <w:szCs w:val="22"/>
        </w:rPr>
        <w:t xml:space="preserve"> </w:t>
      </w:r>
      <w:r w:rsidR="0075766E" w:rsidRPr="00606A4C">
        <w:rPr>
          <w:rFonts w:asciiTheme="minorHAnsi" w:hAnsiTheme="minorHAnsi" w:cstheme="minorHAnsi"/>
          <w:b w:val="0"/>
          <w:bCs/>
          <w:szCs w:val="22"/>
        </w:rPr>
        <w:t>osnovn</w:t>
      </w:r>
      <w:r w:rsidR="00FE1D32" w:rsidRPr="00606A4C">
        <w:rPr>
          <w:rFonts w:asciiTheme="minorHAnsi" w:hAnsiTheme="minorHAnsi" w:cstheme="minorHAnsi"/>
          <w:b w:val="0"/>
          <w:bCs/>
          <w:szCs w:val="22"/>
        </w:rPr>
        <w:t>im</w:t>
      </w:r>
      <w:r w:rsidR="0075766E" w:rsidRPr="00606A4C">
        <w:rPr>
          <w:rFonts w:asciiTheme="minorHAnsi" w:hAnsiTheme="minorHAnsi" w:cstheme="minorHAnsi"/>
          <w:b w:val="0"/>
          <w:bCs/>
          <w:szCs w:val="22"/>
        </w:rPr>
        <w:t xml:space="preserve"> škol</w:t>
      </w:r>
      <w:r w:rsidR="00FE1D32" w:rsidRPr="00606A4C">
        <w:rPr>
          <w:rFonts w:asciiTheme="minorHAnsi" w:hAnsiTheme="minorHAnsi" w:cstheme="minorHAnsi"/>
          <w:b w:val="0"/>
          <w:bCs/>
          <w:szCs w:val="22"/>
        </w:rPr>
        <w:t>ama</w:t>
      </w:r>
      <w:r w:rsidR="0075766E" w:rsidRPr="00606A4C">
        <w:rPr>
          <w:rFonts w:asciiTheme="minorHAnsi" w:hAnsiTheme="minorHAnsi" w:cstheme="minorHAnsi"/>
          <w:b w:val="0"/>
          <w:bCs/>
          <w:szCs w:val="22"/>
        </w:rPr>
        <w:t xml:space="preserve"> Grada Požege kojima je osnivač Grad Požega </w:t>
      </w:r>
      <w:r w:rsidR="00982D0C" w:rsidRPr="00606A4C">
        <w:rPr>
          <w:rFonts w:asciiTheme="minorHAnsi" w:hAnsiTheme="minorHAnsi" w:cstheme="minorHAnsi"/>
          <w:b w:val="0"/>
          <w:bCs/>
          <w:szCs w:val="22"/>
        </w:rPr>
        <w:t>kroz lokalnu riznicu</w:t>
      </w:r>
      <w:r w:rsidR="00B62675" w:rsidRPr="00606A4C">
        <w:rPr>
          <w:rFonts w:asciiTheme="minorHAnsi" w:hAnsiTheme="minorHAnsi" w:cstheme="minorHAnsi"/>
          <w:b w:val="0"/>
          <w:bCs/>
          <w:szCs w:val="22"/>
        </w:rPr>
        <w:t xml:space="preserve"> i prijenos za projekt</w:t>
      </w:r>
      <w:r w:rsidR="00982D0C" w:rsidRPr="00606A4C">
        <w:rPr>
          <w:rFonts w:asciiTheme="minorHAnsi" w:hAnsiTheme="minorHAnsi" w:cstheme="minorHAnsi"/>
          <w:b w:val="0"/>
          <w:bCs/>
          <w:szCs w:val="22"/>
        </w:rPr>
        <w:t>.</w:t>
      </w:r>
      <w:r w:rsidR="003C1B7C" w:rsidRPr="00606A4C">
        <w:rPr>
          <w:rFonts w:asciiTheme="minorHAnsi" w:hAnsiTheme="minorHAnsi" w:cstheme="minorHAnsi"/>
          <w:b w:val="0"/>
          <w:bCs/>
          <w:szCs w:val="22"/>
        </w:rPr>
        <w:t xml:space="preserve"> </w:t>
      </w:r>
    </w:p>
    <w:tbl>
      <w:tblPr>
        <w:tblW w:w="9072" w:type="dxa"/>
        <w:jc w:val="center"/>
        <w:tblLayout w:type="fixed"/>
        <w:tblLook w:val="0000" w:firstRow="0" w:lastRow="0" w:firstColumn="0" w:lastColumn="0" w:noHBand="0" w:noVBand="0"/>
      </w:tblPr>
      <w:tblGrid>
        <w:gridCol w:w="2149"/>
        <w:gridCol w:w="3878"/>
        <w:gridCol w:w="1298"/>
        <w:gridCol w:w="1747"/>
      </w:tblGrid>
      <w:tr w:rsidR="00B3659F" w:rsidRPr="00606A4C" w14:paraId="6F8E99F4" w14:textId="77777777" w:rsidTr="00606A4C">
        <w:trPr>
          <w:trHeight w:val="340"/>
          <w:jc w:val="center"/>
        </w:trPr>
        <w:tc>
          <w:tcPr>
            <w:tcW w:w="2216" w:type="dxa"/>
            <w:tcBorders>
              <w:top w:val="single" w:sz="4" w:space="0" w:color="000000"/>
              <w:left w:val="single" w:sz="4" w:space="0" w:color="000000"/>
              <w:bottom w:val="single" w:sz="4" w:space="0" w:color="000000"/>
            </w:tcBorders>
            <w:vAlign w:val="center"/>
          </w:tcPr>
          <w:p w14:paraId="2CEAD89E" w14:textId="77777777" w:rsidR="00B04814" w:rsidRPr="00606A4C" w:rsidRDefault="00B04814" w:rsidP="00290E73">
            <w:pPr>
              <w:jc w:val="center"/>
              <w:rPr>
                <w:rFonts w:asciiTheme="minorHAnsi" w:hAnsiTheme="minorHAnsi" w:cstheme="minorHAnsi"/>
                <w:b w:val="0"/>
                <w:bCs/>
                <w:szCs w:val="22"/>
              </w:rPr>
            </w:pPr>
            <w:r w:rsidRPr="00606A4C">
              <w:rPr>
                <w:rFonts w:asciiTheme="minorHAnsi" w:hAnsiTheme="minorHAnsi" w:cstheme="minorHAnsi"/>
                <w:b w:val="0"/>
                <w:bCs/>
                <w:szCs w:val="22"/>
              </w:rPr>
              <w:t>NAZIV KORISNIKA</w:t>
            </w:r>
          </w:p>
        </w:tc>
        <w:tc>
          <w:tcPr>
            <w:tcW w:w="5340" w:type="dxa"/>
            <w:gridSpan w:val="2"/>
            <w:tcBorders>
              <w:top w:val="single" w:sz="4" w:space="0" w:color="000000"/>
              <w:left w:val="single" w:sz="4" w:space="0" w:color="000000"/>
              <w:bottom w:val="single" w:sz="4" w:space="0" w:color="auto"/>
            </w:tcBorders>
            <w:vAlign w:val="center"/>
          </w:tcPr>
          <w:p w14:paraId="4884E1A4" w14:textId="10FD7E7D" w:rsidR="00B04814" w:rsidRPr="00606A4C" w:rsidRDefault="00B04814" w:rsidP="00290E73">
            <w:pPr>
              <w:jc w:val="center"/>
              <w:rPr>
                <w:rFonts w:asciiTheme="minorHAnsi" w:hAnsiTheme="minorHAnsi" w:cstheme="minorHAnsi"/>
                <w:b w:val="0"/>
                <w:bCs/>
                <w:szCs w:val="22"/>
              </w:rPr>
            </w:pPr>
            <w:r w:rsidRPr="00606A4C">
              <w:rPr>
                <w:rFonts w:asciiTheme="minorHAnsi" w:hAnsiTheme="minorHAnsi" w:cstheme="minorHAnsi"/>
                <w:b w:val="0"/>
                <w:bCs/>
                <w:szCs w:val="22"/>
              </w:rPr>
              <w:t>NAMJENA SREDSTAV</w:t>
            </w:r>
            <w:r w:rsidR="00982D0C" w:rsidRPr="00606A4C">
              <w:rPr>
                <w:rFonts w:asciiTheme="minorHAnsi" w:hAnsiTheme="minorHAnsi" w:cstheme="minorHAnsi"/>
                <w:b w:val="0"/>
                <w:bCs/>
                <w:szCs w:val="22"/>
              </w:rPr>
              <w:t>A</w:t>
            </w:r>
          </w:p>
        </w:tc>
        <w:tc>
          <w:tcPr>
            <w:tcW w:w="1800" w:type="dxa"/>
            <w:tcBorders>
              <w:top w:val="single" w:sz="4" w:space="0" w:color="000000"/>
              <w:left w:val="single" w:sz="4" w:space="0" w:color="000000"/>
              <w:bottom w:val="single" w:sz="4" w:space="0" w:color="000000"/>
              <w:right w:val="single" w:sz="4" w:space="0" w:color="000000"/>
            </w:tcBorders>
            <w:vAlign w:val="center"/>
          </w:tcPr>
          <w:p w14:paraId="2CD12BEB" w14:textId="40457A84" w:rsidR="00B04814" w:rsidRPr="00606A4C" w:rsidRDefault="00B04814" w:rsidP="00734475">
            <w:pPr>
              <w:jc w:val="center"/>
              <w:rPr>
                <w:rFonts w:asciiTheme="minorHAnsi" w:hAnsiTheme="minorHAnsi" w:cstheme="minorHAnsi"/>
                <w:b w:val="0"/>
                <w:bCs/>
                <w:szCs w:val="22"/>
              </w:rPr>
            </w:pPr>
            <w:r w:rsidRPr="00606A4C">
              <w:rPr>
                <w:rFonts w:asciiTheme="minorHAnsi" w:hAnsiTheme="minorHAnsi" w:cstheme="minorHAnsi"/>
                <w:b w:val="0"/>
                <w:bCs/>
                <w:szCs w:val="22"/>
              </w:rPr>
              <w:t>IZNOS/</w:t>
            </w:r>
            <w:r w:rsidR="00734475" w:rsidRPr="00606A4C">
              <w:rPr>
                <w:rFonts w:asciiTheme="minorHAnsi" w:hAnsiTheme="minorHAnsi" w:cstheme="minorHAnsi"/>
                <w:b w:val="0"/>
                <w:bCs/>
                <w:szCs w:val="22"/>
              </w:rPr>
              <w:t>€</w:t>
            </w:r>
          </w:p>
        </w:tc>
      </w:tr>
      <w:tr w:rsidR="00FD79DA" w:rsidRPr="00606A4C" w14:paraId="47532FAD" w14:textId="77777777" w:rsidTr="00606A4C">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32893FEA" w14:textId="49BB84A1" w:rsidR="00FD79DA" w:rsidRPr="00606A4C" w:rsidRDefault="00FD79DA" w:rsidP="00290E73">
            <w:pPr>
              <w:rPr>
                <w:rFonts w:asciiTheme="minorHAnsi" w:hAnsiTheme="minorHAnsi" w:cstheme="minorHAnsi"/>
                <w:b w:val="0"/>
                <w:bCs/>
                <w:szCs w:val="22"/>
              </w:rPr>
            </w:pPr>
            <w:r w:rsidRPr="00606A4C">
              <w:rPr>
                <w:rFonts w:asciiTheme="minorHAnsi" w:hAnsiTheme="minorHAnsi" w:cstheme="minorHAnsi"/>
                <w:b w:val="0"/>
                <w:bCs/>
                <w:szCs w:val="22"/>
              </w:rPr>
              <w:t>KATOLIČKA OSNOVNA ŠKOLA U POŽEGI</w:t>
            </w:r>
          </w:p>
        </w:tc>
        <w:tc>
          <w:tcPr>
            <w:tcW w:w="4005" w:type="dxa"/>
            <w:tcBorders>
              <w:top w:val="single" w:sz="4" w:space="0" w:color="auto"/>
              <w:left w:val="single" w:sz="4" w:space="0" w:color="auto"/>
              <w:bottom w:val="single" w:sz="4" w:space="0" w:color="auto"/>
            </w:tcBorders>
            <w:vAlign w:val="center"/>
          </w:tcPr>
          <w:p w14:paraId="2AA69F1E" w14:textId="77777777" w:rsidR="00FD79DA" w:rsidRPr="00606A4C" w:rsidRDefault="00FD79DA" w:rsidP="00290E73">
            <w:pPr>
              <w:rPr>
                <w:rFonts w:asciiTheme="minorHAnsi" w:hAnsiTheme="minorHAnsi" w:cstheme="minorHAnsi"/>
                <w:b w:val="0"/>
                <w:bCs/>
                <w:szCs w:val="22"/>
              </w:rPr>
            </w:pPr>
            <w:r w:rsidRPr="00606A4C">
              <w:rPr>
                <w:rFonts w:asciiTheme="minorHAnsi" w:hAnsiTheme="minorHAnsi" w:cstheme="minorHAnsi"/>
                <w:b w:val="0"/>
                <w:bCs/>
                <w:szCs w:val="22"/>
              </w:rPr>
              <w:t>-radne bilježnice</w:t>
            </w:r>
          </w:p>
          <w:p w14:paraId="62C70552" w14:textId="77777777" w:rsidR="00FD79DA" w:rsidRPr="00606A4C" w:rsidRDefault="00FD79DA" w:rsidP="00290E73">
            <w:pPr>
              <w:rPr>
                <w:rFonts w:asciiTheme="minorHAnsi" w:hAnsiTheme="minorHAnsi" w:cstheme="minorHAnsi"/>
                <w:b w:val="0"/>
                <w:bCs/>
                <w:szCs w:val="22"/>
              </w:rPr>
            </w:pPr>
            <w:r w:rsidRPr="00606A4C">
              <w:rPr>
                <w:rFonts w:asciiTheme="minorHAnsi" w:hAnsiTheme="minorHAnsi" w:cstheme="minorHAnsi"/>
                <w:b w:val="0"/>
                <w:bCs/>
                <w:szCs w:val="22"/>
              </w:rPr>
              <w:t>-projekt Festival matematike u Požegi</w:t>
            </w:r>
          </w:p>
          <w:p w14:paraId="5665BEA3" w14:textId="5C54336F" w:rsidR="00FD79DA" w:rsidRPr="00606A4C" w:rsidRDefault="00FD79DA" w:rsidP="00290E73">
            <w:pPr>
              <w:rPr>
                <w:rFonts w:asciiTheme="minorHAnsi" w:hAnsiTheme="minorHAnsi" w:cstheme="minorHAnsi"/>
                <w:b w:val="0"/>
                <w:bCs/>
                <w:szCs w:val="22"/>
              </w:rPr>
            </w:pPr>
            <w:r w:rsidRPr="00606A4C">
              <w:rPr>
                <w:rFonts w:asciiTheme="minorHAnsi" w:hAnsiTheme="minorHAnsi" w:cstheme="minorHAnsi"/>
                <w:b w:val="0"/>
                <w:bCs/>
                <w:szCs w:val="22"/>
              </w:rPr>
              <w:t xml:space="preserve">-sufinanciranje pomoćnika u nastavi </w:t>
            </w:r>
            <w:r w:rsidR="001758CE" w:rsidRPr="00606A4C">
              <w:rPr>
                <w:rFonts w:asciiTheme="minorHAnsi" w:hAnsiTheme="minorHAnsi" w:cstheme="minorHAnsi"/>
                <w:b w:val="0"/>
                <w:bCs/>
                <w:szCs w:val="22"/>
              </w:rPr>
              <w:t>za jednog učenika</w:t>
            </w:r>
          </w:p>
        </w:tc>
        <w:tc>
          <w:tcPr>
            <w:tcW w:w="1335" w:type="dxa"/>
            <w:tcBorders>
              <w:top w:val="single" w:sz="4" w:space="0" w:color="auto"/>
              <w:bottom w:val="single" w:sz="4" w:space="0" w:color="auto"/>
              <w:right w:val="single" w:sz="4" w:space="0" w:color="auto"/>
            </w:tcBorders>
            <w:vAlign w:val="center"/>
          </w:tcPr>
          <w:p w14:paraId="184F49C3" w14:textId="77777777" w:rsidR="00FD79DA" w:rsidRPr="00606A4C" w:rsidRDefault="00FD79DA" w:rsidP="00290E73">
            <w:pPr>
              <w:ind w:left="72"/>
              <w:jc w:val="right"/>
              <w:rPr>
                <w:rFonts w:asciiTheme="minorHAnsi" w:hAnsiTheme="minorHAnsi" w:cstheme="minorHAnsi"/>
                <w:b w:val="0"/>
                <w:bCs/>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34CD6973" w14:textId="25017A95" w:rsidR="00FD79DA" w:rsidRPr="00606A4C" w:rsidRDefault="00FD79DA" w:rsidP="003C1B7C">
            <w:pPr>
              <w:jc w:val="right"/>
              <w:rPr>
                <w:rFonts w:asciiTheme="minorHAnsi" w:hAnsiTheme="minorHAnsi" w:cstheme="minorHAnsi"/>
                <w:b w:val="0"/>
                <w:bCs/>
                <w:szCs w:val="22"/>
              </w:rPr>
            </w:pPr>
            <w:r w:rsidRPr="00606A4C">
              <w:rPr>
                <w:rFonts w:asciiTheme="minorHAnsi" w:hAnsiTheme="minorHAnsi" w:cstheme="minorHAnsi"/>
                <w:b w:val="0"/>
                <w:bCs/>
                <w:szCs w:val="22"/>
              </w:rPr>
              <w:t>33.500,00</w:t>
            </w:r>
          </w:p>
        </w:tc>
      </w:tr>
      <w:tr w:rsidR="00B3659F" w:rsidRPr="00606A4C" w14:paraId="5A3A1EA1" w14:textId="77777777" w:rsidTr="00606A4C">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6D690B7E" w14:textId="02B5F46A" w:rsidR="002723F6" w:rsidRPr="00606A4C" w:rsidRDefault="002723F6" w:rsidP="00290E73">
            <w:pPr>
              <w:rPr>
                <w:rFonts w:asciiTheme="minorHAnsi" w:hAnsiTheme="minorHAnsi" w:cstheme="minorHAnsi"/>
                <w:b w:val="0"/>
                <w:bCs/>
                <w:szCs w:val="22"/>
              </w:rPr>
            </w:pPr>
            <w:r w:rsidRPr="00606A4C">
              <w:rPr>
                <w:rFonts w:asciiTheme="minorHAnsi" w:hAnsiTheme="minorHAnsi" w:cstheme="minorHAnsi"/>
                <w:b w:val="0"/>
                <w:bCs/>
                <w:szCs w:val="22"/>
              </w:rPr>
              <w:t>OSNOVNE ŠKOLE GRADA POŽEGE</w:t>
            </w:r>
          </w:p>
        </w:tc>
        <w:tc>
          <w:tcPr>
            <w:tcW w:w="4005" w:type="dxa"/>
            <w:tcBorders>
              <w:top w:val="single" w:sz="4" w:space="0" w:color="auto"/>
              <w:left w:val="single" w:sz="4" w:space="0" w:color="auto"/>
              <w:bottom w:val="single" w:sz="4" w:space="0" w:color="auto"/>
            </w:tcBorders>
            <w:vAlign w:val="center"/>
          </w:tcPr>
          <w:p w14:paraId="71EACAF2" w14:textId="31A28D87" w:rsidR="002723F6" w:rsidRPr="00606A4C" w:rsidRDefault="002723F6" w:rsidP="00290E73">
            <w:pPr>
              <w:rPr>
                <w:rFonts w:asciiTheme="minorHAnsi" w:hAnsiTheme="minorHAnsi" w:cstheme="minorHAnsi"/>
                <w:b w:val="0"/>
                <w:bCs/>
                <w:szCs w:val="22"/>
              </w:rPr>
            </w:pPr>
            <w:r w:rsidRPr="00606A4C">
              <w:rPr>
                <w:rFonts w:asciiTheme="minorHAnsi" w:hAnsiTheme="minorHAnsi" w:cstheme="minorHAnsi"/>
                <w:b w:val="0"/>
                <w:bCs/>
                <w:szCs w:val="22"/>
              </w:rPr>
              <w:t>-prijevoz učenika (podmiruje Grad Požega iz sredstava iznad zakonskog standarda)</w:t>
            </w:r>
          </w:p>
        </w:tc>
        <w:tc>
          <w:tcPr>
            <w:tcW w:w="1335" w:type="dxa"/>
            <w:tcBorders>
              <w:top w:val="single" w:sz="4" w:space="0" w:color="auto"/>
              <w:bottom w:val="single" w:sz="4" w:space="0" w:color="auto"/>
              <w:right w:val="single" w:sz="4" w:space="0" w:color="auto"/>
            </w:tcBorders>
            <w:vAlign w:val="center"/>
          </w:tcPr>
          <w:p w14:paraId="57788E96" w14:textId="77777777" w:rsidR="002723F6" w:rsidRPr="00606A4C" w:rsidRDefault="002723F6" w:rsidP="00290E73">
            <w:pPr>
              <w:ind w:left="72"/>
              <w:jc w:val="right"/>
              <w:rPr>
                <w:rFonts w:asciiTheme="minorHAnsi" w:hAnsiTheme="minorHAnsi" w:cstheme="minorHAnsi"/>
                <w:b w:val="0"/>
                <w:bCs/>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47030741" w14:textId="6A418C4C" w:rsidR="002723F6" w:rsidRPr="00606A4C" w:rsidRDefault="00B62675" w:rsidP="003C1B7C">
            <w:pPr>
              <w:jc w:val="right"/>
              <w:rPr>
                <w:rFonts w:asciiTheme="minorHAnsi" w:hAnsiTheme="minorHAnsi" w:cstheme="minorHAnsi"/>
                <w:b w:val="0"/>
                <w:bCs/>
                <w:szCs w:val="22"/>
              </w:rPr>
            </w:pPr>
            <w:r w:rsidRPr="00606A4C">
              <w:rPr>
                <w:rFonts w:asciiTheme="minorHAnsi" w:hAnsiTheme="minorHAnsi" w:cstheme="minorHAnsi"/>
                <w:b w:val="0"/>
                <w:bCs/>
                <w:szCs w:val="22"/>
              </w:rPr>
              <w:t>1</w:t>
            </w:r>
            <w:r w:rsidR="00C85AB0" w:rsidRPr="00606A4C">
              <w:rPr>
                <w:rFonts w:asciiTheme="minorHAnsi" w:hAnsiTheme="minorHAnsi" w:cstheme="minorHAnsi"/>
                <w:b w:val="0"/>
                <w:bCs/>
                <w:szCs w:val="22"/>
              </w:rPr>
              <w:t>50</w:t>
            </w:r>
            <w:r w:rsidRPr="00606A4C">
              <w:rPr>
                <w:rFonts w:asciiTheme="minorHAnsi" w:hAnsiTheme="minorHAnsi" w:cstheme="minorHAnsi"/>
                <w:b w:val="0"/>
                <w:bCs/>
                <w:szCs w:val="22"/>
              </w:rPr>
              <w:t>.</w:t>
            </w:r>
            <w:r w:rsidR="00C85AB0" w:rsidRPr="00606A4C">
              <w:rPr>
                <w:rFonts w:asciiTheme="minorHAnsi" w:hAnsiTheme="minorHAnsi" w:cstheme="minorHAnsi"/>
                <w:b w:val="0"/>
                <w:bCs/>
                <w:szCs w:val="22"/>
              </w:rPr>
              <w:t>565</w:t>
            </w:r>
            <w:r w:rsidR="002723F6" w:rsidRPr="00606A4C">
              <w:rPr>
                <w:rFonts w:asciiTheme="minorHAnsi" w:hAnsiTheme="minorHAnsi" w:cstheme="minorHAnsi"/>
                <w:b w:val="0"/>
                <w:bCs/>
                <w:szCs w:val="22"/>
              </w:rPr>
              <w:t>,00</w:t>
            </w:r>
          </w:p>
        </w:tc>
      </w:tr>
      <w:tr w:rsidR="00B3659F" w:rsidRPr="00606A4C" w14:paraId="22F89FC9" w14:textId="77777777" w:rsidTr="00606A4C">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20687C15" w14:textId="12C40ED7" w:rsidR="00B04814" w:rsidRPr="00606A4C" w:rsidRDefault="00C41211" w:rsidP="00290E73">
            <w:pPr>
              <w:rPr>
                <w:rFonts w:asciiTheme="minorHAnsi" w:hAnsiTheme="minorHAnsi" w:cstheme="minorHAnsi"/>
                <w:b w:val="0"/>
                <w:bCs/>
                <w:szCs w:val="22"/>
              </w:rPr>
            </w:pPr>
            <w:r w:rsidRPr="00606A4C">
              <w:rPr>
                <w:rFonts w:asciiTheme="minorHAnsi" w:hAnsiTheme="minorHAnsi" w:cstheme="minorHAnsi"/>
                <w:b w:val="0"/>
                <w:bCs/>
                <w:szCs w:val="22"/>
              </w:rPr>
              <w:t>OŠ DOBRIŠE CESARIĆA</w:t>
            </w:r>
          </w:p>
        </w:tc>
        <w:tc>
          <w:tcPr>
            <w:tcW w:w="4005" w:type="dxa"/>
            <w:tcBorders>
              <w:top w:val="single" w:sz="4" w:space="0" w:color="auto"/>
              <w:left w:val="single" w:sz="4" w:space="0" w:color="auto"/>
              <w:bottom w:val="single" w:sz="4" w:space="0" w:color="auto"/>
            </w:tcBorders>
            <w:vAlign w:val="center"/>
          </w:tcPr>
          <w:p w14:paraId="7D41E13A" w14:textId="7AFE8510" w:rsidR="00B04814" w:rsidRPr="00606A4C" w:rsidRDefault="007061F4" w:rsidP="00290E73">
            <w:pPr>
              <w:rPr>
                <w:rFonts w:asciiTheme="minorHAnsi" w:hAnsiTheme="minorHAnsi" w:cstheme="minorHAnsi"/>
                <w:b w:val="0"/>
                <w:bCs/>
                <w:szCs w:val="22"/>
              </w:rPr>
            </w:pPr>
            <w:r w:rsidRPr="00606A4C">
              <w:rPr>
                <w:rFonts w:asciiTheme="minorHAnsi" w:hAnsiTheme="minorHAnsi" w:cstheme="minorHAnsi"/>
                <w:b w:val="0"/>
                <w:bCs/>
                <w:szCs w:val="22"/>
              </w:rPr>
              <w:t>-</w:t>
            </w:r>
            <w:r w:rsidR="00B04814" w:rsidRPr="00606A4C">
              <w:rPr>
                <w:rFonts w:asciiTheme="minorHAnsi" w:hAnsiTheme="minorHAnsi" w:cstheme="minorHAnsi"/>
                <w:b w:val="0"/>
                <w:bCs/>
                <w:szCs w:val="22"/>
              </w:rPr>
              <w:t>rad nastavnika u produženom boravku</w:t>
            </w:r>
          </w:p>
          <w:p w14:paraId="3822D9A6" w14:textId="048F404B" w:rsidR="00625C79" w:rsidRPr="00606A4C" w:rsidRDefault="007061F4" w:rsidP="00290E73">
            <w:pPr>
              <w:rPr>
                <w:rFonts w:asciiTheme="minorHAnsi" w:hAnsiTheme="minorHAnsi" w:cstheme="minorHAnsi"/>
                <w:b w:val="0"/>
                <w:bCs/>
                <w:szCs w:val="22"/>
              </w:rPr>
            </w:pPr>
            <w:r w:rsidRPr="00606A4C">
              <w:rPr>
                <w:rFonts w:asciiTheme="minorHAnsi" w:hAnsiTheme="minorHAnsi" w:cstheme="minorHAnsi"/>
                <w:b w:val="0"/>
                <w:bCs/>
                <w:szCs w:val="22"/>
              </w:rPr>
              <w:t>-</w:t>
            </w:r>
            <w:r w:rsidR="00625C79" w:rsidRPr="00606A4C">
              <w:rPr>
                <w:rFonts w:asciiTheme="minorHAnsi" w:hAnsiTheme="minorHAnsi" w:cstheme="minorHAnsi"/>
                <w:b w:val="0"/>
                <w:bCs/>
                <w:szCs w:val="22"/>
              </w:rPr>
              <w:t>radne bilježnice</w:t>
            </w:r>
          </w:p>
          <w:p w14:paraId="636CEBFF" w14:textId="13C84274" w:rsidR="00AE78CC" w:rsidRPr="00606A4C" w:rsidRDefault="00AE78CC" w:rsidP="00290E73">
            <w:pPr>
              <w:rPr>
                <w:rFonts w:asciiTheme="minorHAnsi" w:hAnsiTheme="minorHAnsi" w:cstheme="minorHAnsi"/>
                <w:b w:val="0"/>
                <w:bCs/>
                <w:szCs w:val="22"/>
              </w:rPr>
            </w:pPr>
            <w:r w:rsidRPr="00606A4C">
              <w:rPr>
                <w:rFonts w:asciiTheme="minorHAnsi" w:hAnsiTheme="minorHAnsi" w:cstheme="minorHAnsi"/>
                <w:b w:val="0"/>
                <w:bCs/>
                <w:szCs w:val="22"/>
              </w:rPr>
              <w:t>-sufinanciranje pomoćnika u nastavi kroz Projekt “Petica za dvoje VIII. faza”</w:t>
            </w:r>
            <w:r w:rsidR="00C57ECD" w:rsidRPr="00606A4C">
              <w:rPr>
                <w:rFonts w:asciiTheme="minorHAnsi" w:hAnsiTheme="minorHAnsi" w:cstheme="minorHAnsi"/>
                <w:b w:val="0"/>
                <w:bCs/>
                <w:szCs w:val="22"/>
              </w:rPr>
              <w:t xml:space="preserve"> i kroz Osnovnu aktivnost OŠ Dobriša Cesarić</w:t>
            </w:r>
          </w:p>
        </w:tc>
        <w:tc>
          <w:tcPr>
            <w:tcW w:w="1335" w:type="dxa"/>
            <w:tcBorders>
              <w:top w:val="single" w:sz="4" w:space="0" w:color="auto"/>
              <w:bottom w:val="single" w:sz="4" w:space="0" w:color="auto"/>
              <w:right w:val="single" w:sz="4" w:space="0" w:color="auto"/>
            </w:tcBorders>
            <w:vAlign w:val="center"/>
          </w:tcPr>
          <w:p w14:paraId="64A68295" w14:textId="1A0E0044" w:rsidR="00625C79" w:rsidRPr="00606A4C" w:rsidRDefault="00625C79" w:rsidP="00290E73">
            <w:pPr>
              <w:ind w:left="72"/>
              <w:jc w:val="right"/>
              <w:rPr>
                <w:rFonts w:asciiTheme="minorHAnsi" w:hAnsiTheme="minorHAnsi" w:cstheme="minorHAnsi"/>
                <w:b w:val="0"/>
                <w:bCs/>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62EC6C03" w14:textId="7C75D3D5" w:rsidR="00B04814" w:rsidRPr="00606A4C" w:rsidRDefault="00625C79" w:rsidP="000A42E1">
            <w:pPr>
              <w:jc w:val="right"/>
              <w:rPr>
                <w:rFonts w:asciiTheme="minorHAnsi" w:hAnsiTheme="minorHAnsi" w:cstheme="minorHAnsi"/>
                <w:b w:val="0"/>
                <w:bCs/>
                <w:szCs w:val="22"/>
              </w:rPr>
            </w:pPr>
            <w:r w:rsidRPr="00606A4C">
              <w:rPr>
                <w:rFonts w:asciiTheme="minorHAnsi" w:hAnsiTheme="minorHAnsi" w:cstheme="minorHAnsi"/>
                <w:b w:val="0"/>
                <w:bCs/>
                <w:szCs w:val="22"/>
              </w:rPr>
              <w:t>1</w:t>
            </w:r>
            <w:r w:rsidR="00C57ECD" w:rsidRPr="00606A4C">
              <w:rPr>
                <w:rFonts w:asciiTheme="minorHAnsi" w:hAnsiTheme="minorHAnsi" w:cstheme="minorHAnsi"/>
                <w:b w:val="0"/>
                <w:bCs/>
                <w:szCs w:val="22"/>
              </w:rPr>
              <w:t>79</w:t>
            </w:r>
            <w:r w:rsidR="00B62675" w:rsidRPr="00606A4C">
              <w:rPr>
                <w:rFonts w:asciiTheme="minorHAnsi" w:hAnsiTheme="minorHAnsi" w:cstheme="minorHAnsi"/>
                <w:b w:val="0"/>
                <w:bCs/>
                <w:szCs w:val="22"/>
              </w:rPr>
              <w:t>.</w:t>
            </w:r>
            <w:r w:rsidR="00C57ECD" w:rsidRPr="00606A4C">
              <w:rPr>
                <w:rFonts w:asciiTheme="minorHAnsi" w:hAnsiTheme="minorHAnsi" w:cstheme="minorHAnsi"/>
                <w:b w:val="0"/>
                <w:bCs/>
                <w:szCs w:val="22"/>
              </w:rPr>
              <w:t>765</w:t>
            </w:r>
            <w:r w:rsidR="00B04814" w:rsidRPr="00606A4C">
              <w:rPr>
                <w:rFonts w:asciiTheme="minorHAnsi" w:hAnsiTheme="minorHAnsi" w:cstheme="minorHAnsi"/>
                <w:b w:val="0"/>
                <w:bCs/>
                <w:szCs w:val="22"/>
              </w:rPr>
              <w:t>,00</w:t>
            </w:r>
          </w:p>
        </w:tc>
      </w:tr>
      <w:tr w:rsidR="00B3659F" w:rsidRPr="00606A4C" w14:paraId="039E17AE" w14:textId="77777777" w:rsidTr="00606A4C">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04DB3D2D" w14:textId="77777777" w:rsidR="00CC034C" w:rsidRPr="00606A4C" w:rsidRDefault="00F9206A" w:rsidP="00290E73">
            <w:pPr>
              <w:rPr>
                <w:rFonts w:asciiTheme="minorHAnsi" w:hAnsiTheme="minorHAnsi" w:cstheme="minorHAnsi"/>
                <w:b w:val="0"/>
                <w:bCs/>
                <w:szCs w:val="22"/>
              </w:rPr>
            </w:pPr>
            <w:r w:rsidRPr="00606A4C">
              <w:rPr>
                <w:rFonts w:asciiTheme="minorHAnsi" w:hAnsiTheme="minorHAnsi" w:cstheme="minorHAnsi"/>
                <w:b w:val="0"/>
                <w:bCs/>
                <w:szCs w:val="22"/>
              </w:rPr>
              <w:t xml:space="preserve">OŠ JULIJA </w:t>
            </w:r>
          </w:p>
          <w:p w14:paraId="37169CB0" w14:textId="69C69CEB" w:rsidR="00B04814" w:rsidRPr="00606A4C" w:rsidRDefault="00F9206A" w:rsidP="00290E73">
            <w:pPr>
              <w:rPr>
                <w:rFonts w:asciiTheme="minorHAnsi" w:hAnsiTheme="minorHAnsi" w:cstheme="minorHAnsi"/>
                <w:b w:val="0"/>
                <w:bCs/>
                <w:szCs w:val="22"/>
              </w:rPr>
            </w:pPr>
            <w:r w:rsidRPr="00606A4C">
              <w:rPr>
                <w:rFonts w:asciiTheme="minorHAnsi" w:hAnsiTheme="minorHAnsi" w:cstheme="minorHAnsi"/>
                <w:b w:val="0"/>
                <w:bCs/>
                <w:szCs w:val="22"/>
              </w:rPr>
              <w:t>KEMPFA</w:t>
            </w:r>
          </w:p>
        </w:tc>
        <w:tc>
          <w:tcPr>
            <w:tcW w:w="4005" w:type="dxa"/>
            <w:tcBorders>
              <w:top w:val="single" w:sz="4" w:space="0" w:color="auto"/>
              <w:left w:val="single" w:sz="4" w:space="0" w:color="auto"/>
              <w:bottom w:val="single" w:sz="4" w:space="0" w:color="auto"/>
            </w:tcBorders>
            <w:vAlign w:val="center"/>
          </w:tcPr>
          <w:p w14:paraId="04336B69" w14:textId="70FBB503" w:rsidR="00B04814" w:rsidRPr="00606A4C" w:rsidRDefault="007061F4" w:rsidP="00290E73">
            <w:pPr>
              <w:rPr>
                <w:rFonts w:asciiTheme="minorHAnsi" w:hAnsiTheme="minorHAnsi" w:cstheme="minorHAnsi"/>
                <w:b w:val="0"/>
                <w:bCs/>
                <w:szCs w:val="22"/>
              </w:rPr>
            </w:pPr>
            <w:r w:rsidRPr="00606A4C">
              <w:rPr>
                <w:rFonts w:asciiTheme="minorHAnsi" w:hAnsiTheme="minorHAnsi" w:cstheme="minorHAnsi"/>
                <w:b w:val="0"/>
                <w:bCs/>
                <w:szCs w:val="22"/>
              </w:rPr>
              <w:t>-</w:t>
            </w:r>
            <w:r w:rsidR="00B04814" w:rsidRPr="00606A4C">
              <w:rPr>
                <w:rFonts w:asciiTheme="minorHAnsi" w:hAnsiTheme="minorHAnsi" w:cstheme="minorHAnsi"/>
                <w:b w:val="0"/>
                <w:bCs/>
                <w:szCs w:val="22"/>
              </w:rPr>
              <w:t>rad nastavnika u produženom boravku</w:t>
            </w:r>
            <w:r w:rsidR="00757E62" w:rsidRPr="00606A4C">
              <w:rPr>
                <w:rFonts w:asciiTheme="minorHAnsi" w:hAnsiTheme="minorHAnsi" w:cstheme="minorHAnsi"/>
                <w:b w:val="0"/>
                <w:bCs/>
                <w:szCs w:val="22"/>
              </w:rPr>
              <w:t xml:space="preserve"> i pomoćnika u nastavi</w:t>
            </w:r>
          </w:p>
          <w:p w14:paraId="43AC4BC6" w14:textId="51C6DC21" w:rsidR="00D934A9" w:rsidRPr="00606A4C" w:rsidRDefault="007061F4" w:rsidP="00290E73">
            <w:pPr>
              <w:rPr>
                <w:rFonts w:asciiTheme="minorHAnsi" w:hAnsiTheme="minorHAnsi" w:cstheme="minorHAnsi"/>
                <w:b w:val="0"/>
                <w:bCs/>
                <w:szCs w:val="22"/>
              </w:rPr>
            </w:pPr>
            <w:r w:rsidRPr="00606A4C">
              <w:rPr>
                <w:rFonts w:asciiTheme="minorHAnsi" w:hAnsiTheme="minorHAnsi" w:cstheme="minorHAnsi"/>
                <w:b w:val="0"/>
                <w:bCs/>
                <w:szCs w:val="22"/>
              </w:rPr>
              <w:t>-</w:t>
            </w:r>
            <w:r w:rsidR="00D934A9" w:rsidRPr="00606A4C">
              <w:rPr>
                <w:rFonts w:asciiTheme="minorHAnsi" w:hAnsiTheme="minorHAnsi" w:cstheme="minorHAnsi"/>
                <w:b w:val="0"/>
                <w:bCs/>
                <w:szCs w:val="22"/>
              </w:rPr>
              <w:t>radne bilježnice</w:t>
            </w:r>
          </w:p>
          <w:p w14:paraId="7985EE64" w14:textId="0642CFAF" w:rsidR="00AE78CC" w:rsidRPr="00606A4C" w:rsidRDefault="00AE78CC" w:rsidP="00AE78CC">
            <w:pPr>
              <w:rPr>
                <w:rFonts w:asciiTheme="minorHAnsi" w:hAnsiTheme="minorHAnsi" w:cstheme="minorHAnsi"/>
                <w:b w:val="0"/>
                <w:bCs/>
                <w:szCs w:val="22"/>
              </w:rPr>
            </w:pPr>
            <w:r w:rsidRPr="00606A4C">
              <w:rPr>
                <w:rFonts w:asciiTheme="minorHAnsi" w:hAnsiTheme="minorHAnsi" w:cstheme="minorHAnsi"/>
                <w:b w:val="0"/>
                <w:bCs/>
                <w:szCs w:val="22"/>
              </w:rPr>
              <w:t>-sufinanciranje pomoćnika u nastavi kroz Projekt “Petica za dvoje VIII. faza”</w:t>
            </w:r>
            <w:r w:rsidR="00EA1B98" w:rsidRPr="00606A4C">
              <w:rPr>
                <w:rFonts w:asciiTheme="minorHAnsi" w:hAnsiTheme="minorHAnsi" w:cstheme="minorHAnsi"/>
                <w:b w:val="0"/>
                <w:bCs/>
                <w:szCs w:val="22"/>
              </w:rPr>
              <w:t xml:space="preserve"> i kroz Osnovnu aktivnost OŠ Julija </w:t>
            </w:r>
            <w:proofErr w:type="spellStart"/>
            <w:r w:rsidR="00EA1B98" w:rsidRPr="00606A4C">
              <w:rPr>
                <w:rFonts w:asciiTheme="minorHAnsi" w:hAnsiTheme="minorHAnsi" w:cstheme="minorHAnsi"/>
                <w:b w:val="0"/>
                <w:bCs/>
                <w:szCs w:val="22"/>
              </w:rPr>
              <w:t>Kempfa</w:t>
            </w:r>
            <w:proofErr w:type="spellEnd"/>
          </w:p>
        </w:tc>
        <w:tc>
          <w:tcPr>
            <w:tcW w:w="1335" w:type="dxa"/>
            <w:tcBorders>
              <w:top w:val="single" w:sz="4" w:space="0" w:color="auto"/>
              <w:bottom w:val="single" w:sz="4" w:space="0" w:color="auto"/>
              <w:right w:val="single" w:sz="4" w:space="0" w:color="auto"/>
            </w:tcBorders>
            <w:vAlign w:val="center"/>
          </w:tcPr>
          <w:p w14:paraId="22176618" w14:textId="26FD7F0F" w:rsidR="00D934A9" w:rsidRPr="00606A4C" w:rsidRDefault="00D934A9" w:rsidP="00290E73">
            <w:pPr>
              <w:ind w:left="132"/>
              <w:jc w:val="right"/>
              <w:rPr>
                <w:rFonts w:asciiTheme="minorHAnsi" w:hAnsiTheme="minorHAnsi" w:cstheme="minorHAnsi"/>
                <w:b w:val="0"/>
                <w:bCs/>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76B4729E" w14:textId="6268E068" w:rsidR="00B04814" w:rsidRPr="00606A4C" w:rsidRDefault="000A42E1" w:rsidP="00AE78CC">
            <w:pPr>
              <w:jc w:val="right"/>
              <w:rPr>
                <w:rFonts w:asciiTheme="minorHAnsi" w:hAnsiTheme="minorHAnsi" w:cstheme="minorHAnsi"/>
                <w:b w:val="0"/>
                <w:bCs/>
                <w:szCs w:val="22"/>
              </w:rPr>
            </w:pPr>
            <w:r w:rsidRPr="00606A4C">
              <w:rPr>
                <w:rFonts w:asciiTheme="minorHAnsi" w:hAnsiTheme="minorHAnsi" w:cstheme="minorHAnsi"/>
                <w:b w:val="0"/>
                <w:bCs/>
                <w:szCs w:val="22"/>
              </w:rPr>
              <w:t>2</w:t>
            </w:r>
            <w:r w:rsidR="00EA1B98" w:rsidRPr="00606A4C">
              <w:rPr>
                <w:rFonts w:asciiTheme="minorHAnsi" w:hAnsiTheme="minorHAnsi" w:cstheme="minorHAnsi"/>
                <w:b w:val="0"/>
                <w:bCs/>
                <w:szCs w:val="22"/>
              </w:rPr>
              <w:t>03</w:t>
            </w:r>
            <w:r w:rsidRPr="00606A4C">
              <w:rPr>
                <w:rFonts w:asciiTheme="minorHAnsi" w:hAnsiTheme="minorHAnsi" w:cstheme="minorHAnsi"/>
                <w:b w:val="0"/>
                <w:bCs/>
                <w:szCs w:val="22"/>
              </w:rPr>
              <w:t>.</w:t>
            </w:r>
            <w:r w:rsidR="00EA1B98" w:rsidRPr="00606A4C">
              <w:rPr>
                <w:rFonts w:asciiTheme="minorHAnsi" w:hAnsiTheme="minorHAnsi" w:cstheme="minorHAnsi"/>
                <w:b w:val="0"/>
                <w:bCs/>
                <w:szCs w:val="22"/>
              </w:rPr>
              <w:t>04</w:t>
            </w:r>
            <w:r w:rsidRPr="00606A4C">
              <w:rPr>
                <w:rFonts w:asciiTheme="minorHAnsi" w:hAnsiTheme="minorHAnsi" w:cstheme="minorHAnsi"/>
                <w:b w:val="0"/>
                <w:bCs/>
                <w:szCs w:val="22"/>
              </w:rPr>
              <w:t>0</w:t>
            </w:r>
            <w:r w:rsidR="00B04814" w:rsidRPr="00606A4C">
              <w:rPr>
                <w:rFonts w:asciiTheme="minorHAnsi" w:hAnsiTheme="minorHAnsi" w:cstheme="minorHAnsi"/>
                <w:b w:val="0"/>
                <w:bCs/>
                <w:szCs w:val="22"/>
              </w:rPr>
              <w:t>,00</w:t>
            </w:r>
          </w:p>
        </w:tc>
      </w:tr>
      <w:tr w:rsidR="00B3659F" w:rsidRPr="00606A4C" w14:paraId="3D22095A" w14:textId="77777777" w:rsidTr="00606A4C">
        <w:trPr>
          <w:trHeight w:val="267"/>
          <w:jc w:val="center"/>
        </w:trPr>
        <w:tc>
          <w:tcPr>
            <w:tcW w:w="2216" w:type="dxa"/>
            <w:tcBorders>
              <w:top w:val="single" w:sz="4" w:space="0" w:color="000000"/>
              <w:left w:val="single" w:sz="4" w:space="0" w:color="000000"/>
              <w:right w:val="single" w:sz="4" w:space="0" w:color="auto"/>
            </w:tcBorders>
            <w:vAlign w:val="center"/>
          </w:tcPr>
          <w:p w14:paraId="62FF207C" w14:textId="1D8193C3" w:rsidR="00B04814" w:rsidRPr="00606A4C" w:rsidRDefault="00F9206A" w:rsidP="00290E73">
            <w:pPr>
              <w:rPr>
                <w:rFonts w:asciiTheme="minorHAnsi" w:hAnsiTheme="minorHAnsi" w:cstheme="minorHAnsi"/>
                <w:b w:val="0"/>
                <w:bCs/>
                <w:szCs w:val="22"/>
              </w:rPr>
            </w:pPr>
            <w:r w:rsidRPr="00606A4C">
              <w:rPr>
                <w:rFonts w:asciiTheme="minorHAnsi" w:hAnsiTheme="minorHAnsi" w:cstheme="minorHAnsi"/>
                <w:b w:val="0"/>
                <w:bCs/>
                <w:szCs w:val="22"/>
              </w:rPr>
              <w:t>OŠ ANTUNA KANIŽLIĆA</w:t>
            </w:r>
          </w:p>
        </w:tc>
        <w:tc>
          <w:tcPr>
            <w:tcW w:w="4005" w:type="dxa"/>
            <w:tcBorders>
              <w:top w:val="single" w:sz="4" w:space="0" w:color="auto"/>
              <w:left w:val="single" w:sz="4" w:space="0" w:color="auto"/>
            </w:tcBorders>
            <w:vAlign w:val="center"/>
          </w:tcPr>
          <w:p w14:paraId="32AF2277" w14:textId="72B8BA1D" w:rsidR="00D934A9" w:rsidRPr="00606A4C" w:rsidRDefault="007061F4" w:rsidP="00D934A9">
            <w:pPr>
              <w:rPr>
                <w:rFonts w:asciiTheme="minorHAnsi" w:hAnsiTheme="minorHAnsi" w:cstheme="minorHAnsi"/>
                <w:b w:val="0"/>
                <w:bCs/>
                <w:szCs w:val="22"/>
              </w:rPr>
            </w:pPr>
            <w:r w:rsidRPr="00606A4C">
              <w:rPr>
                <w:rFonts w:asciiTheme="minorHAnsi" w:hAnsiTheme="minorHAnsi" w:cstheme="minorHAnsi"/>
                <w:b w:val="0"/>
                <w:bCs/>
                <w:szCs w:val="22"/>
              </w:rPr>
              <w:t>-</w:t>
            </w:r>
            <w:r w:rsidR="00D934A9" w:rsidRPr="00606A4C">
              <w:rPr>
                <w:rFonts w:asciiTheme="minorHAnsi" w:hAnsiTheme="minorHAnsi" w:cstheme="minorHAnsi"/>
                <w:b w:val="0"/>
                <w:bCs/>
                <w:szCs w:val="22"/>
              </w:rPr>
              <w:t>rad nastavnika u produženom boravku i pomoćnika u nastavi</w:t>
            </w:r>
          </w:p>
          <w:p w14:paraId="3A9FF5F4" w14:textId="33C8E69E" w:rsidR="00D934A9" w:rsidRPr="00606A4C" w:rsidRDefault="007061F4" w:rsidP="00D934A9">
            <w:pPr>
              <w:rPr>
                <w:rFonts w:asciiTheme="minorHAnsi" w:hAnsiTheme="minorHAnsi" w:cstheme="minorHAnsi"/>
                <w:b w:val="0"/>
                <w:bCs/>
                <w:szCs w:val="22"/>
              </w:rPr>
            </w:pPr>
            <w:r w:rsidRPr="00606A4C">
              <w:rPr>
                <w:rFonts w:asciiTheme="minorHAnsi" w:hAnsiTheme="minorHAnsi" w:cstheme="minorHAnsi"/>
                <w:b w:val="0"/>
                <w:bCs/>
                <w:szCs w:val="22"/>
              </w:rPr>
              <w:t>-</w:t>
            </w:r>
            <w:r w:rsidR="00D934A9" w:rsidRPr="00606A4C">
              <w:rPr>
                <w:rFonts w:asciiTheme="minorHAnsi" w:hAnsiTheme="minorHAnsi" w:cstheme="minorHAnsi"/>
                <w:b w:val="0"/>
                <w:bCs/>
                <w:szCs w:val="22"/>
              </w:rPr>
              <w:t>radne bilježnice</w:t>
            </w:r>
          </w:p>
          <w:p w14:paraId="708E30AD" w14:textId="2ED77D9B" w:rsidR="00AE78CC" w:rsidRPr="00606A4C" w:rsidRDefault="00AE78CC" w:rsidP="006758B4">
            <w:pPr>
              <w:rPr>
                <w:rFonts w:asciiTheme="minorHAnsi" w:hAnsiTheme="minorHAnsi" w:cstheme="minorHAnsi"/>
                <w:b w:val="0"/>
                <w:bCs/>
                <w:szCs w:val="22"/>
              </w:rPr>
            </w:pPr>
            <w:r w:rsidRPr="00606A4C">
              <w:rPr>
                <w:rFonts w:asciiTheme="minorHAnsi" w:hAnsiTheme="minorHAnsi" w:cstheme="minorHAnsi"/>
                <w:b w:val="0"/>
                <w:bCs/>
                <w:szCs w:val="22"/>
              </w:rPr>
              <w:t xml:space="preserve">-sufinanciranje pomoćnika u nastavi kroz Projekt “Petica za dvoje VIII. </w:t>
            </w:r>
            <w:r w:rsidR="001758CE" w:rsidRPr="00606A4C">
              <w:rPr>
                <w:rFonts w:asciiTheme="minorHAnsi" w:hAnsiTheme="minorHAnsi" w:cstheme="minorHAnsi"/>
                <w:b w:val="0"/>
                <w:bCs/>
                <w:szCs w:val="22"/>
              </w:rPr>
              <w:t>f</w:t>
            </w:r>
            <w:r w:rsidRPr="00606A4C">
              <w:rPr>
                <w:rFonts w:asciiTheme="minorHAnsi" w:hAnsiTheme="minorHAnsi" w:cstheme="minorHAnsi"/>
                <w:b w:val="0"/>
                <w:bCs/>
                <w:szCs w:val="22"/>
              </w:rPr>
              <w:t>aza”</w:t>
            </w:r>
            <w:r w:rsidR="003D4244" w:rsidRPr="00606A4C">
              <w:rPr>
                <w:rFonts w:asciiTheme="minorHAnsi" w:hAnsiTheme="minorHAnsi" w:cstheme="minorHAnsi"/>
                <w:b w:val="0"/>
                <w:bCs/>
                <w:szCs w:val="22"/>
              </w:rPr>
              <w:t xml:space="preserve"> i kroz Osnovnu aktivnost OŠ Antuna Kanižlića</w:t>
            </w:r>
          </w:p>
        </w:tc>
        <w:tc>
          <w:tcPr>
            <w:tcW w:w="1335" w:type="dxa"/>
            <w:tcBorders>
              <w:top w:val="single" w:sz="4" w:space="0" w:color="auto"/>
              <w:right w:val="single" w:sz="4" w:space="0" w:color="auto"/>
            </w:tcBorders>
            <w:vAlign w:val="center"/>
          </w:tcPr>
          <w:p w14:paraId="411A6A1E" w14:textId="77777777" w:rsidR="00CC034C" w:rsidRPr="00606A4C" w:rsidRDefault="00CC034C" w:rsidP="00D934A9">
            <w:pPr>
              <w:ind w:left="72"/>
              <w:jc w:val="right"/>
              <w:rPr>
                <w:rFonts w:asciiTheme="minorHAnsi" w:hAnsiTheme="minorHAnsi" w:cstheme="minorHAnsi"/>
                <w:b w:val="0"/>
                <w:bCs/>
                <w:szCs w:val="22"/>
              </w:rPr>
            </w:pPr>
          </w:p>
          <w:p w14:paraId="19EE51D0" w14:textId="565AC15C" w:rsidR="00CC034C" w:rsidRPr="00606A4C" w:rsidRDefault="00CC034C" w:rsidP="00D934A9">
            <w:pPr>
              <w:ind w:left="72"/>
              <w:jc w:val="right"/>
              <w:rPr>
                <w:rFonts w:asciiTheme="minorHAnsi" w:hAnsiTheme="minorHAnsi" w:cstheme="minorHAnsi"/>
                <w:b w:val="0"/>
                <w:bCs/>
                <w:szCs w:val="22"/>
              </w:rPr>
            </w:pPr>
          </w:p>
        </w:tc>
        <w:tc>
          <w:tcPr>
            <w:tcW w:w="1800" w:type="dxa"/>
            <w:tcBorders>
              <w:top w:val="single" w:sz="4" w:space="0" w:color="000000"/>
              <w:left w:val="single" w:sz="4" w:space="0" w:color="auto"/>
              <w:right w:val="single" w:sz="4" w:space="0" w:color="000000"/>
            </w:tcBorders>
            <w:vAlign w:val="center"/>
          </w:tcPr>
          <w:p w14:paraId="66C560DE" w14:textId="5C6F555E" w:rsidR="00B04814" w:rsidRPr="00606A4C" w:rsidRDefault="007061F4" w:rsidP="006D2049">
            <w:pPr>
              <w:jc w:val="right"/>
              <w:rPr>
                <w:rFonts w:asciiTheme="minorHAnsi" w:hAnsiTheme="minorHAnsi" w:cstheme="minorHAnsi"/>
                <w:b w:val="0"/>
                <w:bCs/>
                <w:szCs w:val="22"/>
              </w:rPr>
            </w:pPr>
            <w:r w:rsidRPr="00606A4C">
              <w:rPr>
                <w:rFonts w:asciiTheme="minorHAnsi" w:hAnsiTheme="minorHAnsi" w:cstheme="minorHAnsi"/>
                <w:b w:val="0"/>
                <w:bCs/>
                <w:szCs w:val="22"/>
              </w:rPr>
              <w:t>1</w:t>
            </w:r>
            <w:r w:rsidR="003D4244" w:rsidRPr="00606A4C">
              <w:rPr>
                <w:rFonts w:asciiTheme="minorHAnsi" w:hAnsiTheme="minorHAnsi" w:cstheme="minorHAnsi"/>
                <w:b w:val="0"/>
                <w:bCs/>
                <w:szCs w:val="22"/>
              </w:rPr>
              <w:t>48</w:t>
            </w:r>
            <w:r w:rsidRPr="00606A4C">
              <w:rPr>
                <w:rFonts w:asciiTheme="minorHAnsi" w:hAnsiTheme="minorHAnsi" w:cstheme="minorHAnsi"/>
                <w:b w:val="0"/>
                <w:bCs/>
                <w:szCs w:val="22"/>
              </w:rPr>
              <w:t>.</w:t>
            </w:r>
            <w:r w:rsidR="003D4244" w:rsidRPr="00606A4C">
              <w:rPr>
                <w:rFonts w:asciiTheme="minorHAnsi" w:hAnsiTheme="minorHAnsi" w:cstheme="minorHAnsi"/>
                <w:b w:val="0"/>
                <w:bCs/>
                <w:szCs w:val="22"/>
              </w:rPr>
              <w:t>100</w:t>
            </w:r>
            <w:r w:rsidR="00B04814" w:rsidRPr="00606A4C">
              <w:rPr>
                <w:rFonts w:asciiTheme="minorHAnsi" w:hAnsiTheme="minorHAnsi" w:cstheme="minorHAnsi"/>
                <w:b w:val="0"/>
                <w:bCs/>
                <w:szCs w:val="22"/>
              </w:rPr>
              <w:t>,00</w:t>
            </w:r>
          </w:p>
        </w:tc>
      </w:tr>
      <w:tr w:rsidR="00B3659F" w:rsidRPr="00606A4C" w14:paraId="286FA0A6" w14:textId="77777777" w:rsidTr="00606A4C">
        <w:trPr>
          <w:trHeight w:val="340"/>
          <w:jc w:val="center"/>
        </w:trPr>
        <w:tc>
          <w:tcPr>
            <w:tcW w:w="7556" w:type="dxa"/>
            <w:gridSpan w:val="3"/>
            <w:tcBorders>
              <w:top w:val="single" w:sz="4" w:space="0" w:color="000000"/>
              <w:left w:val="single" w:sz="4" w:space="0" w:color="000000"/>
              <w:bottom w:val="single" w:sz="4" w:space="0" w:color="000000"/>
            </w:tcBorders>
            <w:vAlign w:val="center"/>
          </w:tcPr>
          <w:p w14:paraId="22A39283" w14:textId="057D59F3" w:rsidR="001441AA" w:rsidRPr="00606A4C" w:rsidRDefault="006758B4" w:rsidP="002E7419">
            <w:pPr>
              <w:snapToGrid w:val="0"/>
              <w:rPr>
                <w:rFonts w:asciiTheme="minorHAnsi" w:hAnsiTheme="minorHAnsi" w:cstheme="minorHAnsi"/>
                <w:b w:val="0"/>
                <w:bCs/>
                <w:szCs w:val="22"/>
              </w:rPr>
            </w:pPr>
            <w:r w:rsidRPr="00606A4C">
              <w:rPr>
                <w:rFonts w:asciiTheme="minorHAnsi" w:hAnsiTheme="minorHAnsi" w:cstheme="minorHAnsi"/>
                <w:b w:val="0"/>
                <w:bCs/>
                <w:szCs w:val="22"/>
              </w:rPr>
              <w:t>UKUPNO</w:t>
            </w:r>
            <w:r w:rsidR="00275E07" w:rsidRPr="00606A4C">
              <w:rPr>
                <w:rFonts w:asciiTheme="minorHAnsi" w:hAnsiTheme="minorHAnsi" w:cstheme="minorHAnsi"/>
                <w:b w:val="0"/>
                <w:bCs/>
                <w:szCs w:val="22"/>
              </w:rPr>
              <w:t xml:space="preserve"> SREDSTVA </w:t>
            </w:r>
            <w:r w:rsidR="002E7419" w:rsidRPr="00606A4C">
              <w:rPr>
                <w:rFonts w:asciiTheme="minorHAnsi" w:hAnsiTheme="minorHAnsi" w:cstheme="minorHAnsi"/>
                <w:b w:val="0"/>
                <w:bCs/>
                <w:szCs w:val="22"/>
              </w:rPr>
              <w:t xml:space="preserve">ZA ŠIRE POTREBE U ŠKOLSTVU </w:t>
            </w:r>
            <w:r w:rsidR="00982D0C" w:rsidRPr="00606A4C">
              <w:rPr>
                <w:rFonts w:asciiTheme="minorHAnsi" w:hAnsiTheme="minorHAnsi" w:cstheme="minorHAnsi"/>
                <w:b w:val="0"/>
                <w:bCs/>
                <w:szCs w:val="22"/>
              </w:rPr>
              <w:t xml:space="preserve">- </w:t>
            </w:r>
            <w:r w:rsidR="00275E07" w:rsidRPr="00606A4C">
              <w:rPr>
                <w:rFonts w:asciiTheme="minorHAnsi" w:hAnsiTheme="minorHAnsi" w:cstheme="minorHAnsi"/>
                <w:b w:val="0"/>
                <w:bCs/>
                <w:szCs w:val="22"/>
              </w:rPr>
              <w:t>IZVOR GRAD POŽEGA</w:t>
            </w:r>
          </w:p>
        </w:tc>
        <w:tc>
          <w:tcPr>
            <w:tcW w:w="1800" w:type="dxa"/>
            <w:tcBorders>
              <w:top w:val="single" w:sz="4" w:space="0" w:color="000000"/>
              <w:left w:val="single" w:sz="4" w:space="0" w:color="000000"/>
              <w:bottom w:val="single" w:sz="4" w:space="0" w:color="000000"/>
              <w:right w:val="single" w:sz="4" w:space="0" w:color="000000"/>
            </w:tcBorders>
            <w:vAlign w:val="center"/>
          </w:tcPr>
          <w:p w14:paraId="783871B8" w14:textId="6F3B6445" w:rsidR="001441AA" w:rsidRPr="00606A4C" w:rsidRDefault="00FD79DA" w:rsidP="006D2049">
            <w:pPr>
              <w:jc w:val="right"/>
              <w:rPr>
                <w:rFonts w:asciiTheme="minorHAnsi" w:hAnsiTheme="minorHAnsi" w:cstheme="minorHAnsi"/>
                <w:b w:val="0"/>
                <w:bCs/>
                <w:szCs w:val="22"/>
              </w:rPr>
            </w:pPr>
            <w:r w:rsidRPr="00606A4C">
              <w:rPr>
                <w:rFonts w:asciiTheme="minorHAnsi" w:hAnsiTheme="minorHAnsi" w:cstheme="minorHAnsi"/>
                <w:b w:val="0"/>
                <w:bCs/>
                <w:szCs w:val="22"/>
              </w:rPr>
              <w:t>71</w:t>
            </w:r>
            <w:r w:rsidR="00C85AB0" w:rsidRPr="00606A4C">
              <w:rPr>
                <w:rFonts w:asciiTheme="minorHAnsi" w:hAnsiTheme="minorHAnsi" w:cstheme="minorHAnsi"/>
                <w:b w:val="0"/>
                <w:bCs/>
                <w:szCs w:val="22"/>
              </w:rPr>
              <w:t>4</w:t>
            </w:r>
            <w:r w:rsidRPr="00606A4C">
              <w:rPr>
                <w:rFonts w:asciiTheme="minorHAnsi" w:hAnsiTheme="minorHAnsi" w:cstheme="minorHAnsi"/>
                <w:b w:val="0"/>
                <w:bCs/>
                <w:szCs w:val="22"/>
              </w:rPr>
              <w:t>.</w:t>
            </w:r>
            <w:r w:rsidR="00C85AB0" w:rsidRPr="00606A4C">
              <w:rPr>
                <w:rFonts w:asciiTheme="minorHAnsi" w:hAnsiTheme="minorHAnsi" w:cstheme="minorHAnsi"/>
                <w:b w:val="0"/>
                <w:bCs/>
                <w:szCs w:val="22"/>
              </w:rPr>
              <w:t>970</w:t>
            </w:r>
            <w:r w:rsidR="007061F4" w:rsidRPr="00606A4C">
              <w:rPr>
                <w:rFonts w:asciiTheme="minorHAnsi" w:hAnsiTheme="minorHAnsi" w:cstheme="minorHAnsi"/>
                <w:b w:val="0"/>
                <w:bCs/>
                <w:szCs w:val="22"/>
              </w:rPr>
              <w:t>,</w:t>
            </w:r>
            <w:r w:rsidR="001441AA" w:rsidRPr="00606A4C">
              <w:rPr>
                <w:rFonts w:asciiTheme="minorHAnsi" w:hAnsiTheme="minorHAnsi" w:cstheme="minorHAnsi"/>
                <w:b w:val="0"/>
                <w:bCs/>
                <w:szCs w:val="22"/>
              </w:rPr>
              <w:t>00</w:t>
            </w:r>
          </w:p>
        </w:tc>
      </w:tr>
    </w:tbl>
    <w:p w14:paraId="5D72BD12" w14:textId="5C75E839" w:rsidR="00B04814" w:rsidRPr="00606A4C" w:rsidRDefault="00CC034C" w:rsidP="00B62675">
      <w:pPr>
        <w:spacing w:before="240"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lastRenderedPageBreak/>
        <w:t>Rashodi iz o</w:t>
      </w:r>
      <w:r w:rsidR="00B04814" w:rsidRPr="00606A4C">
        <w:rPr>
          <w:rFonts w:asciiTheme="minorHAnsi" w:hAnsiTheme="minorHAnsi" w:cstheme="minorHAnsi"/>
          <w:b w:val="0"/>
          <w:bCs/>
          <w:szCs w:val="22"/>
        </w:rPr>
        <w:t>stali</w:t>
      </w:r>
      <w:r w:rsidRPr="00606A4C">
        <w:rPr>
          <w:rFonts w:asciiTheme="minorHAnsi" w:hAnsiTheme="minorHAnsi" w:cstheme="minorHAnsi"/>
          <w:b w:val="0"/>
          <w:bCs/>
          <w:szCs w:val="22"/>
        </w:rPr>
        <w:t>h</w:t>
      </w:r>
      <w:r w:rsidR="00B04814" w:rsidRPr="00606A4C">
        <w:rPr>
          <w:rFonts w:asciiTheme="minorHAnsi" w:hAnsiTheme="minorHAnsi" w:cstheme="minorHAnsi"/>
          <w:b w:val="0"/>
          <w:bCs/>
          <w:szCs w:val="22"/>
        </w:rPr>
        <w:t xml:space="preserve"> izvor</w:t>
      </w:r>
      <w:r w:rsidR="00B62675" w:rsidRPr="00606A4C">
        <w:rPr>
          <w:rFonts w:asciiTheme="minorHAnsi" w:hAnsiTheme="minorHAnsi" w:cstheme="minorHAnsi"/>
          <w:b w:val="0"/>
          <w:bCs/>
          <w:szCs w:val="22"/>
        </w:rPr>
        <w:t xml:space="preserve">a (Ministarstvo znanosti, </w:t>
      </w:r>
      <w:r w:rsidRPr="00606A4C">
        <w:rPr>
          <w:rFonts w:asciiTheme="minorHAnsi" w:hAnsiTheme="minorHAnsi" w:cstheme="minorHAnsi"/>
          <w:b w:val="0"/>
          <w:bCs/>
          <w:szCs w:val="22"/>
        </w:rPr>
        <w:t>obrazovanja</w:t>
      </w:r>
      <w:r w:rsidR="00B62675" w:rsidRPr="00606A4C">
        <w:rPr>
          <w:rFonts w:asciiTheme="minorHAnsi" w:hAnsiTheme="minorHAnsi" w:cstheme="minorHAnsi"/>
          <w:b w:val="0"/>
          <w:bCs/>
          <w:szCs w:val="22"/>
        </w:rPr>
        <w:t xml:space="preserve"> i mladih</w:t>
      </w:r>
      <w:r w:rsidR="00696B77" w:rsidRPr="00606A4C">
        <w:rPr>
          <w:rFonts w:asciiTheme="minorHAnsi" w:hAnsiTheme="minorHAnsi" w:cstheme="minorHAnsi"/>
          <w:b w:val="0"/>
          <w:bCs/>
          <w:szCs w:val="22"/>
        </w:rPr>
        <w:t xml:space="preserve"> (MZO</w:t>
      </w:r>
      <w:r w:rsidR="00B62675" w:rsidRPr="00606A4C">
        <w:rPr>
          <w:rFonts w:asciiTheme="minorHAnsi" w:hAnsiTheme="minorHAnsi" w:cstheme="minorHAnsi"/>
          <w:b w:val="0"/>
          <w:bCs/>
          <w:szCs w:val="22"/>
        </w:rPr>
        <w:t>M</w:t>
      </w:r>
      <w:r w:rsidR="00696B77" w:rsidRPr="00606A4C">
        <w:rPr>
          <w:rFonts w:asciiTheme="minorHAnsi" w:hAnsiTheme="minorHAnsi" w:cstheme="minorHAnsi"/>
          <w:b w:val="0"/>
          <w:bCs/>
          <w:szCs w:val="22"/>
        </w:rPr>
        <w:t>)</w:t>
      </w:r>
      <w:r w:rsidRPr="00606A4C">
        <w:rPr>
          <w:rFonts w:asciiTheme="minorHAnsi" w:hAnsiTheme="minorHAnsi" w:cstheme="minorHAnsi"/>
          <w:b w:val="0"/>
          <w:bCs/>
          <w:szCs w:val="22"/>
        </w:rPr>
        <w:t xml:space="preserve">, vlastiti prihodi i ostali </w:t>
      </w:r>
      <w:r w:rsidR="00490638" w:rsidRPr="00606A4C">
        <w:rPr>
          <w:rFonts w:asciiTheme="minorHAnsi" w:hAnsiTheme="minorHAnsi" w:cstheme="minorHAnsi"/>
          <w:b w:val="0"/>
          <w:bCs/>
          <w:szCs w:val="22"/>
        </w:rPr>
        <w:t>n</w:t>
      </w:r>
      <w:r w:rsidRPr="00606A4C">
        <w:rPr>
          <w:rFonts w:asciiTheme="minorHAnsi" w:hAnsiTheme="minorHAnsi" w:cstheme="minorHAnsi"/>
          <w:b w:val="0"/>
          <w:bCs/>
          <w:szCs w:val="22"/>
        </w:rPr>
        <w:t xml:space="preserve">amjenski prihodi) </w:t>
      </w:r>
      <w:r w:rsidR="00B04814" w:rsidRPr="00606A4C">
        <w:rPr>
          <w:rFonts w:asciiTheme="minorHAnsi" w:hAnsiTheme="minorHAnsi" w:cstheme="minorHAnsi"/>
          <w:b w:val="0"/>
          <w:bCs/>
          <w:szCs w:val="22"/>
        </w:rPr>
        <w:t>za financiranje potreba u školstvu</w:t>
      </w:r>
      <w:r w:rsidR="000A42E1" w:rsidRPr="00606A4C">
        <w:rPr>
          <w:rFonts w:asciiTheme="minorHAnsi" w:hAnsiTheme="minorHAnsi" w:cstheme="minorHAnsi"/>
          <w:b w:val="0"/>
          <w:bCs/>
          <w:szCs w:val="22"/>
        </w:rPr>
        <w:t xml:space="preserve"> za </w:t>
      </w:r>
      <w:r w:rsidR="00FD79DA" w:rsidRPr="00606A4C">
        <w:rPr>
          <w:rFonts w:asciiTheme="minorHAnsi" w:hAnsiTheme="minorHAnsi" w:cstheme="minorHAnsi"/>
          <w:b w:val="0"/>
          <w:bCs/>
          <w:szCs w:val="22"/>
        </w:rPr>
        <w:t>Programe Re</w:t>
      </w:r>
      <w:r w:rsidR="000A42E1" w:rsidRPr="00606A4C">
        <w:rPr>
          <w:rFonts w:asciiTheme="minorHAnsi" w:hAnsiTheme="minorHAnsi" w:cstheme="minorHAnsi"/>
          <w:b w:val="0"/>
          <w:bCs/>
          <w:szCs w:val="22"/>
        </w:rPr>
        <w:t>dovn</w:t>
      </w:r>
      <w:r w:rsidR="00FD79DA" w:rsidRPr="00606A4C">
        <w:rPr>
          <w:rFonts w:asciiTheme="minorHAnsi" w:hAnsiTheme="minorHAnsi" w:cstheme="minorHAnsi"/>
          <w:b w:val="0"/>
          <w:bCs/>
          <w:szCs w:val="22"/>
        </w:rPr>
        <w:t>a djelatnost</w:t>
      </w:r>
      <w:r w:rsidR="000A42E1" w:rsidRPr="00606A4C">
        <w:rPr>
          <w:rFonts w:asciiTheme="minorHAnsi" w:hAnsiTheme="minorHAnsi" w:cstheme="minorHAnsi"/>
          <w:b w:val="0"/>
          <w:bCs/>
          <w:szCs w:val="22"/>
        </w:rPr>
        <w:t xml:space="preserve"> i </w:t>
      </w:r>
      <w:r w:rsidR="00FD79DA" w:rsidRPr="00606A4C">
        <w:rPr>
          <w:rFonts w:asciiTheme="minorHAnsi" w:hAnsiTheme="minorHAnsi" w:cstheme="minorHAnsi"/>
          <w:b w:val="0"/>
          <w:bCs/>
          <w:szCs w:val="22"/>
        </w:rPr>
        <w:t>P</w:t>
      </w:r>
      <w:r w:rsidR="000A42E1" w:rsidRPr="00606A4C">
        <w:rPr>
          <w:rFonts w:asciiTheme="minorHAnsi" w:hAnsiTheme="minorHAnsi" w:cstheme="minorHAnsi"/>
          <w:b w:val="0"/>
          <w:bCs/>
          <w:szCs w:val="22"/>
        </w:rPr>
        <w:t>rogramsk</w:t>
      </w:r>
      <w:r w:rsidR="006333EF" w:rsidRPr="00606A4C">
        <w:rPr>
          <w:rFonts w:asciiTheme="minorHAnsi" w:hAnsiTheme="minorHAnsi" w:cstheme="minorHAnsi"/>
          <w:b w:val="0"/>
          <w:bCs/>
          <w:szCs w:val="22"/>
        </w:rPr>
        <w:t>a</w:t>
      </w:r>
      <w:r w:rsidR="000A42E1" w:rsidRPr="00606A4C">
        <w:rPr>
          <w:rFonts w:asciiTheme="minorHAnsi" w:hAnsiTheme="minorHAnsi" w:cstheme="minorHAnsi"/>
          <w:b w:val="0"/>
          <w:bCs/>
          <w:szCs w:val="22"/>
        </w:rPr>
        <w:t xml:space="preserve"> djelatnost osnovnih škola kojima je Grad Požega osnivač</w:t>
      </w:r>
      <w:r w:rsidR="00B04814" w:rsidRPr="00606A4C">
        <w:rPr>
          <w:rFonts w:asciiTheme="minorHAnsi" w:hAnsiTheme="minorHAnsi" w:cstheme="minorHAnsi"/>
          <w:b w:val="0"/>
          <w:bCs/>
          <w:szCs w:val="22"/>
        </w:rPr>
        <w:t xml:space="preserve"> u 202</w:t>
      </w:r>
      <w:r w:rsidR="003C1B7C" w:rsidRPr="00606A4C">
        <w:rPr>
          <w:rFonts w:asciiTheme="minorHAnsi" w:hAnsiTheme="minorHAnsi" w:cstheme="minorHAnsi"/>
          <w:b w:val="0"/>
          <w:bCs/>
          <w:szCs w:val="22"/>
        </w:rPr>
        <w:t>6</w:t>
      </w:r>
      <w:r w:rsidR="00B04814" w:rsidRPr="00606A4C">
        <w:rPr>
          <w:rFonts w:asciiTheme="minorHAnsi" w:hAnsiTheme="minorHAnsi" w:cstheme="minorHAnsi"/>
          <w:b w:val="0"/>
          <w:bCs/>
          <w:szCs w:val="22"/>
        </w:rPr>
        <w:t xml:space="preserve">. godini iznose </w:t>
      </w:r>
      <w:r w:rsidR="00B62675" w:rsidRPr="00606A4C">
        <w:rPr>
          <w:rFonts w:asciiTheme="minorHAnsi" w:hAnsiTheme="minorHAnsi" w:cstheme="minorHAnsi"/>
          <w:b w:val="0"/>
          <w:bCs/>
          <w:szCs w:val="22"/>
        </w:rPr>
        <w:t>7.</w:t>
      </w:r>
      <w:r w:rsidR="00C85AB0" w:rsidRPr="00606A4C">
        <w:rPr>
          <w:rFonts w:asciiTheme="minorHAnsi" w:hAnsiTheme="minorHAnsi" w:cstheme="minorHAnsi"/>
          <w:b w:val="0"/>
          <w:bCs/>
          <w:szCs w:val="22"/>
        </w:rPr>
        <w:t>181</w:t>
      </w:r>
      <w:r w:rsidR="00757E62" w:rsidRPr="00606A4C">
        <w:rPr>
          <w:rFonts w:asciiTheme="minorHAnsi" w:hAnsiTheme="minorHAnsi" w:cstheme="minorHAnsi"/>
          <w:b w:val="0"/>
          <w:bCs/>
          <w:szCs w:val="22"/>
        </w:rPr>
        <w:t>.</w:t>
      </w:r>
      <w:r w:rsidR="00C85AB0" w:rsidRPr="00606A4C">
        <w:rPr>
          <w:rFonts w:asciiTheme="minorHAnsi" w:hAnsiTheme="minorHAnsi" w:cstheme="minorHAnsi"/>
          <w:b w:val="0"/>
          <w:bCs/>
          <w:szCs w:val="22"/>
        </w:rPr>
        <w:t>467</w:t>
      </w:r>
      <w:r w:rsidR="00406147" w:rsidRPr="00606A4C">
        <w:rPr>
          <w:rFonts w:asciiTheme="minorHAnsi" w:hAnsiTheme="minorHAnsi" w:cstheme="minorHAnsi"/>
          <w:b w:val="0"/>
          <w:bCs/>
          <w:szCs w:val="22"/>
        </w:rPr>
        <w:t xml:space="preserve">,00 </w:t>
      </w:r>
      <w:r w:rsidRPr="00606A4C">
        <w:rPr>
          <w:rFonts w:asciiTheme="minorHAnsi" w:hAnsiTheme="minorHAnsi" w:cstheme="minorHAnsi"/>
          <w:b w:val="0"/>
          <w:bCs/>
          <w:szCs w:val="22"/>
        </w:rPr>
        <w:t>€</w:t>
      </w:r>
      <w:r w:rsidR="00B04814" w:rsidRPr="00606A4C">
        <w:rPr>
          <w:rFonts w:asciiTheme="minorHAnsi" w:hAnsiTheme="minorHAnsi" w:cstheme="minorHAnsi"/>
          <w:b w:val="0"/>
          <w:bCs/>
          <w:szCs w:val="22"/>
        </w:rPr>
        <w:t>.</w:t>
      </w:r>
    </w:p>
    <w:tbl>
      <w:tblPr>
        <w:tblStyle w:val="Reetkatablice"/>
        <w:tblW w:w="9072" w:type="dxa"/>
        <w:jc w:val="center"/>
        <w:tblLook w:val="04A0" w:firstRow="1" w:lastRow="0" w:firstColumn="1" w:lastColumn="0" w:noHBand="0" w:noVBand="1"/>
      </w:tblPr>
      <w:tblGrid>
        <w:gridCol w:w="2289"/>
        <w:gridCol w:w="4858"/>
        <w:gridCol w:w="1925"/>
      </w:tblGrid>
      <w:tr w:rsidR="00B3659F" w:rsidRPr="00606A4C" w14:paraId="0A7137CB" w14:textId="77777777" w:rsidTr="00606A4C">
        <w:trPr>
          <w:trHeight w:val="557"/>
          <w:jc w:val="center"/>
        </w:trPr>
        <w:tc>
          <w:tcPr>
            <w:tcW w:w="2411" w:type="dxa"/>
            <w:tcBorders>
              <w:top w:val="single" w:sz="4" w:space="0" w:color="000000"/>
              <w:left w:val="single" w:sz="4" w:space="0" w:color="000000"/>
              <w:bottom w:val="single" w:sz="4" w:space="0" w:color="000000"/>
            </w:tcBorders>
            <w:vAlign w:val="center"/>
          </w:tcPr>
          <w:p w14:paraId="04093A9A" w14:textId="7C198101" w:rsidR="00202817" w:rsidRPr="00606A4C" w:rsidRDefault="00202817" w:rsidP="00202817">
            <w:pPr>
              <w:spacing w:before="240" w:after="240"/>
              <w:jc w:val="center"/>
              <w:rPr>
                <w:rFonts w:asciiTheme="minorHAnsi" w:hAnsiTheme="minorHAnsi" w:cstheme="minorHAnsi"/>
                <w:b w:val="0"/>
                <w:bCs/>
                <w:szCs w:val="22"/>
              </w:rPr>
            </w:pPr>
            <w:r w:rsidRPr="00606A4C">
              <w:rPr>
                <w:rFonts w:asciiTheme="minorHAnsi" w:hAnsiTheme="minorHAnsi" w:cstheme="minorHAnsi"/>
                <w:b w:val="0"/>
                <w:bCs/>
                <w:szCs w:val="22"/>
              </w:rPr>
              <w:t>NAZIV KORISNIKA</w:t>
            </w:r>
          </w:p>
        </w:tc>
        <w:tc>
          <w:tcPr>
            <w:tcW w:w="5244" w:type="dxa"/>
            <w:tcBorders>
              <w:top w:val="single" w:sz="4" w:space="0" w:color="000000"/>
              <w:left w:val="single" w:sz="4" w:space="0" w:color="000000"/>
              <w:bottom w:val="single" w:sz="4" w:space="0" w:color="auto"/>
            </w:tcBorders>
            <w:vAlign w:val="center"/>
          </w:tcPr>
          <w:p w14:paraId="7119D1DA" w14:textId="7976EFDB" w:rsidR="00202817" w:rsidRPr="00606A4C" w:rsidRDefault="00202817" w:rsidP="00202817">
            <w:pPr>
              <w:spacing w:before="240" w:after="240"/>
              <w:rPr>
                <w:rFonts w:asciiTheme="minorHAnsi" w:hAnsiTheme="minorHAnsi" w:cstheme="minorHAnsi"/>
                <w:b w:val="0"/>
                <w:bCs/>
                <w:szCs w:val="22"/>
              </w:rPr>
            </w:pPr>
            <w:r w:rsidRPr="00606A4C">
              <w:rPr>
                <w:rFonts w:asciiTheme="minorHAnsi" w:hAnsiTheme="minorHAnsi" w:cstheme="minorHAnsi"/>
                <w:b w:val="0"/>
                <w:bCs/>
                <w:szCs w:val="22"/>
              </w:rPr>
              <w:t>NAMJENA SREDSTAVA</w:t>
            </w:r>
          </w:p>
        </w:tc>
        <w:tc>
          <w:tcPr>
            <w:tcW w:w="1985" w:type="dxa"/>
            <w:tcBorders>
              <w:top w:val="single" w:sz="4" w:space="0" w:color="000000"/>
              <w:left w:val="single" w:sz="4" w:space="0" w:color="000000"/>
              <w:bottom w:val="single" w:sz="4" w:space="0" w:color="000000"/>
              <w:right w:val="single" w:sz="4" w:space="0" w:color="000000"/>
            </w:tcBorders>
            <w:vAlign w:val="center"/>
          </w:tcPr>
          <w:p w14:paraId="069482F9" w14:textId="5FB0CDFF" w:rsidR="00202817" w:rsidRPr="00606A4C" w:rsidRDefault="00202817" w:rsidP="006333EF">
            <w:pPr>
              <w:spacing w:before="240" w:after="240"/>
              <w:jc w:val="center"/>
              <w:rPr>
                <w:rFonts w:asciiTheme="minorHAnsi" w:hAnsiTheme="minorHAnsi" w:cstheme="minorHAnsi"/>
                <w:b w:val="0"/>
                <w:bCs/>
                <w:szCs w:val="22"/>
              </w:rPr>
            </w:pPr>
            <w:r w:rsidRPr="00606A4C">
              <w:rPr>
                <w:rFonts w:asciiTheme="minorHAnsi" w:hAnsiTheme="minorHAnsi" w:cstheme="minorHAnsi"/>
                <w:b w:val="0"/>
                <w:bCs/>
                <w:szCs w:val="22"/>
              </w:rPr>
              <w:t>IZNOS/€</w:t>
            </w:r>
          </w:p>
        </w:tc>
      </w:tr>
      <w:tr w:rsidR="00B3659F" w:rsidRPr="00606A4C" w14:paraId="348E0B90" w14:textId="77777777" w:rsidTr="00606A4C">
        <w:trPr>
          <w:trHeight w:val="802"/>
          <w:jc w:val="center"/>
        </w:trPr>
        <w:tc>
          <w:tcPr>
            <w:tcW w:w="2411" w:type="dxa"/>
          </w:tcPr>
          <w:p w14:paraId="3476161A" w14:textId="62C0EB41" w:rsidR="00202817" w:rsidRPr="00606A4C" w:rsidRDefault="00202817" w:rsidP="00696B77">
            <w:pPr>
              <w:spacing w:before="240" w:after="240"/>
              <w:rPr>
                <w:rFonts w:asciiTheme="minorHAnsi" w:hAnsiTheme="minorHAnsi" w:cstheme="minorHAnsi"/>
                <w:b w:val="0"/>
                <w:bCs/>
                <w:szCs w:val="22"/>
              </w:rPr>
            </w:pPr>
            <w:r w:rsidRPr="00606A4C">
              <w:rPr>
                <w:rFonts w:asciiTheme="minorHAnsi" w:hAnsiTheme="minorHAnsi" w:cstheme="minorHAnsi"/>
                <w:b w:val="0"/>
                <w:bCs/>
                <w:szCs w:val="22"/>
              </w:rPr>
              <w:t>OŠ DOBRIŠE</w:t>
            </w:r>
            <w:r w:rsidR="00696B77"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CESARIĆA</w:t>
            </w:r>
          </w:p>
        </w:tc>
        <w:tc>
          <w:tcPr>
            <w:tcW w:w="5244" w:type="dxa"/>
          </w:tcPr>
          <w:p w14:paraId="313AB57E" w14:textId="17DA947B" w:rsidR="00202817" w:rsidRPr="00606A4C" w:rsidRDefault="00202817" w:rsidP="00202817">
            <w:pPr>
              <w:spacing w:before="240" w:after="240"/>
              <w:rPr>
                <w:rFonts w:asciiTheme="minorHAnsi" w:hAnsiTheme="minorHAnsi" w:cstheme="minorHAnsi"/>
                <w:b w:val="0"/>
                <w:bCs/>
                <w:szCs w:val="22"/>
              </w:rPr>
            </w:pPr>
            <w:r w:rsidRPr="00606A4C">
              <w:rPr>
                <w:rFonts w:asciiTheme="minorHAnsi" w:hAnsiTheme="minorHAnsi" w:cstheme="minorHAnsi"/>
                <w:b w:val="0"/>
                <w:bCs/>
                <w:szCs w:val="22"/>
              </w:rPr>
              <w:t>rashodi za zaposlene i naknade troškova zaposlenima</w:t>
            </w:r>
            <w:r w:rsidR="00AF616D" w:rsidRPr="00606A4C">
              <w:rPr>
                <w:rFonts w:asciiTheme="minorHAnsi" w:hAnsiTheme="minorHAnsi" w:cstheme="minorHAnsi"/>
                <w:b w:val="0"/>
                <w:bCs/>
                <w:szCs w:val="22"/>
              </w:rPr>
              <w:t>,</w:t>
            </w:r>
            <w:r w:rsidR="009263BA" w:rsidRPr="00606A4C">
              <w:rPr>
                <w:rFonts w:asciiTheme="minorHAnsi" w:hAnsiTheme="minorHAnsi" w:cstheme="minorHAnsi"/>
                <w:b w:val="0"/>
                <w:bCs/>
                <w:szCs w:val="22"/>
              </w:rPr>
              <w:t xml:space="preserve"> materijalni i ostali rashodi</w:t>
            </w:r>
            <w:r w:rsidRPr="00606A4C">
              <w:rPr>
                <w:rFonts w:asciiTheme="minorHAnsi" w:hAnsiTheme="minorHAnsi" w:cstheme="minorHAnsi"/>
                <w:b w:val="0"/>
                <w:bCs/>
                <w:szCs w:val="22"/>
              </w:rPr>
              <w:t>,</w:t>
            </w:r>
            <w:r w:rsidR="00A44FDB" w:rsidRPr="00606A4C">
              <w:rPr>
                <w:rFonts w:asciiTheme="minorHAnsi" w:hAnsiTheme="minorHAnsi" w:cstheme="minorHAnsi"/>
                <w:b w:val="0"/>
                <w:bCs/>
                <w:szCs w:val="22"/>
              </w:rPr>
              <w:t xml:space="preserve"> </w:t>
            </w:r>
            <w:r w:rsidR="00D87CE9" w:rsidRPr="00606A4C">
              <w:rPr>
                <w:rFonts w:asciiTheme="minorHAnsi" w:hAnsiTheme="minorHAnsi" w:cstheme="minorHAnsi"/>
                <w:b w:val="0"/>
                <w:bCs/>
                <w:szCs w:val="22"/>
              </w:rPr>
              <w:t>opremanje</w:t>
            </w:r>
          </w:p>
        </w:tc>
        <w:tc>
          <w:tcPr>
            <w:tcW w:w="1985" w:type="dxa"/>
          </w:tcPr>
          <w:p w14:paraId="345178A4" w14:textId="58062995" w:rsidR="00202817" w:rsidRPr="00606A4C" w:rsidRDefault="00B62675" w:rsidP="000A42E1">
            <w:pPr>
              <w:spacing w:before="240" w:after="240"/>
              <w:jc w:val="right"/>
              <w:rPr>
                <w:rFonts w:asciiTheme="minorHAnsi" w:hAnsiTheme="minorHAnsi" w:cstheme="minorHAnsi"/>
                <w:b w:val="0"/>
                <w:bCs/>
                <w:szCs w:val="22"/>
              </w:rPr>
            </w:pPr>
            <w:r w:rsidRPr="00606A4C">
              <w:rPr>
                <w:rFonts w:asciiTheme="minorHAnsi" w:hAnsiTheme="minorHAnsi" w:cstheme="minorHAnsi"/>
                <w:b w:val="0"/>
                <w:bCs/>
                <w:szCs w:val="22"/>
              </w:rPr>
              <w:t>2.1</w:t>
            </w:r>
            <w:r w:rsidR="000A42E1" w:rsidRPr="00606A4C">
              <w:rPr>
                <w:rFonts w:asciiTheme="minorHAnsi" w:hAnsiTheme="minorHAnsi" w:cstheme="minorHAnsi"/>
                <w:b w:val="0"/>
                <w:bCs/>
                <w:szCs w:val="22"/>
              </w:rPr>
              <w:t>2</w:t>
            </w:r>
            <w:r w:rsidR="00C57ECD" w:rsidRPr="00606A4C">
              <w:rPr>
                <w:rFonts w:asciiTheme="minorHAnsi" w:hAnsiTheme="minorHAnsi" w:cstheme="minorHAnsi"/>
                <w:b w:val="0"/>
                <w:bCs/>
                <w:szCs w:val="22"/>
              </w:rPr>
              <w:t>8</w:t>
            </w:r>
            <w:r w:rsidRPr="00606A4C">
              <w:rPr>
                <w:rFonts w:asciiTheme="minorHAnsi" w:hAnsiTheme="minorHAnsi" w:cstheme="minorHAnsi"/>
                <w:b w:val="0"/>
                <w:bCs/>
                <w:szCs w:val="22"/>
              </w:rPr>
              <w:t>.</w:t>
            </w:r>
            <w:r w:rsidR="000A42E1" w:rsidRPr="00606A4C">
              <w:rPr>
                <w:rFonts w:asciiTheme="minorHAnsi" w:hAnsiTheme="minorHAnsi" w:cstheme="minorHAnsi"/>
                <w:b w:val="0"/>
                <w:bCs/>
                <w:szCs w:val="22"/>
              </w:rPr>
              <w:t>9</w:t>
            </w:r>
            <w:r w:rsidR="00C57ECD" w:rsidRPr="00606A4C">
              <w:rPr>
                <w:rFonts w:asciiTheme="minorHAnsi" w:hAnsiTheme="minorHAnsi" w:cstheme="minorHAnsi"/>
                <w:b w:val="0"/>
                <w:bCs/>
                <w:szCs w:val="22"/>
              </w:rPr>
              <w:t>45</w:t>
            </w:r>
            <w:r w:rsidR="00696B77" w:rsidRPr="00606A4C">
              <w:rPr>
                <w:rFonts w:asciiTheme="minorHAnsi" w:hAnsiTheme="minorHAnsi" w:cstheme="minorHAnsi"/>
                <w:b w:val="0"/>
                <w:bCs/>
                <w:szCs w:val="22"/>
              </w:rPr>
              <w:t>,00</w:t>
            </w:r>
          </w:p>
        </w:tc>
      </w:tr>
      <w:tr w:rsidR="00B3659F" w:rsidRPr="00606A4C" w14:paraId="36D9C450" w14:textId="77777777" w:rsidTr="00606A4C">
        <w:trPr>
          <w:trHeight w:val="760"/>
          <w:jc w:val="center"/>
        </w:trPr>
        <w:tc>
          <w:tcPr>
            <w:tcW w:w="2411" w:type="dxa"/>
          </w:tcPr>
          <w:p w14:paraId="485E60F0" w14:textId="1CE7C7BC" w:rsidR="00202817" w:rsidRPr="00606A4C" w:rsidRDefault="00202817" w:rsidP="00696B77">
            <w:pPr>
              <w:spacing w:before="240" w:after="240"/>
              <w:rPr>
                <w:rFonts w:asciiTheme="minorHAnsi" w:hAnsiTheme="minorHAnsi" w:cstheme="minorHAnsi"/>
                <w:b w:val="0"/>
                <w:bCs/>
                <w:szCs w:val="22"/>
              </w:rPr>
            </w:pPr>
            <w:r w:rsidRPr="00606A4C">
              <w:rPr>
                <w:rFonts w:asciiTheme="minorHAnsi" w:hAnsiTheme="minorHAnsi" w:cstheme="minorHAnsi"/>
                <w:b w:val="0"/>
                <w:bCs/>
                <w:szCs w:val="22"/>
              </w:rPr>
              <w:t>OŠ JULIJA</w:t>
            </w:r>
            <w:r w:rsidR="00696B77" w:rsidRPr="00606A4C">
              <w:rPr>
                <w:rFonts w:asciiTheme="minorHAnsi" w:hAnsiTheme="minorHAnsi" w:cstheme="minorHAnsi"/>
                <w:b w:val="0"/>
                <w:bCs/>
                <w:szCs w:val="22"/>
              </w:rPr>
              <w:t xml:space="preserve"> </w:t>
            </w:r>
            <w:r w:rsidRPr="00606A4C">
              <w:rPr>
                <w:rFonts w:asciiTheme="minorHAnsi" w:hAnsiTheme="minorHAnsi" w:cstheme="minorHAnsi"/>
                <w:b w:val="0"/>
                <w:bCs/>
                <w:szCs w:val="22"/>
              </w:rPr>
              <w:t>KEMPFA</w:t>
            </w:r>
          </w:p>
        </w:tc>
        <w:tc>
          <w:tcPr>
            <w:tcW w:w="5244" w:type="dxa"/>
          </w:tcPr>
          <w:p w14:paraId="67B9B7EB" w14:textId="4A7C5A2E" w:rsidR="00202817" w:rsidRPr="00606A4C" w:rsidRDefault="00696B77" w:rsidP="00202817">
            <w:pPr>
              <w:spacing w:before="240" w:after="240"/>
              <w:rPr>
                <w:rFonts w:asciiTheme="minorHAnsi" w:hAnsiTheme="minorHAnsi" w:cstheme="minorHAnsi"/>
                <w:b w:val="0"/>
                <w:bCs/>
                <w:szCs w:val="22"/>
              </w:rPr>
            </w:pPr>
            <w:r w:rsidRPr="00606A4C">
              <w:rPr>
                <w:rFonts w:asciiTheme="minorHAnsi" w:hAnsiTheme="minorHAnsi" w:cstheme="minorHAnsi"/>
                <w:b w:val="0"/>
                <w:bCs/>
                <w:szCs w:val="22"/>
              </w:rPr>
              <w:t>rashodi za zaposlene i naknade troškova zaposlenima, materijalni i ostali rashodi,</w:t>
            </w:r>
            <w:r w:rsidR="00A44FDB" w:rsidRPr="00606A4C">
              <w:rPr>
                <w:rFonts w:asciiTheme="minorHAnsi" w:hAnsiTheme="minorHAnsi" w:cstheme="minorHAnsi"/>
                <w:b w:val="0"/>
                <w:bCs/>
                <w:szCs w:val="22"/>
              </w:rPr>
              <w:t xml:space="preserve"> </w:t>
            </w:r>
            <w:r w:rsidR="00D87CE9" w:rsidRPr="00606A4C">
              <w:rPr>
                <w:rFonts w:asciiTheme="minorHAnsi" w:hAnsiTheme="minorHAnsi" w:cstheme="minorHAnsi"/>
                <w:b w:val="0"/>
                <w:bCs/>
                <w:szCs w:val="22"/>
              </w:rPr>
              <w:t>opremanje</w:t>
            </w:r>
          </w:p>
        </w:tc>
        <w:tc>
          <w:tcPr>
            <w:tcW w:w="1985" w:type="dxa"/>
          </w:tcPr>
          <w:p w14:paraId="5AD19F51" w14:textId="53F05526" w:rsidR="00202817" w:rsidRPr="00606A4C" w:rsidRDefault="00B62675" w:rsidP="006D2049">
            <w:pPr>
              <w:spacing w:before="240" w:after="240"/>
              <w:jc w:val="right"/>
              <w:rPr>
                <w:rFonts w:asciiTheme="minorHAnsi" w:hAnsiTheme="minorHAnsi" w:cstheme="minorHAnsi"/>
                <w:b w:val="0"/>
                <w:bCs/>
                <w:szCs w:val="22"/>
              </w:rPr>
            </w:pPr>
            <w:r w:rsidRPr="00606A4C">
              <w:rPr>
                <w:rFonts w:asciiTheme="minorHAnsi" w:hAnsiTheme="minorHAnsi" w:cstheme="minorHAnsi"/>
                <w:b w:val="0"/>
                <w:bCs/>
                <w:szCs w:val="22"/>
              </w:rPr>
              <w:t>2.</w:t>
            </w:r>
            <w:r w:rsidR="00EA1B98" w:rsidRPr="00606A4C">
              <w:rPr>
                <w:rFonts w:asciiTheme="minorHAnsi" w:hAnsiTheme="minorHAnsi" w:cstheme="minorHAnsi"/>
                <w:b w:val="0"/>
                <w:bCs/>
                <w:szCs w:val="22"/>
              </w:rPr>
              <w:t>847</w:t>
            </w:r>
            <w:r w:rsidR="00345B97" w:rsidRPr="00606A4C">
              <w:rPr>
                <w:rFonts w:asciiTheme="minorHAnsi" w:hAnsiTheme="minorHAnsi" w:cstheme="minorHAnsi"/>
                <w:b w:val="0"/>
                <w:bCs/>
                <w:szCs w:val="22"/>
              </w:rPr>
              <w:t>.</w:t>
            </w:r>
            <w:r w:rsidR="00EA1B98" w:rsidRPr="00606A4C">
              <w:rPr>
                <w:rFonts w:asciiTheme="minorHAnsi" w:hAnsiTheme="minorHAnsi" w:cstheme="minorHAnsi"/>
                <w:b w:val="0"/>
                <w:bCs/>
                <w:szCs w:val="22"/>
              </w:rPr>
              <w:t>370</w:t>
            </w:r>
            <w:r w:rsidR="00345B97" w:rsidRPr="00606A4C">
              <w:rPr>
                <w:rFonts w:asciiTheme="minorHAnsi" w:hAnsiTheme="minorHAnsi" w:cstheme="minorHAnsi"/>
                <w:b w:val="0"/>
                <w:bCs/>
                <w:szCs w:val="22"/>
              </w:rPr>
              <w:t>,</w:t>
            </w:r>
            <w:r w:rsidR="00696B77" w:rsidRPr="00606A4C">
              <w:rPr>
                <w:rFonts w:asciiTheme="minorHAnsi" w:hAnsiTheme="minorHAnsi" w:cstheme="minorHAnsi"/>
                <w:b w:val="0"/>
                <w:bCs/>
                <w:szCs w:val="22"/>
              </w:rPr>
              <w:t>00</w:t>
            </w:r>
          </w:p>
        </w:tc>
      </w:tr>
      <w:tr w:rsidR="00B3659F" w:rsidRPr="00606A4C" w14:paraId="74E31023" w14:textId="77777777" w:rsidTr="00606A4C">
        <w:trPr>
          <w:trHeight w:val="397"/>
          <w:jc w:val="center"/>
        </w:trPr>
        <w:tc>
          <w:tcPr>
            <w:tcW w:w="2411" w:type="dxa"/>
          </w:tcPr>
          <w:p w14:paraId="5B4CFB64" w14:textId="4D0739AF" w:rsidR="00202817" w:rsidRPr="00606A4C" w:rsidRDefault="00202817" w:rsidP="00696B77">
            <w:pPr>
              <w:spacing w:before="240" w:after="240"/>
              <w:rPr>
                <w:rFonts w:asciiTheme="minorHAnsi" w:hAnsiTheme="minorHAnsi" w:cstheme="minorHAnsi"/>
                <w:b w:val="0"/>
                <w:bCs/>
                <w:szCs w:val="22"/>
              </w:rPr>
            </w:pPr>
            <w:r w:rsidRPr="00606A4C">
              <w:rPr>
                <w:rFonts w:asciiTheme="minorHAnsi" w:hAnsiTheme="minorHAnsi" w:cstheme="minorHAnsi"/>
                <w:b w:val="0"/>
                <w:bCs/>
                <w:szCs w:val="22"/>
              </w:rPr>
              <w:t>OŠ ANTUNA KANIŽLIĆA</w:t>
            </w:r>
          </w:p>
        </w:tc>
        <w:tc>
          <w:tcPr>
            <w:tcW w:w="5244" w:type="dxa"/>
          </w:tcPr>
          <w:p w14:paraId="33550C5D" w14:textId="5FEA8C49" w:rsidR="00202817" w:rsidRPr="00606A4C" w:rsidRDefault="00696B77" w:rsidP="00202817">
            <w:pPr>
              <w:spacing w:before="240" w:after="240"/>
              <w:rPr>
                <w:rFonts w:asciiTheme="minorHAnsi" w:hAnsiTheme="minorHAnsi" w:cstheme="minorHAnsi"/>
                <w:b w:val="0"/>
                <w:bCs/>
                <w:szCs w:val="22"/>
              </w:rPr>
            </w:pPr>
            <w:r w:rsidRPr="00606A4C">
              <w:rPr>
                <w:rFonts w:asciiTheme="minorHAnsi" w:hAnsiTheme="minorHAnsi" w:cstheme="minorHAnsi"/>
                <w:b w:val="0"/>
                <w:bCs/>
                <w:szCs w:val="22"/>
              </w:rPr>
              <w:t xml:space="preserve">rashodi za zaposlene i naknade troškova zaposlenima, materijalni i ostali rashodi, </w:t>
            </w:r>
            <w:r w:rsidR="00D87CE9" w:rsidRPr="00606A4C">
              <w:rPr>
                <w:rFonts w:asciiTheme="minorHAnsi" w:hAnsiTheme="minorHAnsi" w:cstheme="minorHAnsi"/>
                <w:b w:val="0"/>
                <w:bCs/>
                <w:szCs w:val="22"/>
              </w:rPr>
              <w:t>opremanje</w:t>
            </w:r>
          </w:p>
        </w:tc>
        <w:tc>
          <w:tcPr>
            <w:tcW w:w="1985" w:type="dxa"/>
          </w:tcPr>
          <w:p w14:paraId="60C807E0" w14:textId="1C5AA9BF" w:rsidR="00202817" w:rsidRPr="00606A4C" w:rsidRDefault="00B62675" w:rsidP="006D2049">
            <w:pPr>
              <w:spacing w:before="240" w:after="240"/>
              <w:jc w:val="right"/>
              <w:rPr>
                <w:rFonts w:asciiTheme="minorHAnsi" w:hAnsiTheme="minorHAnsi" w:cstheme="minorHAnsi"/>
                <w:b w:val="0"/>
                <w:bCs/>
                <w:szCs w:val="22"/>
              </w:rPr>
            </w:pPr>
            <w:r w:rsidRPr="00606A4C">
              <w:rPr>
                <w:rFonts w:asciiTheme="minorHAnsi" w:hAnsiTheme="minorHAnsi" w:cstheme="minorHAnsi"/>
                <w:b w:val="0"/>
                <w:bCs/>
                <w:szCs w:val="22"/>
              </w:rPr>
              <w:t>2.</w:t>
            </w:r>
            <w:r w:rsidR="003D4244" w:rsidRPr="00606A4C">
              <w:rPr>
                <w:rFonts w:asciiTheme="minorHAnsi" w:hAnsiTheme="minorHAnsi" w:cstheme="minorHAnsi"/>
                <w:b w:val="0"/>
                <w:bCs/>
                <w:szCs w:val="22"/>
              </w:rPr>
              <w:t>205.152</w:t>
            </w:r>
            <w:r w:rsidR="007061F4" w:rsidRPr="00606A4C">
              <w:rPr>
                <w:rFonts w:asciiTheme="minorHAnsi" w:hAnsiTheme="minorHAnsi" w:cstheme="minorHAnsi"/>
                <w:b w:val="0"/>
                <w:bCs/>
                <w:szCs w:val="22"/>
              </w:rPr>
              <w:t>,00</w:t>
            </w:r>
          </w:p>
        </w:tc>
      </w:tr>
      <w:tr w:rsidR="00B3659F" w:rsidRPr="00606A4C" w14:paraId="451A84C3" w14:textId="77777777" w:rsidTr="00606A4C">
        <w:trPr>
          <w:trHeight w:val="406"/>
          <w:jc w:val="center"/>
        </w:trPr>
        <w:tc>
          <w:tcPr>
            <w:tcW w:w="7655" w:type="dxa"/>
            <w:gridSpan w:val="2"/>
            <w:vAlign w:val="center"/>
          </w:tcPr>
          <w:p w14:paraId="177A3D0B" w14:textId="51A4C07B" w:rsidR="00275E07" w:rsidRPr="00606A4C" w:rsidRDefault="00275E07" w:rsidP="006D2049">
            <w:pPr>
              <w:rPr>
                <w:rFonts w:asciiTheme="minorHAnsi" w:hAnsiTheme="minorHAnsi" w:cstheme="minorHAnsi"/>
                <w:b w:val="0"/>
                <w:szCs w:val="22"/>
              </w:rPr>
            </w:pPr>
            <w:r w:rsidRPr="00606A4C">
              <w:rPr>
                <w:rFonts w:asciiTheme="minorHAnsi" w:hAnsiTheme="minorHAnsi" w:cstheme="minorHAnsi"/>
                <w:b w:val="0"/>
                <w:szCs w:val="22"/>
              </w:rPr>
              <w:t xml:space="preserve">UKUPNO SREDSTVA </w:t>
            </w:r>
            <w:r w:rsidR="00982D0C" w:rsidRPr="00606A4C">
              <w:rPr>
                <w:rFonts w:asciiTheme="minorHAnsi" w:hAnsiTheme="minorHAnsi" w:cstheme="minorHAnsi"/>
                <w:b w:val="0"/>
                <w:szCs w:val="22"/>
              </w:rPr>
              <w:t xml:space="preserve">- </w:t>
            </w:r>
            <w:r w:rsidRPr="00606A4C">
              <w:rPr>
                <w:rFonts w:asciiTheme="minorHAnsi" w:hAnsiTheme="minorHAnsi" w:cstheme="minorHAnsi"/>
                <w:b w:val="0"/>
                <w:szCs w:val="22"/>
              </w:rPr>
              <w:t>OSTALI IZVORI</w:t>
            </w:r>
          </w:p>
        </w:tc>
        <w:tc>
          <w:tcPr>
            <w:tcW w:w="1985" w:type="dxa"/>
          </w:tcPr>
          <w:p w14:paraId="47849A26" w14:textId="287442B9" w:rsidR="00275E07" w:rsidRPr="00606A4C" w:rsidRDefault="00B62675" w:rsidP="006D2049">
            <w:pPr>
              <w:spacing w:before="240" w:after="240"/>
              <w:jc w:val="right"/>
              <w:rPr>
                <w:rFonts w:asciiTheme="minorHAnsi" w:hAnsiTheme="minorHAnsi" w:cstheme="minorHAnsi"/>
                <w:b w:val="0"/>
                <w:bCs/>
                <w:szCs w:val="22"/>
              </w:rPr>
            </w:pPr>
            <w:r w:rsidRPr="00606A4C">
              <w:rPr>
                <w:rFonts w:asciiTheme="minorHAnsi" w:hAnsiTheme="minorHAnsi" w:cstheme="minorHAnsi"/>
                <w:b w:val="0"/>
                <w:bCs/>
                <w:szCs w:val="22"/>
              </w:rPr>
              <w:t>7.</w:t>
            </w:r>
            <w:r w:rsidR="003D4244" w:rsidRPr="00606A4C">
              <w:rPr>
                <w:rFonts w:asciiTheme="minorHAnsi" w:hAnsiTheme="minorHAnsi" w:cstheme="minorHAnsi"/>
                <w:b w:val="0"/>
                <w:bCs/>
                <w:szCs w:val="22"/>
              </w:rPr>
              <w:t>181</w:t>
            </w:r>
            <w:r w:rsidR="00757E62" w:rsidRPr="00606A4C">
              <w:rPr>
                <w:rFonts w:asciiTheme="minorHAnsi" w:hAnsiTheme="minorHAnsi" w:cstheme="minorHAnsi"/>
                <w:b w:val="0"/>
                <w:bCs/>
                <w:szCs w:val="22"/>
              </w:rPr>
              <w:t>.</w:t>
            </w:r>
            <w:r w:rsidR="003D4244" w:rsidRPr="00606A4C">
              <w:rPr>
                <w:rFonts w:asciiTheme="minorHAnsi" w:hAnsiTheme="minorHAnsi" w:cstheme="minorHAnsi"/>
                <w:b w:val="0"/>
                <w:bCs/>
                <w:szCs w:val="22"/>
              </w:rPr>
              <w:t>467</w:t>
            </w:r>
            <w:r w:rsidR="00275E07" w:rsidRPr="00606A4C">
              <w:rPr>
                <w:rFonts w:asciiTheme="minorHAnsi" w:hAnsiTheme="minorHAnsi" w:cstheme="minorHAnsi"/>
                <w:b w:val="0"/>
                <w:bCs/>
                <w:szCs w:val="22"/>
              </w:rPr>
              <w:t>,00</w:t>
            </w:r>
          </w:p>
        </w:tc>
      </w:tr>
    </w:tbl>
    <w:p w14:paraId="3D254E47" w14:textId="65576AB4" w:rsidR="00FD79DA" w:rsidRPr="00606A4C" w:rsidRDefault="001758CE" w:rsidP="00606A4C">
      <w:pPr>
        <w:pStyle w:val="Odlomakpopisa"/>
        <w:numPr>
          <w:ilvl w:val="0"/>
          <w:numId w:val="8"/>
        </w:numPr>
        <w:spacing w:before="240" w:after="24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 OSTALI</w:t>
      </w:r>
      <w:r w:rsidR="006333EF" w:rsidRPr="00606A4C">
        <w:rPr>
          <w:rFonts w:asciiTheme="minorHAnsi" w:hAnsiTheme="minorHAnsi" w:cstheme="minorHAnsi"/>
          <w:b w:val="0"/>
          <w:bCs/>
          <w:szCs w:val="22"/>
          <w:lang w:val="hr-HR"/>
        </w:rPr>
        <w:t>H</w:t>
      </w:r>
      <w:r w:rsidRPr="00606A4C">
        <w:rPr>
          <w:rFonts w:asciiTheme="minorHAnsi" w:hAnsiTheme="minorHAnsi" w:cstheme="minorHAnsi"/>
          <w:b w:val="0"/>
          <w:bCs/>
          <w:szCs w:val="22"/>
          <w:lang w:val="hr-HR"/>
        </w:rPr>
        <w:t xml:space="preserve"> AKTIVNOSTI I PROJEKATA IZ PODRUČJA ODGOJA I </w:t>
      </w:r>
      <w:r w:rsidR="006333EF" w:rsidRPr="00606A4C">
        <w:rPr>
          <w:rFonts w:asciiTheme="minorHAnsi" w:hAnsiTheme="minorHAnsi" w:cstheme="minorHAnsi"/>
          <w:b w:val="0"/>
          <w:bCs/>
          <w:szCs w:val="22"/>
          <w:lang w:val="hr-HR"/>
        </w:rPr>
        <w:t>ŠKOLSTVA</w:t>
      </w:r>
    </w:p>
    <w:p w14:paraId="4934B415" w14:textId="14DEAAA1" w:rsidR="0079335F" w:rsidRPr="00606A4C" w:rsidRDefault="0079335F" w:rsidP="0079335F">
      <w:pPr>
        <w:ind w:firstLine="708"/>
        <w:jc w:val="both"/>
        <w:rPr>
          <w:rFonts w:asciiTheme="minorHAnsi" w:hAnsiTheme="minorHAnsi" w:cstheme="minorHAnsi"/>
          <w:b w:val="0"/>
          <w:bCs/>
          <w:szCs w:val="22"/>
        </w:rPr>
      </w:pPr>
      <w:r w:rsidRPr="00606A4C">
        <w:rPr>
          <w:rFonts w:asciiTheme="minorHAnsi" w:hAnsiTheme="minorHAnsi" w:cstheme="minorHAnsi"/>
          <w:b w:val="0"/>
          <w:bCs/>
          <w:szCs w:val="22"/>
        </w:rPr>
        <w:t xml:space="preserve">Grad Požega će iz Proračuna za 2026. godinu za potrebe zadovoljavanja javnih potreba odgoja i </w:t>
      </w:r>
      <w:r w:rsidR="006333EF" w:rsidRPr="00606A4C">
        <w:rPr>
          <w:rFonts w:asciiTheme="minorHAnsi" w:hAnsiTheme="minorHAnsi" w:cstheme="minorHAnsi"/>
          <w:b w:val="0"/>
          <w:bCs/>
          <w:szCs w:val="22"/>
        </w:rPr>
        <w:t>školstva</w:t>
      </w:r>
      <w:r w:rsidRPr="00606A4C">
        <w:rPr>
          <w:rFonts w:asciiTheme="minorHAnsi" w:hAnsiTheme="minorHAnsi" w:cstheme="minorHAnsi"/>
          <w:b w:val="0"/>
          <w:bCs/>
          <w:szCs w:val="22"/>
        </w:rPr>
        <w:t xml:space="preserve"> djece i mladih kroz razne oblike financiranja podržati </w:t>
      </w:r>
      <w:r w:rsidR="001758CE" w:rsidRPr="00606A4C">
        <w:rPr>
          <w:rFonts w:asciiTheme="minorHAnsi" w:hAnsiTheme="minorHAnsi" w:cstheme="minorHAnsi"/>
          <w:b w:val="0"/>
          <w:bCs/>
          <w:szCs w:val="22"/>
        </w:rPr>
        <w:t xml:space="preserve">i provoditi </w:t>
      </w:r>
      <w:r w:rsidRPr="00606A4C">
        <w:rPr>
          <w:rFonts w:asciiTheme="minorHAnsi" w:hAnsiTheme="minorHAnsi" w:cstheme="minorHAnsi"/>
          <w:b w:val="0"/>
          <w:bCs/>
          <w:szCs w:val="22"/>
        </w:rPr>
        <w:t xml:space="preserve">aktivnosti i projekte i na taj način povećavati kvalitetu odgoja i </w:t>
      </w:r>
      <w:r w:rsidR="006333EF" w:rsidRPr="00606A4C">
        <w:rPr>
          <w:rFonts w:asciiTheme="minorHAnsi" w:hAnsiTheme="minorHAnsi" w:cstheme="minorHAnsi"/>
          <w:b w:val="0"/>
          <w:bCs/>
          <w:szCs w:val="22"/>
        </w:rPr>
        <w:t>obrazovanja</w:t>
      </w:r>
      <w:r w:rsidRPr="00606A4C">
        <w:rPr>
          <w:rFonts w:asciiTheme="minorHAnsi" w:hAnsiTheme="minorHAnsi" w:cstheme="minorHAnsi"/>
          <w:b w:val="0"/>
          <w:bCs/>
          <w:szCs w:val="22"/>
        </w:rPr>
        <w:t xml:space="preserve">. </w:t>
      </w:r>
    </w:p>
    <w:p w14:paraId="05ED5456" w14:textId="25A49527" w:rsidR="0079335F" w:rsidRPr="00606A4C" w:rsidRDefault="0079335F" w:rsidP="00606A4C">
      <w:pPr>
        <w:spacing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t xml:space="preserve">Planirana sredstva u Proračunu Grada Požege </w:t>
      </w:r>
      <w:r w:rsidR="00322469" w:rsidRPr="00606A4C">
        <w:rPr>
          <w:rFonts w:asciiTheme="minorHAnsi" w:hAnsiTheme="minorHAnsi" w:cstheme="minorHAnsi"/>
          <w:b w:val="0"/>
          <w:bCs/>
          <w:szCs w:val="22"/>
        </w:rPr>
        <w:t>kroz</w:t>
      </w:r>
      <w:r w:rsidRPr="00606A4C">
        <w:rPr>
          <w:rFonts w:asciiTheme="minorHAnsi" w:hAnsiTheme="minorHAnsi" w:cstheme="minorHAnsi"/>
          <w:b w:val="0"/>
          <w:bCs/>
          <w:szCs w:val="22"/>
        </w:rPr>
        <w:t xml:space="preserve"> program Obrazovanje</w:t>
      </w:r>
      <w:r w:rsidR="002C2172" w:rsidRPr="00606A4C">
        <w:rPr>
          <w:rFonts w:asciiTheme="minorHAnsi" w:hAnsiTheme="minorHAnsi" w:cstheme="minorHAnsi"/>
          <w:b w:val="0"/>
          <w:bCs/>
          <w:szCs w:val="22"/>
        </w:rPr>
        <w:t xml:space="preserve"> (aktivnosti i projekti koji nisu uključeni u program javnih potreba u predškolskom odgoju i osnovnom školstvu) </w:t>
      </w:r>
      <w:r w:rsidRPr="00606A4C">
        <w:rPr>
          <w:rFonts w:asciiTheme="minorHAnsi" w:hAnsiTheme="minorHAnsi" w:cstheme="minorHAnsi"/>
          <w:b w:val="0"/>
          <w:bCs/>
          <w:szCs w:val="22"/>
        </w:rPr>
        <w:t xml:space="preserve">iznose </w:t>
      </w:r>
      <w:r w:rsidR="006333EF" w:rsidRPr="00606A4C">
        <w:rPr>
          <w:rFonts w:asciiTheme="minorHAnsi" w:hAnsiTheme="minorHAnsi" w:cstheme="minorHAnsi"/>
          <w:b w:val="0"/>
          <w:bCs/>
          <w:szCs w:val="22"/>
        </w:rPr>
        <w:t>217.15</w:t>
      </w:r>
      <w:r w:rsidRPr="00606A4C">
        <w:rPr>
          <w:rFonts w:asciiTheme="minorHAnsi" w:hAnsiTheme="minorHAnsi" w:cstheme="minorHAnsi"/>
          <w:b w:val="0"/>
          <w:bCs/>
          <w:szCs w:val="22"/>
        </w:rPr>
        <w:t>0,00 €, kroz aktivnost i projekte, kako slijede:</w:t>
      </w:r>
    </w:p>
    <w:tbl>
      <w:tblPr>
        <w:tblStyle w:val="Reetkatablice"/>
        <w:tblW w:w="9072" w:type="dxa"/>
        <w:jc w:val="center"/>
        <w:tblLook w:val="04A0" w:firstRow="1" w:lastRow="0" w:firstColumn="1" w:lastColumn="0" w:noHBand="0" w:noVBand="1"/>
      </w:tblPr>
      <w:tblGrid>
        <w:gridCol w:w="2265"/>
        <w:gridCol w:w="5393"/>
        <w:gridCol w:w="1414"/>
      </w:tblGrid>
      <w:tr w:rsidR="00B3659F" w:rsidRPr="00606A4C" w14:paraId="531DAFB5" w14:textId="77777777" w:rsidTr="00606A4C">
        <w:trPr>
          <w:jc w:val="center"/>
        </w:trPr>
        <w:tc>
          <w:tcPr>
            <w:tcW w:w="2263" w:type="dxa"/>
          </w:tcPr>
          <w:p w14:paraId="6B36A40F" w14:textId="77777777" w:rsidR="0079335F" w:rsidRPr="00606A4C" w:rsidRDefault="0079335F" w:rsidP="00B214B0">
            <w:pPr>
              <w:jc w:val="center"/>
              <w:rPr>
                <w:rFonts w:asciiTheme="minorHAnsi" w:hAnsiTheme="minorHAnsi" w:cstheme="minorHAnsi"/>
                <w:b w:val="0"/>
                <w:bCs/>
                <w:szCs w:val="22"/>
              </w:rPr>
            </w:pPr>
            <w:bookmarkStart w:id="8" w:name="_Hlk216077172"/>
            <w:r w:rsidRPr="00606A4C">
              <w:rPr>
                <w:rFonts w:asciiTheme="minorHAnsi" w:hAnsiTheme="minorHAnsi" w:cstheme="minorHAnsi"/>
                <w:b w:val="0"/>
                <w:bCs/>
                <w:szCs w:val="22"/>
              </w:rPr>
              <w:t>PROJEKT/AKTIVNOST</w:t>
            </w:r>
          </w:p>
        </w:tc>
        <w:tc>
          <w:tcPr>
            <w:tcW w:w="5387" w:type="dxa"/>
          </w:tcPr>
          <w:p w14:paraId="2A40BB00" w14:textId="77777777" w:rsidR="0079335F" w:rsidRPr="00606A4C" w:rsidRDefault="0079335F" w:rsidP="00B214B0">
            <w:pPr>
              <w:jc w:val="center"/>
              <w:rPr>
                <w:rFonts w:asciiTheme="minorHAnsi" w:hAnsiTheme="minorHAnsi" w:cstheme="minorHAnsi"/>
                <w:b w:val="0"/>
                <w:bCs/>
                <w:szCs w:val="22"/>
              </w:rPr>
            </w:pPr>
            <w:r w:rsidRPr="00606A4C">
              <w:rPr>
                <w:rFonts w:asciiTheme="minorHAnsi" w:hAnsiTheme="minorHAnsi" w:cstheme="minorHAnsi"/>
                <w:b w:val="0"/>
                <w:bCs/>
                <w:szCs w:val="22"/>
              </w:rPr>
              <w:t>NAMJENA SREDSTAVA</w:t>
            </w:r>
          </w:p>
        </w:tc>
        <w:tc>
          <w:tcPr>
            <w:tcW w:w="1412" w:type="dxa"/>
          </w:tcPr>
          <w:p w14:paraId="1052CA0B" w14:textId="77777777" w:rsidR="0079335F" w:rsidRPr="00606A4C" w:rsidRDefault="0079335F" w:rsidP="00B214B0">
            <w:pPr>
              <w:jc w:val="center"/>
              <w:rPr>
                <w:rFonts w:asciiTheme="minorHAnsi" w:hAnsiTheme="minorHAnsi" w:cstheme="minorHAnsi"/>
                <w:b w:val="0"/>
                <w:bCs/>
                <w:szCs w:val="22"/>
              </w:rPr>
            </w:pPr>
            <w:r w:rsidRPr="00606A4C">
              <w:rPr>
                <w:rFonts w:asciiTheme="minorHAnsi" w:hAnsiTheme="minorHAnsi" w:cstheme="minorHAnsi"/>
                <w:b w:val="0"/>
                <w:bCs/>
                <w:szCs w:val="22"/>
              </w:rPr>
              <w:t>IZNOS/€</w:t>
            </w:r>
          </w:p>
        </w:tc>
      </w:tr>
      <w:tr w:rsidR="00B3659F" w:rsidRPr="00606A4C" w14:paraId="7129343D" w14:textId="77777777" w:rsidTr="00606A4C">
        <w:trPr>
          <w:jc w:val="center"/>
        </w:trPr>
        <w:tc>
          <w:tcPr>
            <w:tcW w:w="2263" w:type="dxa"/>
          </w:tcPr>
          <w:p w14:paraId="34EA96EF" w14:textId="77777777" w:rsidR="0079335F" w:rsidRPr="00606A4C" w:rsidRDefault="0079335F" w:rsidP="00B214B0">
            <w:pPr>
              <w:rPr>
                <w:rFonts w:asciiTheme="minorHAnsi" w:hAnsiTheme="minorHAnsi" w:cstheme="minorHAnsi"/>
                <w:b w:val="0"/>
                <w:bCs/>
                <w:szCs w:val="22"/>
              </w:rPr>
            </w:pPr>
            <w:r w:rsidRPr="00606A4C">
              <w:rPr>
                <w:rFonts w:asciiTheme="minorHAnsi" w:hAnsiTheme="minorHAnsi" w:cstheme="minorHAnsi"/>
                <w:b w:val="0"/>
                <w:bCs/>
                <w:szCs w:val="22"/>
              </w:rPr>
              <w:t xml:space="preserve">Aktivnost </w:t>
            </w:r>
          </w:p>
          <w:p w14:paraId="26AD230C" w14:textId="77777777" w:rsidR="0079335F" w:rsidRPr="00606A4C" w:rsidRDefault="0079335F" w:rsidP="00B214B0">
            <w:pPr>
              <w:rPr>
                <w:rFonts w:asciiTheme="minorHAnsi" w:hAnsiTheme="minorHAnsi" w:cstheme="minorHAnsi"/>
                <w:b w:val="0"/>
                <w:bCs/>
                <w:szCs w:val="22"/>
              </w:rPr>
            </w:pPr>
            <w:r w:rsidRPr="00606A4C">
              <w:rPr>
                <w:rFonts w:asciiTheme="minorHAnsi" w:hAnsiTheme="minorHAnsi" w:cstheme="minorHAnsi"/>
                <w:b w:val="0"/>
                <w:bCs/>
                <w:szCs w:val="22"/>
              </w:rPr>
              <w:t>STIPENDIJE, ŠKOLARINE I DRUGE NAKNADE</w:t>
            </w:r>
          </w:p>
        </w:tc>
        <w:tc>
          <w:tcPr>
            <w:tcW w:w="5387" w:type="dxa"/>
            <w:vAlign w:val="center"/>
          </w:tcPr>
          <w:p w14:paraId="5B263D21" w14:textId="05F9E07F" w:rsidR="0079335F" w:rsidRPr="00606A4C" w:rsidRDefault="006333EF" w:rsidP="00B214B0">
            <w:pPr>
              <w:jc w:val="both"/>
              <w:rPr>
                <w:rFonts w:asciiTheme="minorHAnsi" w:hAnsiTheme="minorHAnsi" w:cstheme="minorHAnsi"/>
                <w:b w:val="0"/>
                <w:bCs/>
                <w:szCs w:val="22"/>
              </w:rPr>
            </w:pPr>
            <w:r w:rsidRPr="00606A4C">
              <w:rPr>
                <w:rFonts w:asciiTheme="minorHAnsi" w:eastAsia="Aptos" w:hAnsiTheme="minorHAnsi" w:cstheme="minorHAnsi"/>
                <w:b w:val="0"/>
                <w:kern w:val="2"/>
                <w:szCs w:val="22"/>
                <w:lang w:eastAsia="en-US"/>
                <w14:ligatures w14:val="standardContextual"/>
              </w:rPr>
              <w:t>Z</w:t>
            </w:r>
            <w:r w:rsidR="0079335F" w:rsidRPr="00606A4C">
              <w:rPr>
                <w:rFonts w:asciiTheme="minorHAnsi" w:eastAsia="Aptos" w:hAnsiTheme="minorHAnsi" w:cstheme="minorHAnsi"/>
                <w:b w:val="0"/>
                <w:kern w:val="2"/>
                <w:szCs w:val="22"/>
                <w:lang w:eastAsia="en-US"/>
                <w14:ligatures w14:val="standardContextual"/>
              </w:rPr>
              <w:t>a dodjelu stipendija i drugih pomoći, kako slijedi:</w:t>
            </w:r>
          </w:p>
          <w:p w14:paraId="6503F68C" w14:textId="77777777" w:rsidR="0079335F" w:rsidRPr="00606A4C" w:rsidRDefault="0079335F" w:rsidP="00B214B0">
            <w:pPr>
              <w:jc w:val="both"/>
              <w:rPr>
                <w:rFonts w:asciiTheme="minorHAnsi" w:hAnsiTheme="minorHAnsi" w:cstheme="minorHAnsi"/>
                <w:b w:val="0"/>
                <w:bCs/>
                <w:szCs w:val="22"/>
              </w:rPr>
            </w:pPr>
            <w:r w:rsidRPr="00606A4C">
              <w:rPr>
                <w:rFonts w:asciiTheme="minorHAnsi" w:hAnsiTheme="minorHAnsi" w:cstheme="minorHAnsi"/>
                <w:b w:val="0"/>
                <w:bCs/>
                <w:szCs w:val="22"/>
              </w:rPr>
              <w:t>-sufinanciranje studenata medicine, stipendista Požeško-slavonske županije, prema odluci Gradskog vijeća o navedenom sufinanciranju, dodjelom pomoći Požeško-slavonskoj županiji u iznosu 20.000,00 €</w:t>
            </w:r>
          </w:p>
          <w:p w14:paraId="641657B6" w14:textId="77777777" w:rsidR="0079335F" w:rsidRPr="00606A4C" w:rsidRDefault="0079335F" w:rsidP="00B214B0">
            <w:pPr>
              <w:jc w:val="both"/>
              <w:rPr>
                <w:rFonts w:asciiTheme="minorHAnsi" w:hAnsiTheme="minorHAnsi" w:cstheme="minorHAnsi"/>
                <w:b w:val="0"/>
                <w:bCs/>
                <w:szCs w:val="22"/>
              </w:rPr>
            </w:pPr>
          </w:p>
          <w:p w14:paraId="482FCED0" w14:textId="77777777" w:rsidR="0079335F" w:rsidRPr="00606A4C" w:rsidRDefault="0079335F" w:rsidP="00B214B0">
            <w:pPr>
              <w:jc w:val="both"/>
              <w:rPr>
                <w:rFonts w:asciiTheme="minorHAnsi" w:hAnsiTheme="minorHAnsi" w:cstheme="minorHAnsi"/>
                <w:b w:val="0"/>
                <w:bCs/>
                <w:szCs w:val="22"/>
              </w:rPr>
            </w:pPr>
            <w:r w:rsidRPr="00606A4C">
              <w:rPr>
                <w:rFonts w:asciiTheme="minorHAnsi" w:hAnsiTheme="minorHAnsi" w:cstheme="minorHAnsi"/>
                <w:b w:val="0"/>
                <w:bCs/>
                <w:szCs w:val="22"/>
              </w:rPr>
              <w:t>-sufinanciranje Fakulteta za odgojne i obrazovne znanosti Osijek, Sveučilišta J.J. Strossmayera u Osijeku, radi održavanja programa sveučilišnog prijediplomskog studija ranog i predškolskog odgoja i obrazovanja u Požegi u iznosu 20.000,00 €</w:t>
            </w:r>
          </w:p>
          <w:p w14:paraId="6D1DD867" w14:textId="77777777" w:rsidR="0079335F" w:rsidRPr="00606A4C" w:rsidRDefault="0079335F" w:rsidP="00B214B0">
            <w:pPr>
              <w:jc w:val="both"/>
              <w:rPr>
                <w:rFonts w:asciiTheme="minorHAnsi" w:hAnsiTheme="minorHAnsi" w:cstheme="minorHAnsi"/>
                <w:b w:val="0"/>
                <w:bCs/>
                <w:szCs w:val="22"/>
              </w:rPr>
            </w:pPr>
          </w:p>
          <w:p w14:paraId="2D03D544" w14:textId="77777777" w:rsidR="0079335F" w:rsidRPr="00606A4C" w:rsidRDefault="0079335F" w:rsidP="00B214B0">
            <w:pPr>
              <w:jc w:val="both"/>
              <w:rPr>
                <w:rFonts w:asciiTheme="minorHAnsi" w:hAnsiTheme="minorHAnsi" w:cstheme="minorHAnsi"/>
                <w:b w:val="0"/>
                <w:bCs/>
                <w:szCs w:val="22"/>
              </w:rPr>
            </w:pPr>
            <w:r w:rsidRPr="00606A4C">
              <w:rPr>
                <w:rFonts w:asciiTheme="minorHAnsi" w:hAnsiTheme="minorHAnsi" w:cstheme="minorHAnsi"/>
                <w:b w:val="0"/>
                <w:bCs/>
                <w:szCs w:val="22"/>
              </w:rPr>
              <w:t xml:space="preserve">-dodjela stipendija darovitim učenicima s područja Grada Požege koji pohađaju srednju školu temeljem raspisanog javnog natječaja za dodjelu stipendija darovitim učenicima srednjih škola, dodjela stipendija studentima s područja Grada Požege na temelju javnog natječaja za dodjelu stipendija studentima, a prema prethodnim odlukama Gradonačelnika o broju stipendija koje će se dodijeliti, te dodjela novčanih nagrada najuspješnijim učenicima osmih </w:t>
            </w:r>
            <w:r w:rsidRPr="00606A4C">
              <w:rPr>
                <w:rFonts w:asciiTheme="minorHAnsi" w:hAnsiTheme="minorHAnsi" w:cstheme="minorHAnsi"/>
                <w:b w:val="0"/>
                <w:bCs/>
                <w:szCs w:val="22"/>
              </w:rPr>
              <w:lastRenderedPageBreak/>
              <w:t>razreda osnovnih škola kojima je Grad Požega osnivač (po jedan iz svake škole) u iznosu 173.000,00 €</w:t>
            </w:r>
          </w:p>
        </w:tc>
        <w:tc>
          <w:tcPr>
            <w:tcW w:w="1412" w:type="dxa"/>
          </w:tcPr>
          <w:p w14:paraId="07195046" w14:textId="77777777" w:rsidR="0079335F" w:rsidRPr="00606A4C" w:rsidRDefault="0079335F" w:rsidP="00B214B0">
            <w:pPr>
              <w:jc w:val="right"/>
              <w:rPr>
                <w:rFonts w:asciiTheme="minorHAnsi" w:hAnsiTheme="minorHAnsi" w:cstheme="minorHAnsi"/>
                <w:b w:val="0"/>
                <w:bCs/>
                <w:szCs w:val="22"/>
              </w:rPr>
            </w:pPr>
            <w:r w:rsidRPr="00606A4C">
              <w:rPr>
                <w:rFonts w:asciiTheme="minorHAnsi" w:hAnsiTheme="minorHAnsi" w:cstheme="minorHAnsi"/>
                <w:b w:val="0"/>
                <w:bCs/>
                <w:szCs w:val="22"/>
              </w:rPr>
              <w:lastRenderedPageBreak/>
              <w:t>213.000,00</w:t>
            </w:r>
          </w:p>
        </w:tc>
      </w:tr>
      <w:bookmarkEnd w:id="8"/>
      <w:tr w:rsidR="00B3659F" w:rsidRPr="00606A4C" w14:paraId="0E050279" w14:textId="77777777" w:rsidTr="00606A4C">
        <w:trPr>
          <w:jc w:val="center"/>
        </w:trPr>
        <w:tc>
          <w:tcPr>
            <w:tcW w:w="2263" w:type="dxa"/>
            <w:tcBorders>
              <w:bottom w:val="single" w:sz="4" w:space="0" w:color="auto"/>
            </w:tcBorders>
          </w:tcPr>
          <w:p w14:paraId="36A79E1C" w14:textId="77777777" w:rsidR="0079335F" w:rsidRPr="00606A4C" w:rsidRDefault="0079335F" w:rsidP="00B214B0">
            <w:pPr>
              <w:rPr>
                <w:rFonts w:asciiTheme="minorHAnsi" w:hAnsiTheme="minorHAnsi" w:cstheme="minorHAnsi"/>
                <w:b w:val="0"/>
                <w:bCs/>
                <w:szCs w:val="22"/>
              </w:rPr>
            </w:pPr>
            <w:r w:rsidRPr="00606A4C">
              <w:rPr>
                <w:rFonts w:asciiTheme="minorHAnsi" w:hAnsiTheme="minorHAnsi" w:cstheme="minorHAnsi"/>
                <w:b w:val="0"/>
                <w:bCs/>
                <w:szCs w:val="22"/>
              </w:rPr>
              <w:t>Tekući projekt SUFINANCIRANJE GLAZBENE ŠKOLE POŽEGA</w:t>
            </w:r>
          </w:p>
        </w:tc>
        <w:tc>
          <w:tcPr>
            <w:tcW w:w="5387" w:type="dxa"/>
            <w:tcBorders>
              <w:bottom w:val="single" w:sz="4" w:space="0" w:color="auto"/>
            </w:tcBorders>
          </w:tcPr>
          <w:p w14:paraId="57696007" w14:textId="7885161E" w:rsidR="0079335F" w:rsidRPr="00606A4C" w:rsidRDefault="006333EF" w:rsidP="00B214B0">
            <w:pPr>
              <w:jc w:val="both"/>
              <w:rPr>
                <w:rFonts w:asciiTheme="minorHAnsi" w:hAnsiTheme="minorHAnsi" w:cstheme="minorHAnsi"/>
                <w:b w:val="0"/>
                <w:bCs/>
                <w:szCs w:val="22"/>
              </w:rPr>
            </w:pPr>
            <w:r w:rsidRPr="00606A4C">
              <w:rPr>
                <w:rFonts w:asciiTheme="minorHAnsi" w:eastAsia="Aptos" w:hAnsiTheme="minorHAnsi" w:cstheme="minorHAnsi"/>
                <w:b w:val="0"/>
                <w:kern w:val="2"/>
                <w:szCs w:val="22"/>
                <w:lang w:eastAsia="en-US"/>
                <w14:ligatures w14:val="standardContextual"/>
              </w:rPr>
              <w:t>Z</w:t>
            </w:r>
            <w:r w:rsidR="0079335F" w:rsidRPr="00606A4C">
              <w:rPr>
                <w:rFonts w:asciiTheme="minorHAnsi" w:eastAsia="Aptos" w:hAnsiTheme="minorHAnsi" w:cstheme="minorHAnsi"/>
                <w:b w:val="0"/>
                <w:kern w:val="2"/>
                <w:szCs w:val="22"/>
                <w:lang w:eastAsia="en-US"/>
                <w14:ligatures w14:val="standardContextual"/>
              </w:rPr>
              <w:t>a sufinanciranje projekta Poticanje izvrsnosti kojim su obuhvaćeni nagrađeni učenici osnovne i srednje škole za sufinanciranje školarine</w:t>
            </w:r>
          </w:p>
        </w:tc>
        <w:tc>
          <w:tcPr>
            <w:tcW w:w="1412" w:type="dxa"/>
            <w:tcBorders>
              <w:bottom w:val="single" w:sz="4" w:space="0" w:color="auto"/>
            </w:tcBorders>
          </w:tcPr>
          <w:p w14:paraId="0095CDCE" w14:textId="77777777" w:rsidR="0079335F" w:rsidRPr="00606A4C" w:rsidRDefault="0079335F" w:rsidP="00B214B0">
            <w:pPr>
              <w:jc w:val="right"/>
              <w:rPr>
                <w:rFonts w:asciiTheme="minorHAnsi" w:hAnsiTheme="minorHAnsi" w:cstheme="minorHAnsi"/>
                <w:b w:val="0"/>
                <w:bCs/>
                <w:szCs w:val="22"/>
              </w:rPr>
            </w:pPr>
            <w:r w:rsidRPr="00606A4C">
              <w:rPr>
                <w:rFonts w:asciiTheme="minorHAnsi" w:hAnsiTheme="minorHAnsi" w:cstheme="minorHAnsi"/>
                <w:b w:val="0"/>
                <w:bCs/>
                <w:szCs w:val="22"/>
              </w:rPr>
              <w:t>1.250,00</w:t>
            </w:r>
          </w:p>
        </w:tc>
      </w:tr>
      <w:tr w:rsidR="00B3659F" w:rsidRPr="00606A4C" w14:paraId="3D19437E" w14:textId="77777777" w:rsidTr="00606A4C">
        <w:trPr>
          <w:jc w:val="center"/>
        </w:trPr>
        <w:tc>
          <w:tcPr>
            <w:tcW w:w="2263" w:type="dxa"/>
            <w:tcBorders>
              <w:top w:val="single" w:sz="4" w:space="0" w:color="auto"/>
            </w:tcBorders>
          </w:tcPr>
          <w:p w14:paraId="713C9CFE" w14:textId="77777777" w:rsidR="0079335F" w:rsidRPr="00606A4C" w:rsidRDefault="0079335F" w:rsidP="00B214B0">
            <w:pPr>
              <w:rPr>
                <w:rFonts w:asciiTheme="minorHAnsi" w:hAnsiTheme="minorHAnsi" w:cstheme="minorHAnsi"/>
                <w:b w:val="0"/>
                <w:bCs/>
                <w:szCs w:val="22"/>
              </w:rPr>
            </w:pPr>
            <w:r w:rsidRPr="00606A4C">
              <w:rPr>
                <w:rFonts w:asciiTheme="minorHAnsi" w:hAnsiTheme="minorHAnsi" w:cstheme="minorHAnsi"/>
                <w:b w:val="0"/>
                <w:bCs/>
                <w:szCs w:val="22"/>
              </w:rPr>
              <w:t>Tekući projekt MEDNI DANI</w:t>
            </w:r>
          </w:p>
        </w:tc>
        <w:tc>
          <w:tcPr>
            <w:tcW w:w="5387" w:type="dxa"/>
            <w:tcBorders>
              <w:top w:val="single" w:sz="4" w:space="0" w:color="auto"/>
            </w:tcBorders>
          </w:tcPr>
          <w:p w14:paraId="3D5FBB17" w14:textId="21E3667A" w:rsidR="0079335F" w:rsidRPr="00606A4C" w:rsidRDefault="001758CE" w:rsidP="00B214B0">
            <w:pPr>
              <w:jc w:val="both"/>
              <w:rPr>
                <w:rFonts w:asciiTheme="minorHAnsi" w:hAnsiTheme="minorHAnsi" w:cstheme="minorHAnsi"/>
                <w:b w:val="0"/>
                <w:bCs/>
                <w:szCs w:val="22"/>
              </w:rPr>
            </w:pPr>
            <w:r w:rsidRPr="00606A4C">
              <w:rPr>
                <w:rFonts w:asciiTheme="minorHAnsi" w:eastAsia="Aptos" w:hAnsiTheme="minorHAnsi" w:cstheme="minorHAnsi"/>
                <w:b w:val="0"/>
                <w:kern w:val="2"/>
                <w:szCs w:val="22"/>
                <w:lang w:eastAsia="en-US"/>
                <w14:ligatures w14:val="standardContextual"/>
              </w:rPr>
              <w:t>Z</w:t>
            </w:r>
            <w:r w:rsidR="0079335F" w:rsidRPr="00606A4C">
              <w:rPr>
                <w:rFonts w:asciiTheme="minorHAnsi" w:eastAsia="Aptos" w:hAnsiTheme="minorHAnsi" w:cstheme="minorHAnsi"/>
                <w:b w:val="0"/>
                <w:kern w:val="2"/>
                <w:szCs w:val="22"/>
                <w:lang w:eastAsia="en-US"/>
                <w14:ligatures w14:val="standardContextual"/>
              </w:rPr>
              <w:t>a nabavu meda od lokalnih proizvođača za učenike prvih razreda</w:t>
            </w:r>
            <w:r w:rsidR="00EA1B98" w:rsidRPr="00606A4C">
              <w:rPr>
                <w:rFonts w:asciiTheme="minorHAnsi" w:eastAsia="Aptos" w:hAnsiTheme="minorHAnsi" w:cstheme="minorHAnsi"/>
                <w:b w:val="0"/>
                <w:kern w:val="2"/>
                <w:szCs w:val="22"/>
                <w:lang w:eastAsia="en-US"/>
                <w14:ligatures w14:val="standardContextual"/>
              </w:rPr>
              <w:t xml:space="preserve"> i</w:t>
            </w:r>
            <w:r w:rsidR="00416FB7" w:rsidRPr="00606A4C">
              <w:rPr>
                <w:rFonts w:asciiTheme="minorHAnsi" w:eastAsia="Aptos" w:hAnsiTheme="minorHAnsi" w:cstheme="minorHAnsi"/>
                <w:b w:val="0"/>
                <w:kern w:val="2"/>
                <w:szCs w:val="22"/>
                <w:lang w:eastAsia="en-US"/>
                <w14:ligatures w14:val="standardContextual"/>
              </w:rPr>
              <w:t xml:space="preserve"> učenike raspoređene u</w:t>
            </w:r>
            <w:r w:rsidR="00EA1B98" w:rsidRPr="00606A4C">
              <w:rPr>
                <w:rFonts w:asciiTheme="minorHAnsi" w:eastAsia="Aptos" w:hAnsiTheme="minorHAnsi" w:cstheme="minorHAnsi"/>
                <w:b w:val="0"/>
                <w:kern w:val="2"/>
                <w:szCs w:val="22"/>
                <w:lang w:eastAsia="en-US"/>
                <w14:ligatures w14:val="standardContextual"/>
              </w:rPr>
              <w:t xml:space="preserve"> posebn</w:t>
            </w:r>
            <w:r w:rsidR="00416FB7" w:rsidRPr="00606A4C">
              <w:rPr>
                <w:rFonts w:asciiTheme="minorHAnsi" w:eastAsia="Aptos" w:hAnsiTheme="minorHAnsi" w:cstheme="minorHAnsi"/>
                <w:b w:val="0"/>
                <w:kern w:val="2"/>
                <w:szCs w:val="22"/>
                <w:lang w:eastAsia="en-US"/>
                <w14:ligatures w14:val="standardContextual"/>
              </w:rPr>
              <w:t>e</w:t>
            </w:r>
            <w:r w:rsidR="00EA1B98" w:rsidRPr="00606A4C">
              <w:rPr>
                <w:rFonts w:asciiTheme="minorHAnsi" w:eastAsia="Aptos" w:hAnsiTheme="minorHAnsi" w:cstheme="minorHAnsi"/>
                <w:b w:val="0"/>
                <w:kern w:val="2"/>
                <w:szCs w:val="22"/>
                <w:lang w:eastAsia="en-US"/>
                <w14:ligatures w14:val="standardContextual"/>
              </w:rPr>
              <w:t xml:space="preserve"> odjel</w:t>
            </w:r>
            <w:r w:rsidR="00416FB7" w:rsidRPr="00606A4C">
              <w:rPr>
                <w:rFonts w:asciiTheme="minorHAnsi" w:eastAsia="Aptos" w:hAnsiTheme="minorHAnsi" w:cstheme="minorHAnsi"/>
                <w:b w:val="0"/>
                <w:kern w:val="2"/>
                <w:szCs w:val="22"/>
                <w:lang w:eastAsia="en-US"/>
                <w14:ligatures w14:val="standardContextual"/>
              </w:rPr>
              <w:t>e i odgojno obrazovne skupine</w:t>
            </w:r>
            <w:r w:rsidR="0079335F" w:rsidRPr="00606A4C">
              <w:rPr>
                <w:rFonts w:asciiTheme="minorHAnsi" w:eastAsia="Aptos" w:hAnsiTheme="minorHAnsi" w:cstheme="minorHAnsi"/>
                <w:b w:val="0"/>
                <w:kern w:val="2"/>
                <w:szCs w:val="22"/>
                <w:lang w:eastAsia="en-US"/>
                <w14:ligatures w14:val="standardContextual"/>
              </w:rPr>
              <w:t xml:space="preserve"> osnovnih škola kojima je Grad Požega osnivač, kroz projekt Školski medni dan, a koji provode i financiraju Ministarstvo poljoprivrede</w:t>
            </w:r>
            <w:r w:rsidR="003D037C" w:rsidRPr="00606A4C">
              <w:rPr>
                <w:rFonts w:asciiTheme="minorHAnsi" w:eastAsia="Aptos" w:hAnsiTheme="minorHAnsi" w:cstheme="minorHAnsi"/>
                <w:b w:val="0"/>
                <w:kern w:val="2"/>
                <w:szCs w:val="22"/>
                <w:lang w:eastAsia="en-US"/>
                <w14:ligatures w14:val="standardContextual"/>
              </w:rPr>
              <w:t>,</w:t>
            </w:r>
            <w:r w:rsidR="0079335F" w:rsidRPr="00606A4C">
              <w:rPr>
                <w:rFonts w:asciiTheme="minorHAnsi" w:eastAsia="Aptos" w:hAnsiTheme="minorHAnsi" w:cstheme="minorHAnsi"/>
                <w:b w:val="0"/>
                <w:kern w:val="2"/>
                <w:szCs w:val="22"/>
                <w:lang w:eastAsia="en-US"/>
                <w14:ligatures w14:val="standardContextual"/>
              </w:rPr>
              <w:t xml:space="preserve"> Agencija za plaćanja u poljoprivredi, ribarstvu i ruralnom razvoju u suradnji s Gradom Požegom</w:t>
            </w:r>
            <w:r w:rsidR="003D037C" w:rsidRPr="00606A4C">
              <w:rPr>
                <w:rFonts w:asciiTheme="minorHAnsi" w:eastAsia="Aptos" w:hAnsiTheme="minorHAnsi" w:cstheme="minorHAnsi"/>
                <w:b w:val="0"/>
                <w:kern w:val="2"/>
                <w:szCs w:val="22"/>
                <w:lang w:eastAsia="en-US"/>
                <w14:ligatures w14:val="standardContextual"/>
              </w:rPr>
              <w:t xml:space="preserve"> i osnovnim školama.</w:t>
            </w:r>
          </w:p>
        </w:tc>
        <w:tc>
          <w:tcPr>
            <w:tcW w:w="1412" w:type="dxa"/>
            <w:tcBorders>
              <w:top w:val="single" w:sz="4" w:space="0" w:color="auto"/>
            </w:tcBorders>
          </w:tcPr>
          <w:p w14:paraId="1C993880" w14:textId="77777777" w:rsidR="0079335F" w:rsidRPr="00606A4C" w:rsidRDefault="0079335F" w:rsidP="00B214B0">
            <w:pPr>
              <w:jc w:val="right"/>
              <w:rPr>
                <w:rFonts w:asciiTheme="minorHAnsi" w:hAnsiTheme="minorHAnsi" w:cstheme="minorHAnsi"/>
                <w:b w:val="0"/>
                <w:bCs/>
                <w:szCs w:val="22"/>
              </w:rPr>
            </w:pPr>
            <w:r w:rsidRPr="00606A4C">
              <w:rPr>
                <w:rFonts w:asciiTheme="minorHAnsi" w:hAnsiTheme="minorHAnsi" w:cstheme="minorHAnsi"/>
                <w:b w:val="0"/>
                <w:bCs/>
                <w:szCs w:val="22"/>
              </w:rPr>
              <w:t>900,00</w:t>
            </w:r>
          </w:p>
        </w:tc>
      </w:tr>
      <w:tr w:rsidR="00B3659F" w:rsidRPr="00606A4C" w14:paraId="1E4B11AA" w14:textId="77777777" w:rsidTr="00606A4C">
        <w:trPr>
          <w:jc w:val="center"/>
        </w:trPr>
        <w:tc>
          <w:tcPr>
            <w:tcW w:w="2263" w:type="dxa"/>
          </w:tcPr>
          <w:p w14:paraId="0D3F0D12" w14:textId="77777777" w:rsidR="0079335F" w:rsidRPr="00606A4C" w:rsidRDefault="0079335F" w:rsidP="00B214B0">
            <w:pPr>
              <w:rPr>
                <w:rFonts w:asciiTheme="minorHAnsi" w:hAnsiTheme="minorHAnsi" w:cstheme="minorHAnsi"/>
                <w:b w:val="0"/>
                <w:bCs/>
                <w:szCs w:val="22"/>
              </w:rPr>
            </w:pPr>
            <w:r w:rsidRPr="00606A4C">
              <w:rPr>
                <w:rFonts w:asciiTheme="minorHAnsi" w:hAnsiTheme="minorHAnsi" w:cstheme="minorHAnsi"/>
                <w:b w:val="0"/>
                <w:bCs/>
                <w:szCs w:val="22"/>
              </w:rPr>
              <w:t>Tekući projekt ZDRAVOZUBCI</w:t>
            </w:r>
          </w:p>
        </w:tc>
        <w:tc>
          <w:tcPr>
            <w:tcW w:w="5387" w:type="dxa"/>
          </w:tcPr>
          <w:p w14:paraId="46E52C47" w14:textId="51700951" w:rsidR="0079335F" w:rsidRPr="00606A4C" w:rsidRDefault="006333EF" w:rsidP="00B214B0">
            <w:pPr>
              <w:jc w:val="both"/>
              <w:rPr>
                <w:rFonts w:asciiTheme="minorHAnsi" w:hAnsiTheme="minorHAnsi" w:cstheme="minorHAnsi"/>
                <w:b w:val="0"/>
                <w:bCs/>
                <w:szCs w:val="22"/>
              </w:rPr>
            </w:pPr>
            <w:r w:rsidRPr="00606A4C">
              <w:rPr>
                <w:rFonts w:asciiTheme="minorHAnsi" w:hAnsiTheme="minorHAnsi" w:cstheme="minorHAnsi"/>
                <w:b w:val="0"/>
                <w:bCs/>
                <w:szCs w:val="22"/>
              </w:rPr>
              <w:t>Z</w:t>
            </w:r>
            <w:r w:rsidR="0079335F" w:rsidRPr="00606A4C">
              <w:rPr>
                <w:rFonts w:asciiTheme="minorHAnsi" w:hAnsiTheme="minorHAnsi" w:cstheme="minorHAnsi"/>
                <w:b w:val="0"/>
                <w:bCs/>
                <w:szCs w:val="22"/>
              </w:rPr>
              <w:t xml:space="preserve">a </w:t>
            </w:r>
            <w:r w:rsidR="0079335F" w:rsidRPr="00606A4C">
              <w:rPr>
                <w:rFonts w:asciiTheme="minorHAnsi" w:eastAsia="Aptos" w:hAnsiTheme="minorHAnsi" w:cstheme="minorHAnsi"/>
                <w:b w:val="0"/>
                <w:kern w:val="2"/>
                <w:szCs w:val="22"/>
                <w:lang w:eastAsia="en-US"/>
                <w14:ligatures w14:val="standardContextual"/>
              </w:rPr>
              <w:t>projekt koji je dio programa Prevencija i promocija oralnog zdravlja, a namijenjen je učenicima prvih razreda osnovnih škola na području Požeško-slavonske županije, radi prevencije i promocije oralnog zdravlja. Nositelj projekta je Dom zdravlja PSŽ, a partneri su mu Zavod za hitnu medicinu PSŽ i PSŽ. Rashodi za navedeni projekt odnose se na materijalne troškove materijala za provedbu projekta.</w:t>
            </w:r>
          </w:p>
        </w:tc>
        <w:tc>
          <w:tcPr>
            <w:tcW w:w="1412" w:type="dxa"/>
          </w:tcPr>
          <w:p w14:paraId="60E0773C" w14:textId="7C2BA8D1" w:rsidR="0079335F" w:rsidRPr="00606A4C" w:rsidRDefault="0079335F" w:rsidP="00B214B0">
            <w:pPr>
              <w:jc w:val="right"/>
              <w:rPr>
                <w:rFonts w:asciiTheme="minorHAnsi" w:hAnsiTheme="minorHAnsi" w:cstheme="minorHAnsi"/>
                <w:b w:val="0"/>
                <w:bCs/>
                <w:szCs w:val="22"/>
              </w:rPr>
            </w:pPr>
            <w:r w:rsidRPr="00606A4C">
              <w:rPr>
                <w:rFonts w:asciiTheme="minorHAnsi" w:hAnsiTheme="minorHAnsi" w:cstheme="minorHAnsi"/>
                <w:b w:val="0"/>
                <w:bCs/>
                <w:szCs w:val="22"/>
              </w:rPr>
              <w:t>2.000,00</w:t>
            </w:r>
            <w:r w:rsidR="00E279D3" w:rsidRPr="00606A4C">
              <w:rPr>
                <w:rFonts w:asciiTheme="minorHAnsi" w:hAnsiTheme="minorHAnsi" w:cstheme="minorHAnsi"/>
                <w:b w:val="0"/>
                <w:bCs/>
                <w:szCs w:val="22"/>
              </w:rPr>
              <w:t>“</w:t>
            </w:r>
          </w:p>
        </w:tc>
      </w:tr>
    </w:tbl>
    <w:p w14:paraId="62A1FD67" w14:textId="62DB8CF7" w:rsidR="00B04814" w:rsidRPr="00606A4C" w:rsidRDefault="00B04814" w:rsidP="00606A4C">
      <w:pPr>
        <w:spacing w:before="240" w:after="240"/>
        <w:jc w:val="center"/>
        <w:rPr>
          <w:rFonts w:asciiTheme="minorHAnsi" w:hAnsiTheme="minorHAnsi" w:cstheme="minorHAnsi"/>
          <w:b w:val="0"/>
          <w:bCs/>
          <w:szCs w:val="22"/>
        </w:rPr>
      </w:pPr>
      <w:r w:rsidRPr="00606A4C">
        <w:rPr>
          <w:rFonts w:asciiTheme="minorHAnsi" w:hAnsiTheme="minorHAnsi" w:cstheme="minorHAnsi"/>
          <w:b w:val="0"/>
          <w:bCs/>
          <w:szCs w:val="22"/>
        </w:rPr>
        <w:t xml:space="preserve">Članak </w:t>
      </w:r>
      <w:r w:rsidR="00E279D3" w:rsidRPr="00606A4C">
        <w:rPr>
          <w:rFonts w:asciiTheme="minorHAnsi" w:hAnsiTheme="minorHAnsi" w:cstheme="minorHAnsi"/>
          <w:b w:val="0"/>
          <w:bCs/>
          <w:szCs w:val="22"/>
        </w:rPr>
        <w:t>3</w:t>
      </w:r>
      <w:r w:rsidRPr="00606A4C">
        <w:rPr>
          <w:rFonts w:asciiTheme="minorHAnsi" w:hAnsiTheme="minorHAnsi" w:cstheme="minorHAnsi"/>
          <w:b w:val="0"/>
          <w:bCs/>
          <w:szCs w:val="22"/>
        </w:rPr>
        <w:t>.</w:t>
      </w:r>
    </w:p>
    <w:p w14:paraId="13B16C5E" w14:textId="0B1EF637" w:rsidR="00E3198F" w:rsidRPr="00606A4C" w:rsidRDefault="00E3198F" w:rsidP="00E3198F">
      <w:pPr>
        <w:spacing w:after="160"/>
        <w:ind w:firstLine="708"/>
        <w:jc w:val="both"/>
        <w:rPr>
          <w:rFonts w:asciiTheme="minorHAnsi" w:hAnsiTheme="minorHAnsi" w:cstheme="minorHAnsi"/>
          <w:b w:val="0"/>
          <w:bCs/>
          <w:szCs w:val="22"/>
        </w:rPr>
      </w:pPr>
      <w:bookmarkStart w:id="9" w:name="_Hlk511382768"/>
      <w:bookmarkStart w:id="10" w:name="_Hlk524338037"/>
      <w:r w:rsidRPr="00606A4C">
        <w:rPr>
          <w:rFonts w:asciiTheme="minorHAnsi" w:hAnsiTheme="minorHAnsi" w:cstheme="minorHAnsi"/>
          <w:b w:val="0"/>
          <w:bCs/>
          <w:szCs w:val="22"/>
        </w:rPr>
        <w:t xml:space="preserve">Ovaj </w:t>
      </w:r>
      <w:r w:rsidR="00CF7CBA" w:rsidRPr="00606A4C">
        <w:rPr>
          <w:rFonts w:asciiTheme="minorHAnsi" w:hAnsiTheme="minorHAnsi" w:cstheme="minorHAnsi"/>
          <w:b w:val="0"/>
          <w:bCs/>
          <w:szCs w:val="22"/>
        </w:rPr>
        <w:t xml:space="preserve">će </w:t>
      </w:r>
      <w:r w:rsidR="00152BB1" w:rsidRPr="00606A4C">
        <w:rPr>
          <w:rFonts w:asciiTheme="minorHAnsi" w:hAnsiTheme="minorHAnsi" w:cstheme="minorHAnsi"/>
          <w:b w:val="0"/>
          <w:bCs/>
          <w:szCs w:val="22"/>
        </w:rPr>
        <w:t xml:space="preserve">se </w:t>
      </w:r>
      <w:r w:rsidRPr="00606A4C">
        <w:rPr>
          <w:rFonts w:asciiTheme="minorHAnsi" w:hAnsiTheme="minorHAnsi" w:cstheme="minorHAnsi"/>
          <w:b w:val="0"/>
          <w:bCs/>
          <w:szCs w:val="22"/>
        </w:rPr>
        <w:t>Program objaviti u Službenim novinama Grada Požege.</w:t>
      </w:r>
    </w:p>
    <w:p w14:paraId="68029052" w14:textId="77777777" w:rsidR="0040199B" w:rsidRPr="00606A4C" w:rsidRDefault="0040199B" w:rsidP="0040199B">
      <w:pPr>
        <w:suppressAutoHyphens w:val="0"/>
        <w:autoSpaceDN/>
        <w:rPr>
          <w:rFonts w:asciiTheme="minorHAnsi" w:hAnsiTheme="minorHAnsi" w:cstheme="minorHAnsi"/>
          <w:b w:val="0"/>
          <w:szCs w:val="22"/>
        </w:rPr>
      </w:pPr>
    </w:p>
    <w:p w14:paraId="45678756" w14:textId="77777777" w:rsidR="0040199B" w:rsidRPr="00606A4C" w:rsidRDefault="0040199B" w:rsidP="0040199B">
      <w:pPr>
        <w:suppressAutoHyphens w:val="0"/>
        <w:autoSpaceDN/>
        <w:ind w:left="5670"/>
        <w:jc w:val="center"/>
        <w:rPr>
          <w:rFonts w:asciiTheme="minorHAnsi" w:hAnsiTheme="minorHAnsi" w:cstheme="minorHAnsi"/>
          <w:b w:val="0"/>
          <w:szCs w:val="22"/>
        </w:rPr>
      </w:pPr>
      <w:bookmarkStart w:id="11" w:name="_Hlk83194254"/>
      <w:r w:rsidRPr="00606A4C">
        <w:rPr>
          <w:rFonts w:asciiTheme="minorHAnsi" w:hAnsiTheme="minorHAnsi" w:cstheme="minorHAnsi"/>
          <w:b w:val="0"/>
          <w:szCs w:val="22"/>
        </w:rPr>
        <w:t>PREDSJEDNIK</w:t>
      </w:r>
    </w:p>
    <w:bookmarkEnd w:id="9"/>
    <w:p w14:paraId="2FBFB726" w14:textId="1427F869" w:rsidR="0040199B" w:rsidRPr="00606A4C" w:rsidRDefault="00CA3781" w:rsidP="0040199B">
      <w:pPr>
        <w:suppressAutoHyphens w:val="0"/>
        <w:autoSpaceDN/>
        <w:ind w:left="5670"/>
        <w:jc w:val="center"/>
        <w:rPr>
          <w:rFonts w:asciiTheme="minorHAnsi" w:eastAsia="Calibri" w:hAnsiTheme="minorHAnsi" w:cstheme="minorHAnsi"/>
          <w:b w:val="0"/>
          <w:bCs/>
          <w:szCs w:val="22"/>
        </w:rPr>
      </w:pPr>
      <w:r w:rsidRPr="00606A4C">
        <w:rPr>
          <w:rFonts w:asciiTheme="minorHAnsi" w:eastAsia="Calibri" w:hAnsiTheme="minorHAnsi" w:cstheme="minorHAnsi"/>
          <w:b w:val="0"/>
          <w:bCs/>
          <w:szCs w:val="22"/>
        </w:rPr>
        <w:t xml:space="preserve">Tomislav </w:t>
      </w:r>
      <w:proofErr w:type="spellStart"/>
      <w:r w:rsidRPr="00606A4C">
        <w:rPr>
          <w:rFonts w:asciiTheme="minorHAnsi" w:eastAsia="Calibri" w:hAnsiTheme="minorHAnsi" w:cstheme="minorHAnsi"/>
          <w:b w:val="0"/>
          <w:bCs/>
          <w:szCs w:val="22"/>
        </w:rPr>
        <w:t>Hajpek</w:t>
      </w:r>
      <w:proofErr w:type="spellEnd"/>
    </w:p>
    <w:p w14:paraId="2EB5FF64" w14:textId="77777777" w:rsidR="0040199B" w:rsidRPr="00606A4C" w:rsidRDefault="0040199B">
      <w:pPr>
        <w:suppressAutoHyphens w:val="0"/>
        <w:autoSpaceDN/>
        <w:spacing w:after="160" w:line="259" w:lineRule="auto"/>
        <w:rPr>
          <w:rFonts w:asciiTheme="minorHAnsi" w:eastAsia="Calibri" w:hAnsiTheme="minorHAnsi" w:cstheme="minorHAnsi"/>
          <w:b w:val="0"/>
          <w:bCs/>
          <w:szCs w:val="22"/>
        </w:rPr>
      </w:pPr>
      <w:r w:rsidRPr="00606A4C">
        <w:rPr>
          <w:rFonts w:asciiTheme="minorHAnsi" w:eastAsia="Calibri" w:hAnsiTheme="minorHAnsi" w:cstheme="minorHAnsi"/>
          <w:b w:val="0"/>
          <w:bCs/>
          <w:szCs w:val="22"/>
        </w:rPr>
        <w:br w:type="page"/>
      </w:r>
    </w:p>
    <w:bookmarkEnd w:id="10"/>
    <w:bookmarkEnd w:id="11"/>
    <w:p w14:paraId="722B1706" w14:textId="121C941F" w:rsidR="00E2258C" w:rsidRPr="00606A4C" w:rsidRDefault="00E2258C" w:rsidP="00E2258C">
      <w:pPr>
        <w:jc w:val="center"/>
        <w:rPr>
          <w:rFonts w:asciiTheme="minorHAnsi" w:hAnsiTheme="minorHAnsi" w:cstheme="minorHAnsi"/>
          <w:b w:val="0"/>
          <w:bCs/>
          <w:szCs w:val="22"/>
        </w:rPr>
      </w:pPr>
      <w:r w:rsidRPr="00606A4C">
        <w:rPr>
          <w:rFonts w:asciiTheme="minorHAnsi" w:hAnsiTheme="minorHAnsi" w:cstheme="minorHAnsi"/>
          <w:b w:val="0"/>
          <w:bCs/>
          <w:szCs w:val="22"/>
        </w:rPr>
        <w:lastRenderedPageBreak/>
        <w:t xml:space="preserve">O b r a z l o ž e n j e </w:t>
      </w:r>
    </w:p>
    <w:p w14:paraId="13C28383" w14:textId="77777777" w:rsidR="00FC4307" w:rsidRPr="00606A4C" w:rsidRDefault="00D574B9" w:rsidP="00FC4307">
      <w:pPr>
        <w:jc w:val="center"/>
        <w:rPr>
          <w:rFonts w:asciiTheme="minorHAnsi" w:hAnsiTheme="minorHAnsi" w:cstheme="minorHAnsi"/>
          <w:b w:val="0"/>
          <w:bCs/>
          <w:szCs w:val="22"/>
        </w:rPr>
      </w:pPr>
      <w:r w:rsidRPr="00606A4C">
        <w:rPr>
          <w:rFonts w:asciiTheme="minorHAnsi" w:hAnsiTheme="minorHAnsi" w:cstheme="minorHAnsi"/>
          <w:b w:val="0"/>
          <w:bCs/>
          <w:szCs w:val="22"/>
        </w:rPr>
        <w:t>u</w:t>
      </w:r>
      <w:r w:rsidR="00E2258C" w:rsidRPr="00606A4C">
        <w:rPr>
          <w:rFonts w:asciiTheme="minorHAnsi" w:hAnsiTheme="minorHAnsi" w:cstheme="minorHAnsi"/>
          <w:b w:val="0"/>
          <w:bCs/>
          <w:szCs w:val="22"/>
        </w:rPr>
        <w:t>z</w:t>
      </w:r>
      <w:r w:rsidRPr="00606A4C">
        <w:rPr>
          <w:rFonts w:asciiTheme="minorHAnsi" w:hAnsiTheme="minorHAnsi" w:cstheme="minorHAnsi"/>
          <w:b w:val="0"/>
          <w:bCs/>
          <w:szCs w:val="22"/>
        </w:rPr>
        <w:t xml:space="preserve"> Program o I. </w:t>
      </w:r>
      <w:r w:rsidR="00416FB7" w:rsidRPr="00606A4C">
        <w:rPr>
          <w:rFonts w:asciiTheme="minorHAnsi" w:hAnsiTheme="minorHAnsi" w:cstheme="minorHAnsi"/>
          <w:b w:val="0"/>
          <w:bCs/>
          <w:szCs w:val="22"/>
        </w:rPr>
        <w:t>I</w:t>
      </w:r>
      <w:r w:rsidRPr="00606A4C">
        <w:rPr>
          <w:rFonts w:asciiTheme="minorHAnsi" w:hAnsiTheme="minorHAnsi" w:cstheme="minorHAnsi"/>
          <w:b w:val="0"/>
          <w:bCs/>
          <w:szCs w:val="22"/>
        </w:rPr>
        <w:t>zmjenama</w:t>
      </w:r>
      <w:r w:rsidR="00416FB7" w:rsidRPr="00606A4C">
        <w:rPr>
          <w:rFonts w:asciiTheme="minorHAnsi" w:hAnsiTheme="minorHAnsi" w:cstheme="minorHAnsi"/>
          <w:b w:val="0"/>
          <w:bCs/>
          <w:szCs w:val="22"/>
        </w:rPr>
        <w:t xml:space="preserve"> </w:t>
      </w:r>
      <w:r w:rsidR="00E2258C" w:rsidRPr="00606A4C">
        <w:rPr>
          <w:rFonts w:asciiTheme="minorHAnsi" w:hAnsiTheme="minorHAnsi" w:cstheme="minorHAnsi"/>
          <w:b w:val="0"/>
          <w:bCs/>
          <w:szCs w:val="22"/>
        </w:rPr>
        <w:t>Programa javnih potreba u predškolskom odgoju i školstvu</w:t>
      </w:r>
    </w:p>
    <w:p w14:paraId="4AC98EFB" w14:textId="0C82DF70" w:rsidR="00E2258C" w:rsidRPr="00606A4C" w:rsidRDefault="00E2258C" w:rsidP="00606A4C">
      <w:pPr>
        <w:spacing w:after="240"/>
        <w:jc w:val="center"/>
        <w:rPr>
          <w:rFonts w:asciiTheme="minorHAnsi" w:hAnsiTheme="minorHAnsi" w:cstheme="minorHAnsi"/>
          <w:b w:val="0"/>
          <w:bCs/>
          <w:szCs w:val="22"/>
        </w:rPr>
      </w:pPr>
      <w:r w:rsidRPr="00606A4C">
        <w:rPr>
          <w:rFonts w:asciiTheme="minorHAnsi" w:hAnsiTheme="minorHAnsi" w:cstheme="minorHAnsi"/>
          <w:b w:val="0"/>
          <w:bCs/>
          <w:szCs w:val="22"/>
        </w:rPr>
        <w:t xml:space="preserve"> u Gradu Požegi za 202</w:t>
      </w:r>
      <w:r w:rsidR="00CA3781" w:rsidRPr="00606A4C">
        <w:rPr>
          <w:rFonts w:asciiTheme="minorHAnsi" w:hAnsiTheme="minorHAnsi" w:cstheme="minorHAnsi"/>
          <w:b w:val="0"/>
          <w:bCs/>
          <w:szCs w:val="22"/>
        </w:rPr>
        <w:t>6</w:t>
      </w:r>
      <w:r w:rsidRPr="00606A4C">
        <w:rPr>
          <w:rFonts w:asciiTheme="minorHAnsi" w:hAnsiTheme="minorHAnsi" w:cstheme="minorHAnsi"/>
          <w:b w:val="0"/>
          <w:bCs/>
          <w:szCs w:val="22"/>
        </w:rPr>
        <w:t>. godinu</w:t>
      </w:r>
    </w:p>
    <w:p w14:paraId="3D00A38A" w14:textId="3289E772" w:rsidR="001B6746" w:rsidRPr="00606A4C" w:rsidRDefault="001B6746" w:rsidP="00606A4C">
      <w:pPr>
        <w:pStyle w:val="Odlomakpopisa"/>
        <w:numPr>
          <w:ilvl w:val="0"/>
          <w:numId w:val="3"/>
        </w:numPr>
        <w:spacing w:after="240"/>
        <w:ind w:left="284" w:firstLine="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UVOD I PRAVNA OSNOVA</w:t>
      </w:r>
    </w:p>
    <w:p w14:paraId="6ED1B2C9" w14:textId="6647A1EB" w:rsidR="00EF08BE" w:rsidRPr="00606A4C" w:rsidRDefault="00EF08BE" w:rsidP="00EC3E78">
      <w:pPr>
        <w:spacing w:after="240"/>
        <w:ind w:firstLine="708"/>
        <w:jc w:val="both"/>
        <w:rPr>
          <w:rFonts w:asciiTheme="minorHAnsi" w:hAnsiTheme="minorHAnsi" w:cstheme="minorHAnsi"/>
          <w:b w:val="0"/>
          <w:bCs/>
          <w:szCs w:val="22"/>
        </w:rPr>
      </w:pPr>
      <w:r w:rsidRPr="00606A4C">
        <w:rPr>
          <w:rFonts w:asciiTheme="minorHAnsi" w:hAnsiTheme="minorHAnsi" w:cstheme="minorHAnsi"/>
          <w:b w:val="0"/>
          <w:bCs/>
          <w:szCs w:val="22"/>
        </w:rPr>
        <w:t>Pravna osnova za donošenje ovoga Programa je odredbama Zakona o lokalnoj i područnoj (regionalnoj) samoupravi (Narodne novine, broj: 33/01., 60/01. – vjerodostojno tumačenje, 106/03., 129/05., 109/07., 125/08., 36/09., 150/11., 144/12., 19/13. – pročišćeni tekst, 137/15. – ispravak, 123/17.,  98/19. i 144/20.), Zakona o predškolskom odgoju i obrazovanju (Narodne novine, broj: 1</w:t>
      </w:r>
      <w:r w:rsidR="00275E07" w:rsidRPr="00606A4C">
        <w:rPr>
          <w:rFonts w:asciiTheme="minorHAnsi" w:hAnsiTheme="minorHAnsi" w:cstheme="minorHAnsi"/>
          <w:b w:val="0"/>
          <w:bCs/>
          <w:szCs w:val="22"/>
        </w:rPr>
        <w:t xml:space="preserve">0/97., 107/07., 94/13., 98/19., </w:t>
      </w:r>
      <w:r w:rsidRPr="00606A4C">
        <w:rPr>
          <w:rFonts w:asciiTheme="minorHAnsi" w:hAnsiTheme="minorHAnsi" w:cstheme="minorHAnsi"/>
          <w:b w:val="0"/>
          <w:bCs/>
          <w:szCs w:val="22"/>
        </w:rPr>
        <w:t>57/22.</w:t>
      </w:r>
      <w:r w:rsidR="00D574B9" w:rsidRPr="00606A4C">
        <w:rPr>
          <w:rFonts w:asciiTheme="minorHAnsi" w:hAnsiTheme="minorHAnsi" w:cstheme="minorHAnsi"/>
          <w:b w:val="0"/>
          <w:bCs/>
          <w:szCs w:val="22"/>
        </w:rPr>
        <w:t xml:space="preserve">, </w:t>
      </w:r>
      <w:r w:rsidR="00275E07" w:rsidRPr="00606A4C">
        <w:rPr>
          <w:rFonts w:asciiTheme="minorHAnsi" w:hAnsiTheme="minorHAnsi" w:cstheme="minorHAnsi"/>
          <w:b w:val="0"/>
          <w:bCs/>
          <w:szCs w:val="22"/>
        </w:rPr>
        <w:t>1</w:t>
      </w:r>
      <w:r w:rsidR="005A34A8" w:rsidRPr="00606A4C">
        <w:rPr>
          <w:rFonts w:asciiTheme="minorHAnsi" w:hAnsiTheme="minorHAnsi" w:cstheme="minorHAnsi"/>
          <w:b w:val="0"/>
          <w:bCs/>
          <w:szCs w:val="22"/>
        </w:rPr>
        <w:t>0</w:t>
      </w:r>
      <w:r w:rsidR="00275E07" w:rsidRPr="00606A4C">
        <w:rPr>
          <w:rFonts w:asciiTheme="minorHAnsi" w:hAnsiTheme="minorHAnsi" w:cstheme="minorHAnsi"/>
          <w:b w:val="0"/>
          <w:bCs/>
          <w:szCs w:val="22"/>
        </w:rPr>
        <w:t>1/2</w:t>
      </w:r>
      <w:r w:rsidR="005A34A8" w:rsidRPr="00606A4C">
        <w:rPr>
          <w:rFonts w:asciiTheme="minorHAnsi" w:hAnsiTheme="minorHAnsi" w:cstheme="minorHAnsi"/>
          <w:b w:val="0"/>
          <w:bCs/>
          <w:szCs w:val="22"/>
        </w:rPr>
        <w:t>3</w:t>
      </w:r>
      <w:r w:rsidR="00275E07" w:rsidRPr="00606A4C">
        <w:rPr>
          <w:rFonts w:asciiTheme="minorHAnsi" w:hAnsiTheme="minorHAnsi" w:cstheme="minorHAnsi"/>
          <w:b w:val="0"/>
          <w:bCs/>
          <w:szCs w:val="22"/>
        </w:rPr>
        <w:t>.</w:t>
      </w:r>
      <w:r w:rsidR="00307325" w:rsidRPr="00606A4C">
        <w:rPr>
          <w:rFonts w:asciiTheme="minorHAnsi" w:hAnsiTheme="minorHAnsi" w:cstheme="minorHAnsi"/>
          <w:b w:val="0"/>
          <w:bCs/>
          <w:szCs w:val="22"/>
        </w:rPr>
        <w:t>, 145/23., 145/24., 146/25. i 22/26.</w:t>
      </w:r>
      <w:r w:rsidRPr="00606A4C">
        <w:rPr>
          <w:rFonts w:asciiTheme="minorHAnsi" w:hAnsiTheme="minorHAnsi" w:cstheme="minorHAnsi"/>
          <w:b w:val="0"/>
          <w:bCs/>
          <w:szCs w:val="22"/>
        </w:rPr>
        <w:t>), Zakona o odgoju i obrazovanju u osnovnoj i srednjoj školi (Narodne novine, broj: 87/08., 86/09., 92/10., 105/10., 90/11., 5/12., 16/12., 86/12., 126/12. – pročišćeni tekst, 94/13., 1</w:t>
      </w:r>
      <w:r w:rsidR="00275E07" w:rsidRPr="00606A4C">
        <w:rPr>
          <w:rFonts w:asciiTheme="minorHAnsi" w:hAnsiTheme="minorHAnsi" w:cstheme="minorHAnsi"/>
          <w:b w:val="0"/>
          <w:bCs/>
          <w:szCs w:val="22"/>
        </w:rPr>
        <w:t>52/14., 7/17., 68/18., 98/19.,</w:t>
      </w:r>
      <w:r w:rsidRPr="00606A4C">
        <w:rPr>
          <w:rFonts w:asciiTheme="minorHAnsi" w:hAnsiTheme="minorHAnsi" w:cstheme="minorHAnsi"/>
          <w:b w:val="0"/>
          <w:bCs/>
          <w:szCs w:val="22"/>
        </w:rPr>
        <w:t>64/20.</w:t>
      </w:r>
      <w:r w:rsidR="00F2237D" w:rsidRPr="00606A4C">
        <w:rPr>
          <w:rFonts w:asciiTheme="minorHAnsi" w:hAnsiTheme="minorHAnsi" w:cstheme="minorHAnsi"/>
          <w:b w:val="0"/>
          <w:bCs/>
          <w:szCs w:val="22"/>
        </w:rPr>
        <w:t xml:space="preserve">, </w:t>
      </w:r>
      <w:r w:rsidR="00EE0E7B" w:rsidRPr="00606A4C">
        <w:rPr>
          <w:rFonts w:asciiTheme="minorHAnsi" w:hAnsiTheme="minorHAnsi" w:cstheme="minorHAnsi"/>
          <w:b w:val="0"/>
          <w:bCs/>
          <w:szCs w:val="22"/>
        </w:rPr>
        <w:t>151/22.</w:t>
      </w:r>
      <w:r w:rsidR="00F2237D" w:rsidRPr="00606A4C">
        <w:rPr>
          <w:rFonts w:asciiTheme="minorHAnsi" w:hAnsiTheme="minorHAnsi" w:cstheme="minorHAnsi"/>
          <w:b w:val="0"/>
          <w:bCs/>
          <w:szCs w:val="22"/>
        </w:rPr>
        <w:t>, 155/23. i 156/23.</w:t>
      </w:r>
      <w:r w:rsidRPr="00606A4C">
        <w:rPr>
          <w:rFonts w:asciiTheme="minorHAnsi" w:hAnsiTheme="minorHAnsi" w:cstheme="minorHAnsi"/>
          <w:b w:val="0"/>
          <w:bCs/>
          <w:szCs w:val="22"/>
        </w:rPr>
        <w:t>), te Statuta Grada Požege</w:t>
      </w:r>
      <w:r w:rsidR="00036508" w:rsidRPr="00606A4C">
        <w:rPr>
          <w:rFonts w:asciiTheme="minorHAnsi" w:hAnsiTheme="minorHAnsi" w:cstheme="minorHAnsi"/>
          <w:b w:val="0"/>
          <w:bCs/>
          <w:szCs w:val="22"/>
        </w:rPr>
        <w:t xml:space="preserve">  (Službene novine Grada Požege, broj: 2/21.</w:t>
      </w:r>
      <w:r w:rsidR="00DA603B" w:rsidRPr="00606A4C">
        <w:rPr>
          <w:rFonts w:asciiTheme="minorHAnsi" w:hAnsiTheme="minorHAnsi" w:cstheme="minorHAnsi"/>
          <w:b w:val="0"/>
          <w:bCs/>
          <w:szCs w:val="22"/>
        </w:rPr>
        <w:t>,</w:t>
      </w:r>
      <w:r w:rsidR="00036508" w:rsidRPr="00606A4C">
        <w:rPr>
          <w:rFonts w:asciiTheme="minorHAnsi" w:hAnsiTheme="minorHAnsi" w:cstheme="minorHAnsi"/>
          <w:b w:val="0"/>
          <w:bCs/>
          <w:szCs w:val="22"/>
        </w:rPr>
        <w:t xml:space="preserve"> 11/22.</w:t>
      </w:r>
      <w:r w:rsidR="00DA603B" w:rsidRPr="00606A4C">
        <w:rPr>
          <w:rFonts w:asciiTheme="minorHAnsi" w:hAnsiTheme="minorHAnsi" w:cstheme="minorHAnsi"/>
          <w:b w:val="0"/>
          <w:bCs/>
          <w:szCs w:val="22"/>
        </w:rPr>
        <w:t xml:space="preserve"> i 3/26.</w:t>
      </w:r>
      <w:r w:rsidR="00036508" w:rsidRPr="00606A4C">
        <w:rPr>
          <w:rFonts w:asciiTheme="minorHAnsi" w:hAnsiTheme="minorHAnsi" w:cstheme="minorHAnsi"/>
          <w:b w:val="0"/>
          <w:bCs/>
          <w:szCs w:val="22"/>
        </w:rPr>
        <w:t>)</w:t>
      </w:r>
      <w:r w:rsidRPr="00606A4C">
        <w:rPr>
          <w:rFonts w:asciiTheme="minorHAnsi" w:hAnsiTheme="minorHAnsi" w:cstheme="minorHAnsi"/>
          <w:b w:val="0"/>
          <w:bCs/>
          <w:szCs w:val="22"/>
        </w:rPr>
        <w:t xml:space="preserve">. </w:t>
      </w:r>
    </w:p>
    <w:p w14:paraId="1CA0C8EC" w14:textId="372D6EA1" w:rsidR="001B6746" w:rsidRPr="00606A4C" w:rsidRDefault="001B6746" w:rsidP="00606A4C">
      <w:pPr>
        <w:pStyle w:val="Odlomakpopisa"/>
        <w:numPr>
          <w:ilvl w:val="0"/>
          <w:numId w:val="3"/>
        </w:numPr>
        <w:spacing w:after="240"/>
        <w:ind w:left="284" w:firstLine="0"/>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SADRŽAJ PREDLOŽENOG PROGRAMA</w:t>
      </w:r>
    </w:p>
    <w:p w14:paraId="386F34E8" w14:textId="080AAA54" w:rsidR="00307325" w:rsidRPr="00606A4C" w:rsidRDefault="00307325" w:rsidP="00307325">
      <w:pPr>
        <w:ind w:firstLine="567"/>
        <w:jc w:val="both"/>
        <w:rPr>
          <w:rFonts w:asciiTheme="minorHAnsi" w:hAnsiTheme="minorHAnsi" w:cstheme="minorHAnsi"/>
          <w:b w:val="0"/>
          <w:bCs/>
          <w:szCs w:val="22"/>
        </w:rPr>
      </w:pPr>
      <w:r w:rsidRPr="00606A4C">
        <w:rPr>
          <w:rFonts w:asciiTheme="minorHAnsi" w:hAnsiTheme="minorHAnsi" w:cstheme="minorHAnsi"/>
          <w:b w:val="0"/>
          <w:bCs/>
          <w:szCs w:val="22"/>
        </w:rPr>
        <w:t>Programom o I. izmjenama</w:t>
      </w:r>
      <w:r w:rsidRPr="00606A4C">
        <w:rPr>
          <w:rFonts w:asciiTheme="minorHAnsi" w:hAnsiTheme="minorHAnsi" w:cstheme="minorHAnsi"/>
          <w:b w:val="0"/>
          <w:bCs/>
          <w:color w:val="EE0000"/>
          <w:szCs w:val="22"/>
        </w:rPr>
        <w:t xml:space="preserve"> </w:t>
      </w:r>
      <w:r w:rsidRPr="00606A4C">
        <w:rPr>
          <w:rFonts w:asciiTheme="minorHAnsi" w:hAnsiTheme="minorHAnsi" w:cstheme="minorHAnsi"/>
          <w:b w:val="0"/>
          <w:bCs/>
          <w:szCs w:val="22"/>
        </w:rPr>
        <w:t xml:space="preserve">Programa javnih potreba u predškolskom odgoju i školstvu u Gradu Požegi za 2026. godinu, mijenja se i dopunjuje Program javnih potreba u predškolskom odgoju i školstvu u Gradu Požegi za 2026. godinu (Službene novine Grada Požege, broj: 18/25. – u nastavku teksta: Program). </w:t>
      </w:r>
    </w:p>
    <w:p w14:paraId="1D4D69C5" w14:textId="39D06D0C" w:rsidR="00307325" w:rsidRPr="00606A4C" w:rsidRDefault="00307325" w:rsidP="00307325">
      <w:pPr>
        <w:ind w:firstLine="567"/>
        <w:jc w:val="both"/>
        <w:rPr>
          <w:rFonts w:asciiTheme="minorHAnsi" w:hAnsiTheme="minorHAnsi" w:cstheme="minorHAnsi"/>
          <w:b w:val="0"/>
          <w:bCs/>
          <w:szCs w:val="22"/>
        </w:rPr>
      </w:pPr>
      <w:r w:rsidRPr="00606A4C">
        <w:rPr>
          <w:rFonts w:asciiTheme="minorHAnsi" w:hAnsiTheme="minorHAnsi" w:cstheme="minorHAnsi"/>
          <w:b w:val="0"/>
          <w:bCs/>
          <w:szCs w:val="22"/>
        </w:rPr>
        <w:t>Ukupno planirani Program javnih potreba u predškolskom odgoju i školstvu u iznosu 13.199.155,00 € smanjuje se za 3</w:t>
      </w:r>
      <w:r w:rsidR="00E24C79" w:rsidRPr="00606A4C">
        <w:rPr>
          <w:rFonts w:asciiTheme="minorHAnsi" w:hAnsiTheme="minorHAnsi" w:cstheme="minorHAnsi"/>
          <w:b w:val="0"/>
          <w:bCs/>
          <w:szCs w:val="22"/>
        </w:rPr>
        <w:t>4</w:t>
      </w:r>
      <w:r w:rsidRPr="00606A4C">
        <w:rPr>
          <w:rFonts w:asciiTheme="minorHAnsi" w:hAnsiTheme="minorHAnsi" w:cstheme="minorHAnsi"/>
          <w:b w:val="0"/>
          <w:bCs/>
          <w:szCs w:val="22"/>
        </w:rPr>
        <w:t>.2</w:t>
      </w:r>
      <w:r w:rsidR="00E24C79" w:rsidRPr="00606A4C">
        <w:rPr>
          <w:rFonts w:asciiTheme="minorHAnsi" w:hAnsiTheme="minorHAnsi" w:cstheme="minorHAnsi"/>
          <w:b w:val="0"/>
          <w:bCs/>
          <w:szCs w:val="22"/>
        </w:rPr>
        <w:t>4</w:t>
      </w:r>
      <w:r w:rsidRPr="00606A4C">
        <w:rPr>
          <w:rFonts w:asciiTheme="minorHAnsi" w:hAnsiTheme="minorHAnsi" w:cstheme="minorHAnsi"/>
          <w:b w:val="0"/>
          <w:bCs/>
          <w:szCs w:val="22"/>
        </w:rPr>
        <w:t>0,00 € i sada iznosi 13.165.115,00 €, prema nastavno navedenom  tekstu.</w:t>
      </w:r>
    </w:p>
    <w:p w14:paraId="4EE3FA96" w14:textId="4FD24F16" w:rsidR="007B6995" w:rsidRPr="00606A4C" w:rsidRDefault="00307325" w:rsidP="007B6995">
      <w:pPr>
        <w:ind w:firstLine="567"/>
        <w:jc w:val="both"/>
      </w:pPr>
      <w:r w:rsidRPr="00606A4C">
        <w:rPr>
          <w:rFonts w:asciiTheme="minorHAnsi" w:hAnsiTheme="minorHAnsi" w:cstheme="minorHAnsi"/>
          <w:b w:val="0"/>
          <w:bCs/>
          <w:szCs w:val="22"/>
        </w:rPr>
        <w:t>Program javnih potreba u predškolskom odgoju</w:t>
      </w:r>
      <w:r w:rsidR="007B6995" w:rsidRPr="00606A4C">
        <w:rPr>
          <w:rFonts w:asciiTheme="minorHAnsi" w:hAnsiTheme="minorHAnsi" w:cstheme="minorHAnsi"/>
          <w:b w:val="0"/>
          <w:bCs/>
          <w:szCs w:val="22"/>
        </w:rPr>
        <w:t xml:space="preserve"> – ukupno povećanje za 40.855,00 €, kako slijedi: </w:t>
      </w:r>
    </w:p>
    <w:p w14:paraId="195141F9" w14:textId="5B78460A" w:rsidR="00256DE2" w:rsidRPr="00606A4C" w:rsidRDefault="007B6995" w:rsidP="007B6995">
      <w:pPr>
        <w:pStyle w:val="Odlomakpopisa"/>
        <w:ind w:left="567"/>
        <w:rPr>
          <w:rFonts w:asciiTheme="minorHAnsi" w:hAnsiTheme="minorHAnsi" w:cstheme="minorHAnsi"/>
          <w:b w:val="0"/>
          <w:bCs/>
          <w:szCs w:val="22"/>
          <w:lang w:val="hr-HR"/>
        </w:rPr>
      </w:pPr>
      <w:r w:rsidRPr="00606A4C">
        <w:rPr>
          <w:rFonts w:asciiTheme="minorHAnsi" w:hAnsiTheme="minorHAnsi" w:cstheme="minorHAnsi"/>
          <w:b w:val="0"/>
          <w:bCs/>
          <w:szCs w:val="22"/>
          <w:lang w:val="hr-HR"/>
        </w:rPr>
        <w:t xml:space="preserve">*Program Obrazovanje, </w:t>
      </w:r>
      <w:r w:rsidR="00256DE2" w:rsidRPr="00606A4C">
        <w:rPr>
          <w:rFonts w:asciiTheme="minorHAnsi" w:hAnsiTheme="minorHAnsi" w:cstheme="minorHAnsi"/>
          <w:b w:val="0"/>
          <w:bCs/>
          <w:szCs w:val="22"/>
          <w:lang w:val="hr-HR"/>
        </w:rPr>
        <w:t>Aktivnost Subvencije u predškolskom odgoju smanjuje se za 21.795,00 € na slijedećim namjenama:</w:t>
      </w:r>
    </w:p>
    <w:p w14:paraId="5EFE3E97" w14:textId="0EFCA113" w:rsidR="00256DE2" w:rsidRPr="00606A4C" w:rsidRDefault="001C0887" w:rsidP="00E279D3">
      <w:pPr>
        <w:pStyle w:val="Odlomakpopisa"/>
        <w:numPr>
          <w:ilvl w:val="0"/>
          <w:numId w:val="14"/>
        </w:numPr>
        <w:ind w:hanging="503"/>
        <w:jc w:val="both"/>
        <w:rPr>
          <w:rFonts w:asciiTheme="minorHAnsi" w:hAnsiTheme="minorHAnsi" w:cstheme="minorHAnsi"/>
          <w:b w:val="0"/>
          <w:bCs/>
          <w:szCs w:val="22"/>
          <w:lang w:val="hr-HR"/>
        </w:rPr>
      </w:pPr>
      <w:proofErr w:type="spellStart"/>
      <w:r w:rsidRPr="00606A4C">
        <w:rPr>
          <w:rFonts w:asciiTheme="minorHAnsi" w:hAnsiTheme="minorHAnsi" w:cstheme="minorHAnsi"/>
          <w:b w:val="0"/>
          <w:bCs/>
          <w:szCs w:val="22"/>
          <w:lang w:val="hr-HR"/>
        </w:rPr>
        <w:t>s</w:t>
      </w:r>
      <w:r w:rsidR="00256DE2" w:rsidRPr="00606A4C">
        <w:rPr>
          <w:rFonts w:asciiTheme="minorHAnsi" w:hAnsiTheme="minorHAnsi" w:cstheme="minorHAnsi"/>
          <w:b w:val="0"/>
          <w:bCs/>
          <w:szCs w:val="22"/>
          <w:lang w:val="hr-HR"/>
        </w:rPr>
        <w:t>ufinaniranje</w:t>
      </w:r>
      <w:proofErr w:type="spellEnd"/>
      <w:r w:rsidR="00256DE2" w:rsidRPr="00606A4C">
        <w:rPr>
          <w:rFonts w:asciiTheme="minorHAnsi" w:hAnsiTheme="minorHAnsi" w:cstheme="minorHAnsi"/>
          <w:b w:val="0"/>
          <w:bCs/>
          <w:szCs w:val="22"/>
          <w:lang w:val="hr-HR"/>
        </w:rPr>
        <w:t xml:space="preserve"> troškova smještaja djece s područja Grada Požege u dječjim vrtićima drugih osnivača na području Požeško-slavonske županije  </w:t>
      </w:r>
      <w:r w:rsidRPr="00606A4C">
        <w:rPr>
          <w:rFonts w:asciiTheme="minorHAnsi" w:hAnsiTheme="minorHAnsi" w:cstheme="minorHAnsi"/>
          <w:b w:val="0"/>
          <w:bCs/>
          <w:szCs w:val="22"/>
          <w:lang w:val="hr-HR"/>
        </w:rPr>
        <w:t>- povećanje za 2.600,00 €</w:t>
      </w:r>
    </w:p>
    <w:p w14:paraId="25CED3C1" w14:textId="60C76753" w:rsidR="001C0887" w:rsidRPr="00606A4C" w:rsidRDefault="001C0887" w:rsidP="00E279D3">
      <w:pPr>
        <w:pStyle w:val="Odlomakpopisa"/>
        <w:numPr>
          <w:ilvl w:val="0"/>
          <w:numId w:val="14"/>
        </w:numPr>
        <w:ind w:hanging="503"/>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 xml:space="preserve">sufinanciranje programa predškolskog odgoja </w:t>
      </w:r>
      <w:r w:rsidRPr="00606A4C">
        <w:rPr>
          <w:rFonts w:asciiTheme="minorHAnsi" w:eastAsia="Aptos" w:hAnsiTheme="minorHAnsi" w:cstheme="minorHAnsi"/>
          <w:b w:val="0"/>
          <w:kern w:val="2"/>
          <w:szCs w:val="22"/>
          <w:lang w:val="hr-HR" w:eastAsia="en-US"/>
          <w14:ligatures w14:val="standardContextual"/>
        </w:rPr>
        <w:t>dječjih vrtića u vlasništvu drugih osnivača, i to: Dječji vrtić Radost, Dječji vrtić sv. Leopold Mandić i Dječji vrtić Šareni svijet – smanjenje za 24.395,00 €.</w:t>
      </w:r>
    </w:p>
    <w:p w14:paraId="2EFD6598" w14:textId="4BFC116E" w:rsidR="001C0887" w:rsidRPr="00606A4C" w:rsidRDefault="007B6995" w:rsidP="00606A4C">
      <w:pPr>
        <w:pStyle w:val="Odlomakpopisa"/>
        <w:spacing w:after="240"/>
        <w:ind w:left="567"/>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w:t>
      </w:r>
      <w:r w:rsidR="001C0887" w:rsidRPr="00606A4C">
        <w:rPr>
          <w:rFonts w:asciiTheme="minorHAnsi" w:hAnsiTheme="minorHAnsi" w:cstheme="minorHAnsi"/>
          <w:b w:val="0"/>
          <w:bCs/>
          <w:szCs w:val="22"/>
          <w:lang w:val="hr-HR"/>
        </w:rPr>
        <w:t>Program javne ustanove predškolskog odgoja, proračunskog korisnika Dječji vrtić Požega, povećava se za 62.650,00 € na Osnovnoj aktivnosti Dječjeg vrtića Požega.</w:t>
      </w:r>
    </w:p>
    <w:p w14:paraId="0D249816" w14:textId="521E0933" w:rsidR="00307325" w:rsidRPr="00606A4C" w:rsidRDefault="00307325" w:rsidP="00307325">
      <w:pPr>
        <w:ind w:firstLine="567"/>
        <w:jc w:val="both"/>
        <w:rPr>
          <w:rFonts w:asciiTheme="minorHAnsi" w:hAnsiTheme="minorHAnsi" w:cstheme="minorHAnsi"/>
          <w:b w:val="0"/>
          <w:bCs/>
          <w:szCs w:val="22"/>
        </w:rPr>
      </w:pPr>
      <w:r w:rsidRPr="00606A4C">
        <w:rPr>
          <w:rFonts w:asciiTheme="minorHAnsi" w:hAnsiTheme="minorHAnsi" w:cstheme="minorHAnsi"/>
          <w:b w:val="0"/>
          <w:bCs/>
          <w:szCs w:val="22"/>
        </w:rPr>
        <w:t xml:space="preserve">Program osnovnog obrazovanja – ukupno </w:t>
      </w:r>
      <w:r w:rsidR="001C0887" w:rsidRPr="00606A4C">
        <w:rPr>
          <w:rFonts w:asciiTheme="minorHAnsi" w:hAnsiTheme="minorHAnsi" w:cstheme="minorHAnsi"/>
          <w:b w:val="0"/>
          <w:bCs/>
          <w:szCs w:val="22"/>
        </w:rPr>
        <w:t>smanjenje za 7</w:t>
      </w:r>
      <w:r w:rsidR="00E24C79" w:rsidRPr="00606A4C">
        <w:rPr>
          <w:rFonts w:asciiTheme="minorHAnsi" w:hAnsiTheme="minorHAnsi" w:cstheme="minorHAnsi"/>
          <w:b w:val="0"/>
          <w:bCs/>
          <w:szCs w:val="22"/>
        </w:rPr>
        <w:t>5</w:t>
      </w:r>
      <w:r w:rsidR="001C0887" w:rsidRPr="00606A4C">
        <w:rPr>
          <w:rFonts w:asciiTheme="minorHAnsi" w:hAnsiTheme="minorHAnsi" w:cstheme="minorHAnsi"/>
          <w:b w:val="0"/>
          <w:bCs/>
          <w:szCs w:val="22"/>
        </w:rPr>
        <w:t xml:space="preserve">.095,00 </w:t>
      </w:r>
      <w:r w:rsidRPr="00606A4C">
        <w:rPr>
          <w:rFonts w:asciiTheme="minorHAnsi" w:hAnsiTheme="minorHAnsi" w:cstheme="minorHAnsi"/>
          <w:b w:val="0"/>
          <w:bCs/>
          <w:szCs w:val="22"/>
        </w:rPr>
        <w:t>€</w:t>
      </w:r>
      <w:r w:rsidR="000E5BC8" w:rsidRPr="00606A4C">
        <w:rPr>
          <w:rFonts w:asciiTheme="minorHAnsi" w:hAnsiTheme="minorHAnsi" w:cstheme="minorHAnsi"/>
          <w:b w:val="0"/>
          <w:bCs/>
          <w:szCs w:val="22"/>
        </w:rPr>
        <w:t>, kako slijedi</w:t>
      </w:r>
      <w:r w:rsidRPr="00606A4C">
        <w:rPr>
          <w:rFonts w:asciiTheme="minorHAnsi" w:hAnsiTheme="minorHAnsi" w:cstheme="minorHAnsi"/>
          <w:b w:val="0"/>
          <w:bCs/>
          <w:szCs w:val="22"/>
        </w:rPr>
        <w:t>:</w:t>
      </w:r>
    </w:p>
    <w:p w14:paraId="49DBE07D" w14:textId="1368E105" w:rsidR="000E5BC8" w:rsidRPr="00606A4C" w:rsidRDefault="000E5BC8" w:rsidP="00307325">
      <w:pPr>
        <w:ind w:firstLine="567"/>
        <w:jc w:val="both"/>
        <w:rPr>
          <w:rFonts w:asciiTheme="minorHAnsi" w:hAnsiTheme="minorHAnsi" w:cstheme="minorHAnsi"/>
          <w:b w:val="0"/>
          <w:bCs/>
          <w:szCs w:val="22"/>
        </w:rPr>
      </w:pPr>
      <w:r w:rsidRPr="00606A4C">
        <w:rPr>
          <w:rFonts w:asciiTheme="minorHAnsi" w:hAnsiTheme="minorHAnsi" w:cstheme="minorHAnsi"/>
          <w:b w:val="0"/>
          <w:bCs/>
          <w:szCs w:val="22"/>
        </w:rPr>
        <w:t xml:space="preserve">* Program Decentralizirana sredstva – povećanje za </w:t>
      </w:r>
      <w:r w:rsidR="00E24C79" w:rsidRPr="00606A4C">
        <w:rPr>
          <w:rFonts w:asciiTheme="minorHAnsi" w:hAnsiTheme="minorHAnsi" w:cstheme="minorHAnsi"/>
          <w:b w:val="0"/>
          <w:bCs/>
          <w:szCs w:val="22"/>
        </w:rPr>
        <w:t>9</w:t>
      </w:r>
      <w:r w:rsidRPr="00606A4C">
        <w:rPr>
          <w:rFonts w:asciiTheme="minorHAnsi" w:hAnsiTheme="minorHAnsi" w:cstheme="minorHAnsi"/>
          <w:b w:val="0"/>
          <w:bCs/>
          <w:szCs w:val="22"/>
        </w:rPr>
        <w:t>.633,00 €, radi usklađenja odobrenih sredstava iz minimalnog financijskog standarda za osnovne škole i prenesenih iz protekle godine, na slijedećim namjenama i korisnicima:</w:t>
      </w:r>
    </w:p>
    <w:p w14:paraId="3415AC2D" w14:textId="59835E6E" w:rsidR="001C0887" w:rsidRPr="00606A4C" w:rsidRDefault="000E5BC8" w:rsidP="00E279D3">
      <w:pPr>
        <w:pStyle w:val="Odlomakpopisa"/>
        <w:numPr>
          <w:ilvl w:val="0"/>
          <w:numId w:val="15"/>
        </w:numPr>
        <w:ind w:left="1134" w:hanging="425"/>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Grad Požega  - prijevoz učenika osnovnih škola – povećanje za</w:t>
      </w:r>
      <w:r w:rsidR="008649A1" w:rsidRPr="00606A4C">
        <w:rPr>
          <w:rFonts w:asciiTheme="minorHAnsi" w:hAnsiTheme="minorHAnsi" w:cstheme="minorHAnsi"/>
          <w:b w:val="0"/>
          <w:bCs/>
          <w:szCs w:val="22"/>
          <w:lang w:val="hr-HR"/>
        </w:rPr>
        <w:t xml:space="preserve"> 1</w:t>
      </w:r>
      <w:r w:rsidR="00E24C79" w:rsidRPr="00606A4C">
        <w:rPr>
          <w:rFonts w:asciiTheme="minorHAnsi" w:hAnsiTheme="minorHAnsi" w:cstheme="minorHAnsi"/>
          <w:b w:val="0"/>
          <w:bCs/>
          <w:szCs w:val="22"/>
          <w:lang w:val="hr-HR"/>
        </w:rPr>
        <w:t>6</w:t>
      </w:r>
      <w:r w:rsidR="008649A1" w:rsidRPr="00606A4C">
        <w:rPr>
          <w:rFonts w:asciiTheme="minorHAnsi" w:hAnsiTheme="minorHAnsi" w:cstheme="minorHAnsi"/>
          <w:b w:val="0"/>
          <w:bCs/>
          <w:szCs w:val="22"/>
          <w:lang w:val="hr-HR"/>
        </w:rPr>
        <w:t>.885,</w:t>
      </w:r>
      <w:r w:rsidRPr="00606A4C">
        <w:rPr>
          <w:rFonts w:asciiTheme="minorHAnsi" w:hAnsiTheme="minorHAnsi" w:cstheme="minorHAnsi"/>
          <w:b w:val="0"/>
          <w:bCs/>
          <w:szCs w:val="22"/>
          <w:lang w:val="hr-HR"/>
        </w:rPr>
        <w:t>00</w:t>
      </w:r>
      <w:r w:rsidR="008649A1" w:rsidRPr="00606A4C">
        <w:rPr>
          <w:rFonts w:asciiTheme="minorHAnsi" w:hAnsiTheme="minorHAnsi" w:cstheme="minorHAnsi"/>
          <w:b w:val="0"/>
          <w:bCs/>
          <w:szCs w:val="22"/>
          <w:lang w:val="hr-HR"/>
        </w:rPr>
        <w:t xml:space="preserve"> €</w:t>
      </w:r>
    </w:p>
    <w:p w14:paraId="45B8AEB5" w14:textId="783497C6" w:rsidR="008649A1" w:rsidRPr="00606A4C" w:rsidRDefault="008649A1" w:rsidP="00E279D3">
      <w:pPr>
        <w:pStyle w:val="Odlomakpopisa"/>
        <w:numPr>
          <w:ilvl w:val="0"/>
          <w:numId w:val="15"/>
        </w:numPr>
        <w:ind w:left="1134" w:hanging="425"/>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Katolička osnovna škola u Požegi – smanjenje za 11.420,00 €</w:t>
      </w:r>
    </w:p>
    <w:p w14:paraId="2AA10EF7" w14:textId="362F97EC" w:rsidR="008649A1" w:rsidRPr="00606A4C" w:rsidRDefault="008649A1" w:rsidP="00E279D3">
      <w:pPr>
        <w:pStyle w:val="Odlomakpopisa"/>
        <w:numPr>
          <w:ilvl w:val="0"/>
          <w:numId w:val="15"/>
        </w:numPr>
        <w:ind w:left="1134" w:hanging="425"/>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OŠ “Dobriša Cesarić” – povećanje za 3.311,00 €</w:t>
      </w:r>
    </w:p>
    <w:p w14:paraId="78FD1657" w14:textId="019F430C" w:rsidR="008649A1" w:rsidRPr="00606A4C" w:rsidRDefault="008649A1" w:rsidP="00E279D3">
      <w:pPr>
        <w:pStyle w:val="Odlomakpopisa"/>
        <w:numPr>
          <w:ilvl w:val="0"/>
          <w:numId w:val="15"/>
        </w:numPr>
        <w:ind w:left="1134" w:hanging="425"/>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 xml:space="preserve">OŠ Julija </w:t>
      </w:r>
      <w:proofErr w:type="spellStart"/>
      <w:r w:rsidRPr="00606A4C">
        <w:rPr>
          <w:rFonts w:asciiTheme="minorHAnsi" w:hAnsiTheme="minorHAnsi" w:cstheme="minorHAnsi"/>
          <w:b w:val="0"/>
          <w:bCs/>
          <w:szCs w:val="22"/>
          <w:lang w:val="hr-HR"/>
        </w:rPr>
        <w:t>Kempfa</w:t>
      </w:r>
      <w:proofErr w:type="spellEnd"/>
      <w:r w:rsidRPr="00606A4C">
        <w:rPr>
          <w:rFonts w:asciiTheme="minorHAnsi" w:hAnsiTheme="minorHAnsi" w:cstheme="minorHAnsi"/>
          <w:b w:val="0"/>
          <w:bCs/>
          <w:szCs w:val="22"/>
          <w:lang w:val="hr-HR"/>
        </w:rPr>
        <w:t xml:space="preserve"> – povećanje za 2.741,00 €</w:t>
      </w:r>
    </w:p>
    <w:p w14:paraId="6F742E67" w14:textId="6058A422" w:rsidR="008649A1" w:rsidRPr="00606A4C" w:rsidRDefault="008649A1" w:rsidP="00E279D3">
      <w:pPr>
        <w:pStyle w:val="Odlomakpopisa"/>
        <w:numPr>
          <w:ilvl w:val="0"/>
          <w:numId w:val="15"/>
        </w:numPr>
        <w:ind w:left="1134" w:hanging="425"/>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OŠ Antuna Kanižlića – smanjenje za 1.884,00 €.</w:t>
      </w:r>
    </w:p>
    <w:p w14:paraId="5EFB42C9" w14:textId="4E8EBDA9" w:rsidR="008649A1" w:rsidRPr="00606A4C" w:rsidRDefault="008649A1" w:rsidP="00E24C79">
      <w:pPr>
        <w:ind w:firstLine="567"/>
        <w:jc w:val="both"/>
        <w:rPr>
          <w:rFonts w:asciiTheme="minorHAnsi" w:hAnsiTheme="minorHAnsi" w:cstheme="minorHAnsi"/>
          <w:b w:val="0"/>
          <w:bCs/>
          <w:szCs w:val="22"/>
        </w:rPr>
      </w:pPr>
      <w:r w:rsidRPr="00606A4C">
        <w:rPr>
          <w:rFonts w:asciiTheme="minorHAnsi" w:hAnsiTheme="minorHAnsi" w:cstheme="minorHAnsi"/>
          <w:b w:val="0"/>
          <w:bCs/>
          <w:szCs w:val="22"/>
        </w:rPr>
        <w:t>* Programi redovn</w:t>
      </w:r>
      <w:r w:rsidR="00E24C79" w:rsidRPr="00606A4C">
        <w:rPr>
          <w:rFonts w:asciiTheme="minorHAnsi" w:hAnsiTheme="minorHAnsi" w:cstheme="minorHAnsi"/>
          <w:b w:val="0"/>
          <w:bCs/>
          <w:szCs w:val="22"/>
        </w:rPr>
        <w:t>e</w:t>
      </w:r>
      <w:r w:rsidRPr="00606A4C">
        <w:rPr>
          <w:rFonts w:asciiTheme="minorHAnsi" w:hAnsiTheme="minorHAnsi" w:cstheme="minorHAnsi"/>
          <w:b w:val="0"/>
          <w:bCs/>
          <w:szCs w:val="22"/>
        </w:rPr>
        <w:t xml:space="preserve"> djelatnost</w:t>
      </w:r>
      <w:r w:rsidR="00E24C79" w:rsidRPr="00606A4C">
        <w:rPr>
          <w:rFonts w:asciiTheme="minorHAnsi" w:hAnsiTheme="minorHAnsi" w:cstheme="minorHAnsi"/>
          <w:b w:val="0"/>
          <w:bCs/>
          <w:szCs w:val="22"/>
        </w:rPr>
        <w:t>i</w:t>
      </w:r>
      <w:r w:rsidRPr="00606A4C">
        <w:rPr>
          <w:rFonts w:asciiTheme="minorHAnsi" w:hAnsiTheme="minorHAnsi" w:cstheme="minorHAnsi"/>
          <w:b w:val="0"/>
          <w:bCs/>
          <w:szCs w:val="22"/>
        </w:rPr>
        <w:t xml:space="preserve"> i programsk</w:t>
      </w:r>
      <w:r w:rsidR="00E24C79" w:rsidRPr="00606A4C">
        <w:rPr>
          <w:rFonts w:asciiTheme="minorHAnsi" w:hAnsiTheme="minorHAnsi" w:cstheme="minorHAnsi"/>
          <w:b w:val="0"/>
          <w:bCs/>
          <w:szCs w:val="22"/>
        </w:rPr>
        <w:t>e</w:t>
      </w:r>
      <w:r w:rsidRPr="00606A4C">
        <w:rPr>
          <w:rFonts w:asciiTheme="minorHAnsi" w:hAnsiTheme="minorHAnsi" w:cstheme="minorHAnsi"/>
          <w:b w:val="0"/>
          <w:bCs/>
          <w:szCs w:val="22"/>
        </w:rPr>
        <w:t xml:space="preserve"> djelatnost</w:t>
      </w:r>
      <w:r w:rsidR="00E24C79" w:rsidRPr="00606A4C">
        <w:rPr>
          <w:rFonts w:asciiTheme="minorHAnsi" w:hAnsiTheme="minorHAnsi" w:cstheme="minorHAnsi"/>
          <w:b w:val="0"/>
          <w:bCs/>
          <w:szCs w:val="22"/>
        </w:rPr>
        <w:t>i</w:t>
      </w:r>
      <w:r w:rsidRPr="00606A4C">
        <w:rPr>
          <w:rFonts w:asciiTheme="minorHAnsi" w:hAnsiTheme="minorHAnsi" w:cstheme="minorHAnsi"/>
          <w:b w:val="0"/>
          <w:bCs/>
          <w:szCs w:val="22"/>
        </w:rPr>
        <w:t xml:space="preserve"> (projekti svake škole) - izvor – Opći prihodi i primici – </w:t>
      </w:r>
      <w:r w:rsidR="00E24C79" w:rsidRPr="00606A4C">
        <w:rPr>
          <w:rFonts w:asciiTheme="minorHAnsi" w:hAnsiTheme="minorHAnsi" w:cstheme="minorHAnsi"/>
          <w:b w:val="0"/>
          <w:bCs/>
          <w:szCs w:val="22"/>
        </w:rPr>
        <w:t xml:space="preserve"> šire potrebe u školstvu - </w:t>
      </w:r>
      <w:r w:rsidRPr="00606A4C">
        <w:rPr>
          <w:rFonts w:asciiTheme="minorHAnsi" w:hAnsiTheme="minorHAnsi" w:cstheme="minorHAnsi"/>
          <w:b w:val="0"/>
          <w:bCs/>
          <w:szCs w:val="22"/>
        </w:rPr>
        <w:t>ukupno smanjenje za 3.385,00 €</w:t>
      </w:r>
    </w:p>
    <w:p w14:paraId="62F1E239" w14:textId="0070CA2A" w:rsidR="008649A1" w:rsidRPr="00606A4C" w:rsidRDefault="008649A1" w:rsidP="00606A4C">
      <w:pPr>
        <w:spacing w:after="240"/>
        <w:ind w:firstLine="567"/>
        <w:jc w:val="both"/>
        <w:rPr>
          <w:rFonts w:asciiTheme="minorHAnsi" w:hAnsiTheme="minorHAnsi" w:cstheme="minorHAnsi"/>
          <w:b w:val="0"/>
          <w:bCs/>
          <w:szCs w:val="22"/>
        </w:rPr>
      </w:pPr>
      <w:r w:rsidRPr="00606A4C">
        <w:rPr>
          <w:rFonts w:asciiTheme="minorHAnsi" w:hAnsiTheme="minorHAnsi" w:cstheme="minorHAnsi"/>
          <w:b w:val="0"/>
          <w:bCs/>
          <w:szCs w:val="22"/>
        </w:rPr>
        <w:t xml:space="preserve">* Program </w:t>
      </w:r>
      <w:r w:rsidR="00E24C79" w:rsidRPr="00606A4C">
        <w:rPr>
          <w:rFonts w:asciiTheme="minorHAnsi" w:hAnsiTheme="minorHAnsi" w:cstheme="minorHAnsi"/>
          <w:b w:val="0"/>
          <w:bCs/>
          <w:szCs w:val="22"/>
        </w:rPr>
        <w:t>r</w:t>
      </w:r>
      <w:r w:rsidRPr="00606A4C">
        <w:rPr>
          <w:rFonts w:asciiTheme="minorHAnsi" w:hAnsiTheme="minorHAnsi" w:cstheme="minorHAnsi"/>
          <w:b w:val="0"/>
          <w:bCs/>
          <w:szCs w:val="22"/>
        </w:rPr>
        <w:t>edovn</w:t>
      </w:r>
      <w:r w:rsidR="00E24C79" w:rsidRPr="00606A4C">
        <w:rPr>
          <w:rFonts w:asciiTheme="minorHAnsi" w:hAnsiTheme="minorHAnsi" w:cstheme="minorHAnsi"/>
          <w:b w:val="0"/>
          <w:bCs/>
          <w:szCs w:val="22"/>
        </w:rPr>
        <w:t>e</w:t>
      </w:r>
      <w:r w:rsidRPr="00606A4C">
        <w:rPr>
          <w:rFonts w:asciiTheme="minorHAnsi" w:hAnsiTheme="minorHAnsi" w:cstheme="minorHAnsi"/>
          <w:b w:val="0"/>
          <w:bCs/>
          <w:szCs w:val="22"/>
        </w:rPr>
        <w:t xml:space="preserve"> djelatnost</w:t>
      </w:r>
      <w:r w:rsidR="00E24C79" w:rsidRPr="00606A4C">
        <w:rPr>
          <w:rFonts w:asciiTheme="minorHAnsi" w:hAnsiTheme="minorHAnsi" w:cstheme="minorHAnsi"/>
          <w:b w:val="0"/>
          <w:bCs/>
          <w:szCs w:val="22"/>
        </w:rPr>
        <w:t>i i programske djelatnosti (projekti svake škole) - ostalih izvora (Ministarstvo znanosti, obrazovanja i mladih (MZOM), vlastiti prihodi i ostali namjenski prihodi) za financiranje potreba u školstvu – smanjenje za 81.343,00 €.</w:t>
      </w:r>
    </w:p>
    <w:p w14:paraId="4499B6B9" w14:textId="613B41FE" w:rsidR="00307325" w:rsidRPr="00606A4C" w:rsidRDefault="00307325" w:rsidP="00307325">
      <w:pPr>
        <w:ind w:firstLine="567"/>
        <w:jc w:val="both"/>
        <w:rPr>
          <w:rFonts w:asciiTheme="minorHAnsi" w:hAnsiTheme="minorHAnsi" w:cstheme="minorHAnsi"/>
          <w:b w:val="0"/>
          <w:bCs/>
          <w:szCs w:val="22"/>
        </w:rPr>
      </w:pPr>
      <w:r w:rsidRPr="00606A4C">
        <w:rPr>
          <w:rFonts w:asciiTheme="minorHAnsi" w:hAnsiTheme="minorHAnsi" w:cstheme="minorHAnsi"/>
          <w:b w:val="0"/>
          <w:bCs/>
          <w:szCs w:val="22"/>
        </w:rPr>
        <w:lastRenderedPageBreak/>
        <w:t>Sukladno navedenim izmjenama predmetnog Programa, utvr</w:t>
      </w:r>
      <w:r w:rsidRPr="00606A4C">
        <w:rPr>
          <w:rFonts w:asciiTheme="minorHAnsi" w:hAnsiTheme="minorHAnsi" w:cstheme="minorHAnsi" w:hint="eastAsia"/>
          <w:b w:val="0"/>
          <w:bCs/>
          <w:szCs w:val="22"/>
        </w:rPr>
        <w:t>đ</w:t>
      </w:r>
      <w:r w:rsidRPr="00606A4C">
        <w:rPr>
          <w:rFonts w:asciiTheme="minorHAnsi" w:hAnsiTheme="minorHAnsi" w:cstheme="minorHAnsi"/>
          <w:b w:val="0"/>
          <w:bCs/>
          <w:szCs w:val="22"/>
        </w:rPr>
        <w:t xml:space="preserve">ene aktivnosti, poslovi i djelatnosti iz </w:t>
      </w:r>
      <w:r w:rsidR="00EA2690" w:rsidRPr="00606A4C">
        <w:rPr>
          <w:rFonts w:asciiTheme="minorHAnsi" w:hAnsiTheme="minorHAnsi" w:cstheme="minorHAnsi"/>
          <w:b w:val="0"/>
          <w:bCs/>
          <w:szCs w:val="22"/>
        </w:rPr>
        <w:t>područja</w:t>
      </w:r>
      <w:r w:rsidRPr="00606A4C">
        <w:rPr>
          <w:rFonts w:asciiTheme="minorHAnsi" w:hAnsiTheme="minorHAnsi" w:cstheme="minorHAnsi"/>
          <w:b w:val="0"/>
          <w:bCs/>
          <w:szCs w:val="22"/>
        </w:rPr>
        <w:t xml:space="preserve"> predškolskog odgoja i školstva, financirat </w:t>
      </w:r>
      <w:r w:rsidRPr="00606A4C">
        <w:rPr>
          <w:rFonts w:asciiTheme="minorHAnsi" w:hAnsiTheme="minorHAnsi" w:cstheme="minorHAnsi" w:hint="eastAsia"/>
          <w:b w:val="0"/>
          <w:bCs/>
          <w:szCs w:val="22"/>
        </w:rPr>
        <w:t>ć</w:t>
      </w:r>
      <w:r w:rsidRPr="00606A4C">
        <w:rPr>
          <w:rFonts w:asciiTheme="minorHAnsi" w:hAnsiTheme="minorHAnsi" w:cstheme="minorHAnsi"/>
          <w:b w:val="0"/>
          <w:bCs/>
          <w:szCs w:val="22"/>
        </w:rPr>
        <w:t xml:space="preserve">e se </w:t>
      </w:r>
      <w:r w:rsidR="002052F6" w:rsidRPr="00606A4C">
        <w:rPr>
          <w:rFonts w:asciiTheme="minorHAnsi" w:hAnsiTheme="minorHAnsi" w:cstheme="minorHAnsi"/>
          <w:b w:val="0"/>
          <w:bCs/>
          <w:szCs w:val="22"/>
        </w:rPr>
        <w:t xml:space="preserve">u ukupnom iznosu 13.165.115,00 €, </w:t>
      </w:r>
      <w:r w:rsidRPr="00606A4C">
        <w:rPr>
          <w:rFonts w:asciiTheme="minorHAnsi" w:hAnsiTheme="minorHAnsi" w:cstheme="minorHAnsi"/>
          <w:b w:val="0"/>
          <w:bCs/>
          <w:szCs w:val="22"/>
        </w:rPr>
        <w:t>kako slijedi:</w:t>
      </w:r>
    </w:p>
    <w:p w14:paraId="2655E64A" w14:textId="77777777" w:rsidR="00CB556C" w:rsidRPr="00606A4C" w:rsidRDefault="00CB556C" w:rsidP="00307325">
      <w:pPr>
        <w:ind w:firstLine="567"/>
        <w:jc w:val="both"/>
        <w:rPr>
          <w:rFonts w:asciiTheme="minorHAnsi" w:hAnsiTheme="minorHAnsi" w:cstheme="minorHAnsi"/>
          <w:b w:val="0"/>
          <w:bCs/>
          <w:szCs w:val="22"/>
        </w:rPr>
      </w:pPr>
    </w:p>
    <w:p w14:paraId="796F5AA5" w14:textId="0E63F883" w:rsidR="000F67A0" w:rsidRPr="00606A4C" w:rsidRDefault="00707117" w:rsidP="003D037C">
      <w:pPr>
        <w:pStyle w:val="Odlomakpopisa"/>
        <w:numPr>
          <w:ilvl w:val="0"/>
          <w:numId w:val="6"/>
        </w:numPr>
        <w:ind w:left="1276"/>
        <w:jc w:val="both"/>
        <w:rPr>
          <w:rFonts w:asciiTheme="minorHAnsi" w:hAnsiTheme="minorHAnsi" w:cstheme="minorHAnsi"/>
          <w:b w:val="0"/>
          <w:bCs/>
          <w:szCs w:val="22"/>
          <w:lang w:val="hr-HR"/>
        </w:rPr>
      </w:pPr>
      <w:bookmarkStart w:id="12" w:name="_Hlk216091339"/>
      <w:r w:rsidRPr="00606A4C">
        <w:rPr>
          <w:rFonts w:asciiTheme="minorHAnsi" w:hAnsiTheme="minorHAnsi" w:cstheme="minorHAnsi"/>
          <w:b w:val="0"/>
          <w:bCs/>
          <w:szCs w:val="22"/>
          <w:lang w:val="hr-HR"/>
        </w:rPr>
        <w:t xml:space="preserve">Program javnih potreba u predškolskom odgoju </w:t>
      </w:r>
      <w:r w:rsidR="005B71F8" w:rsidRPr="00606A4C">
        <w:rPr>
          <w:rFonts w:asciiTheme="minorHAnsi" w:hAnsiTheme="minorHAnsi" w:cstheme="minorHAnsi"/>
          <w:b w:val="0"/>
          <w:bCs/>
          <w:szCs w:val="22"/>
          <w:lang w:val="hr-HR"/>
        </w:rPr>
        <w:tab/>
      </w:r>
      <w:r w:rsidRPr="00606A4C">
        <w:rPr>
          <w:rFonts w:asciiTheme="minorHAnsi" w:hAnsiTheme="minorHAnsi" w:cstheme="minorHAnsi"/>
          <w:b w:val="0"/>
          <w:bCs/>
          <w:szCs w:val="22"/>
          <w:lang w:val="hr-HR"/>
        </w:rPr>
        <w:tab/>
      </w:r>
      <w:r w:rsidR="003D037C" w:rsidRPr="00606A4C">
        <w:rPr>
          <w:rFonts w:asciiTheme="minorHAnsi" w:hAnsiTheme="minorHAnsi" w:cstheme="minorHAnsi"/>
          <w:b w:val="0"/>
          <w:bCs/>
          <w:szCs w:val="22"/>
          <w:lang w:val="hr-HR"/>
        </w:rPr>
        <w:tab/>
        <w:t xml:space="preserve">     </w:t>
      </w:r>
      <w:r w:rsidRPr="00606A4C">
        <w:rPr>
          <w:rFonts w:asciiTheme="minorHAnsi" w:hAnsiTheme="minorHAnsi" w:cstheme="minorHAnsi"/>
          <w:b w:val="0"/>
          <w:bCs/>
          <w:szCs w:val="22"/>
          <w:lang w:val="hr-HR"/>
        </w:rPr>
        <w:t>4.2</w:t>
      </w:r>
      <w:r w:rsidR="00EA2690" w:rsidRPr="00606A4C">
        <w:rPr>
          <w:rFonts w:asciiTheme="minorHAnsi" w:hAnsiTheme="minorHAnsi" w:cstheme="minorHAnsi"/>
          <w:b w:val="0"/>
          <w:bCs/>
          <w:szCs w:val="22"/>
          <w:lang w:val="hr-HR"/>
        </w:rPr>
        <w:t>71</w:t>
      </w:r>
      <w:r w:rsidRPr="00606A4C">
        <w:rPr>
          <w:rFonts w:asciiTheme="minorHAnsi" w:hAnsiTheme="minorHAnsi" w:cstheme="minorHAnsi"/>
          <w:b w:val="0"/>
          <w:bCs/>
          <w:szCs w:val="22"/>
          <w:lang w:val="hr-HR"/>
        </w:rPr>
        <w:t>.</w:t>
      </w:r>
      <w:r w:rsidR="00EA2690" w:rsidRPr="00606A4C">
        <w:rPr>
          <w:rFonts w:asciiTheme="minorHAnsi" w:hAnsiTheme="minorHAnsi" w:cstheme="minorHAnsi"/>
          <w:b w:val="0"/>
          <w:bCs/>
          <w:szCs w:val="22"/>
          <w:lang w:val="hr-HR"/>
        </w:rPr>
        <w:t>895</w:t>
      </w:r>
      <w:r w:rsidRPr="00606A4C">
        <w:rPr>
          <w:rFonts w:asciiTheme="minorHAnsi" w:hAnsiTheme="minorHAnsi" w:cstheme="minorHAnsi"/>
          <w:b w:val="0"/>
          <w:bCs/>
          <w:szCs w:val="22"/>
          <w:lang w:val="hr-HR"/>
        </w:rPr>
        <w:t>,00</w:t>
      </w:r>
      <w:r w:rsidR="000F67A0" w:rsidRPr="00606A4C">
        <w:rPr>
          <w:rFonts w:asciiTheme="minorHAnsi" w:hAnsiTheme="minorHAnsi" w:cstheme="minorHAnsi"/>
          <w:b w:val="0"/>
          <w:bCs/>
          <w:szCs w:val="22"/>
          <w:lang w:val="hr-HR"/>
        </w:rPr>
        <w:t xml:space="preserve"> €</w:t>
      </w:r>
    </w:p>
    <w:p w14:paraId="681F947C" w14:textId="661F3064" w:rsidR="000F67A0" w:rsidRPr="00606A4C" w:rsidRDefault="000F67A0" w:rsidP="003D037C">
      <w:pPr>
        <w:pStyle w:val="Odlomakpopisa"/>
        <w:numPr>
          <w:ilvl w:val="0"/>
          <w:numId w:val="6"/>
        </w:numPr>
        <w:ind w:left="1276" w:hanging="709"/>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 javn</w:t>
      </w:r>
      <w:r w:rsidR="00707117" w:rsidRPr="00606A4C">
        <w:rPr>
          <w:rFonts w:asciiTheme="minorHAnsi" w:hAnsiTheme="minorHAnsi" w:cstheme="minorHAnsi"/>
          <w:b w:val="0"/>
          <w:bCs/>
          <w:szCs w:val="22"/>
          <w:lang w:val="hr-HR"/>
        </w:rPr>
        <w:t xml:space="preserve">ih potreba u osnovnom školstvu </w:t>
      </w:r>
      <w:r w:rsidR="003D037C" w:rsidRPr="00606A4C">
        <w:rPr>
          <w:rFonts w:asciiTheme="minorHAnsi" w:hAnsiTheme="minorHAnsi" w:cstheme="minorHAnsi"/>
          <w:b w:val="0"/>
          <w:bCs/>
          <w:szCs w:val="22"/>
          <w:lang w:val="hr-HR"/>
        </w:rPr>
        <w:tab/>
      </w:r>
      <w:r w:rsidR="003D037C" w:rsidRPr="00606A4C">
        <w:rPr>
          <w:rFonts w:asciiTheme="minorHAnsi" w:hAnsiTheme="minorHAnsi" w:cstheme="minorHAnsi"/>
          <w:b w:val="0"/>
          <w:bCs/>
          <w:szCs w:val="22"/>
          <w:lang w:val="hr-HR"/>
        </w:rPr>
        <w:tab/>
      </w:r>
      <w:r w:rsidR="003D037C" w:rsidRPr="00606A4C">
        <w:rPr>
          <w:rFonts w:asciiTheme="minorHAnsi" w:hAnsiTheme="minorHAnsi" w:cstheme="minorHAnsi"/>
          <w:b w:val="0"/>
          <w:bCs/>
          <w:szCs w:val="22"/>
          <w:lang w:val="hr-HR"/>
        </w:rPr>
        <w:tab/>
        <w:t xml:space="preserve">     8.</w:t>
      </w:r>
      <w:r w:rsidR="00EA2690" w:rsidRPr="00606A4C">
        <w:rPr>
          <w:rFonts w:asciiTheme="minorHAnsi" w:hAnsiTheme="minorHAnsi" w:cstheme="minorHAnsi"/>
          <w:b w:val="0"/>
          <w:bCs/>
          <w:szCs w:val="22"/>
          <w:lang w:val="hr-HR"/>
        </w:rPr>
        <w:t>676</w:t>
      </w:r>
      <w:r w:rsidR="003D037C" w:rsidRPr="00606A4C">
        <w:rPr>
          <w:rFonts w:asciiTheme="minorHAnsi" w:hAnsiTheme="minorHAnsi" w:cstheme="minorHAnsi"/>
          <w:b w:val="0"/>
          <w:bCs/>
          <w:szCs w:val="22"/>
          <w:lang w:val="hr-HR"/>
        </w:rPr>
        <w:t>.</w:t>
      </w:r>
      <w:r w:rsidR="00EA2690" w:rsidRPr="00606A4C">
        <w:rPr>
          <w:rFonts w:asciiTheme="minorHAnsi" w:hAnsiTheme="minorHAnsi" w:cstheme="minorHAnsi"/>
          <w:b w:val="0"/>
          <w:bCs/>
          <w:szCs w:val="22"/>
          <w:lang w:val="hr-HR"/>
        </w:rPr>
        <w:t>070</w:t>
      </w:r>
      <w:r w:rsidRPr="00606A4C">
        <w:rPr>
          <w:rFonts w:asciiTheme="minorHAnsi" w:hAnsiTheme="minorHAnsi" w:cstheme="minorHAnsi"/>
          <w:b w:val="0"/>
          <w:bCs/>
          <w:szCs w:val="22"/>
          <w:lang w:val="hr-HR"/>
        </w:rPr>
        <w:t>,00 €</w:t>
      </w:r>
    </w:p>
    <w:p w14:paraId="679E2019" w14:textId="6F63969B" w:rsidR="00606A4C" w:rsidRDefault="003D037C" w:rsidP="003D037C">
      <w:pPr>
        <w:pStyle w:val="Odlomakpopisa"/>
        <w:numPr>
          <w:ilvl w:val="0"/>
          <w:numId w:val="6"/>
        </w:numPr>
        <w:ind w:left="1276"/>
        <w:jc w:val="both"/>
        <w:rPr>
          <w:rFonts w:asciiTheme="minorHAnsi" w:hAnsiTheme="minorHAnsi" w:cstheme="minorHAnsi"/>
          <w:b w:val="0"/>
          <w:bCs/>
          <w:szCs w:val="22"/>
          <w:lang w:val="hr-HR"/>
        </w:rPr>
      </w:pPr>
      <w:r w:rsidRPr="00606A4C">
        <w:rPr>
          <w:rFonts w:asciiTheme="minorHAnsi" w:hAnsiTheme="minorHAnsi" w:cstheme="minorHAnsi"/>
          <w:b w:val="0"/>
          <w:bCs/>
          <w:szCs w:val="22"/>
          <w:lang w:val="hr-HR"/>
        </w:rPr>
        <w:t>Program ostalih aktivnosti i projekata iz podru</w:t>
      </w:r>
      <w:r w:rsidRPr="00606A4C">
        <w:rPr>
          <w:rFonts w:asciiTheme="minorHAnsi" w:hAnsiTheme="minorHAnsi" w:cstheme="minorHAnsi" w:hint="eastAsia"/>
          <w:b w:val="0"/>
          <w:bCs/>
          <w:szCs w:val="22"/>
          <w:lang w:val="hr-HR"/>
        </w:rPr>
        <w:t>č</w:t>
      </w:r>
      <w:r w:rsidRPr="00606A4C">
        <w:rPr>
          <w:rFonts w:asciiTheme="minorHAnsi" w:hAnsiTheme="minorHAnsi" w:cstheme="minorHAnsi"/>
          <w:b w:val="0"/>
          <w:bCs/>
          <w:szCs w:val="22"/>
          <w:lang w:val="hr-HR"/>
        </w:rPr>
        <w:t>ja odgoja i školstva       217.150,00 €.</w:t>
      </w:r>
    </w:p>
    <w:p w14:paraId="5A95BC68" w14:textId="77777777" w:rsidR="00606A4C" w:rsidRDefault="00606A4C">
      <w:pPr>
        <w:suppressAutoHyphens w:val="0"/>
        <w:autoSpaceDN/>
        <w:spacing w:after="160" w:line="259" w:lineRule="auto"/>
        <w:rPr>
          <w:rFonts w:asciiTheme="minorHAnsi" w:hAnsiTheme="minorHAnsi" w:cstheme="minorHAnsi"/>
          <w:b w:val="0"/>
          <w:bCs/>
          <w:szCs w:val="22"/>
        </w:rPr>
      </w:pPr>
      <w:r>
        <w:rPr>
          <w:rFonts w:asciiTheme="minorHAnsi" w:hAnsiTheme="minorHAnsi" w:cstheme="minorHAnsi"/>
          <w:b w:val="0"/>
          <w:bCs/>
          <w:szCs w:val="22"/>
        </w:rPr>
        <w:br w:type="page"/>
      </w:r>
    </w:p>
    <w:p w14:paraId="4F3929AB" w14:textId="7EEA2769" w:rsidR="00376DCE" w:rsidRPr="00606A4C" w:rsidRDefault="00376DCE" w:rsidP="00376DCE">
      <w:pPr>
        <w:widowControl w:val="0"/>
        <w:autoSpaceDN/>
        <w:ind w:left="4248" w:firstLine="708"/>
        <w:jc w:val="center"/>
        <w:rPr>
          <w:rFonts w:cs="Calibri"/>
          <w:bCs/>
          <w:i/>
          <w:iCs/>
          <w:color w:val="0070C0"/>
          <w:kern w:val="2"/>
          <w:szCs w:val="22"/>
          <w:u w:val="single"/>
        </w:rPr>
      </w:pPr>
      <w:r w:rsidRPr="00606A4C">
        <w:rPr>
          <w:rFonts w:cs="Calibri"/>
          <w:bCs/>
          <w:i/>
          <w:iCs/>
          <w:color w:val="0070C0"/>
          <w:kern w:val="2"/>
          <w:szCs w:val="22"/>
          <w:u w:val="single"/>
        </w:rPr>
        <w:lastRenderedPageBreak/>
        <w:t>Službene novine Grada Požege, broj: 18/25.</w:t>
      </w:r>
    </w:p>
    <w:p w14:paraId="5F005A2A" w14:textId="77777777" w:rsidR="00376DCE" w:rsidRPr="00606A4C" w:rsidRDefault="00376DCE" w:rsidP="00376DCE">
      <w:pPr>
        <w:widowControl w:val="0"/>
        <w:suppressAutoHyphens w:val="0"/>
        <w:autoSpaceDN/>
        <w:ind w:right="5386" w:firstLine="142"/>
        <w:jc w:val="center"/>
        <w:rPr>
          <w:rFonts w:eastAsia="Arial Unicode MS" w:cs="Calibri"/>
          <w:b w:val="0"/>
          <w:bCs/>
          <w:i/>
          <w:iCs/>
          <w:kern w:val="2"/>
          <w:szCs w:val="22"/>
        </w:rPr>
      </w:pPr>
      <w:r w:rsidRPr="00606A4C">
        <w:rPr>
          <w:rFonts w:eastAsia="Arial Unicode MS" w:cs="Calibri"/>
          <w:b w:val="0"/>
          <w:bCs/>
          <w:i/>
          <w:iCs/>
          <w:kern w:val="2"/>
          <w:szCs w:val="22"/>
        </w:rPr>
        <w:drawing>
          <wp:inline distT="0" distB="0" distL="0" distR="0" wp14:anchorId="0B3E1425" wp14:editId="6797786D">
            <wp:extent cx="314325" cy="428625"/>
            <wp:effectExtent l="0" t="0" r="9525" b="9525"/>
            <wp:docPr id="686331624"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365" name="Slika 6" descr="Slika na kojoj se prikazuje simbol, crveno, zastava&#10;&#10;Opis je automatski generir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2B8FDD51" w14:textId="77777777" w:rsidR="00376DCE" w:rsidRPr="00606A4C" w:rsidRDefault="00376DCE" w:rsidP="00376DCE">
      <w:pPr>
        <w:widowControl w:val="0"/>
        <w:suppressAutoHyphens w:val="0"/>
        <w:autoSpaceDN/>
        <w:ind w:right="5340"/>
        <w:jc w:val="center"/>
        <w:rPr>
          <w:rFonts w:eastAsia="Arial Unicode MS" w:cs="Calibri"/>
          <w:b w:val="0"/>
          <w:bCs/>
          <w:i/>
          <w:iCs/>
          <w:kern w:val="2"/>
          <w:szCs w:val="22"/>
        </w:rPr>
      </w:pPr>
      <w:r w:rsidRPr="00606A4C">
        <w:rPr>
          <w:rFonts w:eastAsia="Arial Unicode MS" w:cs="Calibri"/>
          <w:b w:val="0"/>
          <w:bCs/>
          <w:i/>
          <w:iCs/>
          <w:kern w:val="2"/>
          <w:szCs w:val="22"/>
        </w:rPr>
        <w:t>R  E  P  U  B  L  I  K  A    H  R  V  A  T  S  K  A</w:t>
      </w:r>
    </w:p>
    <w:p w14:paraId="492A4105" w14:textId="77777777" w:rsidR="00376DCE" w:rsidRPr="00606A4C" w:rsidRDefault="00376DCE" w:rsidP="00376DCE">
      <w:pPr>
        <w:widowControl w:val="0"/>
        <w:suppressAutoHyphens w:val="0"/>
        <w:autoSpaceDN/>
        <w:ind w:right="5386"/>
        <w:jc w:val="center"/>
        <w:rPr>
          <w:rFonts w:eastAsia="Arial Unicode MS" w:cs="Calibri"/>
          <w:b w:val="0"/>
          <w:bCs/>
          <w:i/>
          <w:iCs/>
          <w:kern w:val="2"/>
          <w:szCs w:val="22"/>
        </w:rPr>
      </w:pPr>
      <w:r w:rsidRPr="00606A4C">
        <w:rPr>
          <w:rFonts w:eastAsia="Arial Unicode MS" w:cs="Calibri"/>
          <w:b w:val="0"/>
          <w:bCs/>
          <w:i/>
          <w:iCs/>
          <w:kern w:val="2"/>
          <w:szCs w:val="22"/>
        </w:rPr>
        <w:t>POŽEŠKO-SLAVONSKA ŽUPANIJA</w:t>
      </w:r>
    </w:p>
    <w:p w14:paraId="750D396D" w14:textId="77777777" w:rsidR="00376DCE" w:rsidRPr="00606A4C" w:rsidRDefault="00376DCE" w:rsidP="00376DCE">
      <w:pPr>
        <w:widowControl w:val="0"/>
        <w:suppressAutoHyphens w:val="0"/>
        <w:autoSpaceDN/>
        <w:ind w:right="5386"/>
        <w:jc w:val="center"/>
        <w:rPr>
          <w:rFonts w:eastAsia="Arial Unicode MS" w:cs="Calibri"/>
          <w:b w:val="0"/>
          <w:bCs/>
          <w:i/>
          <w:iCs/>
          <w:kern w:val="2"/>
          <w:szCs w:val="22"/>
        </w:rPr>
      </w:pPr>
      <w:r w:rsidRPr="00606A4C">
        <w:rPr>
          <w:rFonts w:eastAsia="Arial Unicode MS" w:cs="Calibri"/>
          <w:b w:val="0"/>
          <w:bCs/>
          <w:i/>
          <w:iCs/>
          <w:kern w:val="2"/>
          <w:szCs w:val="22"/>
        </w:rPr>
        <w:drawing>
          <wp:anchor distT="0" distB="0" distL="114300" distR="114300" simplePos="0" relativeHeight="251672576" behindDoc="0" locked="0" layoutInCell="1" allowOverlap="1" wp14:anchorId="38F3D526" wp14:editId="7D44EDB0">
            <wp:simplePos x="0" y="0"/>
            <wp:positionH relativeFrom="column">
              <wp:posOffset>96520</wp:posOffset>
            </wp:positionH>
            <wp:positionV relativeFrom="paragraph">
              <wp:posOffset>17780</wp:posOffset>
            </wp:positionV>
            <wp:extent cx="355600" cy="347980"/>
            <wp:effectExtent l="0" t="0" r="6350" b="0"/>
            <wp:wrapNone/>
            <wp:docPr id="1894991095"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00135" name="Slika 7" descr="Slika na kojoj se prikazuje emblem, grb, simbol, krug&#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606A4C">
        <w:rPr>
          <w:rFonts w:eastAsia="Arial Unicode MS" w:cs="Calibri"/>
          <w:b w:val="0"/>
          <w:bCs/>
          <w:i/>
          <w:iCs/>
          <w:kern w:val="2"/>
          <w:szCs w:val="22"/>
        </w:rPr>
        <w:t>GRAD POŽEGA</w:t>
      </w:r>
    </w:p>
    <w:p w14:paraId="1760F7EC" w14:textId="77777777" w:rsidR="00376DCE" w:rsidRPr="00606A4C" w:rsidRDefault="00376DCE" w:rsidP="00376DCE">
      <w:pPr>
        <w:widowControl w:val="0"/>
        <w:suppressAutoHyphens w:val="0"/>
        <w:autoSpaceDN/>
        <w:spacing w:after="240"/>
        <w:ind w:right="5386"/>
        <w:jc w:val="center"/>
        <w:rPr>
          <w:rFonts w:eastAsia="Arial Unicode MS" w:cs="Calibri"/>
          <w:b w:val="0"/>
          <w:bCs/>
          <w:i/>
          <w:iCs/>
          <w:kern w:val="2"/>
          <w:szCs w:val="22"/>
        </w:rPr>
      </w:pPr>
      <w:r w:rsidRPr="00606A4C">
        <w:rPr>
          <w:rFonts w:eastAsia="Arial Unicode MS" w:cs="Calibri"/>
          <w:b w:val="0"/>
          <w:bCs/>
          <w:i/>
          <w:iCs/>
          <w:kern w:val="2"/>
          <w:szCs w:val="22"/>
        </w:rPr>
        <w:t>GRADSKO VIJEĆE</w:t>
      </w:r>
    </w:p>
    <w:p w14:paraId="7E13CCCE" w14:textId="77777777" w:rsidR="00376DCE" w:rsidRPr="00606A4C" w:rsidRDefault="00376DCE" w:rsidP="00376DCE">
      <w:pPr>
        <w:widowControl w:val="0"/>
        <w:autoSpaceDN/>
        <w:jc w:val="both"/>
        <w:rPr>
          <w:rFonts w:eastAsia="Arial Unicode MS" w:cs="Calibri"/>
          <w:b w:val="0"/>
          <w:bCs/>
          <w:i/>
          <w:iCs/>
          <w:kern w:val="2"/>
          <w:szCs w:val="22"/>
        </w:rPr>
      </w:pPr>
      <w:r w:rsidRPr="00606A4C">
        <w:rPr>
          <w:rFonts w:eastAsia="Arial Unicode MS" w:cs="Calibri"/>
          <w:b w:val="0"/>
          <w:bCs/>
          <w:i/>
          <w:iCs/>
          <w:kern w:val="2"/>
          <w:szCs w:val="22"/>
        </w:rPr>
        <w:t>KLASA: 601-02/25-01/2</w:t>
      </w:r>
    </w:p>
    <w:p w14:paraId="58A50441" w14:textId="77777777" w:rsidR="00376DCE" w:rsidRPr="00606A4C" w:rsidRDefault="00376DCE" w:rsidP="00376DCE">
      <w:pPr>
        <w:widowControl w:val="0"/>
        <w:autoSpaceDN/>
        <w:jc w:val="both"/>
        <w:rPr>
          <w:rFonts w:eastAsia="Arial Unicode MS" w:cs="Calibri"/>
          <w:b w:val="0"/>
          <w:bCs/>
          <w:i/>
          <w:iCs/>
          <w:kern w:val="2"/>
          <w:szCs w:val="22"/>
        </w:rPr>
      </w:pPr>
      <w:r w:rsidRPr="00606A4C">
        <w:rPr>
          <w:rFonts w:eastAsia="Arial Unicode MS" w:cs="Calibri"/>
          <w:b w:val="0"/>
          <w:bCs/>
          <w:i/>
          <w:iCs/>
          <w:kern w:val="2"/>
          <w:szCs w:val="22"/>
        </w:rPr>
        <w:t>URBROJ: 2177-1-02/01-25-4</w:t>
      </w:r>
    </w:p>
    <w:p w14:paraId="4DA1108C" w14:textId="77777777" w:rsidR="00376DCE" w:rsidRPr="00606A4C" w:rsidRDefault="00376DCE" w:rsidP="00376DCE">
      <w:pPr>
        <w:widowControl w:val="0"/>
        <w:autoSpaceDN/>
        <w:spacing w:after="240"/>
        <w:jc w:val="both"/>
        <w:rPr>
          <w:rFonts w:eastAsia="Arial Unicode MS" w:cs="Calibri"/>
          <w:b w:val="0"/>
          <w:bCs/>
          <w:i/>
          <w:iCs/>
          <w:kern w:val="2"/>
          <w:szCs w:val="22"/>
        </w:rPr>
      </w:pPr>
      <w:r w:rsidRPr="00606A4C">
        <w:rPr>
          <w:rFonts w:eastAsia="Arial Unicode MS" w:cs="Calibri"/>
          <w:b w:val="0"/>
          <w:bCs/>
          <w:i/>
          <w:iCs/>
          <w:kern w:val="2"/>
          <w:szCs w:val="22"/>
        </w:rPr>
        <w:t xml:space="preserve">Požega, 18. prosinca 2025. </w:t>
      </w:r>
    </w:p>
    <w:p w14:paraId="3704AA05" w14:textId="77777777" w:rsidR="00376DCE" w:rsidRPr="00606A4C" w:rsidRDefault="00376DCE" w:rsidP="00376DCE">
      <w:pPr>
        <w:widowControl w:val="0"/>
        <w:autoSpaceDN/>
        <w:spacing w:after="240"/>
        <w:ind w:firstLine="708"/>
        <w:jc w:val="both"/>
        <w:rPr>
          <w:rFonts w:eastAsia="Arial Unicode MS" w:cs="Calibri"/>
          <w:b w:val="0"/>
          <w:bCs/>
          <w:i/>
          <w:iCs/>
          <w:kern w:val="2"/>
          <w:szCs w:val="22"/>
        </w:rPr>
      </w:pPr>
      <w:r w:rsidRPr="00606A4C">
        <w:rPr>
          <w:rFonts w:eastAsia="Arial Unicode MS" w:cs="Calibri"/>
          <w:b w:val="0"/>
          <w:bCs/>
          <w:i/>
          <w:iCs/>
          <w:kern w:val="2"/>
          <w:szCs w:val="22"/>
        </w:rPr>
        <w:t>Na temelju članka 2., 48. i 49. Zakona o predškolskom odgoju i obrazovanju (Narodne novine, broj: 10/97., 107/07., 94/13., 98/19., 57/22. i 101/23.), članka 143. Zakona o odgoju i obrazovanju u osnovnoj i srednjoj školi (Narodne novine, broj: 87/08., 86/09., 92/10., 105/10., 90/11., 5/12., 16/12., 86/12., 126/12. – pročišćeni tekst, 94/13., 152/14., 7/17., 68/18., 98/19., 64/20., 151/22., 155/23. i 156/23.) i članka 39. stavka 1. podstavka 3. Statuta Grada Požege (Službene novine Grada Požege, broj: 2/21. i 11/22.), Gradsko vijeće Grada Požege, na 6. sjednici, održanoj dana, 18. prosinca 2025. godine, donosi</w:t>
      </w:r>
    </w:p>
    <w:p w14:paraId="48FB4F84" w14:textId="77777777" w:rsidR="00376DCE" w:rsidRPr="00606A4C" w:rsidRDefault="00376DCE" w:rsidP="00376DCE">
      <w:pPr>
        <w:widowControl w:val="0"/>
        <w:autoSpaceDN/>
        <w:jc w:val="center"/>
        <w:rPr>
          <w:rFonts w:eastAsia="Arial Unicode MS" w:cs="Calibri"/>
          <w:b w:val="0"/>
          <w:bCs/>
          <w:i/>
          <w:iCs/>
          <w:kern w:val="2"/>
          <w:szCs w:val="22"/>
        </w:rPr>
      </w:pPr>
      <w:r w:rsidRPr="00606A4C">
        <w:rPr>
          <w:rFonts w:eastAsia="Arial Unicode MS" w:cs="Calibri"/>
          <w:b w:val="0"/>
          <w:bCs/>
          <w:i/>
          <w:iCs/>
          <w:kern w:val="2"/>
          <w:szCs w:val="22"/>
        </w:rPr>
        <w:t>PROGRAM</w:t>
      </w:r>
    </w:p>
    <w:p w14:paraId="6C2662A7" w14:textId="77777777" w:rsidR="00376DCE" w:rsidRPr="00606A4C" w:rsidRDefault="00376DCE" w:rsidP="00376DCE">
      <w:pPr>
        <w:widowControl w:val="0"/>
        <w:autoSpaceDN/>
        <w:spacing w:after="240"/>
        <w:jc w:val="center"/>
        <w:rPr>
          <w:rFonts w:eastAsia="Arial Unicode MS" w:cs="Calibri"/>
          <w:b w:val="0"/>
          <w:bCs/>
          <w:i/>
          <w:iCs/>
          <w:kern w:val="2"/>
          <w:szCs w:val="22"/>
        </w:rPr>
      </w:pPr>
      <w:r w:rsidRPr="00606A4C">
        <w:rPr>
          <w:rFonts w:eastAsia="Arial Unicode MS" w:cs="Calibri"/>
          <w:b w:val="0"/>
          <w:bCs/>
          <w:i/>
          <w:iCs/>
          <w:kern w:val="2"/>
          <w:szCs w:val="22"/>
        </w:rPr>
        <w:t>javnih potreba u predškolskom odgoju i školstvu u Gradu Požegi za 2026. godinu</w:t>
      </w:r>
    </w:p>
    <w:p w14:paraId="17A3897F" w14:textId="77777777" w:rsidR="00376DCE" w:rsidRPr="00606A4C" w:rsidRDefault="00376DCE" w:rsidP="00376DCE">
      <w:pPr>
        <w:widowControl w:val="0"/>
        <w:autoSpaceDN/>
        <w:spacing w:after="240"/>
        <w:jc w:val="center"/>
        <w:rPr>
          <w:rFonts w:eastAsia="Arial Unicode MS" w:cs="Calibri"/>
          <w:b w:val="0"/>
          <w:bCs/>
          <w:i/>
          <w:iCs/>
          <w:kern w:val="2"/>
          <w:szCs w:val="22"/>
        </w:rPr>
      </w:pPr>
      <w:r w:rsidRPr="00606A4C">
        <w:rPr>
          <w:rFonts w:eastAsia="Arial Unicode MS" w:cs="Calibri"/>
          <w:b w:val="0"/>
          <w:bCs/>
          <w:i/>
          <w:iCs/>
          <w:kern w:val="2"/>
          <w:szCs w:val="22"/>
        </w:rPr>
        <w:t>Članak 1.</w:t>
      </w:r>
    </w:p>
    <w:p w14:paraId="77DE851B" w14:textId="77777777" w:rsidR="00376DCE" w:rsidRPr="00606A4C" w:rsidRDefault="00376DCE" w:rsidP="00376DCE">
      <w:pPr>
        <w:widowControl w:val="0"/>
        <w:autoSpaceDN/>
        <w:ind w:firstLine="708"/>
        <w:jc w:val="both"/>
        <w:rPr>
          <w:rFonts w:eastAsia="Arial Unicode MS" w:cs="Calibri"/>
          <w:b w:val="0"/>
          <w:bCs/>
          <w:i/>
          <w:iCs/>
          <w:kern w:val="2"/>
          <w:szCs w:val="22"/>
        </w:rPr>
      </w:pPr>
      <w:r w:rsidRPr="00606A4C">
        <w:rPr>
          <w:rFonts w:eastAsia="Arial Unicode MS" w:cs="Calibri"/>
          <w:b w:val="0"/>
          <w:bCs/>
          <w:i/>
          <w:iCs/>
          <w:kern w:val="2"/>
          <w:szCs w:val="22"/>
        </w:rPr>
        <w:t xml:space="preserve">Ovaj Program javnih potreba u predškolskom odgoju i školstvu u Gradu Požegi za 2026. godinu (u nastavku teksta: Program) uključuje aktivnosti: </w:t>
      </w:r>
    </w:p>
    <w:p w14:paraId="2EA550F3" w14:textId="77777777" w:rsidR="00376DCE" w:rsidRPr="00606A4C" w:rsidRDefault="00376DCE" w:rsidP="00376DCE">
      <w:pPr>
        <w:widowControl w:val="0"/>
        <w:autoSpaceDN/>
        <w:ind w:left="851" w:hanging="284"/>
        <w:rPr>
          <w:rFonts w:eastAsia="Arial Unicode MS" w:cs="Calibri"/>
          <w:b w:val="0"/>
          <w:bCs/>
          <w:i/>
          <w:iCs/>
          <w:kern w:val="2"/>
          <w:szCs w:val="22"/>
        </w:rPr>
      </w:pPr>
      <w:r w:rsidRPr="00606A4C">
        <w:rPr>
          <w:rFonts w:eastAsia="Arial Unicode MS" w:cs="Calibri"/>
          <w:b w:val="0"/>
          <w:bCs/>
          <w:i/>
          <w:iCs/>
          <w:kern w:val="2"/>
          <w:szCs w:val="22"/>
        </w:rPr>
        <w:t>-</w:t>
      </w:r>
      <w:r w:rsidRPr="00606A4C">
        <w:rPr>
          <w:rFonts w:eastAsia="Arial Unicode MS" w:cs="Calibri"/>
          <w:b w:val="0"/>
          <w:bCs/>
          <w:i/>
          <w:iCs/>
          <w:kern w:val="2"/>
          <w:szCs w:val="22"/>
        </w:rPr>
        <w:tab/>
        <w:t>predškolskog odgoja kroz ostvarivanje redovnih programa odgoja i obrazovanja djece predškolske i jasličke dobi</w:t>
      </w:r>
    </w:p>
    <w:p w14:paraId="171F42BC" w14:textId="77777777" w:rsidR="00376DCE" w:rsidRPr="00606A4C" w:rsidRDefault="00376DCE" w:rsidP="00376DCE">
      <w:pPr>
        <w:widowControl w:val="0"/>
        <w:autoSpaceDN/>
        <w:ind w:left="851" w:hanging="284"/>
        <w:rPr>
          <w:rFonts w:eastAsia="Arial Unicode MS" w:cs="Calibri"/>
          <w:b w:val="0"/>
          <w:bCs/>
          <w:i/>
          <w:iCs/>
          <w:kern w:val="2"/>
          <w:szCs w:val="22"/>
        </w:rPr>
      </w:pPr>
      <w:r w:rsidRPr="00606A4C">
        <w:rPr>
          <w:rFonts w:eastAsia="Arial Unicode MS" w:cs="Calibri"/>
          <w:b w:val="0"/>
          <w:bCs/>
          <w:i/>
          <w:iCs/>
          <w:kern w:val="2"/>
          <w:szCs w:val="22"/>
        </w:rPr>
        <w:t>-</w:t>
      </w:r>
      <w:r w:rsidRPr="00606A4C">
        <w:rPr>
          <w:rFonts w:eastAsia="Arial Unicode MS" w:cs="Calibri"/>
          <w:b w:val="0"/>
          <w:bCs/>
          <w:i/>
          <w:iCs/>
          <w:kern w:val="2"/>
          <w:szCs w:val="22"/>
        </w:rPr>
        <w:tab/>
        <w:t>osnovnoškolskog odgoja kroz ostvarivanje redovnih i posebnih programa osnovne škole u cilju davanja doprinosa što kvalitetnijem osnovnoškolskom obrazovanju</w:t>
      </w:r>
    </w:p>
    <w:p w14:paraId="254FF293" w14:textId="77777777" w:rsidR="00376DCE" w:rsidRPr="00606A4C" w:rsidRDefault="00376DCE" w:rsidP="00376DCE">
      <w:pPr>
        <w:widowControl w:val="0"/>
        <w:autoSpaceDN/>
        <w:spacing w:after="240"/>
        <w:ind w:left="851" w:hanging="284"/>
        <w:rPr>
          <w:rFonts w:eastAsia="Arial Unicode MS" w:cs="Calibri"/>
          <w:b w:val="0"/>
          <w:bCs/>
          <w:i/>
          <w:iCs/>
          <w:kern w:val="2"/>
          <w:szCs w:val="22"/>
          <w:u w:val="single"/>
        </w:rPr>
      </w:pPr>
      <w:r w:rsidRPr="00606A4C">
        <w:rPr>
          <w:rFonts w:eastAsia="Arial Unicode MS" w:cs="Calibri"/>
          <w:b w:val="0"/>
          <w:bCs/>
          <w:i/>
          <w:iCs/>
          <w:kern w:val="2"/>
          <w:szCs w:val="22"/>
        </w:rPr>
        <w:t>-</w:t>
      </w:r>
      <w:r w:rsidRPr="00606A4C">
        <w:rPr>
          <w:rFonts w:eastAsia="Arial Unicode MS" w:cs="Calibri"/>
          <w:b w:val="0"/>
          <w:bCs/>
          <w:i/>
          <w:iCs/>
          <w:kern w:val="2"/>
          <w:szCs w:val="22"/>
        </w:rPr>
        <w:tab/>
        <w:t>sufinanciranja ostalih aktivnosti i projekata u području odgoja i obrazovanja.</w:t>
      </w:r>
    </w:p>
    <w:p w14:paraId="0719C7CC" w14:textId="77777777" w:rsidR="00376DCE" w:rsidRPr="00606A4C" w:rsidRDefault="00376DCE" w:rsidP="00376DCE">
      <w:pPr>
        <w:widowControl w:val="0"/>
        <w:autoSpaceDN/>
        <w:spacing w:after="240"/>
        <w:jc w:val="center"/>
        <w:rPr>
          <w:rFonts w:eastAsia="Arial Unicode MS" w:cs="Calibri"/>
          <w:b w:val="0"/>
          <w:bCs/>
          <w:i/>
          <w:iCs/>
          <w:kern w:val="2"/>
          <w:szCs w:val="22"/>
        </w:rPr>
      </w:pPr>
      <w:r w:rsidRPr="00606A4C">
        <w:rPr>
          <w:rFonts w:eastAsia="Arial Unicode MS" w:cs="Calibri"/>
          <w:b w:val="0"/>
          <w:bCs/>
          <w:i/>
          <w:iCs/>
          <w:kern w:val="2"/>
          <w:szCs w:val="22"/>
        </w:rPr>
        <w:t>Članak 2.</w:t>
      </w:r>
    </w:p>
    <w:p w14:paraId="0312A126" w14:textId="77777777" w:rsidR="00376DCE" w:rsidRPr="00606A4C" w:rsidRDefault="00376DCE" w:rsidP="00376DCE">
      <w:pPr>
        <w:widowControl w:val="0"/>
        <w:autoSpaceDN/>
        <w:ind w:firstLine="708"/>
        <w:jc w:val="both"/>
        <w:rPr>
          <w:rFonts w:eastAsia="Arial Unicode MS" w:cs="Calibri"/>
          <w:b w:val="0"/>
          <w:bCs/>
          <w:i/>
          <w:iCs/>
          <w:kern w:val="2"/>
          <w:szCs w:val="22"/>
        </w:rPr>
      </w:pPr>
      <w:r w:rsidRPr="00606A4C">
        <w:rPr>
          <w:rFonts w:eastAsia="Arial Unicode MS" w:cs="Calibri"/>
          <w:b w:val="0"/>
          <w:bCs/>
          <w:i/>
          <w:iCs/>
          <w:kern w:val="2"/>
          <w:szCs w:val="22"/>
        </w:rPr>
        <w:t>Financijska sredstva za ostvarivanje ovoga Programa osigurana su u Proračunu Grada Požege za 2026. godinu u ukupnom iznosu 13.199.355,00 €, za financiranje javnih potreba kroz slijedeće programe:</w:t>
      </w:r>
    </w:p>
    <w:p w14:paraId="7CBCDF94" w14:textId="04C7F4BE" w:rsidR="00376DCE" w:rsidRPr="00606A4C" w:rsidRDefault="00256DE2" w:rsidP="00256DE2">
      <w:pPr>
        <w:widowControl w:val="0"/>
        <w:suppressAutoHyphens w:val="0"/>
        <w:autoSpaceDN/>
        <w:spacing w:after="160" w:line="259" w:lineRule="auto"/>
        <w:ind w:left="567"/>
        <w:contextualSpacing/>
        <w:jc w:val="both"/>
        <w:rPr>
          <w:rFonts w:eastAsia="Arial Unicode MS" w:cs="Calibri"/>
          <w:b w:val="0"/>
          <w:bCs/>
          <w:i/>
          <w:iCs/>
          <w:kern w:val="2"/>
          <w:szCs w:val="22"/>
        </w:rPr>
      </w:pPr>
      <w:r w:rsidRPr="00606A4C">
        <w:rPr>
          <w:rFonts w:eastAsia="Arial Unicode MS" w:cs="Calibri"/>
          <w:b w:val="0"/>
          <w:bCs/>
          <w:i/>
          <w:iCs/>
          <w:kern w:val="2"/>
          <w:szCs w:val="22"/>
        </w:rPr>
        <w:t xml:space="preserve">I. </w:t>
      </w:r>
      <w:r w:rsidR="00376DCE" w:rsidRPr="00606A4C">
        <w:rPr>
          <w:rFonts w:eastAsia="Arial Unicode MS" w:cs="Calibri"/>
          <w:b w:val="0"/>
          <w:bCs/>
          <w:i/>
          <w:iCs/>
          <w:kern w:val="2"/>
          <w:szCs w:val="22"/>
        </w:rPr>
        <w:t>Program javnih potreba u predškolskom odgoju</w:t>
      </w:r>
    </w:p>
    <w:p w14:paraId="74DA3A7C" w14:textId="2CD2F458" w:rsidR="00376DCE" w:rsidRPr="00606A4C" w:rsidRDefault="00256DE2" w:rsidP="00256DE2">
      <w:pPr>
        <w:widowControl w:val="0"/>
        <w:suppressAutoHyphens w:val="0"/>
        <w:autoSpaceDN/>
        <w:spacing w:after="160" w:line="259" w:lineRule="auto"/>
        <w:ind w:left="567"/>
        <w:contextualSpacing/>
        <w:jc w:val="both"/>
        <w:rPr>
          <w:rFonts w:eastAsia="Arial Unicode MS" w:cs="Calibri"/>
          <w:b w:val="0"/>
          <w:bCs/>
          <w:i/>
          <w:iCs/>
          <w:kern w:val="2"/>
          <w:szCs w:val="22"/>
        </w:rPr>
      </w:pPr>
      <w:r w:rsidRPr="00606A4C">
        <w:rPr>
          <w:rFonts w:eastAsia="Arial Unicode MS" w:cs="Calibri"/>
          <w:b w:val="0"/>
          <w:bCs/>
          <w:i/>
          <w:iCs/>
          <w:kern w:val="2"/>
          <w:szCs w:val="22"/>
        </w:rPr>
        <w:t xml:space="preserve">II. </w:t>
      </w:r>
      <w:r w:rsidR="00376DCE" w:rsidRPr="00606A4C">
        <w:rPr>
          <w:rFonts w:eastAsia="Arial Unicode MS" w:cs="Calibri"/>
          <w:b w:val="0"/>
          <w:bCs/>
          <w:i/>
          <w:iCs/>
          <w:kern w:val="2"/>
          <w:szCs w:val="22"/>
        </w:rPr>
        <w:t>Program javnih potreba u osnovnom školstvu</w:t>
      </w:r>
    </w:p>
    <w:p w14:paraId="7302926B" w14:textId="33F48C17" w:rsidR="00376DCE" w:rsidRPr="00606A4C" w:rsidRDefault="00256DE2" w:rsidP="00256DE2">
      <w:pPr>
        <w:widowControl w:val="0"/>
        <w:suppressAutoHyphens w:val="0"/>
        <w:autoSpaceDN/>
        <w:spacing w:after="240" w:line="259" w:lineRule="auto"/>
        <w:ind w:left="567"/>
        <w:contextualSpacing/>
        <w:jc w:val="both"/>
        <w:rPr>
          <w:rFonts w:eastAsia="Arial Unicode MS" w:cs="Calibri"/>
          <w:b w:val="0"/>
          <w:bCs/>
          <w:i/>
          <w:iCs/>
          <w:kern w:val="2"/>
          <w:szCs w:val="22"/>
        </w:rPr>
      </w:pPr>
      <w:r w:rsidRPr="00606A4C">
        <w:rPr>
          <w:rFonts w:eastAsia="Arial Unicode MS" w:cs="Calibri"/>
          <w:b w:val="0"/>
          <w:bCs/>
          <w:i/>
          <w:iCs/>
          <w:kern w:val="2"/>
          <w:szCs w:val="22"/>
        </w:rPr>
        <w:t xml:space="preserve">III. </w:t>
      </w:r>
      <w:r w:rsidR="00376DCE" w:rsidRPr="00606A4C">
        <w:rPr>
          <w:rFonts w:eastAsia="Arial Unicode MS" w:cs="Calibri"/>
          <w:b w:val="0"/>
          <w:bCs/>
          <w:i/>
          <w:iCs/>
          <w:kern w:val="2"/>
          <w:szCs w:val="22"/>
        </w:rPr>
        <w:t>Program ostalih aktivnosti i projekata iz područja odgoja i školstva</w:t>
      </w:r>
    </w:p>
    <w:p w14:paraId="44B7F7F3" w14:textId="73748D41" w:rsidR="00376DCE" w:rsidRPr="00606A4C" w:rsidRDefault="00376DCE" w:rsidP="00256DE2">
      <w:pPr>
        <w:pStyle w:val="Odlomakpopisa"/>
        <w:widowControl w:val="0"/>
        <w:numPr>
          <w:ilvl w:val="0"/>
          <w:numId w:val="11"/>
        </w:numPr>
        <w:spacing w:after="160" w:line="259" w:lineRule="auto"/>
        <w:jc w:val="both"/>
        <w:rPr>
          <w:rFonts w:ascii="Calibri" w:eastAsia="Arial Unicode MS" w:hAnsi="Calibri" w:cs="Calibri"/>
          <w:b w:val="0"/>
          <w:bCs/>
          <w:i/>
          <w:iCs/>
          <w:kern w:val="2"/>
          <w:szCs w:val="22"/>
          <w:lang w:val="hr-HR"/>
        </w:rPr>
      </w:pPr>
      <w:r w:rsidRPr="00606A4C">
        <w:rPr>
          <w:rFonts w:ascii="Calibri" w:eastAsia="Arial Unicode MS" w:hAnsi="Calibri" w:cs="Calibri"/>
          <w:b w:val="0"/>
          <w:bCs/>
          <w:i/>
          <w:iCs/>
          <w:kern w:val="2"/>
          <w:szCs w:val="22"/>
          <w:lang w:val="hr-HR"/>
        </w:rPr>
        <w:t>PROGRAM JAVNIH POTREBA U PREDŠKOLSKOM ODGOJU</w:t>
      </w:r>
    </w:p>
    <w:p w14:paraId="60B00077" w14:textId="77777777" w:rsidR="00376DCE" w:rsidRPr="00606A4C" w:rsidRDefault="00376DCE" w:rsidP="00376DCE">
      <w:pPr>
        <w:widowControl w:val="0"/>
        <w:autoSpaceDN/>
        <w:spacing w:after="240"/>
        <w:ind w:firstLine="708"/>
        <w:jc w:val="both"/>
        <w:rPr>
          <w:rFonts w:eastAsia="Arial Unicode MS" w:cs="Calibri"/>
          <w:b w:val="0"/>
          <w:bCs/>
          <w:i/>
          <w:iCs/>
          <w:kern w:val="2"/>
          <w:szCs w:val="22"/>
        </w:rPr>
      </w:pPr>
      <w:r w:rsidRPr="00606A4C">
        <w:rPr>
          <w:rFonts w:eastAsia="Arial Unicode MS" w:cs="Calibri"/>
          <w:b w:val="0"/>
          <w:bCs/>
          <w:i/>
          <w:iCs/>
          <w:kern w:val="2"/>
          <w:szCs w:val="22"/>
        </w:rPr>
        <w:t>Grad Požega je u Proračunu za 2026. godinu za potrebe zadovoljavanja javnih potreba u predškolskom odgoju planirao sredstva u iznosu 4.231.040,00 €, kroz slijedeće programe i aktivnosti:</w:t>
      </w:r>
    </w:p>
    <w:p w14:paraId="5B0EB13E" w14:textId="76E20B2D" w:rsidR="00376DCE" w:rsidRPr="00606A4C" w:rsidRDefault="00376DCE" w:rsidP="00307325">
      <w:pPr>
        <w:pStyle w:val="Odlomakpopisa"/>
        <w:widowControl w:val="0"/>
        <w:numPr>
          <w:ilvl w:val="0"/>
          <w:numId w:val="10"/>
        </w:numPr>
        <w:spacing w:after="240" w:line="259" w:lineRule="auto"/>
        <w:jc w:val="both"/>
        <w:rPr>
          <w:rFonts w:ascii="Calibri" w:eastAsia="Arial Unicode MS" w:hAnsi="Calibri" w:cs="Calibri"/>
          <w:b w:val="0"/>
          <w:bCs/>
          <w:i/>
          <w:iCs/>
          <w:kern w:val="2"/>
          <w:szCs w:val="22"/>
          <w:lang w:val="hr-HR"/>
        </w:rPr>
      </w:pPr>
      <w:r w:rsidRPr="00606A4C">
        <w:rPr>
          <w:rFonts w:ascii="Calibri" w:eastAsia="Arial Unicode MS" w:hAnsi="Calibri" w:cs="Calibri"/>
          <w:b w:val="0"/>
          <w:bCs/>
          <w:i/>
          <w:iCs/>
          <w:kern w:val="2"/>
          <w:szCs w:val="22"/>
          <w:lang w:val="hr-HR"/>
        </w:rPr>
        <w:t>Program Obrazovanje, Aktivnost Subvencije u predškolskom odgoju</w:t>
      </w:r>
    </w:p>
    <w:tbl>
      <w:tblPr>
        <w:tblStyle w:val="Reetkatablice"/>
        <w:tblW w:w="0" w:type="auto"/>
        <w:tblLook w:val="04A0" w:firstRow="1" w:lastRow="0" w:firstColumn="1" w:lastColumn="0" w:noHBand="0" w:noVBand="1"/>
      </w:tblPr>
      <w:tblGrid>
        <w:gridCol w:w="2263"/>
        <w:gridCol w:w="5387"/>
        <w:gridCol w:w="1412"/>
      </w:tblGrid>
      <w:tr w:rsidR="00376DCE" w:rsidRPr="00606A4C" w14:paraId="3B39E018" w14:textId="77777777" w:rsidTr="002810E2">
        <w:tc>
          <w:tcPr>
            <w:tcW w:w="2263" w:type="dxa"/>
          </w:tcPr>
          <w:p w14:paraId="5DB27375"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PROJEKT/AKTIVNOST</w:t>
            </w:r>
          </w:p>
        </w:tc>
        <w:tc>
          <w:tcPr>
            <w:tcW w:w="5387" w:type="dxa"/>
          </w:tcPr>
          <w:p w14:paraId="22044AD7"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NAMJENA SREDSTAVA</w:t>
            </w:r>
          </w:p>
        </w:tc>
        <w:tc>
          <w:tcPr>
            <w:tcW w:w="1412" w:type="dxa"/>
          </w:tcPr>
          <w:p w14:paraId="19B7CCD6"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 xml:space="preserve"> PLANIRANI IZNOS/€</w:t>
            </w:r>
          </w:p>
        </w:tc>
      </w:tr>
      <w:tr w:rsidR="00376DCE" w:rsidRPr="00606A4C" w14:paraId="0D669BB7" w14:textId="77777777" w:rsidTr="002810E2">
        <w:tc>
          <w:tcPr>
            <w:tcW w:w="2263" w:type="dxa"/>
          </w:tcPr>
          <w:p w14:paraId="3656D4F5"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t xml:space="preserve">Aktivnost </w:t>
            </w:r>
          </w:p>
          <w:p w14:paraId="3C34857C"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lastRenderedPageBreak/>
              <w:t>SUBVENCIJE U PREDŠKOLSKOM ODGOJU</w:t>
            </w:r>
          </w:p>
        </w:tc>
        <w:tc>
          <w:tcPr>
            <w:tcW w:w="5387" w:type="dxa"/>
          </w:tcPr>
          <w:p w14:paraId="45F1AEA7" w14:textId="77777777" w:rsidR="00376DCE" w:rsidRPr="00606A4C" w:rsidRDefault="00376DCE" w:rsidP="00376DCE">
            <w:pPr>
              <w:widowControl w:val="0"/>
              <w:suppressAutoHyphens w:val="0"/>
              <w:autoSpaceDN/>
              <w:spacing w:after="160" w:line="259" w:lineRule="auto"/>
              <w:jc w:val="both"/>
              <w:rPr>
                <w:rFonts w:eastAsia="Aptos" w:cs="Calibri"/>
                <w:b w:val="0"/>
                <w:bCs/>
                <w:i/>
                <w:iCs/>
                <w:kern w:val="2"/>
                <w:szCs w:val="22"/>
                <w:lang w:eastAsia="en-US"/>
                <w14:ligatures w14:val="standardContextual"/>
              </w:rPr>
            </w:pPr>
            <w:r w:rsidRPr="00606A4C">
              <w:rPr>
                <w:rFonts w:eastAsia="Aptos" w:cs="Calibri"/>
                <w:b w:val="0"/>
                <w:bCs/>
                <w:i/>
                <w:iCs/>
                <w:kern w:val="2"/>
                <w:szCs w:val="22"/>
                <w:lang w:eastAsia="en-US"/>
                <w14:ligatures w14:val="standardContextual"/>
              </w:rPr>
              <w:lastRenderedPageBreak/>
              <w:t xml:space="preserve">Za zadovoljavanje javnih potreba u predškolskom odgoju </w:t>
            </w:r>
            <w:r w:rsidRPr="00606A4C">
              <w:rPr>
                <w:rFonts w:eastAsia="Aptos" w:cs="Calibri"/>
                <w:b w:val="0"/>
                <w:bCs/>
                <w:i/>
                <w:iCs/>
                <w:kern w:val="2"/>
                <w:szCs w:val="22"/>
                <w:lang w:eastAsia="en-US"/>
                <w14:ligatures w14:val="standardContextual"/>
              </w:rPr>
              <w:lastRenderedPageBreak/>
              <w:t>doznačavati će se sredstva prema obrtima i ustanovama kojima Grad Požega nije osnivač, a prema odlukama o visini, kriterijima i mjerilima koje donosi Gradsko vijeće i Gradonačelnik, kako slijedi:</w:t>
            </w:r>
          </w:p>
          <w:p w14:paraId="63C616E1" w14:textId="77777777" w:rsidR="00376DCE" w:rsidRPr="00606A4C" w:rsidRDefault="00376DCE" w:rsidP="00376DCE">
            <w:pPr>
              <w:widowControl w:val="0"/>
              <w:suppressAutoHyphens w:val="0"/>
              <w:autoSpaceDN/>
              <w:spacing w:after="160" w:line="259" w:lineRule="auto"/>
              <w:contextualSpacing/>
              <w:jc w:val="both"/>
              <w:rPr>
                <w:rFonts w:eastAsia="Aptos" w:cs="Calibri"/>
                <w:b w:val="0"/>
                <w:bCs/>
                <w:i/>
                <w:iCs/>
                <w:kern w:val="2"/>
                <w:szCs w:val="22"/>
                <w:lang w:eastAsia="en-US"/>
                <w14:ligatures w14:val="standardContextual"/>
              </w:rPr>
            </w:pPr>
            <w:r w:rsidRPr="00606A4C">
              <w:rPr>
                <w:rFonts w:eastAsia="Aptos" w:cs="Calibri"/>
                <w:b w:val="0"/>
                <w:bCs/>
                <w:i/>
                <w:iCs/>
                <w:kern w:val="2"/>
                <w:szCs w:val="22"/>
                <w:lang w:eastAsia="en-US"/>
                <w14:ligatures w14:val="standardContextual"/>
              </w:rPr>
              <w:t>- subvencije obrtima za čuvanje djece, kako bi se olakšalo financiranje čuvanja roditeljima, i to: Obrt Bambi i Obrt Kutak sreće u ukupnom iznosu 28.800,00 €</w:t>
            </w:r>
          </w:p>
          <w:p w14:paraId="4168AA41" w14:textId="77777777" w:rsidR="00376DCE" w:rsidRPr="00606A4C" w:rsidRDefault="00376DCE" w:rsidP="00376DCE">
            <w:pPr>
              <w:widowControl w:val="0"/>
              <w:suppressAutoHyphens w:val="0"/>
              <w:autoSpaceDN/>
              <w:spacing w:after="160" w:line="259" w:lineRule="auto"/>
              <w:contextualSpacing/>
              <w:jc w:val="both"/>
              <w:rPr>
                <w:rFonts w:eastAsia="Aptos" w:cs="Calibri"/>
                <w:b w:val="0"/>
                <w:bCs/>
                <w:i/>
                <w:iCs/>
                <w:kern w:val="2"/>
                <w:szCs w:val="22"/>
                <w:lang w:eastAsia="en-US"/>
                <w14:ligatures w14:val="standardContextual"/>
              </w:rPr>
            </w:pPr>
          </w:p>
          <w:p w14:paraId="67584465" w14:textId="77777777" w:rsidR="00376DCE" w:rsidRPr="00606A4C" w:rsidRDefault="00376DCE" w:rsidP="00376DCE">
            <w:pPr>
              <w:widowControl w:val="0"/>
              <w:suppressAutoHyphens w:val="0"/>
              <w:autoSpaceDN/>
              <w:spacing w:after="160" w:line="259" w:lineRule="auto"/>
              <w:contextualSpacing/>
              <w:jc w:val="both"/>
              <w:rPr>
                <w:rFonts w:eastAsia="Aptos" w:cs="Calibri"/>
                <w:b w:val="0"/>
                <w:bCs/>
                <w:i/>
                <w:iCs/>
                <w:kern w:val="2"/>
                <w:szCs w:val="22"/>
                <w:lang w:eastAsia="en-US"/>
                <w14:ligatures w14:val="standardContextual"/>
              </w:rPr>
            </w:pPr>
            <w:r w:rsidRPr="00606A4C">
              <w:rPr>
                <w:rFonts w:eastAsia="Aptos" w:cs="Calibri"/>
                <w:b w:val="0"/>
                <w:bCs/>
                <w:i/>
                <w:iCs/>
                <w:kern w:val="2"/>
                <w:szCs w:val="22"/>
                <w:lang w:eastAsia="en-US"/>
                <w14:ligatures w14:val="standardContextual"/>
              </w:rPr>
              <w:t>-sufinanciranje troškova smještaja djece s područja Grada Požege u dječjim vrtićima drugih osnivača na području Požeško-slavonske županije u iznosu 4.100,00 €</w:t>
            </w:r>
          </w:p>
          <w:p w14:paraId="4044CD27" w14:textId="77777777" w:rsidR="00376DCE" w:rsidRPr="00606A4C" w:rsidRDefault="00376DCE" w:rsidP="00376DCE">
            <w:pPr>
              <w:widowControl w:val="0"/>
              <w:suppressAutoHyphens w:val="0"/>
              <w:autoSpaceDN/>
              <w:spacing w:after="160" w:line="259" w:lineRule="auto"/>
              <w:contextualSpacing/>
              <w:jc w:val="both"/>
              <w:rPr>
                <w:rFonts w:eastAsia="Aptos" w:cs="Calibri"/>
                <w:b w:val="0"/>
                <w:bCs/>
                <w:i/>
                <w:iCs/>
                <w:kern w:val="2"/>
                <w:szCs w:val="22"/>
                <w:lang w:eastAsia="en-US"/>
                <w14:ligatures w14:val="standardContextual"/>
              </w:rPr>
            </w:pPr>
          </w:p>
          <w:p w14:paraId="2A7F31AD" w14:textId="77777777" w:rsidR="00376DCE" w:rsidRPr="00606A4C" w:rsidRDefault="00376DCE" w:rsidP="00376DCE">
            <w:pPr>
              <w:widowControl w:val="0"/>
              <w:suppressAutoHyphens w:val="0"/>
              <w:autoSpaceDN/>
              <w:spacing w:after="160" w:line="259" w:lineRule="auto"/>
              <w:contextualSpacing/>
              <w:jc w:val="both"/>
              <w:rPr>
                <w:rFonts w:eastAsia="Arial Unicode MS" w:cs="Calibri"/>
                <w:b w:val="0"/>
                <w:bCs/>
                <w:i/>
                <w:iCs/>
                <w:szCs w:val="22"/>
              </w:rPr>
            </w:pPr>
            <w:r w:rsidRPr="00606A4C">
              <w:rPr>
                <w:rFonts w:eastAsia="Aptos" w:cs="Calibri"/>
                <w:b w:val="0"/>
                <w:bCs/>
                <w:i/>
                <w:iCs/>
                <w:kern w:val="2"/>
                <w:szCs w:val="22"/>
                <w:lang w:eastAsia="en-US"/>
                <w14:ligatures w14:val="standardContextual"/>
              </w:rPr>
              <w:t>-sufinanciranje programa predškolskog odgoja dječjih vrtića u vlasništvu drugih osnivača, i to: Dječji vrtić Radost, Dječji vrtić sv. Leopold Mandić i Dječji vrtić Šareni svijet u ukupnom iznosu 675.300,00 €.</w:t>
            </w:r>
          </w:p>
        </w:tc>
        <w:tc>
          <w:tcPr>
            <w:tcW w:w="1412" w:type="dxa"/>
          </w:tcPr>
          <w:p w14:paraId="6CA191E3" w14:textId="77777777" w:rsidR="00376DCE" w:rsidRPr="00606A4C" w:rsidRDefault="00376DCE" w:rsidP="00376DCE">
            <w:pPr>
              <w:widowControl w:val="0"/>
              <w:autoSpaceDN/>
              <w:spacing w:after="160" w:line="259" w:lineRule="auto"/>
              <w:jc w:val="right"/>
              <w:rPr>
                <w:rFonts w:eastAsia="Arial Unicode MS" w:cs="Calibri"/>
                <w:b w:val="0"/>
                <w:bCs/>
                <w:i/>
                <w:iCs/>
                <w:szCs w:val="22"/>
              </w:rPr>
            </w:pPr>
            <w:r w:rsidRPr="00606A4C">
              <w:rPr>
                <w:rFonts w:eastAsia="Arial Unicode MS" w:cs="Calibri"/>
                <w:b w:val="0"/>
                <w:bCs/>
                <w:i/>
                <w:iCs/>
                <w:szCs w:val="22"/>
              </w:rPr>
              <w:lastRenderedPageBreak/>
              <w:t>708.200,00</w:t>
            </w:r>
          </w:p>
        </w:tc>
      </w:tr>
    </w:tbl>
    <w:p w14:paraId="347084D6" w14:textId="651E0676" w:rsidR="00376DCE" w:rsidRPr="00606A4C" w:rsidRDefault="00376DCE" w:rsidP="00307325">
      <w:pPr>
        <w:pStyle w:val="Odlomakpopisa"/>
        <w:widowControl w:val="0"/>
        <w:numPr>
          <w:ilvl w:val="0"/>
          <w:numId w:val="10"/>
        </w:numPr>
        <w:spacing w:before="240" w:after="240" w:line="259" w:lineRule="auto"/>
        <w:jc w:val="both"/>
        <w:rPr>
          <w:rFonts w:ascii="Calibri" w:eastAsia="Arial Unicode MS" w:hAnsi="Calibri" w:cs="Calibri"/>
          <w:b w:val="0"/>
          <w:bCs/>
          <w:i/>
          <w:iCs/>
          <w:kern w:val="2"/>
          <w:szCs w:val="22"/>
          <w:lang w:val="hr-HR"/>
        </w:rPr>
      </w:pPr>
      <w:r w:rsidRPr="00606A4C">
        <w:rPr>
          <w:rFonts w:ascii="Calibri" w:eastAsia="Arial Unicode MS" w:hAnsi="Calibri" w:cs="Calibri"/>
          <w:b w:val="0"/>
          <w:bCs/>
          <w:i/>
          <w:iCs/>
          <w:kern w:val="2"/>
          <w:szCs w:val="22"/>
          <w:lang w:val="hr-HR"/>
        </w:rPr>
        <w:t>Program javne ustanove predškolskog odgoja, proračunski korisnik Dječji vrtić Požega</w:t>
      </w:r>
    </w:p>
    <w:p w14:paraId="5BA4D8E9" w14:textId="77777777" w:rsidR="00376DCE" w:rsidRPr="00606A4C" w:rsidRDefault="00376DCE" w:rsidP="00376DCE">
      <w:pPr>
        <w:widowControl w:val="0"/>
        <w:autoSpaceDN/>
        <w:ind w:firstLine="708"/>
        <w:jc w:val="both"/>
        <w:rPr>
          <w:rFonts w:eastAsia="Arial Unicode MS" w:cs="Calibri"/>
          <w:b w:val="0"/>
          <w:bCs/>
          <w:i/>
          <w:iCs/>
          <w:kern w:val="2"/>
          <w:szCs w:val="22"/>
        </w:rPr>
      </w:pPr>
      <w:r w:rsidRPr="00606A4C">
        <w:rPr>
          <w:rFonts w:eastAsia="Arial Unicode MS" w:cs="Calibri"/>
          <w:b w:val="0"/>
          <w:bCs/>
          <w:i/>
          <w:iCs/>
          <w:kern w:val="2"/>
          <w:szCs w:val="22"/>
        </w:rPr>
        <w:t xml:space="preserve">Grad Požega je osnivač ustanove predškolskog odgoja Dječji vrtići Požega, koja je ustrojena i radi sukladno Zakonu o ustanovama (Narodne novine, broj: 76/93., 29/97., 47/99., 35/08., 127/19. i 151/22.) i Zakonu o predškolskom odgoju i obrazovanju (Narodne novine, broj: 10/97., 107/07., 94/13., 98/19., 57/22. i 101/23.). Ustanova Dječji vrtić Požega poslove predškolskog odgoja obavlja u tri objekta, i to u matičnom objektu u </w:t>
      </w:r>
      <w:proofErr w:type="spellStart"/>
      <w:r w:rsidRPr="00606A4C">
        <w:rPr>
          <w:rFonts w:eastAsia="Arial Unicode MS" w:cs="Calibri"/>
          <w:b w:val="0"/>
          <w:bCs/>
          <w:i/>
          <w:iCs/>
          <w:kern w:val="2"/>
          <w:szCs w:val="22"/>
        </w:rPr>
        <w:t>Rudinskoj</w:t>
      </w:r>
      <w:proofErr w:type="spellEnd"/>
      <w:r w:rsidRPr="00606A4C">
        <w:rPr>
          <w:rFonts w:eastAsia="Arial Unicode MS" w:cs="Calibri"/>
          <w:b w:val="0"/>
          <w:bCs/>
          <w:i/>
          <w:iCs/>
          <w:kern w:val="2"/>
          <w:szCs w:val="22"/>
        </w:rPr>
        <w:t xml:space="preserve"> ulici, te u objektima Cvjetna livada i Pod Gradom.</w:t>
      </w:r>
    </w:p>
    <w:p w14:paraId="5E22544F" w14:textId="77777777" w:rsidR="00376DCE" w:rsidRPr="00606A4C" w:rsidRDefault="00376DCE" w:rsidP="00376DCE">
      <w:pPr>
        <w:widowControl w:val="0"/>
        <w:autoSpaceDN/>
        <w:spacing w:after="240"/>
        <w:ind w:firstLine="708"/>
        <w:jc w:val="both"/>
        <w:rPr>
          <w:rFonts w:eastAsia="Arial Unicode MS" w:cs="Calibri"/>
          <w:b w:val="0"/>
          <w:bCs/>
          <w:i/>
          <w:iCs/>
          <w:kern w:val="2"/>
          <w:szCs w:val="22"/>
        </w:rPr>
      </w:pPr>
      <w:r w:rsidRPr="00606A4C">
        <w:rPr>
          <w:rFonts w:eastAsia="Arial Unicode MS" w:cs="Calibri"/>
          <w:b w:val="0"/>
          <w:bCs/>
          <w:i/>
          <w:iCs/>
          <w:kern w:val="2"/>
          <w:szCs w:val="22"/>
        </w:rPr>
        <w:t>Program ustanove Dječji vrtići Požega financira se, kroz lokalnu riznicu Grada Požege, najvećim djelom iz izvora sredstava Grada Požege, iz prihoda od uplata korisnika vrtića, te sredstvima fiskalne održivosti iz Državnog proračuna, u iznosu 3.522.840,00 €, kako slijedi:</w:t>
      </w:r>
    </w:p>
    <w:tbl>
      <w:tblPr>
        <w:tblStyle w:val="Reetkatablice"/>
        <w:tblW w:w="9067" w:type="dxa"/>
        <w:tblLook w:val="04A0" w:firstRow="1" w:lastRow="0" w:firstColumn="1" w:lastColumn="0" w:noHBand="0" w:noVBand="1"/>
      </w:tblPr>
      <w:tblGrid>
        <w:gridCol w:w="7083"/>
        <w:gridCol w:w="1984"/>
      </w:tblGrid>
      <w:tr w:rsidR="00376DCE" w:rsidRPr="00606A4C" w14:paraId="2F18EA81" w14:textId="77777777" w:rsidTr="002810E2">
        <w:tc>
          <w:tcPr>
            <w:tcW w:w="7083" w:type="dxa"/>
          </w:tcPr>
          <w:p w14:paraId="66094997"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NAMJENA SREDSTAVA</w:t>
            </w:r>
          </w:p>
        </w:tc>
        <w:tc>
          <w:tcPr>
            <w:tcW w:w="1984" w:type="dxa"/>
          </w:tcPr>
          <w:p w14:paraId="0D591F78"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PLANIRANI IZNOS/€</w:t>
            </w:r>
          </w:p>
        </w:tc>
      </w:tr>
      <w:tr w:rsidR="00376DCE" w:rsidRPr="00606A4C" w14:paraId="7AE2351F" w14:textId="77777777" w:rsidTr="002810E2">
        <w:tc>
          <w:tcPr>
            <w:tcW w:w="7083" w:type="dxa"/>
          </w:tcPr>
          <w:p w14:paraId="69E91B45" w14:textId="77777777" w:rsidR="00376DCE" w:rsidRPr="00606A4C" w:rsidRDefault="00376DCE" w:rsidP="00376DCE">
            <w:pPr>
              <w:pStyle w:val="Bezproreda"/>
              <w:rPr>
                <w:rFonts w:eastAsia="Arial Unicode MS" w:cs="Calibri"/>
                <w:b w:val="0"/>
                <w:bCs/>
                <w:i/>
                <w:iCs/>
                <w:szCs w:val="22"/>
                <w:lang w:val="hr-HR"/>
              </w:rPr>
            </w:pPr>
            <w:r w:rsidRPr="00606A4C">
              <w:rPr>
                <w:rFonts w:eastAsia="Arial Unicode MS" w:cs="Calibri"/>
                <w:b w:val="0"/>
                <w:bCs/>
                <w:i/>
                <w:iCs/>
                <w:szCs w:val="22"/>
                <w:lang w:val="hr-HR"/>
              </w:rPr>
              <w:t>PROGRAM</w:t>
            </w:r>
          </w:p>
          <w:p w14:paraId="2EC8200D" w14:textId="77777777" w:rsidR="00376DCE" w:rsidRPr="00606A4C" w:rsidRDefault="00376DCE" w:rsidP="00376DCE">
            <w:pPr>
              <w:pStyle w:val="Bezproreda"/>
              <w:rPr>
                <w:rFonts w:eastAsia="Arial Unicode MS" w:cs="Calibri"/>
                <w:b w:val="0"/>
                <w:bCs/>
                <w:i/>
                <w:iCs/>
                <w:szCs w:val="22"/>
                <w:lang w:val="hr-HR"/>
              </w:rPr>
            </w:pPr>
            <w:r w:rsidRPr="00606A4C">
              <w:rPr>
                <w:rFonts w:eastAsia="Arial Unicode MS" w:cs="Calibri"/>
                <w:b w:val="0"/>
                <w:bCs/>
                <w:i/>
                <w:iCs/>
                <w:szCs w:val="22"/>
                <w:lang w:val="hr-HR"/>
              </w:rPr>
              <w:t>REDOVNA DJELATNOST</w:t>
            </w:r>
          </w:p>
        </w:tc>
        <w:tc>
          <w:tcPr>
            <w:tcW w:w="1984" w:type="dxa"/>
          </w:tcPr>
          <w:p w14:paraId="4E826179" w14:textId="77777777" w:rsidR="00376DCE" w:rsidRPr="00606A4C" w:rsidRDefault="00376DCE" w:rsidP="00376DCE">
            <w:pPr>
              <w:pStyle w:val="Bezproreda"/>
              <w:rPr>
                <w:rFonts w:eastAsia="Arial Unicode MS" w:cs="Calibri"/>
                <w:b w:val="0"/>
                <w:bCs/>
                <w:i/>
                <w:iCs/>
                <w:szCs w:val="22"/>
                <w:lang w:val="hr-HR"/>
              </w:rPr>
            </w:pPr>
            <w:r w:rsidRPr="00606A4C">
              <w:rPr>
                <w:rFonts w:eastAsia="Arial Unicode MS" w:cs="Calibri"/>
                <w:b w:val="0"/>
                <w:bCs/>
                <w:i/>
                <w:iCs/>
                <w:szCs w:val="22"/>
                <w:lang w:val="hr-HR"/>
              </w:rPr>
              <w:t>3.522.840,00</w:t>
            </w:r>
          </w:p>
        </w:tc>
      </w:tr>
      <w:tr w:rsidR="00376DCE" w:rsidRPr="00606A4C" w14:paraId="40DBF20E" w14:textId="77777777" w:rsidTr="002810E2">
        <w:tc>
          <w:tcPr>
            <w:tcW w:w="7083" w:type="dxa"/>
          </w:tcPr>
          <w:p w14:paraId="531CE21E" w14:textId="77777777" w:rsidR="00376DCE" w:rsidRPr="00606A4C" w:rsidRDefault="00376DCE" w:rsidP="00376DCE">
            <w:pPr>
              <w:pStyle w:val="Bezproreda"/>
              <w:rPr>
                <w:rFonts w:eastAsia="Arial Unicode MS" w:cs="Calibri"/>
                <w:b w:val="0"/>
                <w:bCs/>
                <w:i/>
                <w:iCs/>
                <w:szCs w:val="22"/>
                <w:lang w:val="hr-HR"/>
              </w:rPr>
            </w:pPr>
            <w:r w:rsidRPr="00606A4C">
              <w:rPr>
                <w:rFonts w:eastAsia="Arial Unicode MS" w:cs="Calibri"/>
                <w:b w:val="0"/>
                <w:bCs/>
                <w:i/>
                <w:iCs/>
                <w:szCs w:val="22"/>
                <w:lang w:val="hr-HR"/>
              </w:rPr>
              <w:t>Aktivnost</w:t>
            </w:r>
          </w:p>
          <w:p w14:paraId="161B7C7B" w14:textId="77777777" w:rsidR="00376DCE" w:rsidRPr="00606A4C" w:rsidRDefault="00376DCE" w:rsidP="00376DCE">
            <w:pPr>
              <w:pStyle w:val="Bezproreda"/>
              <w:rPr>
                <w:rFonts w:eastAsia="Arial Unicode MS" w:cs="Calibri"/>
                <w:b w:val="0"/>
                <w:bCs/>
                <w:i/>
                <w:iCs/>
                <w:szCs w:val="22"/>
                <w:lang w:val="hr-HR"/>
              </w:rPr>
            </w:pPr>
            <w:r w:rsidRPr="00606A4C">
              <w:rPr>
                <w:rFonts w:eastAsia="Arial Unicode MS" w:cs="Calibri"/>
                <w:b w:val="0"/>
                <w:bCs/>
                <w:i/>
                <w:iCs/>
                <w:szCs w:val="22"/>
                <w:lang w:val="hr-HR"/>
              </w:rPr>
              <w:t>Osnovna aktivnost Dječjeg vrtića Požega</w:t>
            </w:r>
          </w:p>
        </w:tc>
        <w:tc>
          <w:tcPr>
            <w:tcW w:w="1984" w:type="dxa"/>
          </w:tcPr>
          <w:p w14:paraId="37833D85" w14:textId="77777777" w:rsidR="00376DCE" w:rsidRPr="00606A4C" w:rsidRDefault="00376DCE" w:rsidP="00376DCE">
            <w:pPr>
              <w:pStyle w:val="Bezproreda"/>
              <w:rPr>
                <w:rFonts w:eastAsia="Arial Unicode MS" w:cs="Calibri"/>
                <w:b w:val="0"/>
                <w:bCs/>
                <w:i/>
                <w:iCs/>
                <w:szCs w:val="22"/>
                <w:lang w:val="hr-HR"/>
              </w:rPr>
            </w:pPr>
            <w:r w:rsidRPr="00606A4C">
              <w:rPr>
                <w:rFonts w:eastAsia="Arial Unicode MS" w:cs="Calibri"/>
                <w:b w:val="0"/>
                <w:bCs/>
                <w:i/>
                <w:iCs/>
                <w:szCs w:val="22"/>
                <w:lang w:val="hr-HR"/>
              </w:rPr>
              <w:t>3.522.840,00</w:t>
            </w:r>
          </w:p>
        </w:tc>
      </w:tr>
    </w:tbl>
    <w:p w14:paraId="50E1DBA7" w14:textId="6A280F46" w:rsidR="00376DCE" w:rsidRPr="00606A4C" w:rsidRDefault="00376DCE" w:rsidP="00256DE2">
      <w:pPr>
        <w:pStyle w:val="Odlomakpopisa"/>
        <w:widowControl w:val="0"/>
        <w:numPr>
          <w:ilvl w:val="0"/>
          <w:numId w:val="11"/>
        </w:numPr>
        <w:spacing w:before="240" w:after="240" w:line="259" w:lineRule="auto"/>
        <w:jc w:val="both"/>
        <w:rPr>
          <w:rFonts w:ascii="Calibri" w:eastAsia="Arial Unicode MS" w:hAnsi="Calibri" w:cs="Calibri"/>
          <w:b w:val="0"/>
          <w:bCs/>
          <w:i/>
          <w:iCs/>
          <w:kern w:val="2"/>
          <w:szCs w:val="22"/>
          <w:lang w:val="hr-HR"/>
        </w:rPr>
      </w:pPr>
      <w:r w:rsidRPr="00606A4C">
        <w:rPr>
          <w:rFonts w:ascii="Calibri" w:eastAsia="Arial Unicode MS" w:hAnsi="Calibri" w:cs="Calibri"/>
          <w:b w:val="0"/>
          <w:bCs/>
          <w:i/>
          <w:iCs/>
          <w:kern w:val="2"/>
          <w:szCs w:val="22"/>
          <w:lang w:val="hr-HR"/>
        </w:rPr>
        <w:t>PROGRAM JAVNIH  POTREBA U OSNOVNOM ŠKOLSTVU</w:t>
      </w:r>
    </w:p>
    <w:p w14:paraId="03B463F9" w14:textId="77777777" w:rsidR="00376DCE" w:rsidRPr="00606A4C" w:rsidRDefault="00376DCE" w:rsidP="00376DCE">
      <w:pPr>
        <w:widowControl w:val="0"/>
        <w:autoSpaceDN/>
        <w:ind w:firstLine="708"/>
        <w:jc w:val="both"/>
        <w:rPr>
          <w:rFonts w:eastAsia="Arial Unicode MS" w:cs="Calibri"/>
          <w:b w:val="0"/>
          <w:bCs/>
          <w:i/>
          <w:iCs/>
          <w:kern w:val="2"/>
          <w:szCs w:val="22"/>
        </w:rPr>
      </w:pPr>
      <w:r w:rsidRPr="00606A4C">
        <w:rPr>
          <w:rFonts w:eastAsia="Arial Unicode MS" w:cs="Calibri"/>
          <w:b w:val="0"/>
          <w:bCs/>
          <w:i/>
          <w:iCs/>
          <w:kern w:val="2"/>
          <w:szCs w:val="22"/>
        </w:rPr>
        <w:t>Grad Požega je za zadovoljavanje javnih potreba u osnovnom školstvu planirao sredstava u iznosu 8.751.165,00 € za programe osnovnog školstva za minimalni standard i za šire potrebe u školstvu.</w:t>
      </w:r>
    </w:p>
    <w:p w14:paraId="3A6BF3D1" w14:textId="77777777" w:rsidR="00376DCE" w:rsidRPr="00606A4C" w:rsidRDefault="00376DCE" w:rsidP="00376DCE">
      <w:pPr>
        <w:widowControl w:val="0"/>
        <w:autoSpaceDN/>
        <w:ind w:firstLine="708"/>
        <w:jc w:val="both"/>
        <w:rPr>
          <w:rFonts w:eastAsia="Arial Unicode MS" w:cs="Calibri"/>
          <w:b w:val="0"/>
          <w:bCs/>
          <w:i/>
          <w:iCs/>
          <w:kern w:val="2"/>
          <w:szCs w:val="22"/>
        </w:rPr>
      </w:pPr>
      <w:r w:rsidRPr="00606A4C">
        <w:rPr>
          <w:rFonts w:eastAsia="Arial Unicode MS" w:cs="Calibri"/>
          <w:b w:val="0"/>
          <w:bCs/>
          <w:i/>
          <w:iCs/>
          <w:kern w:val="2"/>
          <w:szCs w:val="22"/>
        </w:rPr>
        <w:t xml:space="preserve">Na području Grada Požege, sukladno Zakonu o ustanovama (Narodne novine, broj: 76/93., 29/97., 47/99., 35/08., 127/19. i 151/22.) i Zakonu o odgoju i obrazovanju u osnovnoj i srednjoj školi (Narodne novine, broj: 87/08., 86/09., 92/10., 105/10., 90/11., 5/12., 16/12., 86/12., 126/12.- pročišćeni tekst, 94/13., 152/14., 07/17., 68/18., 98/19., 64/20., 151/22., 155/23. i 156/23. - u nastavku teksta: Zakon) ustrojene su tri osnovne škole kojima je osnivač Grad Požega, i to: OŠ Julija </w:t>
      </w:r>
      <w:proofErr w:type="spellStart"/>
      <w:r w:rsidRPr="00606A4C">
        <w:rPr>
          <w:rFonts w:eastAsia="Arial Unicode MS" w:cs="Calibri"/>
          <w:b w:val="0"/>
          <w:bCs/>
          <w:i/>
          <w:iCs/>
          <w:kern w:val="2"/>
          <w:szCs w:val="22"/>
        </w:rPr>
        <w:t>Kempfa</w:t>
      </w:r>
      <w:proofErr w:type="spellEnd"/>
      <w:r w:rsidRPr="00606A4C">
        <w:rPr>
          <w:rFonts w:eastAsia="Arial Unicode MS" w:cs="Calibri"/>
          <w:b w:val="0"/>
          <w:bCs/>
          <w:i/>
          <w:iCs/>
          <w:kern w:val="2"/>
          <w:szCs w:val="22"/>
        </w:rPr>
        <w:t xml:space="preserve">, OŠ Antuna Kanižlića , OŠ „Dobriša Cesarić“ i Katolička osnovna škola u Požegi, kojoj je osnivač Požeška biskupija. U Proračunu Grada Požege planiraju se sredstva iz svih izvora financiranja za zaposlene, za prijevoz učenika osnovnih škola, materijalne i financijske rashode škola koji obuhvaćaju i rashode za materijal, dijelove i usluge tekućeg i investicijskog održavanja, te opremanje školskih ustanova prema standardima i normativima koje propisuje ministar, a u skladu s državnim pedagoškim standardima. </w:t>
      </w:r>
    </w:p>
    <w:p w14:paraId="5A7560C8" w14:textId="77777777" w:rsidR="00376DCE" w:rsidRPr="00606A4C" w:rsidRDefault="00376DCE" w:rsidP="00376DCE">
      <w:pPr>
        <w:widowControl w:val="0"/>
        <w:autoSpaceDN/>
        <w:spacing w:after="240"/>
        <w:ind w:firstLine="708"/>
        <w:jc w:val="both"/>
        <w:rPr>
          <w:rFonts w:eastAsia="Arial Unicode MS" w:cs="Calibri"/>
          <w:b w:val="0"/>
          <w:bCs/>
          <w:i/>
          <w:iCs/>
          <w:kern w:val="2"/>
          <w:szCs w:val="22"/>
        </w:rPr>
      </w:pPr>
      <w:r w:rsidRPr="00606A4C">
        <w:rPr>
          <w:rFonts w:eastAsia="Arial Unicode MS" w:cs="Calibri"/>
          <w:b w:val="0"/>
          <w:bCs/>
          <w:i/>
          <w:iCs/>
          <w:kern w:val="2"/>
          <w:szCs w:val="22"/>
        </w:rPr>
        <w:t xml:space="preserve">Proračunom Grada Požege za 2026. godine financirat će kroz Program Decentralizirana sredstva redovna djelatnost osnovnog školstva tri osnovne škole kojima je Grad Požega osnivač i </w:t>
      </w:r>
      <w:r w:rsidRPr="00606A4C">
        <w:rPr>
          <w:rFonts w:eastAsia="Arial Unicode MS" w:cs="Calibri"/>
          <w:b w:val="0"/>
          <w:bCs/>
          <w:i/>
          <w:iCs/>
          <w:kern w:val="2"/>
          <w:szCs w:val="22"/>
        </w:rPr>
        <w:lastRenderedPageBreak/>
        <w:t>Katoličku osnovnu školu u Požegi (zakonski standard) u iznosu od 770.000,00 € za slijedeće namjene:</w:t>
      </w:r>
    </w:p>
    <w:tbl>
      <w:tblPr>
        <w:tblStyle w:val="Reetkatablice"/>
        <w:tblW w:w="9356" w:type="dxa"/>
        <w:jc w:val="center"/>
        <w:tblLook w:val="04A0" w:firstRow="1" w:lastRow="0" w:firstColumn="1" w:lastColumn="0" w:noHBand="0" w:noVBand="1"/>
      </w:tblPr>
      <w:tblGrid>
        <w:gridCol w:w="7666"/>
        <w:gridCol w:w="1690"/>
      </w:tblGrid>
      <w:tr w:rsidR="00376DCE" w:rsidRPr="00606A4C" w14:paraId="1F19F428" w14:textId="77777777" w:rsidTr="002810E2">
        <w:trPr>
          <w:jc w:val="center"/>
        </w:trPr>
        <w:tc>
          <w:tcPr>
            <w:tcW w:w="7666" w:type="dxa"/>
            <w:vAlign w:val="center"/>
          </w:tcPr>
          <w:p w14:paraId="23FF1702" w14:textId="77777777" w:rsidR="00376DCE" w:rsidRPr="00606A4C" w:rsidRDefault="00376DCE" w:rsidP="00376DCE">
            <w:pPr>
              <w:widowControl w:val="0"/>
              <w:suppressAutoHyphens w:val="0"/>
              <w:autoSpaceDN/>
              <w:spacing w:after="160" w:line="360" w:lineRule="auto"/>
              <w:jc w:val="center"/>
              <w:rPr>
                <w:rFonts w:eastAsia="Arial Unicode MS" w:cs="Calibri"/>
                <w:b w:val="0"/>
                <w:bCs/>
                <w:i/>
                <w:iCs/>
                <w:szCs w:val="22"/>
              </w:rPr>
            </w:pPr>
            <w:r w:rsidRPr="00606A4C">
              <w:rPr>
                <w:rFonts w:eastAsia="Arial Unicode MS" w:cs="Calibri"/>
                <w:b w:val="0"/>
                <w:bCs/>
                <w:i/>
                <w:iCs/>
                <w:szCs w:val="22"/>
              </w:rPr>
              <w:t>NAZIV KORISNIKA/NAMJENA SREDSTAVA</w:t>
            </w:r>
          </w:p>
        </w:tc>
        <w:tc>
          <w:tcPr>
            <w:tcW w:w="1690" w:type="dxa"/>
            <w:vAlign w:val="center"/>
          </w:tcPr>
          <w:p w14:paraId="0C2268C5" w14:textId="77777777" w:rsidR="00376DCE" w:rsidRPr="00606A4C" w:rsidRDefault="00376DCE" w:rsidP="00376DCE">
            <w:pPr>
              <w:widowControl w:val="0"/>
              <w:suppressAutoHyphens w:val="0"/>
              <w:autoSpaceDN/>
              <w:spacing w:after="160" w:line="360" w:lineRule="auto"/>
              <w:jc w:val="center"/>
              <w:rPr>
                <w:rFonts w:eastAsia="Arial Unicode MS" w:cs="Calibri"/>
                <w:b w:val="0"/>
                <w:bCs/>
                <w:i/>
                <w:iCs/>
                <w:szCs w:val="22"/>
              </w:rPr>
            </w:pPr>
            <w:r w:rsidRPr="00606A4C">
              <w:rPr>
                <w:rFonts w:eastAsia="Arial Unicode MS" w:cs="Calibri"/>
                <w:b w:val="0"/>
                <w:bCs/>
                <w:i/>
                <w:iCs/>
                <w:szCs w:val="22"/>
              </w:rPr>
              <w:t>IZNOS/€</w:t>
            </w:r>
          </w:p>
        </w:tc>
      </w:tr>
      <w:tr w:rsidR="00376DCE" w:rsidRPr="00606A4C" w14:paraId="6B4AF5F0" w14:textId="77777777" w:rsidTr="002810E2">
        <w:trPr>
          <w:jc w:val="center"/>
        </w:trPr>
        <w:tc>
          <w:tcPr>
            <w:tcW w:w="7666" w:type="dxa"/>
            <w:vAlign w:val="center"/>
          </w:tcPr>
          <w:p w14:paraId="41B86AEA"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 xml:space="preserve">KATOLIČKA OSNOVNA ŠKOLA U POŽEGI – donacije za materijalne troškove </w:t>
            </w:r>
          </w:p>
        </w:tc>
        <w:tc>
          <w:tcPr>
            <w:tcW w:w="1690" w:type="dxa"/>
            <w:vAlign w:val="center"/>
          </w:tcPr>
          <w:p w14:paraId="5AEA5851"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75.000,00</w:t>
            </w:r>
          </w:p>
        </w:tc>
      </w:tr>
      <w:tr w:rsidR="00376DCE" w:rsidRPr="00606A4C" w14:paraId="72FED79F" w14:textId="77777777" w:rsidTr="002810E2">
        <w:trPr>
          <w:jc w:val="center"/>
        </w:trPr>
        <w:tc>
          <w:tcPr>
            <w:tcW w:w="7666" w:type="dxa"/>
            <w:vAlign w:val="center"/>
          </w:tcPr>
          <w:p w14:paraId="35C9E236"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PRIJEVOZ UČENIKA – prema računu prijevoznika</w:t>
            </w:r>
          </w:p>
        </w:tc>
        <w:tc>
          <w:tcPr>
            <w:tcW w:w="1690" w:type="dxa"/>
            <w:vAlign w:val="center"/>
          </w:tcPr>
          <w:p w14:paraId="1CF80C5C"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316.800,00</w:t>
            </w:r>
          </w:p>
        </w:tc>
      </w:tr>
      <w:tr w:rsidR="00376DCE" w:rsidRPr="00606A4C" w14:paraId="041EB485" w14:textId="77777777" w:rsidTr="002810E2">
        <w:trPr>
          <w:jc w:val="center"/>
        </w:trPr>
        <w:tc>
          <w:tcPr>
            <w:tcW w:w="7666" w:type="dxa"/>
            <w:vAlign w:val="center"/>
          </w:tcPr>
          <w:p w14:paraId="35A2E36D"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 xml:space="preserve">I. UKUPNO – Katolička osnovna škola, prijevoz učenika </w:t>
            </w:r>
          </w:p>
        </w:tc>
        <w:tc>
          <w:tcPr>
            <w:tcW w:w="1690" w:type="dxa"/>
            <w:vAlign w:val="center"/>
          </w:tcPr>
          <w:p w14:paraId="44FB9F65"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391.800,00</w:t>
            </w:r>
          </w:p>
        </w:tc>
      </w:tr>
      <w:tr w:rsidR="00376DCE" w:rsidRPr="00606A4C" w14:paraId="48AF2B73" w14:textId="77777777" w:rsidTr="002810E2">
        <w:trPr>
          <w:trHeight w:val="340"/>
          <w:jc w:val="center"/>
        </w:trPr>
        <w:tc>
          <w:tcPr>
            <w:tcW w:w="7666" w:type="dxa"/>
            <w:vAlign w:val="center"/>
          </w:tcPr>
          <w:p w14:paraId="29000917" w14:textId="77777777" w:rsidR="00376DCE" w:rsidRPr="00606A4C" w:rsidRDefault="00376DCE" w:rsidP="00376DCE">
            <w:pPr>
              <w:widowControl w:val="0"/>
              <w:suppressAutoHyphens w:val="0"/>
              <w:autoSpaceDN/>
              <w:spacing w:after="160" w:line="360" w:lineRule="auto"/>
              <w:jc w:val="center"/>
              <w:rPr>
                <w:rFonts w:eastAsia="Arial Unicode MS" w:cs="Calibri"/>
                <w:b w:val="0"/>
                <w:bCs/>
                <w:i/>
                <w:iCs/>
                <w:szCs w:val="22"/>
              </w:rPr>
            </w:pPr>
          </w:p>
        </w:tc>
        <w:tc>
          <w:tcPr>
            <w:tcW w:w="1690" w:type="dxa"/>
            <w:vAlign w:val="center"/>
          </w:tcPr>
          <w:p w14:paraId="016988BB"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p>
        </w:tc>
      </w:tr>
      <w:tr w:rsidR="00376DCE" w:rsidRPr="00606A4C" w14:paraId="44E7B20A" w14:textId="77777777" w:rsidTr="002810E2">
        <w:trPr>
          <w:jc w:val="center"/>
        </w:trPr>
        <w:tc>
          <w:tcPr>
            <w:tcW w:w="7666" w:type="dxa"/>
            <w:vAlign w:val="center"/>
          </w:tcPr>
          <w:p w14:paraId="0322B97E"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OŠ DOBRIŠE CESARIĆA – za materijalne troškove, održavanja i opremanje</w:t>
            </w:r>
          </w:p>
        </w:tc>
        <w:tc>
          <w:tcPr>
            <w:tcW w:w="1690" w:type="dxa"/>
            <w:vAlign w:val="center"/>
          </w:tcPr>
          <w:p w14:paraId="6632C620"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122.800,00</w:t>
            </w:r>
          </w:p>
        </w:tc>
      </w:tr>
      <w:tr w:rsidR="00376DCE" w:rsidRPr="00606A4C" w14:paraId="390DE416" w14:textId="77777777" w:rsidTr="002810E2">
        <w:trPr>
          <w:jc w:val="center"/>
        </w:trPr>
        <w:tc>
          <w:tcPr>
            <w:tcW w:w="7666" w:type="dxa"/>
            <w:vAlign w:val="center"/>
          </w:tcPr>
          <w:p w14:paraId="07A5F025"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OŠ JULIJA KEMPFA – za materijalne troškove, održavanja i opremanje</w:t>
            </w:r>
          </w:p>
        </w:tc>
        <w:tc>
          <w:tcPr>
            <w:tcW w:w="1690" w:type="dxa"/>
            <w:vAlign w:val="center"/>
          </w:tcPr>
          <w:p w14:paraId="03FA6C00"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143.000,00</w:t>
            </w:r>
          </w:p>
        </w:tc>
      </w:tr>
      <w:tr w:rsidR="00376DCE" w:rsidRPr="00606A4C" w14:paraId="7AC89A29" w14:textId="77777777" w:rsidTr="002810E2">
        <w:trPr>
          <w:jc w:val="center"/>
        </w:trPr>
        <w:tc>
          <w:tcPr>
            <w:tcW w:w="7666" w:type="dxa"/>
            <w:vAlign w:val="center"/>
          </w:tcPr>
          <w:p w14:paraId="64F400A6"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OŠ ANTUNA KANIŽLIĆA – za materijalne troškove, održavanja i opremanje</w:t>
            </w:r>
          </w:p>
        </w:tc>
        <w:tc>
          <w:tcPr>
            <w:tcW w:w="1690" w:type="dxa"/>
            <w:vAlign w:val="center"/>
          </w:tcPr>
          <w:p w14:paraId="7FC9C647"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112.400,00</w:t>
            </w:r>
          </w:p>
        </w:tc>
      </w:tr>
      <w:tr w:rsidR="00376DCE" w:rsidRPr="00606A4C" w14:paraId="1ED553A1" w14:textId="77777777" w:rsidTr="002810E2">
        <w:trPr>
          <w:jc w:val="center"/>
        </w:trPr>
        <w:tc>
          <w:tcPr>
            <w:tcW w:w="7666" w:type="dxa"/>
            <w:vAlign w:val="center"/>
          </w:tcPr>
          <w:p w14:paraId="7CCF0735"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II. UKUPNO -  Osnovne škole Grada Požege kroz lokalnu riznicu</w:t>
            </w:r>
          </w:p>
        </w:tc>
        <w:tc>
          <w:tcPr>
            <w:tcW w:w="1690" w:type="dxa"/>
            <w:vAlign w:val="center"/>
          </w:tcPr>
          <w:p w14:paraId="2D54873F"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378.200,00</w:t>
            </w:r>
          </w:p>
        </w:tc>
      </w:tr>
      <w:tr w:rsidR="00376DCE" w:rsidRPr="00606A4C" w14:paraId="1F4672A2" w14:textId="77777777" w:rsidTr="002810E2">
        <w:trPr>
          <w:jc w:val="center"/>
        </w:trPr>
        <w:tc>
          <w:tcPr>
            <w:tcW w:w="7666" w:type="dxa"/>
            <w:vAlign w:val="center"/>
          </w:tcPr>
          <w:p w14:paraId="78F615DC" w14:textId="77777777" w:rsidR="00376DCE" w:rsidRPr="00606A4C" w:rsidRDefault="00376DCE" w:rsidP="00376DCE">
            <w:pPr>
              <w:widowControl w:val="0"/>
              <w:suppressAutoHyphens w:val="0"/>
              <w:autoSpaceDN/>
              <w:spacing w:after="160" w:line="360" w:lineRule="auto"/>
              <w:rPr>
                <w:rFonts w:eastAsia="Arial Unicode MS" w:cs="Calibri"/>
                <w:b w:val="0"/>
                <w:bCs/>
                <w:i/>
                <w:iCs/>
                <w:szCs w:val="22"/>
              </w:rPr>
            </w:pPr>
            <w:r w:rsidRPr="00606A4C">
              <w:rPr>
                <w:rFonts w:eastAsia="Arial Unicode MS" w:cs="Calibri"/>
                <w:b w:val="0"/>
                <w:bCs/>
                <w:i/>
                <w:iCs/>
                <w:szCs w:val="22"/>
              </w:rPr>
              <w:t xml:space="preserve">I.+II. SVEUKUPNO PROGRAM DECENTRALIZIRANA SREDSTVA </w:t>
            </w:r>
          </w:p>
        </w:tc>
        <w:tc>
          <w:tcPr>
            <w:tcW w:w="1690" w:type="dxa"/>
            <w:vAlign w:val="center"/>
          </w:tcPr>
          <w:p w14:paraId="13B198FA" w14:textId="77777777" w:rsidR="00376DCE" w:rsidRPr="00606A4C" w:rsidRDefault="00376DCE" w:rsidP="00376DCE">
            <w:pPr>
              <w:widowControl w:val="0"/>
              <w:suppressAutoHyphens w:val="0"/>
              <w:autoSpaceDN/>
              <w:spacing w:after="160" w:line="360" w:lineRule="auto"/>
              <w:jc w:val="right"/>
              <w:rPr>
                <w:rFonts w:eastAsia="Arial Unicode MS" w:cs="Calibri"/>
                <w:b w:val="0"/>
                <w:bCs/>
                <w:i/>
                <w:iCs/>
                <w:szCs w:val="22"/>
              </w:rPr>
            </w:pPr>
            <w:r w:rsidRPr="00606A4C">
              <w:rPr>
                <w:rFonts w:eastAsia="Arial Unicode MS" w:cs="Calibri"/>
                <w:b w:val="0"/>
                <w:bCs/>
                <w:i/>
                <w:iCs/>
                <w:szCs w:val="22"/>
              </w:rPr>
              <w:t>770.000,00</w:t>
            </w:r>
          </w:p>
        </w:tc>
      </w:tr>
    </w:tbl>
    <w:p w14:paraId="6CA87316" w14:textId="77777777" w:rsidR="00376DCE" w:rsidRPr="00606A4C" w:rsidRDefault="00376DCE" w:rsidP="00376DCE">
      <w:pPr>
        <w:widowControl w:val="0"/>
        <w:autoSpaceDN/>
        <w:spacing w:before="240"/>
        <w:ind w:firstLine="708"/>
        <w:jc w:val="both"/>
        <w:rPr>
          <w:rFonts w:eastAsia="Arial Unicode MS" w:cs="Calibri"/>
          <w:b w:val="0"/>
          <w:bCs/>
          <w:i/>
          <w:iCs/>
          <w:kern w:val="2"/>
          <w:szCs w:val="22"/>
        </w:rPr>
      </w:pPr>
      <w:r w:rsidRPr="00606A4C">
        <w:rPr>
          <w:rFonts w:eastAsia="Arial Unicode MS" w:cs="Calibri"/>
          <w:b w:val="0"/>
          <w:bCs/>
          <w:i/>
          <w:iCs/>
          <w:kern w:val="2"/>
          <w:szCs w:val="22"/>
        </w:rPr>
        <w:t>Na temelju članka 143. Zakona, u Proračunu Grada Požege osiguravaju se sredstva za financiranje širih potreba u školstvu iz sredstava Grada Požege  u iznosu 718.355,00 €, kako slijedi:</w:t>
      </w:r>
    </w:p>
    <w:p w14:paraId="155402B7" w14:textId="5CA2377F" w:rsidR="00376DCE" w:rsidRPr="00606A4C" w:rsidRDefault="00376DCE" w:rsidP="00376DCE">
      <w:pPr>
        <w:widowControl w:val="0"/>
        <w:autoSpaceDN/>
        <w:spacing w:before="240"/>
        <w:ind w:firstLine="567"/>
        <w:jc w:val="both"/>
        <w:rPr>
          <w:rFonts w:eastAsia="Arial Unicode MS" w:cs="Calibri"/>
          <w:b w:val="0"/>
          <w:bCs/>
          <w:i/>
          <w:iCs/>
          <w:kern w:val="2"/>
          <w:szCs w:val="22"/>
        </w:rPr>
      </w:pPr>
      <w:r w:rsidRPr="00606A4C">
        <w:rPr>
          <w:rFonts w:eastAsia="Arial Unicode MS" w:cs="Calibri"/>
          <w:b w:val="0"/>
          <w:bCs/>
          <w:i/>
          <w:iCs/>
          <w:kern w:val="2"/>
          <w:szCs w:val="22"/>
        </w:rPr>
        <w:t>-</w:t>
      </w:r>
      <w:r w:rsidR="00956B23" w:rsidRPr="00606A4C">
        <w:rPr>
          <w:rFonts w:eastAsia="Arial Unicode MS" w:cs="Calibri"/>
          <w:b w:val="0"/>
          <w:bCs/>
          <w:i/>
          <w:iCs/>
          <w:kern w:val="2"/>
          <w:szCs w:val="22"/>
        </w:rPr>
        <w:t xml:space="preserve">       </w:t>
      </w:r>
      <w:r w:rsidRPr="00606A4C">
        <w:rPr>
          <w:rFonts w:eastAsia="Arial Unicode MS" w:cs="Calibri"/>
          <w:b w:val="0"/>
          <w:bCs/>
          <w:i/>
          <w:iCs/>
          <w:kern w:val="2"/>
          <w:szCs w:val="22"/>
        </w:rPr>
        <w:t xml:space="preserve"> 33.500,00 € Katolička osnovna škola u Požegi </w:t>
      </w:r>
    </w:p>
    <w:p w14:paraId="52F8D35D" w14:textId="77777777" w:rsidR="00376DCE" w:rsidRPr="00606A4C" w:rsidRDefault="00376DCE" w:rsidP="00376DCE">
      <w:pPr>
        <w:widowControl w:val="0"/>
        <w:autoSpaceDN/>
        <w:ind w:left="851" w:hanging="284"/>
        <w:jc w:val="both"/>
        <w:rPr>
          <w:rFonts w:eastAsia="Arial Unicode MS" w:cs="Calibri"/>
          <w:b w:val="0"/>
          <w:bCs/>
          <w:i/>
          <w:iCs/>
          <w:kern w:val="2"/>
          <w:szCs w:val="22"/>
        </w:rPr>
      </w:pPr>
      <w:r w:rsidRPr="00606A4C">
        <w:rPr>
          <w:rFonts w:eastAsia="Arial Unicode MS" w:cs="Calibri"/>
          <w:b w:val="0"/>
          <w:bCs/>
          <w:i/>
          <w:iCs/>
          <w:kern w:val="2"/>
          <w:szCs w:val="22"/>
        </w:rPr>
        <w:t>-</w:t>
      </w:r>
      <w:r w:rsidRPr="00606A4C">
        <w:rPr>
          <w:rFonts w:eastAsia="Arial Unicode MS" w:cs="Calibri"/>
          <w:b w:val="0"/>
          <w:bCs/>
          <w:i/>
          <w:iCs/>
          <w:kern w:val="2"/>
          <w:szCs w:val="22"/>
        </w:rPr>
        <w:tab/>
        <w:t>164.450,00 € prijevoz učenika (sredstva prema računu prijevoznika)</w:t>
      </w:r>
    </w:p>
    <w:p w14:paraId="2ED1690F" w14:textId="77777777" w:rsidR="00376DCE" w:rsidRPr="00606A4C" w:rsidRDefault="00376DCE" w:rsidP="00376DCE">
      <w:pPr>
        <w:widowControl w:val="0"/>
        <w:autoSpaceDN/>
        <w:spacing w:after="240"/>
        <w:ind w:left="851" w:hanging="284"/>
        <w:jc w:val="both"/>
        <w:rPr>
          <w:rFonts w:eastAsia="Arial Unicode MS" w:cs="Calibri"/>
          <w:b w:val="0"/>
          <w:bCs/>
          <w:i/>
          <w:iCs/>
          <w:kern w:val="2"/>
          <w:szCs w:val="22"/>
        </w:rPr>
      </w:pPr>
      <w:r w:rsidRPr="00606A4C">
        <w:rPr>
          <w:rFonts w:eastAsia="Arial Unicode MS" w:cs="Calibri"/>
          <w:b w:val="0"/>
          <w:bCs/>
          <w:i/>
          <w:iCs/>
          <w:kern w:val="2"/>
          <w:szCs w:val="22"/>
        </w:rPr>
        <w:t>-</w:t>
      </w:r>
      <w:r w:rsidRPr="00606A4C">
        <w:rPr>
          <w:rFonts w:eastAsia="Arial Unicode MS" w:cs="Calibri"/>
          <w:b w:val="0"/>
          <w:bCs/>
          <w:i/>
          <w:iCs/>
          <w:kern w:val="2"/>
          <w:szCs w:val="22"/>
        </w:rPr>
        <w:tab/>
        <w:t xml:space="preserve">520.405,00 € osnovnim školama Grada Požege kojima je osnivač Grad Požega kroz lokalnu riznicu i prijenos za projekt. </w:t>
      </w:r>
    </w:p>
    <w:tbl>
      <w:tblPr>
        <w:tblW w:w="9356" w:type="dxa"/>
        <w:jc w:val="center"/>
        <w:tblLayout w:type="fixed"/>
        <w:tblLook w:val="0000" w:firstRow="0" w:lastRow="0" w:firstColumn="0" w:lastColumn="0" w:noHBand="0" w:noVBand="0"/>
      </w:tblPr>
      <w:tblGrid>
        <w:gridCol w:w="2216"/>
        <w:gridCol w:w="4005"/>
        <w:gridCol w:w="1335"/>
        <w:gridCol w:w="1800"/>
      </w:tblGrid>
      <w:tr w:rsidR="00376DCE" w:rsidRPr="00606A4C" w14:paraId="642CA90D" w14:textId="77777777" w:rsidTr="002810E2">
        <w:trPr>
          <w:trHeight w:val="340"/>
          <w:jc w:val="center"/>
        </w:trPr>
        <w:tc>
          <w:tcPr>
            <w:tcW w:w="2216" w:type="dxa"/>
            <w:tcBorders>
              <w:top w:val="single" w:sz="4" w:space="0" w:color="000000"/>
              <w:left w:val="single" w:sz="4" w:space="0" w:color="000000"/>
              <w:bottom w:val="single" w:sz="4" w:space="0" w:color="000000"/>
            </w:tcBorders>
            <w:vAlign w:val="center"/>
          </w:tcPr>
          <w:p w14:paraId="32B828DC" w14:textId="77777777" w:rsidR="00376DCE" w:rsidRPr="00606A4C" w:rsidRDefault="00376DCE" w:rsidP="00376DCE">
            <w:pPr>
              <w:widowControl w:val="0"/>
              <w:autoSpaceDN/>
              <w:jc w:val="center"/>
              <w:rPr>
                <w:rFonts w:eastAsia="Arial Unicode MS" w:cs="Calibri"/>
                <w:b w:val="0"/>
                <w:bCs/>
                <w:i/>
                <w:iCs/>
                <w:kern w:val="2"/>
                <w:szCs w:val="22"/>
              </w:rPr>
            </w:pPr>
            <w:r w:rsidRPr="00606A4C">
              <w:rPr>
                <w:rFonts w:eastAsia="Arial Unicode MS" w:cs="Calibri"/>
                <w:b w:val="0"/>
                <w:bCs/>
                <w:i/>
                <w:iCs/>
                <w:kern w:val="2"/>
                <w:szCs w:val="22"/>
              </w:rPr>
              <w:t>NAZIV KORISNIKA</w:t>
            </w:r>
          </w:p>
        </w:tc>
        <w:tc>
          <w:tcPr>
            <w:tcW w:w="5340" w:type="dxa"/>
            <w:gridSpan w:val="2"/>
            <w:tcBorders>
              <w:top w:val="single" w:sz="4" w:space="0" w:color="000000"/>
              <w:left w:val="single" w:sz="4" w:space="0" w:color="000000"/>
              <w:bottom w:val="single" w:sz="4" w:space="0" w:color="auto"/>
            </w:tcBorders>
            <w:vAlign w:val="center"/>
          </w:tcPr>
          <w:p w14:paraId="5E04538A" w14:textId="77777777" w:rsidR="00376DCE" w:rsidRPr="00606A4C" w:rsidRDefault="00376DCE" w:rsidP="00376DCE">
            <w:pPr>
              <w:widowControl w:val="0"/>
              <w:autoSpaceDN/>
              <w:jc w:val="center"/>
              <w:rPr>
                <w:rFonts w:eastAsia="Arial Unicode MS" w:cs="Calibri"/>
                <w:b w:val="0"/>
                <w:bCs/>
                <w:i/>
                <w:iCs/>
                <w:kern w:val="2"/>
                <w:szCs w:val="22"/>
              </w:rPr>
            </w:pPr>
            <w:r w:rsidRPr="00606A4C">
              <w:rPr>
                <w:rFonts w:eastAsia="Arial Unicode MS" w:cs="Calibri"/>
                <w:b w:val="0"/>
                <w:bCs/>
                <w:i/>
                <w:iCs/>
                <w:kern w:val="2"/>
                <w:szCs w:val="22"/>
              </w:rPr>
              <w:t>NAMJENA SREDSTAVA</w:t>
            </w:r>
          </w:p>
        </w:tc>
        <w:tc>
          <w:tcPr>
            <w:tcW w:w="1800" w:type="dxa"/>
            <w:tcBorders>
              <w:top w:val="single" w:sz="4" w:space="0" w:color="000000"/>
              <w:left w:val="single" w:sz="4" w:space="0" w:color="000000"/>
              <w:bottom w:val="single" w:sz="4" w:space="0" w:color="000000"/>
              <w:right w:val="single" w:sz="4" w:space="0" w:color="000000"/>
            </w:tcBorders>
            <w:vAlign w:val="center"/>
          </w:tcPr>
          <w:p w14:paraId="6705CA3E" w14:textId="77777777" w:rsidR="00376DCE" w:rsidRPr="00606A4C" w:rsidRDefault="00376DCE" w:rsidP="00376DCE">
            <w:pPr>
              <w:widowControl w:val="0"/>
              <w:autoSpaceDN/>
              <w:jc w:val="center"/>
              <w:rPr>
                <w:rFonts w:eastAsia="Arial Unicode MS" w:cs="Calibri"/>
                <w:b w:val="0"/>
                <w:bCs/>
                <w:i/>
                <w:iCs/>
                <w:kern w:val="2"/>
                <w:szCs w:val="22"/>
              </w:rPr>
            </w:pPr>
            <w:r w:rsidRPr="00606A4C">
              <w:rPr>
                <w:rFonts w:eastAsia="Arial Unicode MS" w:cs="Calibri"/>
                <w:b w:val="0"/>
                <w:bCs/>
                <w:i/>
                <w:iCs/>
                <w:kern w:val="2"/>
                <w:szCs w:val="22"/>
              </w:rPr>
              <w:t>IZNOS/€</w:t>
            </w:r>
          </w:p>
        </w:tc>
      </w:tr>
      <w:tr w:rsidR="00376DCE" w:rsidRPr="00606A4C" w14:paraId="23E7BC70" w14:textId="77777777" w:rsidTr="002810E2">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205E5395"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KATOLIČKA OSNOVNA ŠKOLA U POŽEGI</w:t>
            </w:r>
          </w:p>
        </w:tc>
        <w:tc>
          <w:tcPr>
            <w:tcW w:w="4005" w:type="dxa"/>
            <w:tcBorders>
              <w:top w:val="single" w:sz="4" w:space="0" w:color="auto"/>
              <w:left w:val="single" w:sz="4" w:space="0" w:color="auto"/>
              <w:bottom w:val="single" w:sz="4" w:space="0" w:color="auto"/>
            </w:tcBorders>
            <w:vAlign w:val="center"/>
          </w:tcPr>
          <w:p w14:paraId="5DB93845"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-radne bilježnice</w:t>
            </w:r>
          </w:p>
          <w:p w14:paraId="25B0914D"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-projekt Festival matematike u Požegi</w:t>
            </w:r>
          </w:p>
          <w:p w14:paraId="01C2EF79"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-sufinanciranje pomoćnika u nastavi za jednog učenika</w:t>
            </w:r>
          </w:p>
        </w:tc>
        <w:tc>
          <w:tcPr>
            <w:tcW w:w="1335" w:type="dxa"/>
            <w:tcBorders>
              <w:top w:val="single" w:sz="4" w:space="0" w:color="auto"/>
              <w:bottom w:val="single" w:sz="4" w:space="0" w:color="auto"/>
              <w:right w:val="single" w:sz="4" w:space="0" w:color="auto"/>
            </w:tcBorders>
            <w:vAlign w:val="center"/>
          </w:tcPr>
          <w:p w14:paraId="2E69A6C9" w14:textId="77777777" w:rsidR="00376DCE" w:rsidRPr="00606A4C" w:rsidRDefault="00376DCE" w:rsidP="00376DCE">
            <w:pPr>
              <w:widowControl w:val="0"/>
              <w:autoSpaceDN/>
              <w:ind w:left="72"/>
              <w:jc w:val="right"/>
              <w:rPr>
                <w:rFonts w:eastAsia="Arial Unicode MS" w:cs="Calibri"/>
                <w:b w:val="0"/>
                <w:bCs/>
                <w:i/>
                <w:iCs/>
                <w:kern w:val="2"/>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26303ED8" w14:textId="77777777" w:rsidR="00376DCE" w:rsidRPr="00606A4C" w:rsidRDefault="00376DCE" w:rsidP="00376DCE">
            <w:pPr>
              <w:widowControl w:val="0"/>
              <w:autoSpaceDN/>
              <w:jc w:val="right"/>
              <w:rPr>
                <w:rFonts w:eastAsia="Arial Unicode MS" w:cs="Calibri"/>
                <w:b w:val="0"/>
                <w:bCs/>
                <w:i/>
                <w:iCs/>
                <w:kern w:val="2"/>
                <w:szCs w:val="22"/>
              </w:rPr>
            </w:pPr>
            <w:r w:rsidRPr="00606A4C">
              <w:rPr>
                <w:rFonts w:eastAsia="Arial Unicode MS" w:cs="Calibri"/>
                <w:b w:val="0"/>
                <w:bCs/>
                <w:i/>
                <w:iCs/>
                <w:kern w:val="2"/>
                <w:szCs w:val="22"/>
              </w:rPr>
              <w:t>33.500,00</w:t>
            </w:r>
          </w:p>
        </w:tc>
      </w:tr>
      <w:tr w:rsidR="00376DCE" w:rsidRPr="00606A4C" w14:paraId="215E9F7C" w14:textId="77777777" w:rsidTr="002810E2">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0C34D19C"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OSNOVNE ŠKOLE GRADA POŽEGE</w:t>
            </w:r>
          </w:p>
        </w:tc>
        <w:tc>
          <w:tcPr>
            <w:tcW w:w="4005" w:type="dxa"/>
            <w:tcBorders>
              <w:top w:val="single" w:sz="4" w:space="0" w:color="auto"/>
              <w:left w:val="single" w:sz="4" w:space="0" w:color="auto"/>
              <w:bottom w:val="single" w:sz="4" w:space="0" w:color="auto"/>
            </w:tcBorders>
            <w:vAlign w:val="center"/>
          </w:tcPr>
          <w:p w14:paraId="6159F4A2"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-prijevoz učenika (podmiruje Grad Požega iz sredstava iznad zakonskog standarda)</w:t>
            </w:r>
          </w:p>
        </w:tc>
        <w:tc>
          <w:tcPr>
            <w:tcW w:w="1335" w:type="dxa"/>
            <w:tcBorders>
              <w:top w:val="single" w:sz="4" w:space="0" w:color="auto"/>
              <w:bottom w:val="single" w:sz="4" w:space="0" w:color="auto"/>
              <w:right w:val="single" w:sz="4" w:space="0" w:color="auto"/>
            </w:tcBorders>
            <w:vAlign w:val="center"/>
          </w:tcPr>
          <w:p w14:paraId="530AD613" w14:textId="77777777" w:rsidR="00376DCE" w:rsidRPr="00606A4C" w:rsidRDefault="00376DCE" w:rsidP="00376DCE">
            <w:pPr>
              <w:widowControl w:val="0"/>
              <w:autoSpaceDN/>
              <w:ind w:left="72"/>
              <w:jc w:val="right"/>
              <w:rPr>
                <w:rFonts w:eastAsia="Arial Unicode MS" w:cs="Calibri"/>
                <w:b w:val="0"/>
                <w:bCs/>
                <w:i/>
                <w:iCs/>
                <w:kern w:val="2"/>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61C36DF8" w14:textId="77777777" w:rsidR="00376DCE" w:rsidRPr="00606A4C" w:rsidRDefault="00376DCE" w:rsidP="00376DCE">
            <w:pPr>
              <w:widowControl w:val="0"/>
              <w:autoSpaceDN/>
              <w:jc w:val="right"/>
              <w:rPr>
                <w:rFonts w:eastAsia="Arial Unicode MS" w:cs="Calibri"/>
                <w:b w:val="0"/>
                <w:bCs/>
                <w:i/>
                <w:iCs/>
                <w:kern w:val="2"/>
                <w:szCs w:val="22"/>
              </w:rPr>
            </w:pPr>
            <w:r w:rsidRPr="00606A4C">
              <w:rPr>
                <w:rFonts w:eastAsia="Arial Unicode MS" w:cs="Calibri"/>
                <w:b w:val="0"/>
                <w:bCs/>
                <w:i/>
                <w:iCs/>
                <w:kern w:val="2"/>
                <w:szCs w:val="22"/>
              </w:rPr>
              <w:t>164.450,00</w:t>
            </w:r>
          </w:p>
        </w:tc>
      </w:tr>
      <w:tr w:rsidR="00376DCE" w:rsidRPr="00606A4C" w14:paraId="7FB5C565" w14:textId="77777777" w:rsidTr="002810E2">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46190A19"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OŠ DOBRIŠE CESARIĆA</w:t>
            </w:r>
          </w:p>
        </w:tc>
        <w:tc>
          <w:tcPr>
            <w:tcW w:w="4005" w:type="dxa"/>
            <w:tcBorders>
              <w:top w:val="single" w:sz="4" w:space="0" w:color="auto"/>
              <w:left w:val="single" w:sz="4" w:space="0" w:color="auto"/>
              <w:bottom w:val="single" w:sz="4" w:space="0" w:color="auto"/>
            </w:tcBorders>
            <w:vAlign w:val="center"/>
          </w:tcPr>
          <w:p w14:paraId="49A547CF"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-rad nastavnika u produženom boravku</w:t>
            </w:r>
          </w:p>
          <w:p w14:paraId="64C0AB29"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-radne bilježnice</w:t>
            </w:r>
          </w:p>
          <w:p w14:paraId="4E73315D"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3439A516" w14:textId="77777777" w:rsidR="00376DCE" w:rsidRPr="00606A4C" w:rsidRDefault="00376DCE" w:rsidP="00376DCE">
            <w:pPr>
              <w:widowControl w:val="0"/>
              <w:autoSpaceDN/>
              <w:ind w:left="72"/>
              <w:jc w:val="right"/>
              <w:rPr>
                <w:rFonts w:eastAsia="Arial Unicode MS" w:cs="Calibri"/>
                <w:b w:val="0"/>
                <w:bCs/>
                <w:i/>
                <w:iCs/>
                <w:kern w:val="2"/>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227F10D7" w14:textId="77777777" w:rsidR="00376DCE" w:rsidRPr="00606A4C" w:rsidRDefault="00376DCE" w:rsidP="00376DCE">
            <w:pPr>
              <w:widowControl w:val="0"/>
              <w:autoSpaceDN/>
              <w:jc w:val="right"/>
              <w:rPr>
                <w:rFonts w:eastAsia="Arial Unicode MS" w:cs="Calibri"/>
                <w:b w:val="0"/>
                <w:bCs/>
                <w:i/>
                <w:iCs/>
                <w:kern w:val="2"/>
                <w:szCs w:val="22"/>
              </w:rPr>
            </w:pPr>
            <w:r w:rsidRPr="00606A4C">
              <w:rPr>
                <w:rFonts w:eastAsia="Arial Unicode MS" w:cs="Calibri"/>
                <w:b w:val="0"/>
                <w:bCs/>
                <w:i/>
                <w:iCs/>
                <w:kern w:val="2"/>
                <w:szCs w:val="22"/>
              </w:rPr>
              <w:t>161.515,00</w:t>
            </w:r>
          </w:p>
        </w:tc>
      </w:tr>
      <w:tr w:rsidR="00376DCE" w:rsidRPr="00606A4C" w14:paraId="126D0FB7" w14:textId="77777777" w:rsidTr="002810E2">
        <w:trPr>
          <w:trHeight w:val="340"/>
          <w:jc w:val="center"/>
        </w:trPr>
        <w:tc>
          <w:tcPr>
            <w:tcW w:w="2216" w:type="dxa"/>
            <w:tcBorders>
              <w:top w:val="single" w:sz="4" w:space="0" w:color="000000"/>
              <w:left w:val="single" w:sz="4" w:space="0" w:color="000000"/>
              <w:bottom w:val="single" w:sz="4" w:space="0" w:color="000000"/>
              <w:right w:val="single" w:sz="4" w:space="0" w:color="auto"/>
            </w:tcBorders>
            <w:vAlign w:val="center"/>
          </w:tcPr>
          <w:p w14:paraId="7B62A3DB"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 xml:space="preserve">OŠ JULIJA </w:t>
            </w:r>
          </w:p>
          <w:p w14:paraId="1235059E"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KEMPFA</w:t>
            </w:r>
          </w:p>
        </w:tc>
        <w:tc>
          <w:tcPr>
            <w:tcW w:w="4005" w:type="dxa"/>
            <w:tcBorders>
              <w:top w:val="single" w:sz="4" w:space="0" w:color="auto"/>
              <w:left w:val="single" w:sz="4" w:space="0" w:color="auto"/>
              <w:bottom w:val="single" w:sz="4" w:space="0" w:color="auto"/>
            </w:tcBorders>
            <w:vAlign w:val="center"/>
          </w:tcPr>
          <w:p w14:paraId="17253805"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-rad nastavnika u produženom boravku i pomoćnika u nastavi</w:t>
            </w:r>
          </w:p>
          <w:p w14:paraId="09E2E572"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-radne bilježnice</w:t>
            </w:r>
          </w:p>
          <w:p w14:paraId="608900C8"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-sufinanciranje pomoćnika u nastavi kroz Projekt “Petica za dvoje VIII. faza”</w:t>
            </w:r>
          </w:p>
        </w:tc>
        <w:tc>
          <w:tcPr>
            <w:tcW w:w="1335" w:type="dxa"/>
            <w:tcBorders>
              <w:top w:val="single" w:sz="4" w:space="0" w:color="auto"/>
              <w:bottom w:val="single" w:sz="4" w:space="0" w:color="auto"/>
              <w:right w:val="single" w:sz="4" w:space="0" w:color="auto"/>
            </w:tcBorders>
            <w:vAlign w:val="center"/>
          </w:tcPr>
          <w:p w14:paraId="02EFE59B" w14:textId="77777777" w:rsidR="00376DCE" w:rsidRPr="00606A4C" w:rsidRDefault="00376DCE" w:rsidP="00376DCE">
            <w:pPr>
              <w:widowControl w:val="0"/>
              <w:autoSpaceDN/>
              <w:ind w:left="132"/>
              <w:jc w:val="right"/>
              <w:rPr>
                <w:rFonts w:eastAsia="Arial Unicode MS" w:cs="Calibri"/>
                <w:b w:val="0"/>
                <w:bCs/>
                <w:i/>
                <w:iCs/>
                <w:kern w:val="2"/>
                <w:szCs w:val="22"/>
              </w:rPr>
            </w:pPr>
          </w:p>
        </w:tc>
        <w:tc>
          <w:tcPr>
            <w:tcW w:w="1800" w:type="dxa"/>
            <w:tcBorders>
              <w:top w:val="single" w:sz="4" w:space="0" w:color="000000"/>
              <w:left w:val="single" w:sz="4" w:space="0" w:color="auto"/>
              <w:bottom w:val="single" w:sz="4" w:space="0" w:color="000000"/>
              <w:right w:val="single" w:sz="4" w:space="0" w:color="000000"/>
            </w:tcBorders>
            <w:vAlign w:val="center"/>
          </w:tcPr>
          <w:p w14:paraId="484822D5" w14:textId="77777777" w:rsidR="00376DCE" w:rsidRPr="00606A4C" w:rsidRDefault="00376DCE" w:rsidP="00376DCE">
            <w:pPr>
              <w:widowControl w:val="0"/>
              <w:autoSpaceDN/>
              <w:jc w:val="right"/>
              <w:rPr>
                <w:rFonts w:eastAsia="Arial Unicode MS" w:cs="Calibri"/>
                <w:b w:val="0"/>
                <w:bCs/>
                <w:i/>
                <w:iCs/>
                <w:kern w:val="2"/>
                <w:szCs w:val="22"/>
              </w:rPr>
            </w:pPr>
            <w:r w:rsidRPr="00606A4C">
              <w:rPr>
                <w:rFonts w:eastAsia="Arial Unicode MS" w:cs="Calibri"/>
                <w:b w:val="0"/>
                <w:bCs/>
                <w:i/>
                <w:iCs/>
                <w:kern w:val="2"/>
                <w:szCs w:val="22"/>
              </w:rPr>
              <w:t>211.440,00</w:t>
            </w:r>
          </w:p>
        </w:tc>
      </w:tr>
      <w:tr w:rsidR="00376DCE" w:rsidRPr="00606A4C" w14:paraId="40D5E2AF" w14:textId="77777777" w:rsidTr="002810E2">
        <w:trPr>
          <w:trHeight w:val="267"/>
          <w:jc w:val="center"/>
        </w:trPr>
        <w:tc>
          <w:tcPr>
            <w:tcW w:w="2216" w:type="dxa"/>
            <w:tcBorders>
              <w:top w:val="single" w:sz="4" w:space="0" w:color="000000"/>
              <w:left w:val="single" w:sz="4" w:space="0" w:color="000000"/>
              <w:right w:val="single" w:sz="4" w:space="0" w:color="auto"/>
            </w:tcBorders>
            <w:vAlign w:val="center"/>
          </w:tcPr>
          <w:p w14:paraId="7D008AC9"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OŠ ANTUNA KANIŽLIĆA</w:t>
            </w:r>
          </w:p>
        </w:tc>
        <w:tc>
          <w:tcPr>
            <w:tcW w:w="4005" w:type="dxa"/>
            <w:tcBorders>
              <w:top w:val="single" w:sz="4" w:space="0" w:color="auto"/>
              <w:left w:val="single" w:sz="4" w:space="0" w:color="auto"/>
            </w:tcBorders>
            <w:vAlign w:val="center"/>
          </w:tcPr>
          <w:p w14:paraId="18D940C6"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-rad nastavnika u produženom boravku i pomoćnika u nastavi</w:t>
            </w:r>
          </w:p>
          <w:p w14:paraId="6196BA3A"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-radne bilježnice</w:t>
            </w:r>
          </w:p>
          <w:p w14:paraId="6E733C27" w14:textId="77777777" w:rsidR="00376DCE" w:rsidRPr="00606A4C" w:rsidRDefault="00376DCE" w:rsidP="00376DCE">
            <w:pPr>
              <w:widowControl w:val="0"/>
              <w:autoSpaceDN/>
              <w:rPr>
                <w:rFonts w:eastAsia="Arial Unicode MS" w:cs="Calibri"/>
                <w:b w:val="0"/>
                <w:bCs/>
                <w:i/>
                <w:iCs/>
                <w:kern w:val="2"/>
                <w:szCs w:val="22"/>
              </w:rPr>
            </w:pPr>
            <w:r w:rsidRPr="00606A4C">
              <w:rPr>
                <w:rFonts w:eastAsia="Arial Unicode MS" w:cs="Calibri"/>
                <w:b w:val="0"/>
                <w:bCs/>
                <w:i/>
                <w:iCs/>
                <w:kern w:val="2"/>
                <w:szCs w:val="22"/>
              </w:rPr>
              <w:t xml:space="preserve">-sufinanciranje pomoćnika u nastavi kroz </w:t>
            </w:r>
            <w:r w:rsidRPr="00606A4C">
              <w:rPr>
                <w:rFonts w:eastAsia="Arial Unicode MS" w:cs="Calibri"/>
                <w:b w:val="0"/>
                <w:bCs/>
                <w:i/>
                <w:iCs/>
                <w:kern w:val="2"/>
                <w:szCs w:val="22"/>
              </w:rPr>
              <w:lastRenderedPageBreak/>
              <w:t>Projekt “Petica za dvoje VIII. faza”</w:t>
            </w:r>
          </w:p>
        </w:tc>
        <w:tc>
          <w:tcPr>
            <w:tcW w:w="1335" w:type="dxa"/>
            <w:tcBorders>
              <w:top w:val="single" w:sz="4" w:space="0" w:color="auto"/>
              <w:right w:val="single" w:sz="4" w:space="0" w:color="auto"/>
            </w:tcBorders>
            <w:vAlign w:val="center"/>
          </w:tcPr>
          <w:p w14:paraId="55D79263" w14:textId="77777777" w:rsidR="00376DCE" w:rsidRPr="00606A4C" w:rsidRDefault="00376DCE" w:rsidP="00376DCE">
            <w:pPr>
              <w:widowControl w:val="0"/>
              <w:autoSpaceDN/>
              <w:ind w:left="72"/>
              <w:jc w:val="right"/>
              <w:rPr>
                <w:rFonts w:eastAsia="Arial Unicode MS" w:cs="Calibri"/>
                <w:b w:val="0"/>
                <w:bCs/>
                <w:i/>
                <w:iCs/>
                <w:kern w:val="2"/>
                <w:szCs w:val="22"/>
              </w:rPr>
            </w:pPr>
          </w:p>
          <w:p w14:paraId="4A17C14C" w14:textId="77777777" w:rsidR="00376DCE" w:rsidRPr="00606A4C" w:rsidRDefault="00376DCE" w:rsidP="00376DCE">
            <w:pPr>
              <w:widowControl w:val="0"/>
              <w:autoSpaceDN/>
              <w:ind w:left="72"/>
              <w:jc w:val="right"/>
              <w:rPr>
                <w:rFonts w:eastAsia="Arial Unicode MS" w:cs="Calibri"/>
                <w:b w:val="0"/>
                <w:bCs/>
                <w:i/>
                <w:iCs/>
                <w:kern w:val="2"/>
                <w:szCs w:val="22"/>
              </w:rPr>
            </w:pPr>
          </w:p>
        </w:tc>
        <w:tc>
          <w:tcPr>
            <w:tcW w:w="1800" w:type="dxa"/>
            <w:tcBorders>
              <w:top w:val="single" w:sz="4" w:space="0" w:color="000000"/>
              <w:left w:val="single" w:sz="4" w:space="0" w:color="auto"/>
              <w:right w:val="single" w:sz="4" w:space="0" w:color="000000"/>
            </w:tcBorders>
            <w:vAlign w:val="center"/>
          </w:tcPr>
          <w:p w14:paraId="0C5F5894" w14:textId="77777777" w:rsidR="00376DCE" w:rsidRPr="00606A4C" w:rsidRDefault="00376DCE" w:rsidP="00376DCE">
            <w:pPr>
              <w:widowControl w:val="0"/>
              <w:autoSpaceDN/>
              <w:jc w:val="right"/>
              <w:rPr>
                <w:rFonts w:eastAsia="Arial Unicode MS" w:cs="Calibri"/>
                <w:b w:val="0"/>
                <w:bCs/>
                <w:i/>
                <w:iCs/>
                <w:kern w:val="2"/>
                <w:szCs w:val="22"/>
              </w:rPr>
            </w:pPr>
            <w:r w:rsidRPr="00606A4C">
              <w:rPr>
                <w:rFonts w:eastAsia="Arial Unicode MS" w:cs="Calibri"/>
                <w:b w:val="0"/>
                <w:bCs/>
                <w:i/>
                <w:iCs/>
                <w:kern w:val="2"/>
                <w:szCs w:val="22"/>
              </w:rPr>
              <w:t>147.450,00</w:t>
            </w:r>
          </w:p>
        </w:tc>
      </w:tr>
      <w:tr w:rsidR="00376DCE" w:rsidRPr="00606A4C" w14:paraId="41BC635C" w14:textId="77777777" w:rsidTr="002810E2">
        <w:trPr>
          <w:trHeight w:val="340"/>
          <w:jc w:val="center"/>
        </w:trPr>
        <w:tc>
          <w:tcPr>
            <w:tcW w:w="7556" w:type="dxa"/>
            <w:gridSpan w:val="3"/>
            <w:tcBorders>
              <w:top w:val="single" w:sz="4" w:space="0" w:color="000000"/>
              <w:left w:val="single" w:sz="4" w:space="0" w:color="000000"/>
              <w:bottom w:val="single" w:sz="4" w:space="0" w:color="000000"/>
            </w:tcBorders>
            <w:vAlign w:val="center"/>
          </w:tcPr>
          <w:p w14:paraId="686620E6" w14:textId="77777777" w:rsidR="00376DCE" w:rsidRPr="00606A4C" w:rsidRDefault="00376DCE" w:rsidP="00376DCE">
            <w:pPr>
              <w:widowControl w:val="0"/>
              <w:autoSpaceDN/>
              <w:snapToGrid w:val="0"/>
              <w:rPr>
                <w:rFonts w:eastAsia="Arial Unicode MS" w:cs="Calibri"/>
                <w:b w:val="0"/>
                <w:bCs/>
                <w:i/>
                <w:iCs/>
                <w:kern w:val="2"/>
                <w:szCs w:val="22"/>
              </w:rPr>
            </w:pPr>
            <w:r w:rsidRPr="00606A4C">
              <w:rPr>
                <w:rFonts w:eastAsia="Arial Unicode MS" w:cs="Calibri"/>
                <w:b w:val="0"/>
                <w:bCs/>
                <w:i/>
                <w:iCs/>
                <w:kern w:val="2"/>
                <w:szCs w:val="22"/>
              </w:rPr>
              <w:t>UKUPNO SREDSTVA ZA ŠIRE POTREBE U ŠKOLSTVU - IZVOR GRAD POŽEGA</w:t>
            </w:r>
          </w:p>
        </w:tc>
        <w:tc>
          <w:tcPr>
            <w:tcW w:w="1800" w:type="dxa"/>
            <w:tcBorders>
              <w:top w:val="single" w:sz="4" w:space="0" w:color="000000"/>
              <w:left w:val="single" w:sz="4" w:space="0" w:color="000000"/>
              <w:bottom w:val="single" w:sz="4" w:space="0" w:color="000000"/>
              <w:right w:val="single" w:sz="4" w:space="0" w:color="000000"/>
            </w:tcBorders>
            <w:vAlign w:val="center"/>
          </w:tcPr>
          <w:p w14:paraId="310902C7" w14:textId="77777777" w:rsidR="00376DCE" w:rsidRPr="00606A4C" w:rsidRDefault="00376DCE" w:rsidP="00376DCE">
            <w:pPr>
              <w:widowControl w:val="0"/>
              <w:autoSpaceDN/>
              <w:jc w:val="right"/>
              <w:rPr>
                <w:rFonts w:eastAsia="Arial Unicode MS" w:cs="Calibri"/>
                <w:b w:val="0"/>
                <w:bCs/>
                <w:i/>
                <w:iCs/>
                <w:kern w:val="2"/>
                <w:szCs w:val="22"/>
              </w:rPr>
            </w:pPr>
            <w:r w:rsidRPr="00606A4C">
              <w:rPr>
                <w:rFonts w:eastAsia="Arial Unicode MS" w:cs="Calibri"/>
                <w:b w:val="0"/>
                <w:bCs/>
                <w:i/>
                <w:iCs/>
                <w:kern w:val="2"/>
                <w:szCs w:val="22"/>
              </w:rPr>
              <w:t>718.355,00</w:t>
            </w:r>
          </w:p>
        </w:tc>
      </w:tr>
    </w:tbl>
    <w:p w14:paraId="733C9CCE" w14:textId="77777777" w:rsidR="00376DCE" w:rsidRPr="00606A4C" w:rsidRDefault="00376DCE" w:rsidP="00376DCE">
      <w:pPr>
        <w:widowControl w:val="0"/>
        <w:autoSpaceDN/>
        <w:spacing w:before="240" w:after="240"/>
        <w:ind w:right="-142" w:firstLine="708"/>
        <w:jc w:val="both"/>
        <w:rPr>
          <w:rFonts w:eastAsia="Arial Unicode MS" w:cs="Calibri"/>
          <w:b w:val="0"/>
          <w:bCs/>
          <w:i/>
          <w:iCs/>
          <w:kern w:val="2"/>
          <w:szCs w:val="22"/>
        </w:rPr>
      </w:pPr>
      <w:r w:rsidRPr="00606A4C">
        <w:rPr>
          <w:rFonts w:eastAsia="Arial Unicode MS" w:cs="Calibri"/>
          <w:b w:val="0"/>
          <w:bCs/>
          <w:i/>
          <w:iCs/>
          <w:kern w:val="2"/>
          <w:szCs w:val="22"/>
        </w:rPr>
        <w:t>Rashodi iz ostalih izvora (Ministarstvo znanosti, obrazovanja i mladih (MZOM), vlastiti prihodi i ostali namjenski prihodi) za financiranje potreba u školstvu za Programe Redovna djelatnost i Programska djelatnost osnovnih škola kojima je Grad Požega osnivač u 2026. godini iznose 7.262.810,00 €.</w:t>
      </w:r>
    </w:p>
    <w:tbl>
      <w:tblPr>
        <w:tblStyle w:val="Reetkatablice"/>
        <w:tblW w:w="9640" w:type="dxa"/>
        <w:tblInd w:w="-289" w:type="dxa"/>
        <w:tblLook w:val="04A0" w:firstRow="1" w:lastRow="0" w:firstColumn="1" w:lastColumn="0" w:noHBand="0" w:noVBand="1"/>
      </w:tblPr>
      <w:tblGrid>
        <w:gridCol w:w="2411"/>
        <w:gridCol w:w="5244"/>
        <w:gridCol w:w="1985"/>
      </w:tblGrid>
      <w:tr w:rsidR="00376DCE" w:rsidRPr="00606A4C" w14:paraId="2A1EAED1" w14:textId="77777777" w:rsidTr="002810E2">
        <w:trPr>
          <w:trHeight w:val="557"/>
        </w:trPr>
        <w:tc>
          <w:tcPr>
            <w:tcW w:w="2411" w:type="dxa"/>
            <w:tcBorders>
              <w:top w:val="single" w:sz="4" w:space="0" w:color="000000"/>
              <w:left w:val="single" w:sz="4" w:space="0" w:color="000000"/>
              <w:bottom w:val="single" w:sz="4" w:space="0" w:color="000000"/>
            </w:tcBorders>
            <w:vAlign w:val="center"/>
          </w:tcPr>
          <w:p w14:paraId="7758899D" w14:textId="77777777" w:rsidR="00376DCE" w:rsidRPr="00606A4C" w:rsidRDefault="00376DCE" w:rsidP="00376DCE">
            <w:pPr>
              <w:widowControl w:val="0"/>
              <w:autoSpaceDN/>
              <w:spacing w:before="240" w:after="240" w:line="259" w:lineRule="auto"/>
              <w:jc w:val="center"/>
              <w:rPr>
                <w:rFonts w:eastAsia="Arial Unicode MS" w:cs="Calibri"/>
                <w:b w:val="0"/>
                <w:bCs/>
                <w:i/>
                <w:iCs/>
                <w:szCs w:val="22"/>
              </w:rPr>
            </w:pPr>
            <w:r w:rsidRPr="00606A4C">
              <w:rPr>
                <w:rFonts w:eastAsia="Arial Unicode MS" w:cs="Calibri"/>
                <w:b w:val="0"/>
                <w:bCs/>
                <w:i/>
                <w:iCs/>
                <w:szCs w:val="22"/>
              </w:rPr>
              <w:t>NAZIV KORISNIKA</w:t>
            </w:r>
          </w:p>
        </w:tc>
        <w:tc>
          <w:tcPr>
            <w:tcW w:w="5244" w:type="dxa"/>
            <w:tcBorders>
              <w:top w:val="single" w:sz="4" w:space="0" w:color="000000"/>
              <w:left w:val="single" w:sz="4" w:space="0" w:color="000000"/>
              <w:bottom w:val="single" w:sz="4" w:space="0" w:color="auto"/>
            </w:tcBorders>
            <w:vAlign w:val="center"/>
          </w:tcPr>
          <w:p w14:paraId="1AA432C4" w14:textId="77777777" w:rsidR="00376DCE" w:rsidRPr="00606A4C" w:rsidRDefault="00376DCE" w:rsidP="00376DCE">
            <w:pPr>
              <w:widowControl w:val="0"/>
              <w:autoSpaceDN/>
              <w:spacing w:before="240" w:after="240" w:line="259" w:lineRule="auto"/>
              <w:rPr>
                <w:rFonts w:eastAsia="Arial Unicode MS" w:cs="Calibri"/>
                <w:b w:val="0"/>
                <w:bCs/>
                <w:i/>
                <w:iCs/>
                <w:szCs w:val="22"/>
              </w:rPr>
            </w:pPr>
            <w:r w:rsidRPr="00606A4C">
              <w:rPr>
                <w:rFonts w:eastAsia="Arial Unicode MS" w:cs="Calibri"/>
                <w:b w:val="0"/>
                <w:bCs/>
                <w:i/>
                <w:iCs/>
                <w:szCs w:val="22"/>
              </w:rPr>
              <w:t>NAMJENA SREDSTAVA</w:t>
            </w:r>
          </w:p>
        </w:tc>
        <w:tc>
          <w:tcPr>
            <w:tcW w:w="1985" w:type="dxa"/>
            <w:tcBorders>
              <w:top w:val="single" w:sz="4" w:space="0" w:color="000000"/>
              <w:left w:val="single" w:sz="4" w:space="0" w:color="000000"/>
              <w:bottom w:val="single" w:sz="4" w:space="0" w:color="000000"/>
              <w:right w:val="single" w:sz="4" w:space="0" w:color="000000"/>
            </w:tcBorders>
            <w:vAlign w:val="center"/>
          </w:tcPr>
          <w:p w14:paraId="283C3DE1" w14:textId="77777777" w:rsidR="00376DCE" w:rsidRPr="00606A4C" w:rsidRDefault="00376DCE" w:rsidP="00376DCE">
            <w:pPr>
              <w:widowControl w:val="0"/>
              <w:autoSpaceDN/>
              <w:spacing w:before="240" w:after="240" w:line="259" w:lineRule="auto"/>
              <w:jc w:val="center"/>
              <w:rPr>
                <w:rFonts w:eastAsia="Arial Unicode MS" w:cs="Calibri"/>
                <w:b w:val="0"/>
                <w:bCs/>
                <w:i/>
                <w:iCs/>
                <w:szCs w:val="22"/>
              </w:rPr>
            </w:pPr>
            <w:r w:rsidRPr="00606A4C">
              <w:rPr>
                <w:rFonts w:eastAsia="Arial Unicode MS" w:cs="Calibri"/>
                <w:b w:val="0"/>
                <w:bCs/>
                <w:i/>
                <w:iCs/>
                <w:szCs w:val="22"/>
              </w:rPr>
              <w:t>IZNOS/€</w:t>
            </w:r>
          </w:p>
        </w:tc>
      </w:tr>
      <w:tr w:rsidR="00376DCE" w:rsidRPr="00606A4C" w14:paraId="4C581898" w14:textId="77777777" w:rsidTr="002810E2">
        <w:trPr>
          <w:trHeight w:val="802"/>
        </w:trPr>
        <w:tc>
          <w:tcPr>
            <w:tcW w:w="2411" w:type="dxa"/>
          </w:tcPr>
          <w:p w14:paraId="762545BD" w14:textId="77777777" w:rsidR="00376DCE" w:rsidRPr="00606A4C" w:rsidRDefault="00376DCE" w:rsidP="00376DCE">
            <w:pPr>
              <w:widowControl w:val="0"/>
              <w:autoSpaceDN/>
              <w:spacing w:before="240" w:after="240" w:line="259" w:lineRule="auto"/>
              <w:rPr>
                <w:rFonts w:eastAsia="Arial Unicode MS" w:cs="Calibri"/>
                <w:b w:val="0"/>
                <w:bCs/>
                <w:i/>
                <w:iCs/>
                <w:szCs w:val="22"/>
              </w:rPr>
            </w:pPr>
            <w:r w:rsidRPr="00606A4C">
              <w:rPr>
                <w:rFonts w:eastAsia="Arial Unicode MS" w:cs="Calibri"/>
                <w:b w:val="0"/>
                <w:bCs/>
                <w:i/>
                <w:iCs/>
                <w:szCs w:val="22"/>
              </w:rPr>
              <w:t>OŠ DOBRIŠE CESARIĆA</w:t>
            </w:r>
          </w:p>
        </w:tc>
        <w:tc>
          <w:tcPr>
            <w:tcW w:w="5244" w:type="dxa"/>
          </w:tcPr>
          <w:p w14:paraId="0EF15E3F" w14:textId="77777777" w:rsidR="00376DCE" w:rsidRPr="00606A4C" w:rsidRDefault="00376DCE" w:rsidP="00376DCE">
            <w:pPr>
              <w:widowControl w:val="0"/>
              <w:autoSpaceDN/>
              <w:spacing w:before="240" w:after="240" w:line="259" w:lineRule="auto"/>
              <w:rPr>
                <w:rFonts w:eastAsia="Arial Unicode MS" w:cs="Calibri"/>
                <w:b w:val="0"/>
                <w:bCs/>
                <w:i/>
                <w:iCs/>
                <w:szCs w:val="22"/>
              </w:rPr>
            </w:pPr>
            <w:r w:rsidRPr="00606A4C">
              <w:rPr>
                <w:rFonts w:eastAsia="Arial Unicode MS" w:cs="Calibri"/>
                <w:b w:val="0"/>
                <w:bCs/>
                <w:i/>
                <w:iCs/>
                <w:szCs w:val="22"/>
              </w:rPr>
              <w:t>rashodi za zaposlene i naknade troškova zaposlenima, materijalni i ostali rashodi, opremanje</w:t>
            </w:r>
          </w:p>
        </w:tc>
        <w:tc>
          <w:tcPr>
            <w:tcW w:w="1985" w:type="dxa"/>
          </w:tcPr>
          <w:p w14:paraId="5CB950A8" w14:textId="77777777" w:rsidR="00376DCE" w:rsidRPr="00606A4C" w:rsidRDefault="00376DCE" w:rsidP="00376DCE">
            <w:pPr>
              <w:widowControl w:val="0"/>
              <w:autoSpaceDN/>
              <w:spacing w:before="240" w:after="240" w:line="259" w:lineRule="auto"/>
              <w:jc w:val="right"/>
              <w:rPr>
                <w:rFonts w:eastAsia="Arial Unicode MS" w:cs="Calibri"/>
                <w:b w:val="0"/>
                <w:bCs/>
                <w:i/>
                <w:iCs/>
                <w:szCs w:val="22"/>
              </w:rPr>
            </w:pPr>
            <w:r w:rsidRPr="00606A4C">
              <w:rPr>
                <w:rFonts w:eastAsia="Arial Unicode MS" w:cs="Calibri"/>
                <w:b w:val="0"/>
                <w:bCs/>
                <w:i/>
                <w:iCs/>
                <w:szCs w:val="22"/>
              </w:rPr>
              <w:t>2.121.920,00</w:t>
            </w:r>
          </w:p>
        </w:tc>
      </w:tr>
      <w:tr w:rsidR="00376DCE" w:rsidRPr="00606A4C" w14:paraId="31460D3F" w14:textId="77777777" w:rsidTr="002810E2">
        <w:trPr>
          <w:trHeight w:val="760"/>
        </w:trPr>
        <w:tc>
          <w:tcPr>
            <w:tcW w:w="2411" w:type="dxa"/>
          </w:tcPr>
          <w:p w14:paraId="6AB457B5" w14:textId="77777777" w:rsidR="00376DCE" w:rsidRPr="00606A4C" w:rsidRDefault="00376DCE" w:rsidP="00376DCE">
            <w:pPr>
              <w:widowControl w:val="0"/>
              <w:autoSpaceDN/>
              <w:spacing w:before="240" w:after="240" w:line="259" w:lineRule="auto"/>
              <w:rPr>
                <w:rFonts w:eastAsia="Arial Unicode MS" w:cs="Calibri"/>
                <w:b w:val="0"/>
                <w:bCs/>
                <w:i/>
                <w:iCs/>
                <w:szCs w:val="22"/>
              </w:rPr>
            </w:pPr>
            <w:r w:rsidRPr="00606A4C">
              <w:rPr>
                <w:rFonts w:eastAsia="Arial Unicode MS" w:cs="Calibri"/>
                <w:b w:val="0"/>
                <w:bCs/>
                <w:i/>
                <w:iCs/>
                <w:szCs w:val="22"/>
              </w:rPr>
              <w:t>OŠ JULIJA KEMPFA</w:t>
            </w:r>
          </w:p>
        </w:tc>
        <w:tc>
          <w:tcPr>
            <w:tcW w:w="5244" w:type="dxa"/>
          </w:tcPr>
          <w:p w14:paraId="2395A873" w14:textId="77777777" w:rsidR="00376DCE" w:rsidRPr="00606A4C" w:rsidRDefault="00376DCE" w:rsidP="00376DCE">
            <w:pPr>
              <w:widowControl w:val="0"/>
              <w:autoSpaceDN/>
              <w:spacing w:before="240" w:after="240" w:line="259" w:lineRule="auto"/>
              <w:rPr>
                <w:rFonts w:eastAsia="Arial Unicode MS" w:cs="Calibri"/>
                <w:b w:val="0"/>
                <w:bCs/>
                <w:i/>
                <w:iCs/>
                <w:szCs w:val="22"/>
              </w:rPr>
            </w:pPr>
            <w:r w:rsidRPr="00606A4C">
              <w:rPr>
                <w:rFonts w:eastAsia="Arial Unicode MS" w:cs="Calibri"/>
                <w:b w:val="0"/>
                <w:bCs/>
                <w:i/>
                <w:iCs/>
                <w:szCs w:val="22"/>
              </w:rPr>
              <w:t>rashodi za zaposlene i naknade troškova zaposlenima, materijalni i ostali rashodi, opremanje</w:t>
            </w:r>
          </w:p>
        </w:tc>
        <w:tc>
          <w:tcPr>
            <w:tcW w:w="1985" w:type="dxa"/>
          </w:tcPr>
          <w:p w14:paraId="3F6C1A9F" w14:textId="77777777" w:rsidR="00376DCE" w:rsidRPr="00606A4C" w:rsidRDefault="00376DCE" w:rsidP="00376DCE">
            <w:pPr>
              <w:widowControl w:val="0"/>
              <w:autoSpaceDN/>
              <w:spacing w:before="240" w:after="240" w:line="259" w:lineRule="auto"/>
              <w:jc w:val="right"/>
              <w:rPr>
                <w:rFonts w:eastAsia="Arial Unicode MS" w:cs="Calibri"/>
                <w:b w:val="0"/>
                <w:bCs/>
                <w:i/>
                <w:iCs/>
                <w:szCs w:val="22"/>
              </w:rPr>
            </w:pPr>
            <w:r w:rsidRPr="00606A4C">
              <w:rPr>
                <w:rFonts w:eastAsia="Arial Unicode MS" w:cs="Calibri"/>
                <w:b w:val="0"/>
                <w:bCs/>
                <w:i/>
                <w:iCs/>
                <w:szCs w:val="22"/>
              </w:rPr>
              <w:t>2.785.240,00</w:t>
            </w:r>
          </w:p>
        </w:tc>
      </w:tr>
      <w:tr w:rsidR="00376DCE" w:rsidRPr="00606A4C" w14:paraId="699CF405" w14:textId="77777777" w:rsidTr="002810E2">
        <w:trPr>
          <w:trHeight w:val="397"/>
        </w:trPr>
        <w:tc>
          <w:tcPr>
            <w:tcW w:w="2411" w:type="dxa"/>
          </w:tcPr>
          <w:p w14:paraId="6776E84D" w14:textId="77777777" w:rsidR="00376DCE" w:rsidRPr="00606A4C" w:rsidRDefault="00376DCE" w:rsidP="00376DCE">
            <w:pPr>
              <w:widowControl w:val="0"/>
              <w:autoSpaceDN/>
              <w:spacing w:before="240" w:after="240" w:line="259" w:lineRule="auto"/>
              <w:rPr>
                <w:rFonts w:eastAsia="Arial Unicode MS" w:cs="Calibri"/>
                <w:b w:val="0"/>
                <w:bCs/>
                <w:i/>
                <w:iCs/>
                <w:szCs w:val="22"/>
              </w:rPr>
            </w:pPr>
            <w:r w:rsidRPr="00606A4C">
              <w:rPr>
                <w:rFonts w:eastAsia="Arial Unicode MS" w:cs="Calibri"/>
                <w:b w:val="0"/>
                <w:bCs/>
                <w:i/>
                <w:iCs/>
                <w:szCs w:val="22"/>
              </w:rPr>
              <w:t>OŠ ANTUNA KANIŽLIĆA</w:t>
            </w:r>
          </w:p>
        </w:tc>
        <w:tc>
          <w:tcPr>
            <w:tcW w:w="5244" w:type="dxa"/>
          </w:tcPr>
          <w:p w14:paraId="57BAB793" w14:textId="77777777" w:rsidR="00376DCE" w:rsidRPr="00606A4C" w:rsidRDefault="00376DCE" w:rsidP="00376DCE">
            <w:pPr>
              <w:widowControl w:val="0"/>
              <w:autoSpaceDN/>
              <w:spacing w:before="240" w:after="240" w:line="259" w:lineRule="auto"/>
              <w:rPr>
                <w:rFonts w:eastAsia="Arial Unicode MS" w:cs="Calibri"/>
                <w:b w:val="0"/>
                <w:bCs/>
                <w:i/>
                <w:iCs/>
                <w:szCs w:val="22"/>
              </w:rPr>
            </w:pPr>
            <w:r w:rsidRPr="00606A4C">
              <w:rPr>
                <w:rFonts w:eastAsia="Arial Unicode MS" w:cs="Calibri"/>
                <w:b w:val="0"/>
                <w:bCs/>
                <w:i/>
                <w:iCs/>
                <w:szCs w:val="22"/>
              </w:rPr>
              <w:t>rashodi za zaposlene i naknade troškova zaposlenima, materijalni i ostali rashodi, opremanje</w:t>
            </w:r>
          </w:p>
        </w:tc>
        <w:tc>
          <w:tcPr>
            <w:tcW w:w="1985" w:type="dxa"/>
          </w:tcPr>
          <w:p w14:paraId="312167EE" w14:textId="77777777" w:rsidR="00376DCE" w:rsidRPr="00606A4C" w:rsidRDefault="00376DCE" w:rsidP="00376DCE">
            <w:pPr>
              <w:widowControl w:val="0"/>
              <w:autoSpaceDN/>
              <w:spacing w:before="240" w:after="240" w:line="259" w:lineRule="auto"/>
              <w:jc w:val="right"/>
              <w:rPr>
                <w:rFonts w:eastAsia="Arial Unicode MS" w:cs="Calibri"/>
                <w:b w:val="0"/>
                <w:bCs/>
                <w:i/>
                <w:iCs/>
                <w:szCs w:val="22"/>
              </w:rPr>
            </w:pPr>
            <w:r w:rsidRPr="00606A4C">
              <w:rPr>
                <w:rFonts w:eastAsia="Arial Unicode MS" w:cs="Calibri"/>
                <w:b w:val="0"/>
                <w:bCs/>
                <w:i/>
                <w:iCs/>
                <w:szCs w:val="22"/>
              </w:rPr>
              <w:t>2.355.650,00</w:t>
            </w:r>
          </w:p>
        </w:tc>
      </w:tr>
      <w:tr w:rsidR="00376DCE" w:rsidRPr="00606A4C" w14:paraId="6770A7CE" w14:textId="77777777" w:rsidTr="002810E2">
        <w:trPr>
          <w:trHeight w:val="406"/>
        </w:trPr>
        <w:tc>
          <w:tcPr>
            <w:tcW w:w="7655" w:type="dxa"/>
            <w:gridSpan w:val="2"/>
          </w:tcPr>
          <w:p w14:paraId="454A467F" w14:textId="77777777" w:rsidR="00376DCE" w:rsidRPr="00606A4C" w:rsidRDefault="00376DCE" w:rsidP="00376DCE">
            <w:pPr>
              <w:widowControl w:val="0"/>
              <w:autoSpaceDN/>
              <w:spacing w:after="160" w:line="259" w:lineRule="auto"/>
              <w:rPr>
                <w:rFonts w:eastAsia="Arial Unicode MS" w:cs="Calibri"/>
                <w:b w:val="0"/>
                <w:bCs/>
                <w:i/>
                <w:iCs/>
                <w:szCs w:val="22"/>
              </w:rPr>
            </w:pPr>
          </w:p>
          <w:p w14:paraId="4D7F5871"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t>UKUPNO SREDSTVA - OSTALI IZVORI</w:t>
            </w:r>
          </w:p>
        </w:tc>
        <w:tc>
          <w:tcPr>
            <w:tcW w:w="1985" w:type="dxa"/>
          </w:tcPr>
          <w:p w14:paraId="2970CCE1" w14:textId="77777777" w:rsidR="00376DCE" w:rsidRPr="00606A4C" w:rsidRDefault="00376DCE" w:rsidP="00376DCE">
            <w:pPr>
              <w:widowControl w:val="0"/>
              <w:autoSpaceDN/>
              <w:spacing w:before="240" w:after="240" w:line="259" w:lineRule="auto"/>
              <w:jc w:val="right"/>
              <w:rPr>
                <w:rFonts w:eastAsia="Arial Unicode MS" w:cs="Calibri"/>
                <w:b w:val="0"/>
                <w:bCs/>
                <w:i/>
                <w:iCs/>
                <w:szCs w:val="22"/>
              </w:rPr>
            </w:pPr>
            <w:r w:rsidRPr="00606A4C">
              <w:rPr>
                <w:rFonts w:eastAsia="Arial Unicode MS" w:cs="Calibri"/>
                <w:b w:val="0"/>
                <w:bCs/>
                <w:i/>
                <w:iCs/>
                <w:szCs w:val="22"/>
              </w:rPr>
              <w:t>7.262.810,00</w:t>
            </w:r>
          </w:p>
        </w:tc>
      </w:tr>
    </w:tbl>
    <w:p w14:paraId="67E28265" w14:textId="2BE20D57" w:rsidR="00376DCE" w:rsidRPr="00606A4C" w:rsidRDefault="00376DCE" w:rsidP="00256DE2">
      <w:pPr>
        <w:pStyle w:val="Odlomakpopisa"/>
        <w:widowControl w:val="0"/>
        <w:numPr>
          <w:ilvl w:val="0"/>
          <w:numId w:val="11"/>
        </w:numPr>
        <w:spacing w:before="240" w:after="240" w:line="259" w:lineRule="auto"/>
        <w:jc w:val="both"/>
        <w:rPr>
          <w:rFonts w:ascii="Calibri" w:eastAsia="Arial Unicode MS" w:hAnsi="Calibri" w:cs="Calibri"/>
          <w:b w:val="0"/>
          <w:bCs/>
          <w:i/>
          <w:iCs/>
          <w:kern w:val="2"/>
          <w:szCs w:val="22"/>
          <w:lang w:val="hr-HR"/>
        </w:rPr>
      </w:pPr>
      <w:r w:rsidRPr="00606A4C">
        <w:rPr>
          <w:rFonts w:ascii="Calibri" w:eastAsia="Arial Unicode MS" w:hAnsi="Calibri" w:cs="Calibri"/>
          <w:b w:val="0"/>
          <w:bCs/>
          <w:i/>
          <w:iCs/>
          <w:kern w:val="2"/>
          <w:szCs w:val="22"/>
          <w:lang w:val="hr-HR"/>
        </w:rPr>
        <w:t>PROGRAM OSTALIH AKTIVNOSTI I PROJEKATA IZ PODRUČJA ODGOJA I ŠKOLSTVA</w:t>
      </w:r>
    </w:p>
    <w:p w14:paraId="77B1407E" w14:textId="77777777" w:rsidR="00376DCE" w:rsidRPr="00606A4C" w:rsidRDefault="00376DCE" w:rsidP="00376DCE">
      <w:pPr>
        <w:widowControl w:val="0"/>
        <w:autoSpaceDN/>
        <w:ind w:firstLine="708"/>
        <w:jc w:val="both"/>
        <w:rPr>
          <w:rFonts w:eastAsia="Arial Unicode MS" w:cs="Calibri"/>
          <w:b w:val="0"/>
          <w:bCs/>
          <w:i/>
          <w:iCs/>
          <w:kern w:val="2"/>
          <w:szCs w:val="22"/>
        </w:rPr>
      </w:pPr>
      <w:r w:rsidRPr="00606A4C">
        <w:rPr>
          <w:rFonts w:eastAsia="Arial Unicode MS" w:cs="Calibri"/>
          <w:b w:val="0"/>
          <w:bCs/>
          <w:i/>
          <w:iCs/>
          <w:kern w:val="2"/>
          <w:szCs w:val="22"/>
        </w:rPr>
        <w:t xml:space="preserve">Grad Požega će iz Proračuna za 2026. godinu za potrebe zadovoljavanja javnih potreba odgoja i školstva djece i mladih kroz razne oblike financiranja podržati i provoditi aktivnosti i projekte i na taj način povećavati kvalitetu odgoja i obrazovanja. </w:t>
      </w:r>
    </w:p>
    <w:p w14:paraId="66041FE0" w14:textId="77777777" w:rsidR="00376DCE" w:rsidRPr="00606A4C" w:rsidRDefault="00376DCE" w:rsidP="00376DCE">
      <w:pPr>
        <w:widowControl w:val="0"/>
        <w:autoSpaceDN/>
        <w:spacing w:after="240"/>
        <w:ind w:firstLine="708"/>
        <w:jc w:val="both"/>
        <w:rPr>
          <w:rFonts w:eastAsia="Arial Unicode MS" w:cs="Calibri"/>
          <w:b w:val="0"/>
          <w:bCs/>
          <w:i/>
          <w:iCs/>
          <w:kern w:val="2"/>
          <w:szCs w:val="22"/>
        </w:rPr>
      </w:pPr>
      <w:r w:rsidRPr="00606A4C">
        <w:rPr>
          <w:rFonts w:eastAsia="Arial Unicode MS" w:cs="Calibri"/>
          <w:b w:val="0"/>
          <w:bCs/>
          <w:i/>
          <w:iCs/>
          <w:kern w:val="2"/>
          <w:szCs w:val="22"/>
        </w:rPr>
        <w:t>Planirana sredstva u Proračunu Grada Požege kroz program Obrazovanje (aktivnosti i projekti koji nisu uključeni u program javnih potreba u predškolskom odgoju i osnovnom školstvu) iznose 217.150,00 €, kroz aktivnost i projekte, kako slijede:</w:t>
      </w:r>
    </w:p>
    <w:tbl>
      <w:tblPr>
        <w:tblStyle w:val="Reetkatablice"/>
        <w:tblW w:w="0" w:type="auto"/>
        <w:tblLook w:val="04A0" w:firstRow="1" w:lastRow="0" w:firstColumn="1" w:lastColumn="0" w:noHBand="0" w:noVBand="1"/>
      </w:tblPr>
      <w:tblGrid>
        <w:gridCol w:w="2263"/>
        <w:gridCol w:w="5387"/>
        <w:gridCol w:w="1412"/>
      </w:tblGrid>
      <w:tr w:rsidR="00376DCE" w:rsidRPr="00606A4C" w14:paraId="095463AD" w14:textId="77777777" w:rsidTr="002810E2">
        <w:tc>
          <w:tcPr>
            <w:tcW w:w="2263" w:type="dxa"/>
          </w:tcPr>
          <w:p w14:paraId="4747C930"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PROJEKT/AKTIVNOST</w:t>
            </w:r>
          </w:p>
        </w:tc>
        <w:tc>
          <w:tcPr>
            <w:tcW w:w="5387" w:type="dxa"/>
          </w:tcPr>
          <w:p w14:paraId="27FE1719"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NAMJENA SREDSTAVA</w:t>
            </w:r>
          </w:p>
        </w:tc>
        <w:tc>
          <w:tcPr>
            <w:tcW w:w="1412" w:type="dxa"/>
          </w:tcPr>
          <w:p w14:paraId="59C8D9B2" w14:textId="77777777" w:rsidR="00376DCE" w:rsidRPr="00606A4C" w:rsidRDefault="00376DCE" w:rsidP="00376DCE">
            <w:pPr>
              <w:widowControl w:val="0"/>
              <w:autoSpaceDN/>
              <w:spacing w:after="160" w:line="259" w:lineRule="auto"/>
              <w:jc w:val="center"/>
              <w:rPr>
                <w:rFonts w:eastAsia="Arial Unicode MS" w:cs="Calibri"/>
                <w:b w:val="0"/>
                <w:bCs/>
                <w:i/>
                <w:iCs/>
                <w:szCs w:val="22"/>
              </w:rPr>
            </w:pPr>
            <w:r w:rsidRPr="00606A4C">
              <w:rPr>
                <w:rFonts w:eastAsia="Arial Unicode MS" w:cs="Calibri"/>
                <w:b w:val="0"/>
                <w:bCs/>
                <w:i/>
                <w:iCs/>
                <w:szCs w:val="22"/>
              </w:rPr>
              <w:t>IZNOS/€</w:t>
            </w:r>
          </w:p>
        </w:tc>
      </w:tr>
      <w:tr w:rsidR="00376DCE" w:rsidRPr="00606A4C" w14:paraId="7F8D2B6A" w14:textId="77777777" w:rsidTr="002810E2">
        <w:tc>
          <w:tcPr>
            <w:tcW w:w="2263" w:type="dxa"/>
          </w:tcPr>
          <w:p w14:paraId="05808771"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t xml:space="preserve">Aktivnost </w:t>
            </w:r>
          </w:p>
          <w:p w14:paraId="2ED8B83E"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t>STIPENDIJE, ŠKOLARINE I DRUGE NAKNADE</w:t>
            </w:r>
          </w:p>
        </w:tc>
        <w:tc>
          <w:tcPr>
            <w:tcW w:w="5387" w:type="dxa"/>
          </w:tcPr>
          <w:p w14:paraId="4B20F339" w14:textId="77777777" w:rsidR="00376DCE" w:rsidRPr="00606A4C" w:rsidRDefault="00376DCE" w:rsidP="00376DCE">
            <w:pPr>
              <w:widowControl w:val="0"/>
              <w:autoSpaceDN/>
              <w:spacing w:after="160" w:line="259" w:lineRule="auto"/>
              <w:jc w:val="both"/>
              <w:rPr>
                <w:rFonts w:eastAsia="Arial Unicode MS" w:cs="Calibri"/>
                <w:b w:val="0"/>
                <w:bCs/>
                <w:i/>
                <w:iCs/>
                <w:szCs w:val="22"/>
              </w:rPr>
            </w:pPr>
            <w:r w:rsidRPr="00606A4C">
              <w:rPr>
                <w:rFonts w:eastAsia="Aptos" w:cs="Calibri"/>
                <w:b w:val="0"/>
                <w:bCs/>
                <w:i/>
                <w:iCs/>
                <w:kern w:val="2"/>
                <w:szCs w:val="22"/>
                <w:lang w:eastAsia="en-US"/>
                <w14:ligatures w14:val="standardContextual"/>
              </w:rPr>
              <w:t>Za dodjelu stipendija i drugih pomoći, kako slijedi:</w:t>
            </w:r>
          </w:p>
          <w:p w14:paraId="4A1F9D3C" w14:textId="77777777" w:rsidR="00376DCE" w:rsidRPr="00606A4C" w:rsidRDefault="00376DCE" w:rsidP="00376DCE">
            <w:pPr>
              <w:widowControl w:val="0"/>
              <w:autoSpaceDN/>
              <w:spacing w:after="160" w:line="259" w:lineRule="auto"/>
              <w:jc w:val="both"/>
              <w:rPr>
                <w:rFonts w:eastAsia="Arial Unicode MS" w:cs="Calibri"/>
                <w:b w:val="0"/>
                <w:bCs/>
                <w:i/>
                <w:iCs/>
                <w:szCs w:val="22"/>
              </w:rPr>
            </w:pPr>
            <w:r w:rsidRPr="00606A4C">
              <w:rPr>
                <w:rFonts w:eastAsia="Arial Unicode MS" w:cs="Calibri"/>
                <w:b w:val="0"/>
                <w:bCs/>
                <w:i/>
                <w:iCs/>
                <w:szCs w:val="22"/>
              </w:rPr>
              <w:t>-sufinanciranje studenata medicine, stipendista Požeško-slavonske županije, prema odluci Gradskog vijeća o navedenom sufinanciranju, dodjelom pomoći Požeško-slavonskoj županiji u iznosu 20.000,00 €</w:t>
            </w:r>
          </w:p>
          <w:p w14:paraId="39DFE43C" w14:textId="77777777" w:rsidR="00376DCE" w:rsidRPr="00606A4C" w:rsidRDefault="00376DCE" w:rsidP="00376DCE">
            <w:pPr>
              <w:widowControl w:val="0"/>
              <w:autoSpaceDN/>
              <w:spacing w:after="160" w:line="259" w:lineRule="auto"/>
              <w:jc w:val="both"/>
              <w:rPr>
                <w:rFonts w:eastAsia="Arial Unicode MS" w:cs="Calibri"/>
                <w:b w:val="0"/>
                <w:bCs/>
                <w:i/>
                <w:iCs/>
                <w:szCs w:val="22"/>
              </w:rPr>
            </w:pPr>
          </w:p>
          <w:p w14:paraId="5D4398AD" w14:textId="77777777" w:rsidR="00376DCE" w:rsidRPr="00606A4C" w:rsidRDefault="00376DCE" w:rsidP="00376DCE">
            <w:pPr>
              <w:widowControl w:val="0"/>
              <w:autoSpaceDN/>
              <w:spacing w:after="160" w:line="259" w:lineRule="auto"/>
              <w:jc w:val="both"/>
              <w:rPr>
                <w:rFonts w:eastAsia="Arial Unicode MS" w:cs="Calibri"/>
                <w:b w:val="0"/>
                <w:bCs/>
                <w:i/>
                <w:iCs/>
                <w:szCs w:val="22"/>
              </w:rPr>
            </w:pPr>
            <w:r w:rsidRPr="00606A4C">
              <w:rPr>
                <w:rFonts w:eastAsia="Arial Unicode MS" w:cs="Calibri"/>
                <w:b w:val="0"/>
                <w:bCs/>
                <w:i/>
                <w:iCs/>
                <w:szCs w:val="22"/>
              </w:rPr>
              <w:t>-sufinanciranje Fakulteta za odgojne i obrazovne znanosti Osijek, Sveučilišta J.J. Strossmayera u Osijeku, radi održavanja programa sveučilišnog prijediplomskog studija ranog i predškolskog odgoja i obrazovanja u Požegi u iznosu 20.000,00 €</w:t>
            </w:r>
          </w:p>
          <w:p w14:paraId="05451E9C" w14:textId="77777777" w:rsidR="00376DCE" w:rsidRPr="00606A4C" w:rsidRDefault="00376DCE" w:rsidP="00376DCE">
            <w:pPr>
              <w:widowControl w:val="0"/>
              <w:autoSpaceDN/>
              <w:spacing w:after="160" w:line="259" w:lineRule="auto"/>
              <w:jc w:val="both"/>
              <w:rPr>
                <w:rFonts w:eastAsia="Arial Unicode MS" w:cs="Calibri"/>
                <w:b w:val="0"/>
                <w:bCs/>
                <w:i/>
                <w:iCs/>
                <w:szCs w:val="22"/>
              </w:rPr>
            </w:pPr>
          </w:p>
          <w:p w14:paraId="47B40084" w14:textId="77777777" w:rsidR="00376DCE" w:rsidRPr="00606A4C" w:rsidRDefault="00376DCE" w:rsidP="00376DCE">
            <w:pPr>
              <w:widowControl w:val="0"/>
              <w:autoSpaceDN/>
              <w:spacing w:after="160" w:line="259" w:lineRule="auto"/>
              <w:jc w:val="both"/>
              <w:rPr>
                <w:rFonts w:eastAsia="Arial Unicode MS" w:cs="Calibri"/>
                <w:b w:val="0"/>
                <w:bCs/>
                <w:i/>
                <w:iCs/>
                <w:szCs w:val="22"/>
              </w:rPr>
            </w:pPr>
            <w:r w:rsidRPr="00606A4C">
              <w:rPr>
                <w:rFonts w:eastAsia="Arial Unicode MS" w:cs="Calibri"/>
                <w:b w:val="0"/>
                <w:bCs/>
                <w:i/>
                <w:iCs/>
                <w:szCs w:val="22"/>
              </w:rPr>
              <w:lastRenderedPageBreak/>
              <w:t>-dodjela stipendija darovitim učenicima s područja Grada Požege koji pohađaju srednju školu temeljem raspisanog javnog natječaja za dodjelu stipendija darovitim učenicima srednjih škola, dodjela stipendija studentima s područja Grada Požege na temelju javnog natječaja za dodjelu stipendija studentima, a prema prethodnim odlukama Gradonačelnika o broju stipendija koje će se dodijeliti, te dodjela novčanih nagrada najuspješnijim učenicima osmih razreda osnovnih škola kojima je Grad Požega osnivač (po jedan iz svake škole) u iznosu 173.000,00 €</w:t>
            </w:r>
          </w:p>
        </w:tc>
        <w:tc>
          <w:tcPr>
            <w:tcW w:w="1412" w:type="dxa"/>
          </w:tcPr>
          <w:p w14:paraId="5F84AA7B" w14:textId="77777777" w:rsidR="00376DCE" w:rsidRPr="00606A4C" w:rsidRDefault="00376DCE" w:rsidP="00376DCE">
            <w:pPr>
              <w:widowControl w:val="0"/>
              <w:autoSpaceDN/>
              <w:spacing w:after="160" w:line="259" w:lineRule="auto"/>
              <w:jc w:val="right"/>
              <w:rPr>
                <w:rFonts w:eastAsia="Arial Unicode MS" w:cs="Calibri"/>
                <w:b w:val="0"/>
                <w:bCs/>
                <w:i/>
                <w:iCs/>
                <w:szCs w:val="22"/>
              </w:rPr>
            </w:pPr>
            <w:r w:rsidRPr="00606A4C">
              <w:rPr>
                <w:rFonts w:eastAsia="Arial Unicode MS" w:cs="Calibri"/>
                <w:b w:val="0"/>
                <w:bCs/>
                <w:i/>
                <w:iCs/>
                <w:szCs w:val="22"/>
              </w:rPr>
              <w:lastRenderedPageBreak/>
              <w:t>213.000,00</w:t>
            </w:r>
          </w:p>
        </w:tc>
      </w:tr>
      <w:tr w:rsidR="00376DCE" w:rsidRPr="00606A4C" w14:paraId="718D8CF9" w14:textId="77777777" w:rsidTr="002810E2">
        <w:tc>
          <w:tcPr>
            <w:tcW w:w="2263" w:type="dxa"/>
            <w:tcBorders>
              <w:bottom w:val="single" w:sz="4" w:space="0" w:color="auto"/>
            </w:tcBorders>
          </w:tcPr>
          <w:p w14:paraId="65C76F93"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t>Tekući projekt SUFINANCIRANJE GLAZBENE ŠKOLE POŽEGA</w:t>
            </w:r>
          </w:p>
        </w:tc>
        <w:tc>
          <w:tcPr>
            <w:tcW w:w="5387" w:type="dxa"/>
            <w:tcBorders>
              <w:bottom w:val="single" w:sz="4" w:space="0" w:color="auto"/>
            </w:tcBorders>
          </w:tcPr>
          <w:p w14:paraId="2F10542A" w14:textId="77777777" w:rsidR="00376DCE" w:rsidRPr="00606A4C" w:rsidRDefault="00376DCE" w:rsidP="00376DCE">
            <w:pPr>
              <w:widowControl w:val="0"/>
              <w:autoSpaceDN/>
              <w:spacing w:after="160" w:line="259" w:lineRule="auto"/>
              <w:jc w:val="both"/>
              <w:rPr>
                <w:rFonts w:eastAsia="Arial Unicode MS" w:cs="Calibri"/>
                <w:b w:val="0"/>
                <w:bCs/>
                <w:i/>
                <w:iCs/>
                <w:szCs w:val="22"/>
              </w:rPr>
            </w:pPr>
            <w:r w:rsidRPr="00606A4C">
              <w:rPr>
                <w:rFonts w:eastAsia="Aptos" w:cs="Calibri"/>
                <w:b w:val="0"/>
                <w:bCs/>
                <w:i/>
                <w:iCs/>
                <w:kern w:val="2"/>
                <w:szCs w:val="22"/>
                <w:lang w:eastAsia="en-US"/>
                <w14:ligatures w14:val="standardContextual"/>
              </w:rPr>
              <w:t>Za sufinanciranje projekta Poticanje izvrsnosti kojim su obuhvaćeni nagrađeni učenici osnovne i srednje škole za sufinanciranje školarine</w:t>
            </w:r>
          </w:p>
        </w:tc>
        <w:tc>
          <w:tcPr>
            <w:tcW w:w="1412" w:type="dxa"/>
            <w:tcBorders>
              <w:bottom w:val="single" w:sz="4" w:space="0" w:color="auto"/>
            </w:tcBorders>
          </w:tcPr>
          <w:p w14:paraId="2079891B" w14:textId="77777777" w:rsidR="00376DCE" w:rsidRPr="00606A4C" w:rsidRDefault="00376DCE" w:rsidP="00376DCE">
            <w:pPr>
              <w:widowControl w:val="0"/>
              <w:autoSpaceDN/>
              <w:spacing w:after="160" w:line="259" w:lineRule="auto"/>
              <w:jc w:val="right"/>
              <w:rPr>
                <w:rFonts w:eastAsia="Arial Unicode MS" w:cs="Calibri"/>
                <w:b w:val="0"/>
                <w:bCs/>
                <w:i/>
                <w:iCs/>
                <w:szCs w:val="22"/>
              </w:rPr>
            </w:pPr>
            <w:r w:rsidRPr="00606A4C">
              <w:rPr>
                <w:rFonts w:eastAsia="Arial Unicode MS" w:cs="Calibri"/>
                <w:b w:val="0"/>
                <w:bCs/>
                <w:i/>
                <w:iCs/>
                <w:szCs w:val="22"/>
              </w:rPr>
              <w:t>1.250,00</w:t>
            </w:r>
          </w:p>
        </w:tc>
      </w:tr>
      <w:tr w:rsidR="00376DCE" w:rsidRPr="00606A4C" w14:paraId="282517E2" w14:textId="77777777" w:rsidTr="002810E2">
        <w:tc>
          <w:tcPr>
            <w:tcW w:w="2263" w:type="dxa"/>
            <w:tcBorders>
              <w:top w:val="single" w:sz="4" w:space="0" w:color="auto"/>
            </w:tcBorders>
          </w:tcPr>
          <w:p w14:paraId="5E662730"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t>Tekući projekt MEDNI DANI</w:t>
            </w:r>
          </w:p>
        </w:tc>
        <w:tc>
          <w:tcPr>
            <w:tcW w:w="5387" w:type="dxa"/>
            <w:tcBorders>
              <w:top w:val="single" w:sz="4" w:space="0" w:color="auto"/>
            </w:tcBorders>
          </w:tcPr>
          <w:p w14:paraId="0FFA4AA9" w14:textId="77777777" w:rsidR="00376DCE" w:rsidRPr="00606A4C" w:rsidRDefault="00376DCE" w:rsidP="00376DCE">
            <w:pPr>
              <w:widowControl w:val="0"/>
              <w:autoSpaceDN/>
              <w:spacing w:after="160" w:line="259" w:lineRule="auto"/>
              <w:jc w:val="both"/>
              <w:rPr>
                <w:rFonts w:eastAsia="Arial Unicode MS" w:cs="Calibri"/>
                <w:b w:val="0"/>
                <w:bCs/>
                <w:i/>
                <w:iCs/>
                <w:szCs w:val="22"/>
              </w:rPr>
            </w:pPr>
            <w:r w:rsidRPr="00606A4C">
              <w:rPr>
                <w:rFonts w:eastAsia="Aptos" w:cs="Calibri"/>
                <w:b w:val="0"/>
                <w:bCs/>
                <w:i/>
                <w:iCs/>
                <w:kern w:val="2"/>
                <w:szCs w:val="22"/>
                <w:lang w:eastAsia="en-US"/>
                <w14:ligatures w14:val="standardContextual"/>
              </w:rPr>
              <w:t>Za nabavu meda od lokalnih proizvođača za učenike prvih razreda osnovnih škola kojima je Grad Požega osnivač, kroz projekt Školski medni dan, a koji provode i financiraju Ministarstvo poljoprivrede, Agencija za plaćanja u poljoprivredi, ribarstvu i ruralnom razvoju u suradnji s Gradom Požegom i osnovnim školama.</w:t>
            </w:r>
          </w:p>
        </w:tc>
        <w:tc>
          <w:tcPr>
            <w:tcW w:w="1412" w:type="dxa"/>
            <w:tcBorders>
              <w:top w:val="single" w:sz="4" w:space="0" w:color="auto"/>
            </w:tcBorders>
          </w:tcPr>
          <w:p w14:paraId="100EF04B" w14:textId="77777777" w:rsidR="00376DCE" w:rsidRPr="00606A4C" w:rsidRDefault="00376DCE" w:rsidP="00376DCE">
            <w:pPr>
              <w:widowControl w:val="0"/>
              <w:autoSpaceDN/>
              <w:spacing w:after="160" w:line="259" w:lineRule="auto"/>
              <w:jc w:val="right"/>
              <w:rPr>
                <w:rFonts w:eastAsia="Arial Unicode MS" w:cs="Calibri"/>
                <w:b w:val="0"/>
                <w:bCs/>
                <w:i/>
                <w:iCs/>
                <w:szCs w:val="22"/>
              </w:rPr>
            </w:pPr>
            <w:r w:rsidRPr="00606A4C">
              <w:rPr>
                <w:rFonts w:eastAsia="Arial Unicode MS" w:cs="Calibri"/>
                <w:b w:val="0"/>
                <w:bCs/>
                <w:i/>
                <w:iCs/>
                <w:szCs w:val="22"/>
              </w:rPr>
              <w:t>900,00</w:t>
            </w:r>
          </w:p>
        </w:tc>
      </w:tr>
      <w:tr w:rsidR="00376DCE" w:rsidRPr="00606A4C" w14:paraId="144B2F58" w14:textId="77777777" w:rsidTr="002810E2">
        <w:tc>
          <w:tcPr>
            <w:tcW w:w="2263" w:type="dxa"/>
          </w:tcPr>
          <w:p w14:paraId="3211FA24" w14:textId="77777777" w:rsidR="00376DCE" w:rsidRPr="00606A4C" w:rsidRDefault="00376DCE" w:rsidP="00376DCE">
            <w:pPr>
              <w:widowControl w:val="0"/>
              <w:autoSpaceDN/>
              <w:spacing w:after="160" w:line="259" w:lineRule="auto"/>
              <w:rPr>
                <w:rFonts w:eastAsia="Arial Unicode MS" w:cs="Calibri"/>
                <w:b w:val="0"/>
                <w:bCs/>
                <w:i/>
                <w:iCs/>
                <w:szCs w:val="22"/>
              </w:rPr>
            </w:pPr>
            <w:r w:rsidRPr="00606A4C">
              <w:rPr>
                <w:rFonts w:eastAsia="Arial Unicode MS" w:cs="Calibri"/>
                <w:b w:val="0"/>
                <w:bCs/>
                <w:i/>
                <w:iCs/>
                <w:szCs w:val="22"/>
              </w:rPr>
              <w:t>Tekući projekt ZDRAVOZUBCI</w:t>
            </w:r>
          </w:p>
        </w:tc>
        <w:tc>
          <w:tcPr>
            <w:tcW w:w="5387" w:type="dxa"/>
          </w:tcPr>
          <w:p w14:paraId="76B60407" w14:textId="77777777" w:rsidR="00376DCE" w:rsidRPr="00606A4C" w:rsidRDefault="00376DCE" w:rsidP="00376DCE">
            <w:pPr>
              <w:widowControl w:val="0"/>
              <w:autoSpaceDN/>
              <w:spacing w:after="160" w:line="259" w:lineRule="auto"/>
              <w:jc w:val="both"/>
              <w:rPr>
                <w:rFonts w:eastAsia="Arial Unicode MS" w:cs="Calibri"/>
                <w:b w:val="0"/>
                <w:bCs/>
                <w:i/>
                <w:iCs/>
                <w:szCs w:val="22"/>
              </w:rPr>
            </w:pPr>
            <w:r w:rsidRPr="00606A4C">
              <w:rPr>
                <w:rFonts w:eastAsia="Arial Unicode MS" w:cs="Calibri"/>
                <w:b w:val="0"/>
                <w:bCs/>
                <w:i/>
                <w:iCs/>
                <w:szCs w:val="22"/>
              </w:rPr>
              <w:t xml:space="preserve">Za </w:t>
            </w:r>
            <w:r w:rsidRPr="00606A4C">
              <w:rPr>
                <w:rFonts w:eastAsia="Aptos" w:cs="Calibri"/>
                <w:b w:val="0"/>
                <w:bCs/>
                <w:i/>
                <w:iCs/>
                <w:kern w:val="2"/>
                <w:szCs w:val="22"/>
                <w:lang w:eastAsia="en-US"/>
                <w14:ligatures w14:val="standardContextual"/>
              </w:rPr>
              <w:t>projekt koji je dio programa Prevencija i promocija oralnog zdravlja, a namijenjen je učenicima prvih razreda osnovnih škola na području Požeško-slavonske županije, radi prevencije i promocije oralnog zdravlja. Nositelj projekta je Dom zdravlja PSŽ, a partneri su mu Zavod za hitnu medicinu PSŽ i PSŽ. Rashodi za navedeni projekt odnose se na materijalne troškove materijala za provedbu projekta.</w:t>
            </w:r>
          </w:p>
        </w:tc>
        <w:tc>
          <w:tcPr>
            <w:tcW w:w="1412" w:type="dxa"/>
          </w:tcPr>
          <w:p w14:paraId="3FC56F4A" w14:textId="77777777" w:rsidR="00376DCE" w:rsidRPr="00606A4C" w:rsidRDefault="00376DCE" w:rsidP="00376DCE">
            <w:pPr>
              <w:widowControl w:val="0"/>
              <w:autoSpaceDN/>
              <w:spacing w:after="160" w:line="259" w:lineRule="auto"/>
              <w:jc w:val="right"/>
              <w:rPr>
                <w:rFonts w:eastAsia="Arial Unicode MS" w:cs="Calibri"/>
                <w:b w:val="0"/>
                <w:bCs/>
                <w:i/>
                <w:iCs/>
                <w:szCs w:val="22"/>
              </w:rPr>
            </w:pPr>
            <w:r w:rsidRPr="00606A4C">
              <w:rPr>
                <w:rFonts w:eastAsia="Arial Unicode MS" w:cs="Calibri"/>
                <w:b w:val="0"/>
                <w:bCs/>
                <w:i/>
                <w:iCs/>
                <w:szCs w:val="22"/>
              </w:rPr>
              <w:t>2.000,00</w:t>
            </w:r>
          </w:p>
        </w:tc>
      </w:tr>
    </w:tbl>
    <w:p w14:paraId="2364050F" w14:textId="77777777" w:rsidR="00376DCE" w:rsidRPr="00606A4C" w:rsidRDefault="00376DCE" w:rsidP="00376DCE">
      <w:pPr>
        <w:widowControl w:val="0"/>
        <w:autoSpaceDN/>
        <w:spacing w:before="240" w:after="240"/>
        <w:jc w:val="center"/>
        <w:rPr>
          <w:rFonts w:eastAsia="Arial Unicode MS" w:cs="Calibri"/>
          <w:b w:val="0"/>
          <w:bCs/>
          <w:i/>
          <w:iCs/>
          <w:kern w:val="2"/>
          <w:szCs w:val="22"/>
        </w:rPr>
      </w:pPr>
      <w:r w:rsidRPr="00606A4C">
        <w:rPr>
          <w:rFonts w:eastAsia="Arial Unicode MS" w:cs="Calibri"/>
          <w:b w:val="0"/>
          <w:bCs/>
          <w:i/>
          <w:iCs/>
          <w:kern w:val="2"/>
          <w:szCs w:val="22"/>
        </w:rPr>
        <w:t>Članak 3.</w:t>
      </w:r>
    </w:p>
    <w:p w14:paraId="4F22CBDE" w14:textId="77777777" w:rsidR="00376DCE" w:rsidRPr="00606A4C" w:rsidRDefault="00376DCE" w:rsidP="00376DCE">
      <w:pPr>
        <w:widowControl w:val="0"/>
        <w:autoSpaceDN/>
        <w:ind w:firstLine="708"/>
        <w:jc w:val="both"/>
        <w:rPr>
          <w:rFonts w:eastAsia="Arial Unicode MS" w:cs="Calibri"/>
          <w:b w:val="0"/>
          <w:bCs/>
          <w:i/>
          <w:iCs/>
          <w:kern w:val="2"/>
          <w:szCs w:val="22"/>
        </w:rPr>
      </w:pPr>
      <w:r w:rsidRPr="00606A4C">
        <w:rPr>
          <w:rFonts w:eastAsia="Arial Unicode MS" w:cs="Calibri"/>
          <w:b w:val="0"/>
          <w:bCs/>
          <w:i/>
          <w:iCs/>
          <w:kern w:val="2"/>
          <w:szCs w:val="22"/>
        </w:rPr>
        <w:t xml:space="preserve">Upravni odjel za samoupravu Grada Požege </w:t>
      </w:r>
    </w:p>
    <w:p w14:paraId="04F3DF11" w14:textId="77777777" w:rsidR="00376DCE" w:rsidRPr="00606A4C" w:rsidRDefault="00376DCE" w:rsidP="00376DCE">
      <w:pPr>
        <w:widowControl w:val="0"/>
        <w:numPr>
          <w:ilvl w:val="0"/>
          <w:numId w:val="1"/>
        </w:numPr>
        <w:tabs>
          <w:tab w:val="num" w:pos="-284"/>
        </w:tabs>
        <w:suppressAutoHyphens w:val="0"/>
        <w:autoSpaceDN/>
        <w:spacing w:after="160" w:line="259" w:lineRule="auto"/>
        <w:contextualSpacing/>
        <w:jc w:val="both"/>
        <w:rPr>
          <w:rFonts w:eastAsia="Arial Unicode MS" w:cs="Calibri"/>
          <w:b w:val="0"/>
          <w:bCs/>
          <w:i/>
          <w:iCs/>
          <w:kern w:val="2"/>
          <w:szCs w:val="22"/>
        </w:rPr>
      </w:pPr>
      <w:r w:rsidRPr="00606A4C">
        <w:rPr>
          <w:rFonts w:eastAsia="Arial Unicode MS" w:cs="Calibri"/>
          <w:b w:val="0"/>
          <w:bCs/>
          <w:i/>
          <w:iCs/>
          <w:kern w:val="2"/>
          <w:szCs w:val="22"/>
        </w:rPr>
        <w:t xml:space="preserve">vrši raspodjelu financijskih sredstava iz članka 2. ovog Programa </w:t>
      </w:r>
    </w:p>
    <w:p w14:paraId="1AC1335E" w14:textId="77777777" w:rsidR="00376DCE" w:rsidRPr="00606A4C" w:rsidRDefault="00376DCE" w:rsidP="00376DCE">
      <w:pPr>
        <w:widowControl w:val="0"/>
        <w:numPr>
          <w:ilvl w:val="0"/>
          <w:numId w:val="1"/>
        </w:numPr>
        <w:tabs>
          <w:tab w:val="num" w:pos="-284"/>
        </w:tabs>
        <w:suppressAutoHyphens w:val="0"/>
        <w:autoSpaceDN/>
        <w:spacing w:after="160" w:line="259" w:lineRule="auto"/>
        <w:contextualSpacing/>
        <w:jc w:val="both"/>
        <w:rPr>
          <w:rFonts w:eastAsia="Arial Unicode MS" w:cs="Calibri"/>
          <w:b w:val="0"/>
          <w:bCs/>
          <w:i/>
          <w:iCs/>
          <w:kern w:val="2"/>
          <w:szCs w:val="22"/>
        </w:rPr>
      </w:pPr>
      <w:r w:rsidRPr="00606A4C">
        <w:rPr>
          <w:rFonts w:eastAsia="Arial Unicode MS" w:cs="Calibri"/>
          <w:b w:val="0"/>
          <w:bCs/>
          <w:i/>
          <w:iCs/>
          <w:kern w:val="2"/>
          <w:szCs w:val="22"/>
        </w:rPr>
        <w:t xml:space="preserve">prati namjensko korištenje sredstava iz članka 2. ovog Programa i o tome podnosi izvješće </w:t>
      </w:r>
    </w:p>
    <w:p w14:paraId="00DC6CBA" w14:textId="77777777" w:rsidR="00376DCE" w:rsidRPr="00606A4C" w:rsidRDefault="00376DCE" w:rsidP="00376DCE">
      <w:pPr>
        <w:widowControl w:val="0"/>
        <w:autoSpaceDN/>
        <w:spacing w:after="240"/>
        <w:ind w:left="1068"/>
        <w:contextualSpacing/>
        <w:jc w:val="both"/>
        <w:rPr>
          <w:rFonts w:eastAsia="Arial Unicode MS" w:cs="Calibri"/>
          <w:b w:val="0"/>
          <w:bCs/>
          <w:i/>
          <w:iCs/>
          <w:kern w:val="2"/>
          <w:szCs w:val="22"/>
        </w:rPr>
      </w:pPr>
      <w:r w:rsidRPr="00606A4C">
        <w:rPr>
          <w:rFonts w:eastAsia="Arial Unicode MS" w:cs="Calibri"/>
          <w:b w:val="0"/>
          <w:bCs/>
          <w:i/>
          <w:iCs/>
          <w:kern w:val="2"/>
          <w:szCs w:val="22"/>
        </w:rPr>
        <w:t>Gradonačelniku Grada Požege.</w:t>
      </w:r>
    </w:p>
    <w:p w14:paraId="2343CB4D" w14:textId="0BA07E03" w:rsidR="00376DCE" w:rsidRPr="00606A4C" w:rsidRDefault="00376DCE" w:rsidP="00376DCE">
      <w:pPr>
        <w:widowControl w:val="0"/>
        <w:autoSpaceDN/>
        <w:spacing w:after="240"/>
        <w:jc w:val="center"/>
        <w:rPr>
          <w:rFonts w:eastAsia="Arial Unicode MS" w:cs="Calibri"/>
          <w:b w:val="0"/>
          <w:bCs/>
          <w:i/>
          <w:iCs/>
          <w:kern w:val="2"/>
          <w:szCs w:val="22"/>
        </w:rPr>
      </w:pPr>
      <w:r w:rsidRPr="00606A4C">
        <w:rPr>
          <w:rFonts w:eastAsia="Arial Unicode MS" w:cs="Calibri"/>
          <w:b w:val="0"/>
          <w:bCs/>
          <w:i/>
          <w:iCs/>
          <w:kern w:val="2"/>
          <w:szCs w:val="22"/>
        </w:rPr>
        <w:t>Članak 4.</w:t>
      </w:r>
    </w:p>
    <w:p w14:paraId="7ADB177F" w14:textId="77777777" w:rsidR="00376DCE" w:rsidRPr="00606A4C" w:rsidRDefault="00376DCE" w:rsidP="00376DCE">
      <w:pPr>
        <w:widowControl w:val="0"/>
        <w:autoSpaceDN/>
        <w:spacing w:after="240"/>
        <w:ind w:firstLine="708"/>
        <w:jc w:val="both"/>
        <w:rPr>
          <w:rFonts w:eastAsia="Arial Unicode MS" w:cs="Calibri"/>
          <w:b w:val="0"/>
          <w:bCs/>
          <w:i/>
          <w:iCs/>
          <w:kern w:val="2"/>
          <w:szCs w:val="22"/>
        </w:rPr>
      </w:pPr>
      <w:r w:rsidRPr="00606A4C">
        <w:rPr>
          <w:rFonts w:eastAsia="Arial Unicode MS" w:cs="Calibri"/>
          <w:b w:val="0"/>
          <w:bCs/>
          <w:i/>
          <w:iCs/>
          <w:kern w:val="2"/>
          <w:szCs w:val="22"/>
        </w:rPr>
        <w:t>Ovaj će se Program objaviti u Službenim novinama Grada Požege, a primjenjuje se od 1. siječnja 2026. godine.</w:t>
      </w:r>
    </w:p>
    <w:p w14:paraId="42215644" w14:textId="77777777" w:rsidR="00376DCE" w:rsidRPr="00606A4C" w:rsidRDefault="00376DCE" w:rsidP="00376DCE">
      <w:pPr>
        <w:widowControl w:val="0"/>
        <w:suppressAutoHyphens w:val="0"/>
        <w:autoSpaceDN/>
        <w:rPr>
          <w:rFonts w:eastAsia="Arial Unicode MS" w:cs="Calibri"/>
          <w:b w:val="0"/>
          <w:bCs/>
          <w:i/>
          <w:iCs/>
          <w:kern w:val="2"/>
          <w:szCs w:val="22"/>
        </w:rPr>
      </w:pPr>
    </w:p>
    <w:p w14:paraId="13F738F6" w14:textId="77777777" w:rsidR="00376DCE" w:rsidRPr="00606A4C" w:rsidRDefault="00376DCE" w:rsidP="00376DCE">
      <w:pPr>
        <w:widowControl w:val="0"/>
        <w:suppressAutoHyphens w:val="0"/>
        <w:autoSpaceDN/>
        <w:ind w:left="5670"/>
        <w:jc w:val="center"/>
        <w:rPr>
          <w:rFonts w:eastAsia="Arial Unicode MS" w:cs="Calibri"/>
          <w:b w:val="0"/>
          <w:bCs/>
          <w:i/>
          <w:iCs/>
          <w:kern w:val="2"/>
          <w:szCs w:val="22"/>
        </w:rPr>
      </w:pPr>
      <w:r w:rsidRPr="00606A4C">
        <w:rPr>
          <w:rFonts w:eastAsia="Arial Unicode MS" w:cs="Calibri"/>
          <w:b w:val="0"/>
          <w:bCs/>
          <w:i/>
          <w:iCs/>
          <w:kern w:val="2"/>
          <w:szCs w:val="22"/>
        </w:rPr>
        <w:t>PREDSJEDNIK</w:t>
      </w:r>
    </w:p>
    <w:p w14:paraId="5832D0C5" w14:textId="3D69C49D" w:rsidR="00E279D3" w:rsidRPr="00324BF3" w:rsidRDefault="00376DCE" w:rsidP="00606A4C">
      <w:pPr>
        <w:widowControl w:val="0"/>
        <w:suppressAutoHyphens w:val="0"/>
        <w:autoSpaceDN/>
        <w:ind w:left="5670"/>
        <w:jc w:val="center"/>
        <w:rPr>
          <w:rFonts w:eastAsia="Calibri" w:cs="Calibri"/>
          <w:b w:val="0"/>
          <w:bCs/>
          <w:i/>
          <w:iCs/>
          <w:kern w:val="2"/>
          <w:szCs w:val="22"/>
        </w:rPr>
      </w:pPr>
      <w:r w:rsidRPr="00606A4C">
        <w:rPr>
          <w:rFonts w:eastAsia="Calibri" w:cs="Calibri"/>
          <w:b w:val="0"/>
          <w:bCs/>
          <w:i/>
          <w:iCs/>
          <w:kern w:val="2"/>
          <w:szCs w:val="22"/>
        </w:rPr>
        <w:t xml:space="preserve">Tomislav </w:t>
      </w:r>
      <w:proofErr w:type="spellStart"/>
      <w:r w:rsidRPr="00606A4C">
        <w:rPr>
          <w:rFonts w:eastAsia="Calibri" w:cs="Calibri"/>
          <w:b w:val="0"/>
          <w:bCs/>
          <w:i/>
          <w:iCs/>
          <w:kern w:val="2"/>
          <w:szCs w:val="22"/>
        </w:rPr>
        <w:t>Hajpek</w:t>
      </w:r>
      <w:proofErr w:type="spellEnd"/>
      <w:r w:rsidRPr="00606A4C">
        <w:rPr>
          <w:rFonts w:eastAsia="Calibri" w:cs="Calibri"/>
          <w:b w:val="0"/>
          <w:bCs/>
          <w:i/>
          <w:iCs/>
          <w:kern w:val="2"/>
          <w:szCs w:val="22"/>
        </w:rPr>
        <w:t>, v.r.</w:t>
      </w:r>
      <w:bookmarkEnd w:id="12"/>
    </w:p>
    <w:sectPr w:rsidR="00E279D3" w:rsidRPr="00324BF3" w:rsidSect="00956B23">
      <w:headerReference w:type="default" r:id="rId10"/>
      <w:footerReference w:type="default" r:id="rId11"/>
      <w:footerReference w:type="first" r:id="rId12"/>
      <w:pgSz w:w="11906" w:h="16838"/>
      <w:pgMar w:top="1560"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D2BBE" w14:textId="77777777" w:rsidR="00292ADA" w:rsidRPr="00606A4C" w:rsidRDefault="00292ADA" w:rsidP="0040199B">
      <w:r w:rsidRPr="00606A4C">
        <w:separator/>
      </w:r>
    </w:p>
  </w:endnote>
  <w:endnote w:type="continuationSeparator" w:id="0">
    <w:p w14:paraId="286E27F4" w14:textId="77777777" w:rsidR="00292ADA" w:rsidRPr="00606A4C" w:rsidRDefault="00292ADA" w:rsidP="0040199B">
      <w:r w:rsidRPr="00606A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F8E565DF-1897-4364-AA5A-EDEA3BB1FF66}"/>
    <w:embedBold r:id="rId2" w:fontKey="{A3EA9063-2C91-48A3-9D94-6E5EE5FEF570}"/>
    <w:embedItalic r:id="rId3" w:fontKey="{E2AC3A0B-F55F-426F-87C7-FF4A2AF8DB66}"/>
    <w:embedBoldItalic r:id="rId4" w:fontKey="{002D7DBC-4B6E-4019-9140-312A2880B01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RAvantgard">
    <w:altName w:val="Times New Roman"/>
    <w:panose1 w:val="00000000000000000000"/>
    <w:charset w:val="00"/>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E7C89F1F-7B69-4AB6-8BA6-E68BCA3F8DF6}"/>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974838"/>
      <w:docPartObj>
        <w:docPartGallery w:val="Page Numbers (Bottom of Page)"/>
        <w:docPartUnique/>
      </w:docPartObj>
    </w:sdtPr>
    <w:sdtContent>
      <w:p w14:paraId="6DA39C92" w14:textId="363D86AF" w:rsidR="00290E73" w:rsidRPr="00606A4C" w:rsidRDefault="00FC4307">
        <w:pPr>
          <w:pStyle w:val="Podnoje"/>
        </w:pPr>
        <w:r w:rsidRPr="00606A4C">
          <mc:AlternateContent>
            <mc:Choice Requires="wpg">
              <w:drawing>
                <wp:anchor distT="0" distB="0" distL="114300" distR="114300" simplePos="0" relativeHeight="251659264" behindDoc="0" locked="0" layoutInCell="1" allowOverlap="1" wp14:anchorId="1704901E" wp14:editId="4F727318">
                  <wp:simplePos x="0" y="0"/>
                  <wp:positionH relativeFrom="page">
                    <wp:align>center</wp:align>
                  </wp:positionH>
                  <wp:positionV relativeFrom="bottomMargin">
                    <wp:align>center</wp:align>
                  </wp:positionV>
                  <wp:extent cx="7753350" cy="190500"/>
                  <wp:effectExtent l="9525" t="9525" r="9525" b="0"/>
                  <wp:wrapNone/>
                  <wp:docPr id="109190677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0455815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7A5C" w14:textId="77777777" w:rsidR="00FC4307" w:rsidRPr="00606A4C" w:rsidRDefault="00FC4307">
                                <w:pPr>
                                  <w:jc w:val="center"/>
                                </w:pPr>
                                <w:r w:rsidRPr="00606A4C">
                                  <w:fldChar w:fldCharType="begin"/>
                                </w:r>
                                <w:r w:rsidRPr="00606A4C">
                                  <w:instrText>PAGE    \* MERGEFORMAT</w:instrText>
                                </w:r>
                                <w:r w:rsidRPr="00606A4C">
                                  <w:fldChar w:fldCharType="separate"/>
                                </w:r>
                                <w:r w:rsidRPr="00606A4C">
                                  <w:rPr>
                                    <w:color w:val="8C8C8C" w:themeColor="background1" w:themeShade="8C"/>
                                  </w:rPr>
                                  <w:t>2</w:t>
                                </w:r>
                                <w:r w:rsidRPr="00606A4C">
                                  <w:rPr>
                                    <w:color w:val="8C8C8C" w:themeColor="background1" w:themeShade="8C"/>
                                  </w:rPr>
                                  <w:fldChar w:fldCharType="end"/>
                                </w:r>
                              </w:p>
                            </w:txbxContent>
                          </wps:txbx>
                          <wps:bodyPr rot="0" vert="horz" wrap="square" lIns="0" tIns="0" rIns="0" bIns="0" anchor="t" anchorCtr="0" upright="1">
                            <a:noAutofit/>
                          </wps:bodyPr>
                        </wps:wsp>
                        <wpg:grpSp>
                          <wpg:cNvPr id="455398449" name="Group 31"/>
                          <wpg:cNvGrpSpPr>
                            <a:grpSpLocks/>
                          </wpg:cNvGrpSpPr>
                          <wpg:grpSpPr bwMode="auto">
                            <a:xfrm flipH="1">
                              <a:off x="0" y="14970"/>
                              <a:ext cx="12255" cy="230"/>
                              <a:chOff x="-8" y="14978"/>
                              <a:chExt cx="12255" cy="230"/>
                            </a:xfrm>
                          </wpg:grpSpPr>
                          <wps:wsp>
                            <wps:cNvPr id="34188712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4303049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704901E"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zojtfJEDAACW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" filled="f" stroked="f">
                    <v:textbox inset="0,0,0,0">
                      <w:txbxContent>
                        <w:p w14:paraId="25197A5C" w14:textId="77777777" w:rsidR="00FC4307" w:rsidRPr="00606A4C" w:rsidRDefault="00FC4307">
                          <w:pPr>
                            <w:jc w:val="center"/>
                          </w:pPr>
                          <w:r w:rsidRPr="00606A4C">
                            <w:fldChar w:fldCharType="begin"/>
                          </w:r>
                          <w:r w:rsidRPr="00606A4C">
                            <w:instrText>PAGE    \* MERGEFORMAT</w:instrText>
                          </w:r>
                          <w:r w:rsidRPr="00606A4C">
                            <w:fldChar w:fldCharType="separate"/>
                          </w:r>
                          <w:r w:rsidRPr="00606A4C">
                            <w:rPr>
                              <w:color w:val="8C8C8C" w:themeColor="background1" w:themeShade="8C"/>
                            </w:rPr>
                            <w:t>2</w:t>
                          </w:r>
                          <w:r w:rsidRPr="00606A4C">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4A00" w14:textId="77777777" w:rsidR="00FC4307" w:rsidRPr="00606A4C" w:rsidRDefault="00FC4307">
    <w:pPr>
      <w:pStyle w:val="Podnoje"/>
    </w:pPr>
  </w:p>
  <w:p w14:paraId="46A568B1" w14:textId="77777777" w:rsidR="008F58DC" w:rsidRPr="00606A4C" w:rsidRDefault="008F58D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66FF7" w14:textId="77777777" w:rsidR="00292ADA" w:rsidRPr="00606A4C" w:rsidRDefault="00292ADA" w:rsidP="0040199B">
      <w:r w:rsidRPr="00606A4C">
        <w:separator/>
      </w:r>
    </w:p>
  </w:footnote>
  <w:footnote w:type="continuationSeparator" w:id="0">
    <w:p w14:paraId="49EC6D42" w14:textId="77777777" w:rsidR="00292ADA" w:rsidRPr="00606A4C" w:rsidRDefault="00292ADA" w:rsidP="0040199B">
      <w:r w:rsidRPr="00606A4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34FF" w14:textId="796E8CB4" w:rsidR="00290E73" w:rsidRPr="00606A4C" w:rsidRDefault="00606A4C" w:rsidP="00606A4C">
    <w:pPr>
      <w:tabs>
        <w:tab w:val="center" w:pos="4536"/>
        <w:tab w:val="right" w:pos="9072"/>
      </w:tabs>
      <w:rPr>
        <w:rFonts w:asciiTheme="minorHAnsi" w:hAnsiTheme="minorHAnsi" w:cstheme="minorHAnsi"/>
        <w:b w:val="0"/>
        <w:bCs/>
        <w:sz w:val="20"/>
        <w:u w:val="single"/>
      </w:rPr>
    </w:pPr>
    <w:bookmarkStart w:id="13" w:name="_Hlk145935826"/>
    <w:bookmarkStart w:id="14" w:name="_Hlk135287041"/>
    <w:bookmarkStart w:id="15" w:name="_Hlk216166794"/>
    <w:r w:rsidRPr="00606A4C">
      <w:rPr>
        <w:rFonts w:asciiTheme="minorHAnsi" w:hAnsiTheme="minorHAnsi" w:cstheme="minorHAnsi"/>
        <w:b w:val="0"/>
        <w:bCs/>
        <w:sz w:val="20"/>
        <w:u w:val="single"/>
      </w:rPr>
      <w:t>11. sjednica Gradskog vijeća</w:t>
    </w:r>
    <w:r w:rsidRPr="00606A4C">
      <w:rPr>
        <w:rFonts w:asciiTheme="minorHAnsi" w:hAnsiTheme="minorHAnsi" w:cstheme="minorHAnsi"/>
        <w:b w:val="0"/>
        <w:bCs/>
        <w:sz w:val="20"/>
        <w:u w:val="single"/>
      </w:rPr>
      <w:tab/>
    </w:r>
    <w:r w:rsidRPr="00606A4C">
      <w:rPr>
        <w:rFonts w:asciiTheme="minorHAnsi" w:hAnsiTheme="minorHAnsi" w:cstheme="minorHAnsi"/>
        <w:b w:val="0"/>
        <w:bCs/>
        <w:sz w:val="20"/>
        <w:u w:val="single"/>
      </w:rPr>
      <w:tab/>
      <w:t>lipanj, 2026.</w:t>
    </w:r>
    <w:bookmarkEnd w:id="13"/>
    <w:bookmarkEnd w:id="14"/>
    <w:bookmarkEnd w:id="1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start w:val="1"/>
      <w:numFmt w:val="decimal"/>
      <w:lvlText w:val="%1."/>
      <w:lvlJc w:val="left"/>
      <w:pPr>
        <w:tabs>
          <w:tab w:val="num" w:pos="0"/>
        </w:tabs>
        <w:ind w:left="720" w:hanging="360"/>
      </w:pPr>
      <w:rPr>
        <w:rFonts w:hint="default"/>
        <w:sz w:val="22"/>
        <w:szCs w:val="22"/>
      </w:rPr>
    </w:lvl>
  </w:abstractNum>
  <w:abstractNum w:abstractNumId="1" w15:restartNumberingAfterBreak="0">
    <w:nsid w:val="00000005"/>
    <w:multiLevelType w:val="singleLevel"/>
    <w:tmpl w:val="00000005"/>
    <w:name w:val="WW8Num5"/>
    <w:lvl w:ilvl="0">
      <w:numFmt w:val="bullet"/>
      <w:lvlText w:val="-"/>
      <w:lvlJc w:val="left"/>
      <w:pPr>
        <w:tabs>
          <w:tab w:val="num" w:pos="0"/>
        </w:tabs>
        <w:ind w:left="1068" w:hanging="360"/>
      </w:pPr>
      <w:rPr>
        <w:rFonts w:ascii="Times New Roman" w:hAnsi="Times New Roman" w:cs="Times New Roman" w:hint="default"/>
      </w:rPr>
    </w:lvl>
  </w:abstractNum>
  <w:abstractNum w:abstractNumId="2" w15:restartNumberingAfterBreak="0">
    <w:nsid w:val="0C6370E5"/>
    <w:multiLevelType w:val="hybridMultilevel"/>
    <w:tmpl w:val="ADF620E6"/>
    <w:lvl w:ilvl="0" w:tplc="21CC15C6">
      <w:start w:val="2"/>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E7091F"/>
    <w:multiLevelType w:val="hybridMultilevel"/>
    <w:tmpl w:val="D31A25AA"/>
    <w:lvl w:ilvl="0" w:tplc="9B187EC6">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15:restartNumberingAfterBreak="0">
    <w:nsid w:val="0F596CF9"/>
    <w:multiLevelType w:val="hybridMultilevel"/>
    <w:tmpl w:val="20DAA42C"/>
    <w:lvl w:ilvl="0" w:tplc="041A0005">
      <w:start w:val="1"/>
      <w:numFmt w:val="bullet"/>
      <w:lvlText w:val=""/>
      <w:lvlJc w:val="left"/>
      <w:pPr>
        <w:ind w:left="1331" w:hanging="360"/>
      </w:pPr>
      <w:rPr>
        <w:rFonts w:ascii="Wingdings" w:hAnsi="Wingdings" w:hint="default"/>
      </w:rPr>
    </w:lvl>
    <w:lvl w:ilvl="1" w:tplc="041A0003" w:tentative="1">
      <w:start w:val="1"/>
      <w:numFmt w:val="bullet"/>
      <w:lvlText w:val="o"/>
      <w:lvlJc w:val="left"/>
      <w:pPr>
        <w:ind w:left="2051" w:hanging="360"/>
      </w:pPr>
      <w:rPr>
        <w:rFonts w:ascii="Courier New" w:hAnsi="Courier New" w:cs="Courier New" w:hint="default"/>
      </w:rPr>
    </w:lvl>
    <w:lvl w:ilvl="2" w:tplc="041A0005" w:tentative="1">
      <w:start w:val="1"/>
      <w:numFmt w:val="bullet"/>
      <w:lvlText w:val=""/>
      <w:lvlJc w:val="left"/>
      <w:pPr>
        <w:ind w:left="2771" w:hanging="360"/>
      </w:pPr>
      <w:rPr>
        <w:rFonts w:ascii="Wingdings" w:hAnsi="Wingdings" w:hint="default"/>
      </w:rPr>
    </w:lvl>
    <w:lvl w:ilvl="3" w:tplc="041A0001" w:tentative="1">
      <w:start w:val="1"/>
      <w:numFmt w:val="bullet"/>
      <w:lvlText w:val=""/>
      <w:lvlJc w:val="left"/>
      <w:pPr>
        <w:ind w:left="3491" w:hanging="360"/>
      </w:pPr>
      <w:rPr>
        <w:rFonts w:ascii="Symbol" w:hAnsi="Symbol" w:hint="default"/>
      </w:rPr>
    </w:lvl>
    <w:lvl w:ilvl="4" w:tplc="041A0003" w:tentative="1">
      <w:start w:val="1"/>
      <w:numFmt w:val="bullet"/>
      <w:lvlText w:val="o"/>
      <w:lvlJc w:val="left"/>
      <w:pPr>
        <w:ind w:left="4211" w:hanging="360"/>
      </w:pPr>
      <w:rPr>
        <w:rFonts w:ascii="Courier New" w:hAnsi="Courier New" w:cs="Courier New" w:hint="default"/>
      </w:rPr>
    </w:lvl>
    <w:lvl w:ilvl="5" w:tplc="041A0005" w:tentative="1">
      <w:start w:val="1"/>
      <w:numFmt w:val="bullet"/>
      <w:lvlText w:val=""/>
      <w:lvlJc w:val="left"/>
      <w:pPr>
        <w:ind w:left="4931" w:hanging="360"/>
      </w:pPr>
      <w:rPr>
        <w:rFonts w:ascii="Wingdings" w:hAnsi="Wingdings" w:hint="default"/>
      </w:rPr>
    </w:lvl>
    <w:lvl w:ilvl="6" w:tplc="041A0001" w:tentative="1">
      <w:start w:val="1"/>
      <w:numFmt w:val="bullet"/>
      <w:lvlText w:val=""/>
      <w:lvlJc w:val="left"/>
      <w:pPr>
        <w:ind w:left="5651" w:hanging="360"/>
      </w:pPr>
      <w:rPr>
        <w:rFonts w:ascii="Symbol" w:hAnsi="Symbol" w:hint="default"/>
      </w:rPr>
    </w:lvl>
    <w:lvl w:ilvl="7" w:tplc="041A0003" w:tentative="1">
      <w:start w:val="1"/>
      <w:numFmt w:val="bullet"/>
      <w:lvlText w:val="o"/>
      <w:lvlJc w:val="left"/>
      <w:pPr>
        <w:ind w:left="6371" w:hanging="360"/>
      </w:pPr>
      <w:rPr>
        <w:rFonts w:ascii="Courier New" w:hAnsi="Courier New" w:cs="Courier New" w:hint="default"/>
      </w:rPr>
    </w:lvl>
    <w:lvl w:ilvl="8" w:tplc="041A0005" w:tentative="1">
      <w:start w:val="1"/>
      <w:numFmt w:val="bullet"/>
      <w:lvlText w:val=""/>
      <w:lvlJc w:val="left"/>
      <w:pPr>
        <w:ind w:left="7091" w:hanging="360"/>
      </w:pPr>
      <w:rPr>
        <w:rFonts w:ascii="Wingdings" w:hAnsi="Wingdings" w:hint="default"/>
      </w:rPr>
    </w:lvl>
  </w:abstractNum>
  <w:abstractNum w:abstractNumId="5" w15:restartNumberingAfterBreak="0">
    <w:nsid w:val="10511669"/>
    <w:multiLevelType w:val="hybridMultilevel"/>
    <w:tmpl w:val="745A0D16"/>
    <w:lvl w:ilvl="0" w:tplc="041A0001">
      <w:start w:val="2"/>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6245F09"/>
    <w:multiLevelType w:val="hybridMultilevel"/>
    <w:tmpl w:val="292E189E"/>
    <w:lvl w:ilvl="0" w:tplc="9D625AC2">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7" w15:restartNumberingAfterBreak="0">
    <w:nsid w:val="27BD2D86"/>
    <w:multiLevelType w:val="hybridMultilevel"/>
    <w:tmpl w:val="B254C074"/>
    <w:lvl w:ilvl="0" w:tplc="DF927644">
      <w:start w:val="343"/>
      <w:numFmt w:val="bullet"/>
      <w:lvlText w:val="-"/>
      <w:lvlJc w:val="left"/>
      <w:pPr>
        <w:ind w:left="720" w:hanging="360"/>
      </w:pPr>
      <w:rPr>
        <w:rFonts w:ascii="Times New Roman" w:eastAsia="Aptos"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FFF0166"/>
    <w:multiLevelType w:val="hybridMultilevel"/>
    <w:tmpl w:val="37D2FCA4"/>
    <w:lvl w:ilvl="0" w:tplc="D9564E9C">
      <w:start w:val="1"/>
      <w:numFmt w:val="upperRoman"/>
      <w:lvlText w:val="%1."/>
      <w:lvlJc w:val="left"/>
      <w:pPr>
        <w:ind w:left="3698" w:hanging="720"/>
      </w:pPr>
      <w:rPr>
        <w:rFonts w:hint="default"/>
      </w:rPr>
    </w:lvl>
    <w:lvl w:ilvl="1" w:tplc="041A0019" w:tentative="1">
      <w:start w:val="1"/>
      <w:numFmt w:val="lowerLetter"/>
      <w:lvlText w:val="%2."/>
      <w:lvlJc w:val="left"/>
      <w:pPr>
        <w:ind w:left="4058" w:hanging="360"/>
      </w:pPr>
    </w:lvl>
    <w:lvl w:ilvl="2" w:tplc="041A001B" w:tentative="1">
      <w:start w:val="1"/>
      <w:numFmt w:val="lowerRoman"/>
      <w:lvlText w:val="%3."/>
      <w:lvlJc w:val="right"/>
      <w:pPr>
        <w:ind w:left="4778" w:hanging="180"/>
      </w:pPr>
    </w:lvl>
    <w:lvl w:ilvl="3" w:tplc="041A000F" w:tentative="1">
      <w:start w:val="1"/>
      <w:numFmt w:val="decimal"/>
      <w:lvlText w:val="%4."/>
      <w:lvlJc w:val="left"/>
      <w:pPr>
        <w:ind w:left="5498" w:hanging="360"/>
      </w:pPr>
    </w:lvl>
    <w:lvl w:ilvl="4" w:tplc="041A0019" w:tentative="1">
      <w:start w:val="1"/>
      <w:numFmt w:val="lowerLetter"/>
      <w:lvlText w:val="%5."/>
      <w:lvlJc w:val="left"/>
      <w:pPr>
        <w:ind w:left="6218" w:hanging="360"/>
      </w:pPr>
    </w:lvl>
    <w:lvl w:ilvl="5" w:tplc="041A001B" w:tentative="1">
      <w:start w:val="1"/>
      <w:numFmt w:val="lowerRoman"/>
      <w:lvlText w:val="%6."/>
      <w:lvlJc w:val="right"/>
      <w:pPr>
        <w:ind w:left="6938" w:hanging="180"/>
      </w:pPr>
    </w:lvl>
    <w:lvl w:ilvl="6" w:tplc="041A000F" w:tentative="1">
      <w:start w:val="1"/>
      <w:numFmt w:val="decimal"/>
      <w:lvlText w:val="%7."/>
      <w:lvlJc w:val="left"/>
      <w:pPr>
        <w:ind w:left="7658" w:hanging="360"/>
      </w:pPr>
    </w:lvl>
    <w:lvl w:ilvl="7" w:tplc="041A0019" w:tentative="1">
      <w:start w:val="1"/>
      <w:numFmt w:val="lowerLetter"/>
      <w:lvlText w:val="%8."/>
      <w:lvlJc w:val="left"/>
      <w:pPr>
        <w:ind w:left="8378" w:hanging="360"/>
      </w:pPr>
    </w:lvl>
    <w:lvl w:ilvl="8" w:tplc="041A001B" w:tentative="1">
      <w:start w:val="1"/>
      <w:numFmt w:val="lowerRoman"/>
      <w:lvlText w:val="%9."/>
      <w:lvlJc w:val="right"/>
      <w:pPr>
        <w:ind w:left="9098" w:hanging="180"/>
      </w:pPr>
    </w:lvl>
  </w:abstractNum>
  <w:abstractNum w:abstractNumId="9" w15:restartNumberingAfterBreak="0">
    <w:nsid w:val="373402BF"/>
    <w:multiLevelType w:val="hybridMultilevel"/>
    <w:tmpl w:val="8708A4D6"/>
    <w:lvl w:ilvl="0" w:tplc="0C5C7A0C">
      <w:start w:val="2"/>
      <w:numFmt w:val="bullet"/>
      <w:lvlText w:val=""/>
      <w:lvlJc w:val="left"/>
      <w:pPr>
        <w:ind w:left="1080" w:hanging="360"/>
      </w:pPr>
      <w:rPr>
        <w:rFonts w:ascii="Symbol" w:eastAsia="Times New Roman" w:hAnsi="Symbol" w:cstheme="minorHAns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38846C91"/>
    <w:multiLevelType w:val="hybridMultilevel"/>
    <w:tmpl w:val="16BC6E1A"/>
    <w:lvl w:ilvl="0" w:tplc="F8187D8E">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1" w15:restartNumberingAfterBreak="0">
    <w:nsid w:val="38B24ACC"/>
    <w:multiLevelType w:val="hybridMultilevel"/>
    <w:tmpl w:val="5CEA066A"/>
    <w:lvl w:ilvl="0" w:tplc="2CC27364">
      <w:start w:val="2"/>
      <w:numFmt w:val="bullet"/>
      <w:lvlText w:val=""/>
      <w:lvlJc w:val="left"/>
      <w:pPr>
        <w:ind w:left="1080" w:hanging="360"/>
      </w:pPr>
      <w:rPr>
        <w:rFonts w:ascii="Symbol" w:eastAsia="Times New Roman" w:hAnsi="Symbol"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3BB415ED"/>
    <w:multiLevelType w:val="hybridMultilevel"/>
    <w:tmpl w:val="6BF61B72"/>
    <w:lvl w:ilvl="0" w:tplc="E800E6DE">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3" w15:restartNumberingAfterBreak="0">
    <w:nsid w:val="410D574F"/>
    <w:multiLevelType w:val="hybridMultilevel"/>
    <w:tmpl w:val="72E63E08"/>
    <w:lvl w:ilvl="0" w:tplc="260882A4">
      <w:start w:val="2"/>
      <w:numFmt w:val="bullet"/>
      <w:lvlText w:val=""/>
      <w:lvlJc w:val="left"/>
      <w:pPr>
        <w:ind w:left="927" w:hanging="360"/>
      </w:pPr>
      <w:rPr>
        <w:rFonts w:ascii="Symbol" w:eastAsia="Times New Roman" w:hAnsi="Symbol" w:cstheme="minorHAns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421844AF"/>
    <w:multiLevelType w:val="hybridMultilevel"/>
    <w:tmpl w:val="AB7893E6"/>
    <w:lvl w:ilvl="0" w:tplc="C75A78B8">
      <w:start w:val="2"/>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710748E"/>
    <w:multiLevelType w:val="hybridMultilevel"/>
    <w:tmpl w:val="DB0E3FE6"/>
    <w:lvl w:ilvl="0" w:tplc="C140255E">
      <w:start w:val="2"/>
      <w:numFmt w:val="bullet"/>
      <w:lvlText w:val=""/>
      <w:lvlJc w:val="left"/>
      <w:pPr>
        <w:ind w:left="927" w:hanging="360"/>
      </w:pPr>
      <w:rPr>
        <w:rFonts w:ascii="Symbol" w:eastAsia="Times New Roman" w:hAnsi="Symbol" w:cstheme="minorHAns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6" w15:restartNumberingAfterBreak="0">
    <w:nsid w:val="51712D52"/>
    <w:multiLevelType w:val="hybridMultilevel"/>
    <w:tmpl w:val="27C88A2A"/>
    <w:lvl w:ilvl="0" w:tplc="1EBECEB2">
      <w:start w:val="2"/>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3DC6741"/>
    <w:multiLevelType w:val="hybridMultilevel"/>
    <w:tmpl w:val="9D1CAE32"/>
    <w:lvl w:ilvl="0" w:tplc="1EF28368">
      <w:start w:val="2"/>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DCE74EA"/>
    <w:multiLevelType w:val="hybridMultilevel"/>
    <w:tmpl w:val="00622990"/>
    <w:lvl w:ilvl="0" w:tplc="8B8E5540">
      <w:start w:val="3"/>
      <w:numFmt w:val="bullet"/>
      <w:lvlText w:val=""/>
      <w:lvlJc w:val="left"/>
      <w:pPr>
        <w:ind w:left="927" w:hanging="360"/>
      </w:pPr>
      <w:rPr>
        <w:rFonts w:ascii="Symbol" w:eastAsia="Times New Roman" w:hAnsi="Symbol" w:cstheme="minorHAns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9" w15:restartNumberingAfterBreak="0">
    <w:nsid w:val="61814D31"/>
    <w:multiLevelType w:val="hybridMultilevel"/>
    <w:tmpl w:val="F6C2286A"/>
    <w:lvl w:ilvl="0" w:tplc="30744FCE">
      <w:start w:val="1"/>
      <w:numFmt w:val="upperRoman"/>
      <w:lvlText w:val="%1."/>
      <w:lvlJc w:val="left"/>
      <w:pPr>
        <w:ind w:left="1287" w:hanging="72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20" w15:restartNumberingAfterBreak="0">
    <w:nsid w:val="64AC6332"/>
    <w:multiLevelType w:val="hybridMultilevel"/>
    <w:tmpl w:val="2696B870"/>
    <w:lvl w:ilvl="0" w:tplc="F4424980">
      <w:start w:val="2"/>
      <w:numFmt w:val="bullet"/>
      <w:lvlText w:val=""/>
      <w:lvlJc w:val="left"/>
      <w:pPr>
        <w:ind w:left="927" w:hanging="360"/>
      </w:pPr>
      <w:rPr>
        <w:rFonts w:ascii="Symbol" w:eastAsia="Times New Roman" w:hAnsi="Symbol" w:cstheme="minorHAns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21" w15:restartNumberingAfterBreak="0">
    <w:nsid w:val="6A6D14C9"/>
    <w:multiLevelType w:val="hybridMultilevel"/>
    <w:tmpl w:val="AFD045F2"/>
    <w:lvl w:ilvl="0" w:tplc="0046CB46">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2" w15:restartNumberingAfterBreak="0">
    <w:nsid w:val="74C6129B"/>
    <w:multiLevelType w:val="hybridMultilevel"/>
    <w:tmpl w:val="8EBAE748"/>
    <w:lvl w:ilvl="0" w:tplc="9C3C37E0">
      <w:start w:val="3"/>
      <w:numFmt w:val="bullet"/>
      <w:lvlText w:val=""/>
      <w:lvlJc w:val="left"/>
      <w:pPr>
        <w:ind w:left="927" w:hanging="360"/>
      </w:pPr>
      <w:rPr>
        <w:rFonts w:ascii="Symbol" w:eastAsia="Times New Roman" w:hAnsi="Symbol" w:cstheme="minorHAnsi"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23" w15:restartNumberingAfterBreak="0">
    <w:nsid w:val="799A62B3"/>
    <w:multiLevelType w:val="hybridMultilevel"/>
    <w:tmpl w:val="D722C18A"/>
    <w:lvl w:ilvl="0" w:tplc="041A0001">
      <w:start w:val="2"/>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D1C66D9"/>
    <w:multiLevelType w:val="hybridMultilevel"/>
    <w:tmpl w:val="B79EBD00"/>
    <w:lvl w:ilvl="0" w:tplc="041A0005">
      <w:start w:val="1"/>
      <w:numFmt w:val="bullet"/>
      <w:lvlText w:val=""/>
      <w:lvlJc w:val="left"/>
      <w:pPr>
        <w:ind w:left="1070" w:hanging="360"/>
      </w:pPr>
      <w:rPr>
        <w:rFonts w:ascii="Wingdings" w:hAnsi="Wingdings" w:hint="default"/>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25" w15:restartNumberingAfterBreak="0">
    <w:nsid w:val="7F3A18F7"/>
    <w:multiLevelType w:val="hybridMultilevel"/>
    <w:tmpl w:val="E8B4C930"/>
    <w:lvl w:ilvl="0" w:tplc="DB5600B8">
      <w:start w:val="1"/>
      <w:numFmt w:val="upperRoman"/>
      <w:lvlText w:val="%1."/>
      <w:lvlJc w:val="left"/>
      <w:pPr>
        <w:ind w:left="1428" w:hanging="72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16cid:durableId="1885555359">
    <w:abstractNumId w:val="1"/>
  </w:num>
  <w:num w:numId="2" w16cid:durableId="1594782297">
    <w:abstractNumId w:val="0"/>
  </w:num>
  <w:num w:numId="3" w16cid:durableId="558906330">
    <w:abstractNumId w:val="8"/>
  </w:num>
  <w:num w:numId="4" w16cid:durableId="1889608665">
    <w:abstractNumId w:val="25"/>
  </w:num>
  <w:num w:numId="5" w16cid:durableId="2128818523">
    <w:abstractNumId w:val="7"/>
  </w:num>
  <w:num w:numId="6" w16cid:durableId="1873028724">
    <w:abstractNumId w:val="3"/>
  </w:num>
  <w:num w:numId="7" w16cid:durableId="563032680">
    <w:abstractNumId w:val="12"/>
  </w:num>
  <w:num w:numId="8" w16cid:durableId="941454752">
    <w:abstractNumId w:val="6"/>
  </w:num>
  <w:num w:numId="9" w16cid:durableId="80487098">
    <w:abstractNumId w:val="10"/>
  </w:num>
  <w:num w:numId="10" w16cid:durableId="1506165880">
    <w:abstractNumId w:val="21"/>
  </w:num>
  <w:num w:numId="11" w16cid:durableId="1430202884">
    <w:abstractNumId w:val="19"/>
  </w:num>
  <w:num w:numId="12" w16cid:durableId="392579825">
    <w:abstractNumId w:val="18"/>
  </w:num>
  <w:num w:numId="13" w16cid:durableId="319161308">
    <w:abstractNumId w:val="22"/>
  </w:num>
  <w:num w:numId="14" w16cid:durableId="577709451">
    <w:abstractNumId w:val="24"/>
  </w:num>
  <w:num w:numId="15" w16cid:durableId="149634719">
    <w:abstractNumId w:val="4"/>
  </w:num>
  <w:num w:numId="16" w16cid:durableId="1571772447">
    <w:abstractNumId w:val="15"/>
  </w:num>
  <w:num w:numId="17" w16cid:durableId="1313021723">
    <w:abstractNumId w:val="13"/>
  </w:num>
  <w:num w:numId="18" w16cid:durableId="104352798">
    <w:abstractNumId w:val="14"/>
  </w:num>
  <w:num w:numId="19" w16cid:durableId="974598527">
    <w:abstractNumId w:val="16"/>
  </w:num>
  <w:num w:numId="20" w16cid:durableId="1770812023">
    <w:abstractNumId w:val="2"/>
  </w:num>
  <w:num w:numId="21" w16cid:durableId="763840843">
    <w:abstractNumId w:val="9"/>
  </w:num>
  <w:num w:numId="22" w16cid:durableId="1614287492">
    <w:abstractNumId w:val="17"/>
  </w:num>
  <w:num w:numId="23" w16cid:durableId="99227004">
    <w:abstractNumId w:val="23"/>
  </w:num>
  <w:num w:numId="24" w16cid:durableId="1882666965">
    <w:abstractNumId w:val="11"/>
  </w:num>
  <w:num w:numId="25" w16cid:durableId="322780705">
    <w:abstractNumId w:val="5"/>
  </w:num>
  <w:num w:numId="26" w16cid:durableId="21186740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9F"/>
    <w:rsid w:val="00004903"/>
    <w:rsid w:val="0001199F"/>
    <w:rsid w:val="000128C6"/>
    <w:rsid w:val="00013F9B"/>
    <w:rsid w:val="00024D38"/>
    <w:rsid w:val="000301E5"/>
    <w:rsid w:val="00036508"/>
    <w:rsid w:val="000437AA"/>
    <w:rsid w:val="00043BE6"/>
    <w:rsid w:val="00055F23"/>
    <w:rsid w:val="00057DEC"/>
    <w:rsid w:val="0006424E"/>
    <w:rsid w:val="00065A23"/>
    <w:rsid w:val="00065D11"/>
    <w:rsid w:val="000729F6"/>
    <w:rsid w:val="00074122"/>
    <w:rsid w:val="000A42E1"/>
    <w:rsid w:val="000A5F62"/>
    <w:rsid w:val="000B62AC"/>
    <w:rsid w:val="000C18E1"/>
    <w:rsid w:val="000C1ABF"/>
    <w:rsid w:val="000C632D"/>
    <w:rsid w:val="000C66D9"/>
    <w:rsid w:val="000D1AD9"/>
    <w:rsid w:val="000E21F4"/>
    <w:rsid w:val="000E5BC8"/>
    <w:rsid w:val="000F67A0"/>
    <w:rsid w:val="00100C3F"/>
    <w:rsid w:val="00104431"/>
    <w:rsid w:val="00104C10"/>
    <w:rsid w:val="001116BF"/>
    <w:rsid w:val="00123647"/>
    <w:rsid w:val="00134835"/>
    <w:rsid w:val="001405BF"/>
    <w:rsid w:val="00143E1F"/>
    <w:rsid w:val="001441AA"/>
    <w:rsid w:val="00152BB1"/>
    <w:rsid w:val="00155322"/>
    <w:rsid w:val="00160ED8"/>
    <w:rsid w:val="00173D22"/>
    <w:rsid w:val="001758CE"/>
    <w:rsid w:val="001805FC"/>
    <w:rsid w:val="001B672C"/>
    <w:rsid w:val="001B6746"/>
    <w:rsid w:val="001C0887"/>
    <w:rsid w:val="001E651F"/>
    <w:rsid w:val="00201C95"/>
    <w:rsid w:val="00202817"/>
    <w:rsid w:val="00203608"/>
    <w:rsid w:val="002052F6"/>
    <w:rsid w:val="002134E1"/>
    <w:rsid w:val="00224AE0"/>
    <w:rsid w:val="0024621E"/>
    <w:rsid w:val="00253CA0"/>
    <w:rsid w:val="00256DE2"/>
    <w:rsid w:val="002679AD"/>
    <w:rsid w:val="002723F6"/>
    <w:rsid w:val="00275E07"/>
    <w:rsid w:val="00282479"/>
    <w:rsid w:val="00290E73"/>
    <w:rsid w:val="00292ADA"/>
    <w:rsid w:val="002C2172"/>
    <w:rsid w:val="002E7419"/>
    <w:rsid w:val="002F2174"/>
    <w:rsid w:val="002F2435"/>
    <w:rsid w:val="0030433A"/>
    <w:rsid w:val="00307325"/>
    <w:rsid w:val="00321BE6"/>
    <w:rsid w:val="00322469"/>
    <w:rsid w:val="00324BF3"/>
    <w:rsid w:val="00345B73"/>
    <w:rsid w:val="00345B97"/>
    <w:rsid w:val="0034671F"/>
    <w:rsid w:val="003626A4"/>
    <w:rsid w:val="003630A6"/>
    <w:rsid w:val="00370AAA"/>
    <w:rsid w:val="00374736"/>
    <w:rsid w:val="00376DCE"/>
    <w:rsid w:val="00393A23"/>
    <w:rsid w:val="00394491"/>
    <w:rsid w:val="003A74B9"/>
    <w:rsid w:val="003B0C1A"/>
    <w:rsid w:val="003B389F"/>
    <w:rsid w:val="003B630E"/>
    <w:rsid w:val="003B7A49"/>
    <w:rsid w:val="003C1B7C"/>
    <w:rsid w:val="003D037C"/>
    <w:rsid w:val="003D068B"/>
    <w:rsid w:val="003D2516"/>
    <w:rsid w:val="003D3E54"/>
    <w:rsid w:val="003D4244"/>
    <w:rsid w:val="003D6743"/>
    <w:rsid w:val="003F7BFC"/>
    <w:rsid w:val="0040199B"/>
    <w:rsid w:val="00406147"/>
    <w:rsid w:val="00416FB7"/>
    <w:rsid w:val="004253C8"/>
    <w:rsid w:val="00430DAC"/>
    <w:rsid w:val="00457306"/>
    <w:rsid w:val="00472BD8"/>
    <w:rsid w:val="0047701E"/>
    <w:rsid w:val="00480361"/>
    <w:rsid w:val="00480F32"/>
    <w:rsid w:val="00490638"/>
    <w:rsid w:val="0049681D"/>
    <w:rsid w:val="004A006F"/>
    <w:rsid w:val="004A38E3"/>
    <w:rsid w:val="004B3901"/>
    <w:rsid w:val="004C35E1"/>
    <w:rsid w:val="004C721E"/>
    <w:rsid w:val="004D33BE"/>
    <w:rsid w:val="004E28BF"/>
    <w:rsid w:val="004E5451"/>
    <w:rsid w:val="004E6D99"/>
    <w:rsid w:val="00502DD2"/>
    <w:rsid w:val="00533CA1"/>
    <w:rsid w:val="00563904"/>
    <w:rsid w:val="00573CFF"/>
    <w:rsid w:val="005822A5"/>
    <w:rsid w:val="00590752"/>
    <w:rsid w:val="005A34A8"/>
    <w:rsid w:val="005A5B5D"/>
    <w:rsid w:val="005B71F8"/>
    <w:rsid w:val="005E1DB9"/>
    <w:rsid w:val="005F3676"/>
    <w:rsid w:val="005F6356"/>
    <w:rsid w:val="00602FF3"/>
    <w:rsid w:val="00606A4C"/>
    <w:rsid w:val="0061476C"/>
    <w:rsid w:val="00623EA0"/>
    <w:rsid w:val="00625C79"/>
    <w:rsid w:val="00626319"/>
    <w:rsid w:val="006333EF"/>
    <w:rsid w:val="00633E59"/>
    <w:rsid w:val="00636354"/>
    <w:rsid w:val="006410D4"/>
    <w:rsid w:val="0065469B"/>
    <w:rsid w:val="00662312"/>
    <w:rsid w:val="006629C2"/>
    <w:rsid w:val="00674D40"/>
    <w:rsid w:val="006758B4"/>
    <w:rsid w:val="0068242B"/>
    <w:rsid w:val="00694D71"/>
    <w:rsid w:val="00696B77"/>
    <w:rsid w:val="00697F36"/>
    <w:rsid w:val="006A58ED"/>
    <w:rsid w:val="006B1BBB"/>
    <w:rsid w:val="006B6C2D"/>
    <w:rsid w:val="006C3430"/>
    <w:rsid w:val="006C3B04"/>
    <w:rsid w:val="006C3D5C"/>
    <w:rsid w:val="006C55A9"/>
    <w:rsid w:val="006C5E93"/>
    <w:rsid w:val="006D2049"/>
    <w:rsid w:val="006F14AA"/>
    <w:rsid w:val="006F22C2"/>
    <w:rsid w:val="007015E2"/>
    <w:rsid w:val="0070208A"/>
    <w:rsid w:val="007061F4"/>
    <w:rsid w:val="00707117"/>
    <w:rsid w:val="00712FC1"/>
    <w:rsid w:val="00717C96"/>
    <w:rsid w:val="007232FA"/>
    <w:rsid w:val="00731245"/>
    <w:rsid w:val="00734475"/>
    <w:rsid w:val="00756859"/>
    <w:rsid w:val="0075766E"/>
    <w:rsid w:val="00757E62"/>
    <w:rsid w:val="00775BE6"/>
    <w:rsid w:val="0079335F"/>
    <w:rsid w:val="00797606"/>
    <w:rsid w:val="007A0365"/>
    <w:rsid w:val="007A2018"/>
    <w:rsid w:val="007A3673"/>
    <w:rsid w:val="007B0C39"/>
    <w:rsid w:val="007B2870"/>
    <w:rsid w:val="007B6995"/>
    <w:rsid w:val="007C6B5D"/>
    <w:rsid w:val="007E3978"/>
    <w:rsid w:val="007E5C64"/>
    <w:rsid w:val="007F2E65"/>
    <w:rsid w:val="00803072"/>
    <w:rsid w:val="00804FB7"/>
    <w:rsid w:val="0080607A"/>
    <w:rsid w:val="0081185D"/>
    <w:rsid w:val="00825073"/>
    <w:rsid w:val="0083674A"/>
    <w:rsid w:val="008406FB"/>
    <w:rsid w:val="00854C54"/>
    <w:rsid w:val="008649A1"/>
    <w:rsid w:val="0088089B"/>
    <w:rsid w:val="00886015"/>
    <w:rsid w:val="008A3AB4"/>
    <w:rsid w:val="008A3BF5"/>
    <w:rsid w:val="008A58B5"/>
    <w:rsid w:val="008B7A2D"/>
    <w:rsid w:val="008D3332"/>
    <w:rsid w:val="008F58DC"/>
    <w:rsid w:val="00902C30"/>
    <w:rsid w:val="0092174A"/>
    <w:rsid w:val="00924CD0"/>
    <w:rsid w:val="009263BA"/>
    <w:rsid w:val="00951F61"/>
    <w:rsid w:val="00956B23"/>
    <w:rsid w:val="0096069C"/>
    <w:rsid w:val="00982D0C"/>
    <w:rsid w:val="00986F3A"/>
    <w:rsid w:val="009909C9"/>
    <w:rsid w:val="00990DC7"/>
    <w:rsid w:val="00991575"/>
    <w:rsid w:val="009948C0"/>
    <w:rsid w:val="009A2ED1"/>
    <w:rsid w:val="009A3471"/>
    <w:rsid w:val="009C3DA2"/>
    <w:rsid w:val="009D3C6F"/>
    <w:rsid w:val="009D4294"/>
    <w:rsid w:val="009E562C"/>
    <w:rsid w:val="009F7113"/>
    <w:rsid w:val="00A02985"/>
    <w:rsid w:val="00A078D8"/>
    <w:rsid w:val="00A25426"/>
    <w:rsid w:val="00A320F2"/>
    <w:rsid w:val="00A33D86"/>
    <w:rsid w:val="00A44FDB"/>
    <w:rsid w:val="00A56258"/>
    <w:rsid w:val="00A56F18"/>
    <w:rsid w:val="00A71B53"/>
    <w:rsid w:val="00A72E84"/>
    <w:rsid w:val="00A968D5"/>
    <w:rsid w:val="00A97CB3"/>
    <w:rsid w:val="00AA3CB0"/>
    <w:rsid w:val="00AB393C"/>
    <w:rsid w:val="00AB73D3"/>
    <w:rsid w:val="00AD109A"/>
    <w:rsid w:val="00AD528F"/>
    <w:rsid w:val="00AD5DEB"/>
    <w:rsid w:val="00AE78CC"/>
    <w:rsid w:val="00AF616D"/>
    <w:rsid w:val="00B04814"/>
    <w:rsid w:val="00B077AE"/>
    <w:rsid w:val="00B14182"/>
    <w:rsid w:val="00B21443"/>
    <w:rsid w:val="00B3659F"/>
    <w:rsid w:val="00B36659"/>
    <w:rsid w:val="00B36F03"/>
    <w:rsid w:val="00B37313"/>
    <w:rsid w:val="00B62675"/>
    <w:rsid w:val="00B63822"/>
    <w:rsid w:val="00B65DC8"/>
    <w:rsid w:val="00B71DB8"/>
    <w:rsid w:val="00B7258B"/>
    <w:rsid w:val="00B97A02"/>
    <w:rsid w:val="00BA10B2"/>
    <w:rsid w:val="00BA40C0"/>
    <w:rsid w:val="00BB28C0"/>
    <w:rsid w:val="00BE040A"/>
    <w:rsid w:val="00BE4CDB"/>
    <w:rsid w:val="00BE5F06"/>
    <w:rsid w:val="00BF3216"/>
    <w:rsid w:val="00C04441"/>
    <w:rsid w:val="00C13073"/>
    <w:rsid w:val="00C16BDF"/>
    <w:rsid w:val="00C30377"/>
    <w:rsid w:val="00C34054"/>
    <w:rsid w:val="00C3524E"/>
    <w:rsid w:val="00C41211"/>
    <w:rsid w:val="00C4121C"/>
    <w:rsid w:val="00C4157E"/>
    <w:rsid w:val="00C57ECD"/>
    <w:rsid w:val="00C819C2"/>
    <w:rsid w:val="00C841A0"/>
    <w:rsid w:val="00C85AB0"/>
    <w:rsid w:val="00C93F23"/>
    <w:rsid w:val="00CA2549"/>
    <w:rsid w:val="00CA3781"/>
    <w:rsid w:val="00CB03C9"/>
    <w:rsid w:val="00CB2CFB"/>
    <w:rsid w:val="00CB556C"/>
    <w:rsid w:val="00CB6D29"/>
    <w:rsid w:val="00CB7CBD"/>
    <w:rsid w:val="00CC034C"/>
    <w:rsid w:val="00CD4152"/>
    <w:rsid w:val="00CD7508"/>
    <w:rsid w:val="00CE00A9"/>
    <w:rsid w:val="00CE2235"/>
    <w:rsid w:val="00CE48EB"/>
    <w:rsid w:val="00CF4332"/>
    <w:rsid w:val="00CF722D"/>
    <w:rsid w:val="00CF7CBA"/>
    <w:rsid w:val="00D03E24"/>
    <w:rsid w:val="00D30B66"/>
    <w:rsid w:val="00D46D76"/>
    <w:rsid w:val="00D50A87"/>
    <w:rsid w:val="00D55A60"/>
    <w:rsid w:val="00D574B9"/>
    <w:rsid w:val="00D87CE9"/>
    <w:rsid w:val="00D925C7"/>
    <w:rsid w:val="00D92A65"/>
    <w:rsid w:val="00D934A9"/>
    <w:rsid w:val="00D95CFF"/>
    <w:rsid w:val="00DA603B"/>
    <w:rsid w:val="00DA7B7D"/>
    <w:rsid w:val="00DC584F"/>
    <w:rsid w:val="00DC7620"/>
    <w:rsid w:val="00DD33E3"/>
    <w:rsid w:val="00DD3EC7"/>
    <w:rsid w:val="00DD524A"/>
    <w:rsid w:val="00DD6382"/>
    <w:rsid w:val="00DF06B9"/>
    <w:rsid w:val="00DF23AA"/>
    <w:rsid w:val="00E2258C"/>
    <w:rsid w:val="00E24C79"/>
    <w:rsid w:val="00E279D3"/>
    <w:rsid w:val="00E27A5D"/>
    <w:rsid w:val="00E3198F"/>
    <w:rsid w:val="00E33228"/>
    <w:rsid w:val="00E345C8"/>
    <w:rsid w:val="00E41961"/>
    <w:rsid w:val="00E43F38"/>
    <w:rsid w:val="00E53843"/>
    <w:rsid w:val="00E961A5"/>
    <w:rsid w:val="00EA1B98"/>
    <w:rsid w:val="00EA2690"/>
    <w:rsid w:val="00EA7A7D"/>
    <w:rsid w:val="00EC2E23"/>
    <w:rsid w:val="00EC3E78"/>
    <w:rsid w:val="00EC3F5F"/>
    <w:rsid w:val="00ED05C5"/>
    <w:rsid w:val="00ED22F5"/>
    <w:rsid w:val="00ED7111"/>
    <w:rsid w:val="00EE0E7B"/>
    <w:rsid w:val="00EE1114"/>
    <w:rsid w:val="00EE1B88"/>
    <w:rsid w:val="00EE1C3B"/>
    <w:rsid w:val="00EE2DC4"/>
    <w:rsid w:val="00EE3333"/>
    <w:rsid w:val="00EE4D01"/>
    <w:rsid w:val="00EF08BE"/>
    <w:rsid w:val="00EF28AE"/>
    <w:rsid w:val="00EF5CD9"/>
    <w:rsid w:val="00F100B3"/>
    <w:rsid w:val="00F10C81"/>
    <w:rsid w:val="00F21F6A"/>
    <w:rsid w:val="00F2237D"/>
    <w:rsid w:val="00F343BE"/>
    <w:rsid w:val="00F360B3"/>
    <w:rsid w:val="00F44DB4"/>
    <w:rsid w:val="00F46149"/>
    <w:rsid w:val="00F46C21"/>
    <w:rsid w:val="00F60B6E"/>
    <w:rsid w:val="00F71CB9"/>
    <w:rsid w:val="00F9206A"/>
    <w:rsid w:val="00F9787B"/>
    <w:rsid w:val="00FA7207"/>
    <w:rsid w:val="00FB3775"/>
    <w:rsid w:val="00FC4307"/>
    <w:rsid w:val="00FD79DA"/>
    <w:rsid w:val="00FE1D32"/>
    <w:rsid w:val="00FF73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24A8F"/>
  <w15:chartTrackingRefBased/>
  <w15:docId w15:val="{BE767F9C-9C4A-426D-B72D-5D181902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A4C"/>
    <w:pPr>
      <w:suppressAutoHyphens/>
      <w:autoSpaceDN w:val="0"/>
      <w:spacing w:after="0" w:line="240" w:lineRule="auto"/>
    </w:pPr>
    <w:rPr>
      <w:rFonts w:ascii="Calibri" w:eastAsia="Times New Roman" w:hAnsi="Calibri" w:cs="Times New Roman"/>
      <w:b/>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OdlomakpopisaChar">
    <w:name w:val="Odlomak popisa Char"/>
    <w:aliases w:val="Bulleted Char"/>
    <w:link w:val="Odlomakpopisa"/>
    <w:uiPriority w:val="34"/>
    <w:locked/>
    <w:rsid w:val="00B04814"/>
    <w:rPr>
      <w:rFonts w:ascii="Times New Roman" w:eastAsia="Times New Roman" w:hAnsi="Times New Roman" w:cs="Times New Roman"/>
      <w:b/>
      <w:sz w:val="24"/>
      <w:szCs w:val="20"/>
      <w:lang w:val="en-AU" w:eastAsia="hr-HR"/>
    </w:rPr>
  </w:style>
  <w:style w:type="paragraph" w:styleId="Odlomakpopisa">
    <w:name w:val="List Paragraph"/>
    <w:aliases w:val="Bulleted"/>
    <w:basedOn w:val="Normal"/>
    <w:link w:val="OdlomakpopisaChar"/>
    <w:uiPriority w:val="34"/>
    <w:qFormat/>
    <w:rsid w:val="00B04814"/>
    <w:pPr>
      <w:suppressAutoHyphens w:val="0"/>
      <w:autoSpaceDN/>
      <w:ind w:left="720"/>
      <w:contextualSpacing/>
    </w:pPr>
    <w:rPr>
      <w:rFonts w:ascii="Times New Roman" w:hAnsi="Times New Roman"/>
      <w:lang w:val="en-AU"/>
    </w:rPr>
  </w:style>
  <w:style w:type="table" w:styleId="Reetkatablice">
    <w:name w:val="Table Grid"/>
    <w:basedOn w:val="Obinatablica"/>
    <w:uiPriority w:val="59"/>
    <w:rsid w:val="00C34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danifontodlomka1">
    <w:name w:val="Zadani font odlomka1"/>
    <w:qFormat/>
    <w:rsid w:val="00AD109A"/>
  </w:style>
  <w:style w:type="paragraph" w:customStyle="1" w:styleId="Standard">
    <w:name w:val="Standard"/>
    <w:rsid w:val="00AD109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Zaglavlje">
    <w:name w:val="header"/>
    <w:basedOn w:val="Normal"/>
    <w:link w:val="ZaglavljeChar"/>
    <w:uiPriority w:val="99"/>
    <w:unhideWhenUsed/>
    <w:rsid w:val="0040199B"/>
    <w:pPr>
      <w:tabs>
        <w:tab w:val="center" w:pos="4536"/>
        <w:tab w:val="right" w:pos="9072"/>
      </w:tabs>
    </w:pPr>
  </w:style>
  <w:style w:type="character" w:customStyle="1" w:styleId="ZaglavljeChar">
    <w:name w:val="Zaglavlje Char"/>
    <w:basedOn w:val="Zadanifontodlomka"/>
    <w:link w:val="Zaglavlje"/>
    <w:uiPriority w:val="99"/>
    <w:rsid w:val="0040199B"/>
    <w:rPr>
      <w:rFonts w:ascii="HRAvantgard" w:eastAsia="Times New Roman" w:hAnsi="HRAvantgard" w:cs="Times New Roman"/>
      <w:b/>
      <w:sz w:val="24"/>
      <w:szCs w:val="20"/>
      <w:lang w:val="en-US" w:eastAsia="hr-HR"/>
    </w:rPr>
  </w:style>
  <w:style w:type="paragraph" w:styleId="Podnoje">
    <w:name w:val="footer"/>
    <w:basedOn w:val="Normal"/>
    <w:link w:val="PodnojeChar"/>
    <w:uiPriority w:val="99"/>
    <w:unhideWhenUsed/>
    <w:rsid w:val="0040199B"/>
    <w:pPr>
      <w:tabs>
        <w:tab w:val="center" w:pos="4536"/>
        <w:tab w:val="right" w:pos="9072"/>
      </w:tabs>
    </w:pPr>
  </w:style>
  <w:style w:type="character" w:customStyle="1" w:styleId="PodnojeChar">
    <w:name w:val="Podnožje Char"/>
    <w:basedOn w:val="Zadanifontodlomka"/>
    <w:link w:val="Podnoje"/>
    <w:uiPriority w:val="99"/>
    <w:rsid w:val="0040199B"/>
    <w:rPr>
      <w:rFonts w:ascii="HRAvantgard" w:eastAsia="Times New Roman" w:hAnsi="HRAvantgard" w:cs="Times New Roman"/>
      <w:b/>
      <w:sz w:val="24"/>
      <w:szCs w:val="20"/>
      <w:lang w:val="en-US" w:eastAsia="hr-HR"/>
    </w:rPr>
  </w:style>
  <w:style w:type="table" w:customStyle="1" w:styleId="TableGrid1">
    <w:name w:val="Table Grid1"/>
    <w:basedOn w:val="Obinatablica"/>
    <w:next w:val="Reetkatablice"/>
    <w:uiPriority w:val="59"/>
    <w:rsid w:val="00EA7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606A4C"/>
    <w:pPr>
      <w:suppressAutoHyphens/>
      <w:autoSpaceDN w:val="0"/>
      <w:spacing w:after="0" w:line="240" w:lineRule="auto"/>
    </w:pPr>
    <w:rPr>
      <w:rFonts w:ascii="Calibri" w:eastAsia="Times New Roman" w:hAnsi="Calibri" w:cs="Times New Roman"/>
      <w:b/>
      <w:szCs w:val="20"/>
      <w:lang w:val="en-US"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633960">
      <w:bodyDiv w:val="1"/>
      <w:marLeft w:val="0"/>
      <w:marRight w:val="0"/>
      <w:marTop w:val="0"/>
      <w:marBottom w:val="0"/>
      <w:divBdr>
        <w:top w:val="none" w:sz="0" w:space="0" w:color="auto"/>
        <w:left w:val="none" w:sz="0" w:space="0" w:color="auto"/>
        <w:bottom w:val="none" w:sz="0" w:space="0" w:color="auto"/>
        <w:right w:val="none" w:sz="0" w:space="0" w:color="auto"/>
      </w:divBdr>
    </w:div>
    <w:div w:id="159142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CE22A-D096-47BA-B0FA-7CEBD943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4560</Words>
  <Characters>25998</Characters>
  <Application>Microsoft Office Word</Application>
  <DocSecurity>0</DocSecurity>
  <Lines>216</Lines>
  <Paragraphs>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Matea Čeliković</dc:creator>
  <cp:keywords/>
  <dc:description/>
  <cp:lastModifiedBy>mario krizanac</cp:lastModifiedBy>
  <cp:revision>2</cp:revision>
  <cp:lastPrinted>2026-06-05T12:18:00Z</cp:lastPrinted>
  <dcterms:created xsi:type="dcterms:W3CDTF">2026-06-09T13:07:00Z</dcterms:created>
  <dcterms:modified xsi:type="dcterms:W3CDTF">2026-06-09T13:07:00Z</dcterms:modified>
</cp:coreProperties>
</file>