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18" w:type="dxa"/>
          <w:left w:w="284" w:type="dxa"/>
          <w:bottom w:w="1418" w:type="dxa"/>
          <w:right w:w="284" w:type="dxa"/>
        </w:tblCellMar>
        <w:tblLook w:val="0000" w:firstRow="0" w:lastRow="0" w:firstColumn="0" w:lastColumn="0" w:noHBand="0" w:noVBand="0"/>
      </w:tblPr>
      <w:tblGrid>
        <w:gridCol w:w="9634"/>
      </w:tblGrid>
      <w:tr w:rsidR="005E720D" w:rsidRPr="004C1310" w14:paraId="5B27492E" w14:textId="77777777" w:rsidTr="00AA7897">
        <w:trPr>
          <w:trHeight w:val="14175"/>
          <w:jc w:val="center"/>
        </w:trPr>
        <w:tc>
          <w:tcPr>
            <w:tcW w:w="9634" w:type="dxa"/>
          </w:tcPr>
          <w:p w14:paraId="764EADA7" w14:textId="77777777" w:rsidR="005E720D" w:rsidRPr="00E612B6" w:rsidRDefault="005E720D" w:rsidP="00AA7897">
            <w:pPr>
              <w:widowControl w:val="0"/>
              <w:ind w:left="142"/>
              <w:contextualSpacing/>
              <w:jc w:val="center"/>
              <w:rPr>
                <w:rFonts w:cs="Calibri"/>
                <w:bCs/>
                <w:sz w:val="28"/>
                <w:szCs w:val="28"/>
                <w:lang w:val="hr-HR"/>
              </w:rPr>
            </w:pPr>
            <w:r w:rsidRPr="00E612B6">
              <w:rPr>
                <w:rFonts w:cs="Calibri"/>
                <w:bCs/>
                <w:sz w:val="28"/>
                <w:szCs w:val="28"/>
                <w:lang w:val="hr-HR"/>
              </w:rPr>
              <w:t>11. SJEDNICA GRADSKOG VIJEĆA GRADA POŽEGE</w:t>
            </w:r>
          </w:p>
          <w:p w14:paraId="4368CD10" w14:textId="77777777" w:rsidR="005E720D" w:rsidRPr="00E612B6" w:rsidRDefault="005E720D" w:rsidP="00AA7897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268FC025" w14:textId="77777777" w:rsidR="005E720D" w:rsidRPr="00E612B6" w:rsidRDefault="005E720D" w:rsidP="00AA7897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73CB2368" w14:textId="0AAEB6D5" w:rsidR="005E720D" w:rsidRPr="00E612B6" w:rsidRDefault="005E720D" w:rsidP="00AA7897">
            <w:pPr>
              <w:jc w:val="center"/>
              <w:rPr>
                <w:rFonts w:cs="Calibri"/>
                <w:bCs/>
                <w:sz w:val="28"/>
                <w:szCs w:val="28"/>
                <w:lang w:val="hr-HR"/>
              </w:rPr>
            </w:pPr>
            <w:r w:rsidRPr="00E612B6">
              <w:rPr>
                <w:rFonts w:cs="Calibri"/>
                <w:bCs/>
                <w:sz w:val="28"/>
                <w:szCs w:val="28"/>
                <w:lang w:val="hr-HR"/>
              </w:rPr>
              <w:t xml:space="preserve">TOČKA </w:t>
            </w:r>
            <w:r w:rsidR="00CD218E" w:rsidRPr="00E612B6">
              <w:rPr>
                <w:rFonts w:cs="Calibri"/>
                <w:bCs/>
                <w:sz w:val="28"/>
                <w:szCs w:val="28"/>
                <w:lang w:val="hr-HR"/>
              </w:rPr>
              <w:t xml:space="preserve">14. </w:t>
            </w:r>
            <w:r w:rsidRPr="00E612B6">
              <w:rPr>
                <w:rFonts w:cs="Calibri"/>
                <w:bCs/>
                <w:sz w:val="28"/>
                <w:szCs w:val="28"/>
                <w:lang w:val="hr-HR"/>
              </w:rPr>
              <w:t>DNEVNOG REDA</w:t>
            </w:r>
          </w:p>
          <w:p w14:paraId="531A300F" w14:textId="77777777" w:rsidR="005E720D" w:rsidRPr="00E612B6" w:rsidRDefault="005E720D" w:rsidP="00AA7897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2EB2A337" w14:textId="77777777" w:rsidR="005E720D" w:rsidRPr="00E612B6" w:rsidRDefault="005E720D" w:rsidP="00AA7897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162C40D0" w14:textId="77777777" w:rsidR="005E720D" w:rsidRPr="00E612B6" w:rsidRDefault="005E720D" w:rsidP="00AA7897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3ABF1825" w14:textId="77777777" w:rsidR="005E720D" w:rsidRPr="00E612B6" w:rsidRDefault="005E720D" w:rsidP="00AA7897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500E2034" w14:textId="77777777" w:rsidR="005E720D" w:rsidRPr="00E612B6" w:rsidRDefault="005E720D" w:rsidP="00AA7897">
            <w:pPr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48F63FC9" w14:textId="77777777" w:rsidR="005E720D" w:rsidRPr="00E612B6" w:rsidRDefault="005E720D" w:rsidP="00AA7897">
            <w:pPr>
              <w:jc w:val="center"/>
              <w:rPr>
                <w:rFonts w:cs="Calibri"/>
                <w:bCs/>
                <w:sz w:val="28"/>
                <w:szCs w:val="28"/>
                <w:lang w:val="hr-HR"/>
              </w:rPr>
            </w:pPr>
            <w:r w:rsidRPr="00E612B6">
              <w:rPr>
                <w:rFonts w:cs="Calibri"/>
                <w:bCs/>
                <w:sz w:val="28"/>
                <w:szCs w:val="28"/>
                <w:lang w:val="hr-HR"/>
              </w:rPr>
              <w:t>PRIJEDLOG ODLUKE</w:t>
            </w:r>
          </w:p>
          <w:p w14:paraId="3922FDDF" w14:textId="742D4D47" w:rsidR="005E720D" w:rsidRPr="00E612B6" w:rsidRDefault="00653E0E" w:rsidP="00653E0E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 w:val="28"/>
                <w:szCs w:val="28"/>
                <w:lang w:val="hr-HR"/>
              </w:rPr>
            </w:pPr>
            <w:r w:rsidRPr="00E612B6">
              <w:rPr>
                <w:rFonts w:cs="Calibri"/>
                <w:bCs/>
                <w:sz w:val="28"/>
                <w:szCs w:val="28"/>
                <w:lang w:val="hr-HR"/>
              </w:rPr>
              <w:t>O ODREĐIVANJU PRAVNIH OSOBA I UDRUGA GRAĐANA OD INTERESA ZA SUSTAV CIVILNE ZAŠTITE GRADA POŽEGE</w:t>
            </w:r>
          </w:p>
          <w:p w14:paraId="0E72222A" w14:textId="77777777" w:rsidR="005E720D" w:rsidRPr="00E612B6" w:rsidRDefault="005E720D" w:rsidP="00E612B6">
            <w:pPr>
              <w:tabs>
                <w:tab w:val="left" w:pos="0"/>
              </w:tabs>
              <w:ind w:left="1" w:hanging="1"/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4B956A0B" w14:textId="77777777" w:rsidR="005E720D" w:rsidRPr="00E612B6" w:rsidRDefault="005E720D" w:rsidP="00E612B6">
            <w:pPr>
              <w:tabs>
                <w:tab w:val="left" w:pos="0"/>
              </w:tabs>
              <w:ind w:left="1" w:hanging="1"/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0DB3FF03" w14:textId="77777777" w:rsidR="00653E0E" w:rsidRPr="00E612B6" w:rsidRDefault="00653E0E" w:rsidP="00E612B6">
            <w:pPr>
              <w:tabs>
                <w:tab w:val="left" w:pos="0"/>
              </w:tabs>
              <w:ind w:left="1" w:hanging="1"/>
              <w:rPr>
                <w:rFonts w:cs="Calibri"/>
                <w:bCs/>
                <w:sz w:val="28"/>
                <w:szCs w:val="28"/>
                <w:lang w:val="hr-HR"/>
              </w:rPr>
            </w:pPr>
          </w:p>
          <w:p w14:paraId="3E11F818" w14:textId="77777777" w:rsidR="005E720D" w:rsidRPr="00E612B6" w:rsidRDefault="005E720D" w:rsidP="00AA7897">
            <w:pPr>
              <w:jc w:val="center"/>
              <w:rPr>
                <w:rFonts w:cs="Calibri"/>
                <w:bCs/>
                <w:sz w:val="28"/>
                <w:szCs w:val="28"/>
                <w:lang w:val="hr-HR"/>
              </w:rPr>
            </w:pPr>
            <w:r w:rsidRPr="00E612B6">
              <w:rPr>
                <w:rFonts w:cs="Calibri"/>
                <w:bCs/>
                <w:sz w:val="28"/>
                <w:szCs w:val="28"/>
                <w:lang w:val="hr-HR"/>
              </w:rPr>
              <w:t>PREDLAGATELJ / IZVJESTITELJ:</w:t>
            </w:r>
          </w:p>
          <w:p w14:paraId="5267913A" w14:textId="77777777" w:rsidR="005E720D" w:rsidRPr="00E612B6" w:rsidRDefault="005E720D" w:rsidP="00AA7897">
            <w:pPr>
              <w:jc w:val="center"/>
              <w:rPr>
                <w:rFonts w:eastAsia="Arial Unicode MS" w:cs="Calibri"/>
                <w:bCs/>
                <w:sz w:val="28"/>
                <w:szCs w:val="28"/>
                <w:lang w:val="hr-HR"/>
              </w:rPr>
            </w:pPr>
            <w:r w:rsidRPr="00E612B6">
              <w:rPr>
                <w:rFonts w:cs="Calibri"/>
                <w:bCs/>
                <w:sz w:val="28"/>
                <w:szCs w:val="28"/>
                <w:lang w:val="hr-HR"/>
              </w:rPr>
              <w:t>Gradonačelnik Grada Požege</w:t>
            </w:r>
          </w:p>
          <w:p w14:paraId="6A3B361C" w14:textId="77777777" w:rsidR="005E720D" w:rsidRPr="00E612B6" w:rsidRDefault="005E720D" w:rsidP="00E612B6">
            <w:pPr>
              <w:rPr>
                <w:rFonts w:eastAsia="Arial Unicode MS" w:cs="Calibri"/>
                <w:bCs/>
                <w:sz w:val="28"/>
                <w:szCs w:val="28"/>
                <w:lang w:val="hr-HR"/>
              </w:rPr>
            </w:pPr>
          </w:p>
          <w:p w14:paraId="7C97BA6B" w14:textId="77777777" w:rsidR="005E720D" w:rsidRPr="00E612B6" w:rsidRDefault="005E720D" w:rsidP="00AA7897">
            <w:pPr>
              <w:rPr>
                <w:rFonts w:eastAsia="Arial Unicode MS" w:cs="Calibri"/>
                <w:bCs/>
                <w:sz w:val="28"/>
                <w:szCs w:val="28"/>
                <w:lang w:val="hr-HR"/>
              </w:rPr>
            </w:pPr>
          </w:p>
          <w:p w14:paraId="63D78A70" w14:textId="77777777" w:rsidR="005E720D" w:rsidRPr="00E612B6" w:rsidRDefault="005E720D" w:rsidP="00AA7897">
            <w:pPr>
              <w:rPr>
                <w:rFonts w:eastAsia="Arial Unicode MS" w:cs="Calibri"/>
                <w:bCs/>
                <w:sz w:val="28"/>
                <w:szCs w:val="28"/>
                <w:lang w:val="hr-HR"/>
              </w:rPr>
            </w:pPr>
          </w:p>
          <w:p w14:paraId="5EE6D65C" w14:textId="77777777" w:rsidR="005E720D" w:rsidRPr="00E612B6" w:rsidRDefault="005E720D" w:rsidP="00AA7897">
            <w:pPr>
              <w:rPr>
                <w:rFonts w:eastAsia="Arial Unicode MS" w:cs="Calibri"/>
                <w:bCs/>
                <w:sz w:val="28"/>
                <w:szCs w:val="28"/>
                <w:lang w:val="hr-HR"/>
              </w:rPr>
            </w:pPr>
          </w:p>
          <w:p w14:paraId="58BA61EF" w14:textId="77777777" w:rsidR="005E720D" w:rsidRPr="00E612B6" w:rsidRDefault="005E720D" w:rsidP="00AA7897">
            <w:pPr>
              <w:rPr>
                <w:rFonts w:eastAsia="Arial Unicode MS" w:cs="Calibri"/>
                <w:bCs/>
                <w:sz w:val="28"/>
                <w:szCs w:val="28"/>
                <w:lang w:val="hr-HR"/>
              </w:rPr>
            </w:pPr>
          </w:p>
          <w:p w14:paraId="014BF7DA" w14:textId="77777777" w:rsidR="005E720D" w:rsidRPr="00E612B6" w:rsidRDefault="005E720D" w:rsidP="00AA7897">
            <w:pPr>
              <w:rPr>
                <w:rFonts w:eastAsia="Arial Unicode MS" w:cs="Calibri"/>
                <w:bCs/>
                <w:sz w:val="28"/>
                <w:szCs w:val="28"/>
                <w:lang w:val="hr-HR"/>
              </w:rPr>
            </w:pPr>
          </w:p>
          <w:p w14:paraId="5A701A7E" w14:textId="77777777" w:rsidR="005E720D" w:rsidRPr="00E612B6" w:rsidRDefault="005E720D" w:rsidP="00AA7897">
            <w:pPr>
              <w:rPr>
                <w:rFonts w:eastAsia="Arial Unicode MS" w:cs="Calibri"/>
                <w:bCs/>
                <w:sz w:val="28"/>
                <w:szCs w:val="28"/>
                <w:lang w:val="hr-HR"/>
              </w:rPr>
            </w:pPr>
          </w:p>
          <w:p w14:paraId="19B54BBD" w14:textId="77777777" w:rsidR="005E720D" w:rsidRPr="004C7DA9" w:rsidRDefault="005E720D" w:rsidP="00AA7897">
            <w:pPr>
              <w:jc w:val="center"/>
              <w:rPr>
                <w:rFonts w:cs="Calibri"/>
                <w:b/>
                <w:sz w:val="28"/>
                <w:szCs w:val="28"/>
                <w:lang w:val="hr-HR"/>
              </w:rPr>
            </w:pPr>
            <w:r w:rsidRPr="00E612B6">
              <w:rPr>
                <w:rFonts w:cs="Calibri"/>
                <w:bCs/>
                <w:sz w:val="28"/>
                <w:szCs w:val="28"/>
                <w:lang w:val="hr-HR"/>
              </w:rPr>
              <w:t>Požega, lipanj 2026.</w:t>
            </w:r>
          </w:p>
        </w:tc>
      </w:tr>
    </w:tbl>
    <w:p w14:paraId="173E4955" w14:textId="77777777" w:rsidR="00E612B6" w:rsidRPr="001D3B88" w:rsidRDefault="00E612B6" w:rsidP="00E612B6">
      <w:pPr>
        <w:ind w:right="5386" w:firstLine="142"/>
        <w:jc w:val="center"/>
        <w:rPr>
          <w:rFonts w:cs="Calibri"/>
          <w:szCs w:val="22"/>
        </w:rPr>
      </w:pPr>
      <w:bookmarkStart w:id="0" w:name="_Hlk193867148"/>
      <w:r>
        <w:rPr>
          <w:rFonts w:cs="Calibri"/>
          <w:noProof/>
          <w:szCs w:val="22"/>
          <w:lang w:val="hr-HR"/>
        </w:rPr>
        <w:lastRenderedPageBreak/>
        <w:drawing>
          <wp:inline distT="0" distB="0" distL="0" distR="0" wp14:anchorId="6D70FEC3" wp14:editId="22EA8377">
            <wp:extent cx="314325" cy="428625"/>
            <wp:effectExtent l="0" t="0" r="9525" b="9525"/>
            <wp:docPr id="547651112" name="Slika 1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51112" name="Slika 1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FFA99" w14:textId="77777777" w:rsidR="00E612B6" w:rsidRPr="001D3B88" w:rsidRDefault="00E612B6" w:rsidP="00E612B6">
      <w:pPr>
        <w:ind w:right="5386"/>
        <w:jc w:val="center"/>
        <w:rPr>
          <w:rFonts w:cs="Calibri"/>
          <w:szCs w:val="22"/>
          <w:lang w:val="hr-HR"/>
        </w:rPr>
      </w:pPr>
      <w:r w:rsidRPr="001D3B88">
        <w:rPr>
          <w:rFonts w:cs="Calibri"/>
          <w:szCs w:val="22"/>
          <w:lang w:val="hr-HR"/>
        </w:rPr>
        <w:t>R  E  P  U  B  L  I  K  A    H  R  V  A  T  S  K  A</w:t>
      </w:r>
    </w:p>
    <w:p w14:paraId="6D8DACAD" w14:textId="77777777" w:rsidR="00E612B6" w:rsidRPr="001D3B88" w:rsidRDefault="00E612B6" w:rsidP="00E612B6">
      <w:pPr>
        <w:ind w:right="5386"/>
        <w:jc w:val="center"/>
        <w:rPr>
          <w:rFonts w:cs="Calibri"/>
          <w:szCs w:val="22"/>
          <w:lang w:val="hr-HR"/>
        </w:rPr>
      </w:pPr>
      <w:r w:rsidRPr="001D3B88">
        <w:rPr>
          <w:rFonts w:cs="Calibri"/>
          <w:szCs w:val="22"/>
          <w:lang w:val="hr-HR"/>
        </w:rPr>
        <w:t>POŽEŠKO-SLAVONSKA ŽUPANIJA</w:t>
      </w:r>
    </w:p>
    <w:p w14:paraId="6F2654AB" w14:textId="77777777" w:rsidR="00E612B6" w:rsidRPr="00745B93" w:rsidRDefault="00E612B6" w:rsidP="00E612B6">
      <w:pPr>
        <w:ind w:right="5386"/>
        <w:jc w:val="center"/>
        <w:rPr>
          <w:rFonts w:cs="Calibri"/>
          <w:szCs w:val="22"/>
          <w:lang w:val="hr-HR"/>
        </w:rPr>
      </w:pPr>
      <w:r>
        <w:rPr>
          <w:rFonts w:cs="Calibri"/>
          <w:noProof/>
          <w:sz w:val="20"/>
        </w:rPr>
        <w:drawing>
          <wp:anchor distT="0" distB="0" distL="114300" distR="114300" simplePos="0" relativeHeight="251664384" behindDoc="0" locked="0" layoutInCell="1" allowOverlap="1" wp14:anchorId="19C23331" wp14:editId="4A3292CD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721605248" name="Slika 2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605248" name="Slika 2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B93">
        <w:rPr>
          <w:rFonts w:cs="Calibri"/>
          <w:szCs w:val="22"/>
          <w:lang w:val="hr-HR"/>
        </w:rPr>
        <w:t>GRAD POŽEGA</w:t>
      </w:r>
    </w:p>
    <w:p w14:paraId="2C8B0CA6" w14:textId="77777777" w:rsidR="00E612B6" w:rsidRPr="00745B93" w:rsidRDefault="00E612B6" w:rsidP="00E612B6">
      <w:pPr>
        <w:spacing w:after="240"/>
        <w:ind w:right="5386"/>
        <w:jc w:val="center"/>
        <w:rPr>
          <w:rFonts w:cs="Calibri"/>
          <w:szCs w:val="22"/>
          <w:lang w:val="hr-HR"/>
        </w:rPr>
      </w:pPr>
      <w:r w:rsidRPr="00745B93">
        <w:rPr>
          <w:rFonts w:cs="Calibri"/>
          <w:szCs w:val="22"/>
          <w:lang w:val="hr-HR"/>
        </w:rPr>
        <w:t>GRADONAČELNIK</w:t>
      </w:r>
    </w:p>
    <w:bookmarkEnd w:id="0"/>
    <w:p w14:paraId="2BC5E321" w14:textId="71E24627" w:rsidR="004C7DA9" w:rsidRPr="004C7DA9" w:rsidRDefault="005E720D" w:rsidP="004C7DA9">
      <w:pPr>
        <w:rPr>
          <w:rFonts w:asciiTheme="minorHAnsi" w:hAnsiTheme="minorHAnsi" w:cstheme="minorHAnsi"/>
          <w:color w:val="000000"/>
          <w:szCs w:val="22"/>
          <w:lang w:val="pt-BR"/>
        </w:rPr>
      </w:pPr>
      <w:r w:rsidRPr="004C7DA9">
        <w:rPr>
          <w:rFonts w:asciiTheme="minorHAnsi" w:hAnsiTheme="minorHAnsi" w:cstheme="minorHAnsi"/>
          <w:bCs/>
          <w:szCs w:val="22"/>
          <w:lang w:val="pt-BR"/>
        </w:rPr>
        <w:t xml:space="preserve">KLASA: </w:t>
      </w:r>
      <w:r w:rsidR="004C7DA9" w:rsidRPr="004C7DA9">
        <w:rPr>
          <w:rFonts w:asciiTheme="minorHAnsi" w:hAnsiTheme="minorHAnsi" w:cstheme="minorHAnsi"/>
          <w:color w:val="000000"/>
          <w:szCs w:val="22"/>
          <w:lang w:val="pt-BR"/>
        </w:rPr>
        <w:t>230-01/26-01/1</w:t>
      </w:r>
    </w:p>
    <w:p w14:paraId="61A72CDF" w14:textId="219A4AF4" w:rsidR="004C7DA9" w:rsidRPr="004C7DA9" w:rsidRDefault="004C7DA9" w:rsidP="004C7DA9">
      <w:pPr>
        <w:rPr>
          <w:rFonts w:asciiTheme="minorHAnsi" w:hAnsiTheme="minorHAnsi" w:cstheme="minorHAnsi"/>
          <w:color w:val="000000"/>
          <w:szCs w:val="22"/>
          <w:lang w:val="pt-BR"/>
        </w:rPr>
      </w:pPr>
      <w:r w:rsidRPr="004C7DA9">
        <w:rPr>
          <w:rFonts w:asciiTheme="minorHAnsi" w:hAnsiTheme="minorHAnsi" w:cstheme="minorHAnsi"/>
          <w:color w:val="000000"/>
          <w:szCs w:val="22"/>
          <w:lang w:val="pt-BR"/>
        </w:rPr>
        <w:t>URBROJ: 2177-1-</w:t>
      </w:r>
      <w:r w:rsidR="00727EF0">
        <w:rPr>
          <w:rFonts w:asciiTheme="minorHAnsi" w:hAnsiTheme="minorHAnsi" w:cstheme="minorHAnsi"/>
          <w:color w:val="000000"/>
          <w:szCs w:val="22"/>
          <w:lang w:val="pt-BR"/>
        </w:rPr>
        <w:t>01/01-</w:t>
      </w:r>
      <w:r w:rsidRPr="004C7DA9">
        <w:rPr>
          <w:rFonts w:asciiTheme="minorHAnsi" w:hAnsiTheme="minorHAnsi" w:cstheme="minorHAnsi"/>
          <w:color w:val="000000"/>
          <w:szCs w:val="22"/>
          <w:lang w:val="pt-BR"/>
        </w:rPr>
        <w:t>26-</w:t>
      </w:r>
      <w:r>
        <w:rPr>
          <w:rFonts w:asciiTheme="minorHAnsi" w:hAnsiTheme="minorHAnsi" w:cstheme="minorHAnsi"/>
          <w:color w:val="000000"/>
          <w:szCs w:val="22"/>
          <w:lang w:val="pt-BR"/>
        </w:rPr>
        <w:t>3</w:t>
      </w:r>
    </w:p>
    <w:p w14:paraId="65715694" w14:textId="77777777" w:rsidR="004C7DA9" w:rsidRPr="004C7DA9" w:rsidRDefault="004C7DA9" w:rsidP="00E612B6">
      <w:pPr>
        <w:spacing w:after="240"/>
        <w:rPr>
          <w:rFonts w:asciiTheme="minorHAnsi" w:hAnsiTheme="minorHAnsi" w:cstheme="minorHAnsi"/>
          <w:szCs w:val="22"/>
          <w:lang w:val="pt-BR"/>
        </w:rPr>
      </w:pPr>
      <w:r w:rsidRPr="004C7DA9">
        <w:rPr>
          <w:rFonts w:asciiTheme="minorHAnsi" w:hAnsiTheme="minorHAnsi" w:cstheme="minorHAnsi"/>
          <w:szCs w:val="22"/>
          <w:lang w:val="pt-BR"/>
        </w:rPr>
        <w:t>Požega, 21. svibnja 2026.</w:t>
      </w:r>
    </w:p>
    <w:p w14:paraId="532805B4" w14:textId="77777777" w:rsidR="005E720D" w:rsidRPr="00653E0E" w:rsidRDefault="005E720D" w:rsidP="005E720D">
      <w:pPr>
        <w:ind w:right="50"/>
        <w:jc w:val="both"/>
        <w:rPr>
          <w:rFonts w:cs="Calibri"/>
          <w:bCs/>
          <w:szCs w:val="22"/>
          <w:lang w:val="pt-BR"/>
        </w:rPr>
      </w:pPr>
    </w:p>
    <w:p w14:paraId="416FA547" w14:textId="77777777" w:rsidR="005E720D" w:rsidRPr="00E612B6" w:rsidRDefault="005E720D" w:rsidP="00E612B6">
      <w:pPr>
        <w:spacing w:after="240"/>
        <w:ind w:right="50"/>
        <w:jc w:val="right"/>
        <w:rPr>
          <w:rFonts w:cs="Calibri"/>
          <w:bCs/>
          <w:szCs w:val="22"/>
          <w:lang w:val="pt-BR"/>
        </w:rPr>
      </w:pPr>
      <w:r w:rsidRPr="00E612B6">
        <w:rPr>
          <w:rFonts w:cs="Calibri"/>
          <w:bCs/>
          <w:szCs w:val="22"/>
          <w:lang w:val="pt-BR"/>
        </w:rPr>
        <w:t>GRADSKOM VIJEĆU GRADA POŽEGE</w:t>
      </w:r>
    </w:p>
    <w:p w14:paraId="73247B4B" w14:textId="77777777" w:rsidR="005E720D" w:rsidRPr="00653E0E" w:rsidRDefault="005E720D" w:rsidP="005E720D">
      <w:pPr>
        <w:rPr>
          <w:rFonts w:cs="Calibri"/>
          <w:bCs/>
          <w:szCs w:val="22"/>
          <w:lang w:val="pt-BR"/>
        </w:rPr>
      </w:pPr>
    </w:p>
    <w:p w14:paraId="2476EBAB" w14:textId="311C8246" w:rsidR="005E720D" w:rsidRPr="00653E0E" w:rsidRDefault="005E720D" w:rsidP="00E612B6">
      <w:pPr>
        <w:autoSpaceDE w:val="0"/>
        <w:autoSpaceDN w:val="0"/>
        <w:adjustRightInd w:val="0"/>
        <w:ind w:left="1134" w:hanging="992"/>
        <w:rPr>
          <w:rFonts w:cs="Calibri"/>
          <w:bCs/>
          <w:szCs w:val="22"/>
          <w:lang w:val="pt-BR"/>
        </w:rPr>
      </w:pPr>
      <w:r w:rsidRPr="00CD218E">
        <w:rPr>
          <w:rFonts w:cs="Calibri"/>
          <w:bCs/>
          <w:szCs w:val="22"/>
          <w:lang w:val="pl-PL"/>
        </w:rPr>
        <w:t xml:space="preserve">PREDMET: Prijedlog Odluke </w:t>
      </w:r>
      <w:r w:rsidR="009A520D" w:rsidRPr="00653E0E">
        <w:rPr>
          <w:rFonts w:cs="Calibri"/>
          <w:szCs w:val="22"/>
          <w:lang w:val="hr-HR"/>
        </w:rPr>
        <w:t xml:space="preserve">o određivanju pravnih osoba i udruga građana od interesa za sustav civilne zaštite Grada Požege - </w:t>
      </w:r>
      <w:r w:rsidRPr="00653E0E">
        <w:rPr>
          <w:rFonts w:cs="Calibri"/>
          <w:bCs/>
          <w:szCs w:val="22"/>
          <w:lang w:val="pt-BR"/>
        </w:rPr>
        <w:t>dostavlja se</w:t>
      </w:r>
    </w:p>
    <w:p w14:paraId="013BC6E8" w14:textId="77777777" w:rsidR="005E720D" w:rsidRPr="00653E0E" w:rsidRDefault="005E720D" w:rsidP="005E720D">
      <w:pPr>
        <w:jc w:val="both"/>
        <w:rPr>
          <w:rFonts w:cs="Calibri"/>
          <w:bCs/>
          <w:szCs w:val="22"/>
          <w:lang w:val="pt-BR"/>
        </w:rPr>
      </w:pPr>
    </w:p>
    <w:p w14:paraId="6D4A6634" w14:textId="1AA49472" w:rsidR="005E720D" w:rsidRPr="00653E0E" w:rsidRDefault="005E720D" w:rsidP="00653E0E">
      <w:pPr>
        <w:autoSpaceDE w:val="0"/>
        <w:autoSpaceDN w:val="0"/>
        <w:adjustRightInd w:val="0"/>
        <w:ind w:firstLine="708"/>
        <w:jc w:val="both"/>
        <w:rPr>
          <w:rFonts w:cs="Calibri"/>
          <w:bCs/>
          <w:szCs w:val="22"/>
          <w:lang w:val="hr-HR"/>
        </w:rPr>
      </w:pPr>
      <w:r w:rsidRPr="00653E0E">
        <w:rPr>
          <w:rFonts w:cs="Calibri"/>
          <w:bCs/>
          <w:szCs w:val="22"/>
          <w:lang w:val="pl-PL" w:eastAsia="zh-CN"/>
        </w:rPr>
        <w:t xml:space="preserve">Na </w:t>
      </w:r>
      <w:r w:rsidR="00653E0E" w:rsidRPr="00653E0E">
        <w:rPr>
          <w:rFonts w:cs="Calibri"/>
          <w:bCs/>
          <w:szCs w:val="22"/>
          <w:lang w:val="pl-PL" w:eastAsia="zh-CN"/>
        </w:rPr>
        <w:t>temelju č</w:t>
      </w:r>
      <w:r w:rsidRPr="00653E0E">
        <w:rPr>
          <w:rFonts w:cs="Calibri"/>
          <w:bCs/>
          <w:szCs w:val="22"/>
          <w:lang w:val="pl-PL" w:eastAsia="zh-CN"/>
        </w:rPr>
        <w:t xml:space="preserve">lanka 62. stavka 1. podstavka 1. </w:t>
      </w:r>
      <w:r w:rsidRPr="004C7DA9">
        <w:rPr>
          <w:rFonts w:cs="Calibri"/>
          <w:bCs/>
          <w:szCs w:val="22"/>
          <w:lang w:val="pl-PL" w:eastAsia="zh-CN"/>
        </w:rPr>
        <w:t>Statuta Grada Požege (Službene novine Grada Požege, broj: 2/21., 11/22. i 3/26.), te članka 59. stavka 1. i članka 61. stavka 1. i 2. Poslovnika o radu Gradskog vijeća Grada Požege (Službene novine Grada Požege broj: 9/13., 19/13., 5/14., 19/14., 7/18. - pročišćeni tekst, 2/20. 2/21. i 4/21.- pročišćeni tekst)</w:t>
      </w:r>
      <w:r w:rsidRPr="004C7DA9">
        <w:rPr>
          <w:rFonts w:cs="Calibri"/>
          <w:bCs/>
          <w:szCs w:val="22"/>
          <w:lang w:val="pl-PL"/>
        </w:rPr>
        <w:t xml:space="preserve">, </w:t>
      </w:r>
      <w:r w:rsidRPr="004C7DA9">
        <w:rPr>
          <w:rFonts w:cs="Calibri"/>
          <w:bCs/>
          <w:szCs w:val="22"/>
          <w:lang w:val="pl-PL" w:eastAsia="zh-CN"/>
        </w:rPr>
        <w:t xml:space="preserve">dostavlja se Naslovu na razmatranje i usvajanje </w:t>
      </w:r>
      <w:r w:rsidRPr="004C7DA9">
        <w:rPr>
          <w:rFonts w:cs="Calibri"/>
          <w:bCs/>
          <w:szCs w:val="22"/>
          <w:lang w:val="pl-PL"/>
        </w:rPr>
        <w:t xml:space="preserve">Prijedlog Odluke </w:t>
      </w:r>
      <w:r w:rsidR="00653E0E" w:rsidRPr="00653E0E">
        <w:rPr>
          <w:rFonts w:cs="Calibri"/>
          <w:bCs/>
          <w:szCs w:val="22"/>
          <w:lang w:val="hr-HR"/>
        </w:rPr>
        <w:t xml:space="preserve">o </w:t>
      </w:r>
      <w:r w:rsidR="008E0F71">
        <w:rPr>
          <w:rFonts w:cs="Calibri"/>
          <w:bCs/>
          <w:szCs w:val="22"/>
          <w:lang w:val="hr-HR"/>
        </w:rPr>
        <w:t>o</w:t>
      </w:r>
      <w:r w:rsidR="00653E0E" w:rsidRPr="00653E0E">
        <w:rPr>
          <w:rFonts w:cs="Calibri"/>
          <w:bCs/>
          <w:szCs w:val="22"/>
          <w:lang w:val="hr-HR"/>
        </w:rPr>
        <w:t>dređivanju pravnih osoba i udruga građana od interesa za sustav civilne zaštite Grada Požege</w:t>
      </w:r>
    </w:p>
    <w:p w14:paraId="5DC33313" w14:textId="466A0C50" w:rsidR="005E720D" w:rsidRDefault="00653E0E" w:rsidP="00FE4B5B">
      <w:pPr>
        <w:autoSpaceDE w:val="0"/>
        <w:autoSpaceDN w:val="0"/>
        <w:adjustRightInd w:val="0"/>
        <w:spacing w:after="240"/>
        <w:ind w:firstLine="720"/>
        <w:jc w:val="both"/>
        <w:rPr>
          <w:rFonts w:asciiTheme="minorHAnsi" w:hAnsiTheme="minorHAnsi" w:cstheme="minorHAnsi"/>
          <w:szCs w:val="22"/>
          <w:lang w:val="hr-HR"/>
        </w:rPr>
      </w:pPr>
      <w:r w:rsidRPr="00653E0E">
        <w:rPr>
          <w:rFonts w:cs="Calibri"/>
          <w:bCs/>
          <w:szCs w:val="22"/>
          <w:lang w:val="hr-HR" w:eastAsia="zh-CN"/>
        </w:rPr>
        <w:t>Pravn</w:t>
      </w:r>
      <w:r>
        <w:rPr>
          <w:rFonts w:cs="Calibri"/>
          <w:bCs/>
          <w:szCs w:val="22"/>
          <w:lang w:val="hr-HR" w:eastAsia="zh-CN"/>
        </w:rPr>
        <w:t xml:space="preserve">i temelj </w:t>
      </w:r>
      <w:r w:rsidR="005E720D" w:rsidRPr="00653E0E">
        <w:rPr>
          <w:rFonts w:cs="Calibri"/>
          <w:bCs/>
          <w:szCs w:val="22"/>
          <w:lang w:val="hr-HR" w:eastAsia="zh-CN"/>
        </w:rPr>
        <w:t>za ovaj Prijedlog Odluke je u članku 35. stavku 1. točki 2. Zakona o lokalnoj i područnoj (regionalnoj) samoupravi (Narodne novine, broj: 33/01., 60/01.- vjerodostojno tumačenje, 129/05., 109/07., 125/08., 36/09., 150/11., 144/12., 19/13.- pročišćeni tekst, 137/15.- ispravak, 123/17., 98/19. i 144/20.),</w:t>
      </w:r>
      <w:r w:rsidR="008E0F71">
        <w:rPr>
          <w:rFonts w:cs="Calibri"/>
          <w:bCs/>
          <w:szCs w:val="22"/>
          <w:lang w:val="hr-HR" w:eastAsia="zh-CN"/>
        </w:rPr>
        <w:t xml:space="preserve"> </w:t>
      </w:r>
      <w:r w:rsidR="008E0F71" w:rsidRPr="006629C8">
        <w:rPr>
          <w:rFonts w:asciiTheme="minorHAnsi" w:hAnsiTheme="minorHAnsi" w:cstheme="minorHAnsi"/>
          <w:szCs w:val="22"/>
          <w:lang w:val="hr-HR"/>
        </w:rPr>
        <w:t>člank</w:t>
      </w:r>
      <w:r w:rsidR="008E0F71">
        <w:rPr>
          <w:rFonts w:asciiTheme="minorHAnsi" w:hAnsiTheme="minorHAnsi" w:cstheme="minorHAnsi"/>
          <w:szCs w:val="22"/>
          <w:lang w:val="hr-HR"/>
        </w:rPr>
        <w:t xml:space="preserve">u </w:t>
      </w:r>
      <w:r w:rsidR="008E0F71" w:rsidRPr="006629C8">
        <w:rPr>
          <w:rFonts w:asciiTheme="minorHAnsi" w:hAnsiTheme="minorHAnsi" w:cstheme="minorHAnsi"/>
          <w:szCs w:val="22"/>
          <w:lang w:val="hr-HR"/>
        </w:rPr>
        <w:t>17. stavk</w:t>
      </w:r>
      <w:r w:rsidR="008E0F71">
        <w:rPr>
          <w:rFonts w:asciiTheme="minorHAnsi" w:hAnsiTheme="minorHAnsi" w:cstheme="minorHAnsi"/>
          <w:szCs w:val="22"/>
          <w:lang w:val="hr-HR"/>
        </w:rPr>
        <w:t xml:space="preserve">u </w:t>
      </w:r>
      <w:r w:rsidR="008E0F71" w:rsidRPr="006629C8">
        <w:rPr>
          <w:rFonts w:asciiTheme="minorHAnsi" w:hAnsiTheme="minorHAnsi" w:cstheme="minorHAnsi"/>
          <w:szCs w:val="22"/>
          <w:lang w:val="hr-HR"/>
        </w:rPr>
        <w:t>1. podstavk</w:t>
      </w:r>
      <w:r w:rsidR="008E0F71">
        <w:rPr>
          <w:rFonts w:asciiTheme="minorHAnsi" w:hAnsiTheme="minorHAnsi" w:cstheme="minorHAnsi"/>
          <w:szCs w:val="22"/>
          <w:lang w:val="hr-HR"/>
        </w:rPr>
        <w:t xml:space="preserve">u </w:t>
      </w:r>
      <w:r w:rsidR="008E0F71" w:rsidRPr="006629C8">
        <w:rPr>
          <w:rFonts w:asciiTheme="minorHAnsi" w:hAnsiTheme="minorHAnsi" w:cstheme="minorHAnsi"/>
          <w:szCs w:val="22"/>
          <w:lang w:val="hr-HR"/>
        </w:rPr>
        <w:t>3. Zakona o sustavu civilne zaštite (Narodne novine, broj:  82/15., 118/18., 31/20., 20/21. i 114/22.</w:t>
      </w:r>
      <w:r w:rsidR="008E0F71">
        <w:rPr>
          <w:rFonts w:asciiTheme="minorHAnsi" w:hAnsiTheme="minorHAnsi" w:cstheme="minorHAnsi"/>
          <w:szCs w:val="22"/>
          <w:lang w:val="hr-HR"/>
        </w:rPr>
        <w:t xml:space="preserve">), </w:t>
      </w:r>
      <w:r w:rsidR="008E0F71" w:rsidRPr="006629C8">
        <w:rPr>
          <w:rFonts w:asciiTheme="minorHAnsi" w:hAnsiTheme="minorHAnsi" w:cstheme="minorHAnsi"/>
          <w:szCs w:val="22"/>
          <w:lang w:val="hr-HR"/>
        </w:rPr>
        <w:t>člank</w:t>
      </w:r>
      <w:r w:rsidR="008E0F71">
        <w:rPr>
          <w:rFonts w:asciiTheme="minorHAnsi" w:hAnsiTheme="minorHAnsi" w:cstheme="minorHAnsi"/>
          <w:szCs w:val="22"/>
          <w:lang w:val="hr-HR"/>
        </w:rPr>
        <w:t xml:space="preserve">u </w:t>
      </w:r>
      <w:r w:rsidR="008E0F71" w:rsidRPr="006629C8">
        <w:rPr>
          <w:rFonts w:asciiTheme="minorHAnsi" w:hAnsiTheme="minorHAnsi" w:cstheme="minorHAnsi"/>
          <w:szCs w:val="22"/>
          <w:lang w:val="hr-HR"/>
        </w:rPr>
        <w:t>41. stavk</w:t>
      </w:r>
      <w:r w:rsidR="008E0F71">
        <w:rPr>
          <w:rFonts w:asciiTheme="minorHAnsi" w:hAnsiTheme="minorHAnsi" w:cstheme="minorHAnsi"/>
          <w:szCs w:val="22"/>
          <w:lang w:val="hr-HR"/>
        </w:rPr>
        <w:t xml:space="preserve">u </w:t>
      </w:r>
      <w:r w:rsidR="008E0F71" w:rsidRPr="006629C8">
        <w:rPr>
          <w:rFonts w:asciiTheme="minorHAnsi" w:hAnsiTheme="minorHAnsi" w:cstheme="minorHAnsi"/>
          <w:szCs w:val="22"/>
          <w:lang w:val="hr-HR"/>
        </w:rPr>
        <w:t>1. Pravilnika o nositeljima, sadržaju i postupcima izrade planskih dokumenata u civilnoj zaštiti te načinu informiranja javnosti u postupku njihovog donošenja (Narodne novine, broj:  66/21) i člank</w:t>
      </w:r>
      <w:r w:rsidR="008E0F71">
        <w:rPr>
          <w:rFonts w:asciiTheme="minorHAnsi" w:hAnsiTheme="minorHAnsi" w:cstheme="minorHAnsi"/>
          <w:szCs w:val="22"/>
          <w:lang w:val="hr-HR"/>
        </w:rPr>
        <w:t>u</w:t>
      </w:r>
      <w:r w:rsidR="008E0F71" w:rsidRPr="006629C8">
        <w:rPr>
          <w:rFonts w:asciiTheme="minorHAnsi" w:hAnsiTheme="minorHAnsi" w:cstheme="minorHAnsi"/>
          <w:szCs w:val="22"/>
          <w:lang w:val="hr-HR"/>
        </w:rPr>
        <w:t xml:space="preserve"> 39. stavk</w:t>
      </w:r>
      <w:r w:rsidR="008E0F71">
        <w:rPr>
          <w:rFonts w:asciiTheme="minorHAnsi" w:hAnsiTheme="minorHAnsi" w:cstheme="minorHAnsi"/>
          <w:szCs w:val="22"/>
          <w:lang w:val="hr-HR"/>
        </w:rPr>
        <w:t xml:space="preserve">u </w:t>
      </w:r>
      <w:r w:rsidR="008E0F71" w:rsidRPr="006629C8">
        <w:rPr>
          <w:rFonts w:asciiTheme="minorHAnsi" w:hAnsiTheme="minorHAnsi" w:cstheme="minorHAnsi"/>
          <w:szCs w:val="22"/>
          <w:lang w:val="hr-HR"/>
        </w:rPr>
        <w:t xml:space="preserve"> 1. podstavk</w:t>
      </w:r>
      <w:r w:rsidR="008E0F71">
        <w:rPr>
          <w:rFonts w:asciiTheme="minorHAnsi" w:hAnsiTheme="minorHAnsi" w:cstheme="minorHAnsi"/>
          <w:szCs w:val="22"/>
          <w:lang w:val="hr-HR"/>
        </w:rPr>
        <w:t xml:space="preserve">u </w:t>
      </w:r>
      <w:r w:rsidR="008E0F71" w:rsidRPr="006629C8">
        <w:rPr>
          <w:rFonts w:asciiTheme="minorHAnsi" w:hAnsiTheme="minorHAnsi" w:cstheme="minorHAnsi"/>
          <w:szCs w:val="22"/>
          <w:lang w:val="hr-HR"/>
        </w:rPr>
        <w:t xml:space="preserve">3. Statuta Grada Požege (Službene novine Grada Požege,  broj: </w:t>
      </w:r>
      <w:r w:rsidR="008E0F71" w:rsidRPr="008E0F71">
        <w:rPr>
          <w:rFonts w:cs="Calibri"/>
          <w:bCs/>
          <w:szCs w:val="22"/>
          <w:lang w:val="hr-HR" w:eastAsia="zh-CN"/>
        </w:rPr>
        <w:t>2/21., 11/22. i 3/26.)</w:t>
      </w:r>
      <w:bookmarkStart w:id="1" w:name="_Hlk499303751"/>
      <w:bookmarkStart w:id="2" w:name="_Hlk499306833"/>
      <w:bookmarkStart w:id="3" w:name="_Hlk517161414"/>
      <w:bookmarkStart w:id="4" w:name="_Hlk511381415"/>
      <w:r w:rsidR="008E0F71">
        <w:rPr>
          <w:rFonts w:asciiTheme="minorHAnsi" w:hAnsiTheme="minorHAnsi" w:cstheme="minorHAnsi"/>
          <w:szCs w:val="22"/>
          <w:lang w:val="hr-HR"/>
        </w:rPr>
        <w:t xml:space="preserve">. </w:t>
      </w:r>
    </w:p>
    <w:p w14:paraId="248B55B1" w14:textId="77777777" w:rsidR="005E720D" w:rsidRPr="004C7DA9" w:rsidRDefault="005E720D" w:rsidP="005E720D">
      <w:pPr>
        <w:rPr>
          <w:rFonts w:cs="Calibri"/>
          <w:bCs/>
          <w:szCs w:val="22"/>
          <w:lang w:val="hr-HR"/>
        </w:rPr>
      </w:pPr>
      <w:bookmarkStart w:id="5" w:name="_Hlk524329035"/>
    </w:p>
    <w:p w14:paraId="10632F76" w14:textId="06D62871" w:rsidR="005E720D" w:rsidRPr="004C7DA9" w:rsidRDefault="005E720D" w:rsidP="00FE4B5B">
      <w:pPr>
        <w:ind w:left="5670"/>
        <w:jc w:val="center"/>
        <w:rPr>
          <w:rFonts w:cs="Calibri"/>
          <w:bCs/>
          <w:szCs w:val="22"/>
          <w:lang w:val="hr-HR"/>
        </w:rPr>
      </w:pPr>
      <w:r w:rsidRPr="004C7DA9">
        <w:rPr>
          <w:rFonts w:cs="Calibri"/>
          <w:bCs/>
          <w:szCs w:val="22"/>
          <w:lang w:val="hr-HR"/>
        </w:rPr>
        <w:t>GRADONAČELNIK</w:t>
      </w:r>
    </w:p>
    <w:bookmarkEnd w:id="3"/>
    <w:p w14:paraId="48207245" w14:textId="3FE13017" w:rsidR="005E720D" w:rsidRPr="004C7DA9" w:rsidRDefault="005E720D" w:rsidP="00FE4B5B">
      <w:pPr>
        <w:ind w:left="5670"/>
        <w:jc w:val="center"/>
        <w:rPr>
          <w:rFonts w:cs="Calibri"/>
          <w:bCs/>
          <w:szCs w:val="22"/>
          <w:u w:val="single"/>
          <w:lang w:val="hr-HR"/>
        </w:rPr>
      </w:pPr>
      <w:r w:rsidRPr="004C7DA9">
        <w:rPr>
          <w:rFonts w:cs="Calibri"/>
          <w:bCs/>
          <w:szCs w:val="22"/>
          <w:lang w:val="hr-HR"/>
        </w:rPr>
        <w:t>prof.dr.sc. Borislav Miličević</w:t>
      </w:r>
      <w:r w:rsidR="00391B42">
        <w:rPr>
          <w:rFonts w:cs="Calibri"/>
          <w:bCs/>
          <w:szCs w:val="22"/>
          <w:lang w:val="hr-HR"/>
        </w:rPr>
        <w:t>, v.r.</w:t>
      </w:r>
    </w:p>
    <w:bookmarkEnd w:id="4"/>
    <w:bookmarkEnd w:id="5"/>
    <w:p w14:paraId="1FCCA7F2" w14:textId="77777777" w:rsidR="005E720D" w:rsidRPr="004C7DA9" w:rsidRDefault="005E720D" w:rsidP="005E720D">
      <w:pPr>
        <w:rPr>
          <w:rFonts w:cs="Calibri"/>
          <w:bCs/>
          <w:szCs w:val="22"/>
          <w:u w:val="single"/>
          <w:lang w:val="hr-HR"/>
        </w:rPr>
      </w:pPr>
    </w:p>
    <w:bookmarkEnd w:id="1"/>
    <w:p w14:paraId="1B61B5FA" w14:textId="77777777" w:rsidR="004C1310" w:rsidRDefault="004C1310" w:rsidP="004C1310">
      <w:pPr>
        <w:jc w:val="both"/>
        <w:rPr>
          <w:rFonts w:cs="Calibri"/>
          <w:bCs/>
          <w:szCs w:val="22"/>
          <w:lang w:val="hr-HR"/>
        </w:rPr>
      </w:pPr>
    </w:p>
    <w:p w14:paraId="45C8C124" w14:textId="77777777" w:rsidR="00FE4B5B" w:rsidRDefault="00FE4B5B" w:rsidP="004C1310">
      <w:pPr>
        <w:jc w:val="both"/>
        <w:rPr>
          <w:rFonts w:cs="Calibri"/>
          <w:bCs/>
          <w:szCs w:val="22"/>
          <w:lang w:val="hr-HR"/>
        </w:rPr>
      </w:pPr>
    </w:p>
    <w:p w14:paraId="26889364" w14:textId="77777777" w:rsidR="00FE4B5B" w:rsidRDefault="00FE4B5B" w:rsidP="004C1310">
      <w:pPr>
        <w:jc w:val="both"/>
        <w:rPr>
          <w:rFonts w:cs="Calibri"/>
          <w:bCs/>
          <w:szCs w:val="22"/>
          <w:lang w:val="hr-HR"/>
        </w:rPr>
      </w:pPr>
    </w:p>
    <w:p w14:paraId="53A8E67D" w14:textId="77777777" w:rsidR="00FE4B5B" w:rsidRDefault="00FE4B5B" w:rsidP="004C1310">
      <w:pPr>
        <w:jc w:val="both"/>
        <w:rPr>
          <w:rFonts w:cs="Calibri"/>
          <w:bCs/>
          <w:szCs w:val="22"/>
          <w:lang w:val="hr-HR"/>
        </w:rPr>
      </w:pPr>
    </w:p>
    <w:p w14:paraId="22FB0A32" w14:textId="77777777" w:rsidR="00FE4B5B" w:rsidRDefault="00FE4B5B" w:rsidP="004C1310">
      <w:pPr>
        <w:jc w:val="both"/>
        <w:rPr>
          <w:rFonts w:cs="Calibri"/>
          <w:bCs/>
          <w:szCs w:val="22"/>
          <w:lang w:val="hr-HR"/>
        </w:rPr>
      </w:pPr>
    </w:p>
    <w:p w14:paraId="39A78DEA" w14:textId="77777777" w:rsidR="00FE4B5B" w:rsidRDefault="00FE4B5B" w:rsidP="004C1310">
      <w:pPr>
        <w:jc w:val="both"/>
        <w:rPr>
          <w:rFonts w:cs="Calibri"/>
          <w:bCs/>
          <w:szCs w:val="22"/>
          <w:lang w:val="hr-HR"/>
        </w:rPr>
      </w:pPr>
    </w:p>
    <w:p w14:paraId="08575B34" w14:textId="77777777" w:rsidR="00FE4B5B" w:rsidRDefault="00FE4B5B" w:rsidP="004C1310">
      <w:pPr>
        <w:jc w:val="both"/>
        <w:rPr>
          <w:rFonts w:cs="Calibri"/>
          <w:bCs/>
          <w:szCs w:val="22"/>
          <w:lang w:val="hr-HR"/>
        </w:rPr>
      </w:pPr>
    </w:p>
    <w:p w14:paraId="22C7F9C4" w14:textId="77777777" w:rsidR="004C1310" w:rsidRDefault="004C1310" w:rsidP="004C1310">
      <w:pPr>
        <w:jc w:val="both"/>
        <w:rPr>
          <w:rFonts w:cs="Calibri"/>
          <w:bCs/>
          <w:szCs w:val="22"/>
          <w:lang w:val="hr-HR"/>
        </w:rPr>
      </w:pPr>
    </w:p>
    <w:p w14:paraId="5D29EBC4" w14:textId="6129FC7C" w:rsidR="004C1310" w:rsidRPr="004C1310" w:rsidRDefault="004C1310" w:rsidP="00FE4B5B">
      <w:pPr>
        <w:spacing w:line="276" w:lineRule="auto"/>
        <w:jc w:val="both"/>
        <w:rPr>
          <w:rFonts w:cs="Calibri"/>
          <w:bCs/>
          <w:szCs w:val="22"/>
          <w:lang w:val="hr-HR"/>
        </w:rPr>
      </w:pPr>
      <w:r w:rsidRPr="004C1310">
        <w:rPr>
          <w:rFonts w:cs="Calibri"/>
          <w:bCs/>
          <w:szCs w:val="22"/>
          <w:lang w:val="hr-HR"/>
        </w:rPr>
        <w:t>PRIVITAK:</w:t>
      </w:r>
    </w:p>
    <w:p w14:paraId="2AE4D3F0" w14:textId="7C261135" w:rsidR="004C1310" w:rsidRPr="004C1310" w:rsidRDefault="004C1310" w:rsidP="00FE4B5B">
      <w:pPr>
        <w:autoSpaceDE w:val="0"/>
        <w:autoSpaceDN w:val="0"/>
        <w:adjustRightInd w:val="0"/>
        <w:ind w:left="426" w:hanging="284"/>
        <w:rPr>
          <w:rFonts w:cs="Calibri"/>
          <w:szCs w:val="22"/>
          <w:lang w:val="hr-HR"/>
        </w:rPr>
      </w:pPr>
      <w:r w:rsidRPr="004C1310">
        <w:rPr>
          <w:rFonts w:cs="Calibri"/>
          <w:bCs/>
          <w:szCs w:val="22"/>
          <w:lang w:val="hr-HR"/>
        </w:rPr>
        <w:t>1.</w:t>
      </w:r>
      <w:r w:rsidR="00FE4B5B">
        <w:rPr>
          <w:rFonts w:cs="Calibri"/>
          <w:bCs/>
          <w:szCs w:val="22"/>
          <w:lang w:val="hr-HR"/>
        </w:rPr>
        <w:tab/>
      </w:r>
      <w:r w:rsidRPr="004C1310">
        <w:rPr>
          <w:rFonts w:cs="Calibri"/>
          <w:bCs/>
          <w:szCs w:val="22"/>
          <w:lang w:val="hr-HR"/>
        </w:rPr>
        <w:t xml:space="preserve">Prijedlog Odluke </w:t>
      </w:r>
      <w:r w:rsidRPr="004C1310">
        <w:rPr>
          <w:rFonts w:cs="Calibri"/>
          <w:szCs w:val="22"/>
          <w:lang w:val="hr-HR"/>
        </w:rPr>
        <w:t>o određivanju pravnih osoba i udruga građana od interesa za sustav civilne zaštite Grada Požege</w:t>
      </w:r>
    </w:p>
    <w:p w14:paraId="42917520" w14:textId="7F046CAC" w:rsidR="00FE4B5B" w:rsidRDefault="004C1310" w:rsidP="00FE4B5B">
      <w:pPr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Cs w:val="22"/>
          <w:lang w:val="hr-HR"/>
        </w:rPr>
      </w:pPr>
      <w:r w:rsidRPr="004C1310">
        <w:rPr>
          <w:rFonts w:cs="Calibri"/>
          <w:szCs w:val="22"/>
          <w:lang w:val="hr-HR"/>
        </w:rPr>
        <w:t>2.</w:t>
      </w:r>
      <w:r w:rsidR="00FE4B5B">
        <w:rPr>
          <w:rFonts w:cs="Calibri"/>
          <w:szCs w:val="22"/>
          <w:lang w:val="hr-HR"/>
        </w:rPr>
        <w:tab/>
      </w:r>
      <w:r w:rsidRPr="004C1310">
        <w:rPr>
          <w:rFonts w:cs="Calibri"/>
          <w:szCs w:val="22"/>
          <w:lang w:val="hr-HR"/>
        </w:rPr>
        <w:t xml:space="preserve">Prethodna suglasnost </w:t>
      </w:r>
      <w:r w:rsidRPr="004C1310">
        <w:rPr>
          <w:rFonts w:asciiTheme="minorHAnsi" w:hAnsiTheme="minorHAnsi" w:cstheme="minorHAnsi"/>
          <w:szCs w:val="22"/>
          <w:lang w:val="hr-HR"/>
        </w:rPr>
        <w:t>MUP-a, Ravnateljstva civilne zaštite,</w:t>
      </w:r>
      <w:r w:rsidRPr="004C1310">
        <w:rPr>
          <w:rFonts w:cs="Calibri"/>
          <w:szCs w:val="22"/>
          <w:lang w:val="hr-HR"/>
        </w:rPr>
        <w:t xml:space="preserve"> Područnog ureda civilne zaštite Osijek, Služba civilne zaštite Požega </w:t>
      </w:r>
      <w:r w:rsidRPr="004C1310">
        <w:rPr>
          <w:rFonts w:asciiTheme="minorHAnsi" w:hAnsiTheme="minorHAnsi" w:cstheme="minorHAnsi"/>
          <w:szCs w:val="22"/>
          <w:lang w:val="hr-HR"/>
        </w:rPr>
        <w:t>od 25. svibnja 2026. godine</w:t>
      </w:r>
    </w:p>
    <w:p w14:paraId="67C9EF5A" w14:textId="77777777" w:rsidR="00FE4B5B" w:rsidRDefault="00FE4B5B">
      <w:pPr>
        <w:rPr>
          <w:rFonts w:asciiTheme="minorHAnsi" w:hAnsiTheme="minorHAnsi" w:cstheme="minorHAnsi"/>
          <w:szCs w:val="22"/>
          <w:lang w:val="hr-HR"/>
        </w:rPr>
      </w:pPr>
      <w:r>
        <w:rPr>
          <w:rFonts w:asciiTheme="minorHAnsi" w:hAnsiTheme="minorHAnsi" w:cstheme="minorHAnsi"/>
          <w:szCs w:val="22"/>
          <w:lang w:val="hr-HR"/>
        </w:rPr>
        <w:br w:type="page"/>
      </w:r>
    </w:p>
    <w:bookmarkEnd w:id="2"/>
    <w:p w14:paraId="568FC559" w14:textId="77777777" w:rsidR="00FE4B5B" w:rsidRPr="001D3B88" w:rsidRDefault="00FE4B5B" w:rsidP="00FE4B5B">
      <w:pPr>
        <w:ind w:right="5386" w:firstLine="142"/>
        <w:jc w:val="center"/>
        <w:rPr>
          <w:rFonts w:cs="Calibri"/>
          <w:szCs w:val="22"/>
        </w:rPr>
      </w:pPr>
      <w:r>
        <w:rPr>
          <w:rFonts w:cs="Calibri"/>
          <w:noProof/>
          <w:szCs w:val="22"/>
          <w:lang w:val="hr-HR"/>
        </w:rPr>
        <w:lastRenderedPageBreak/>
        <w:drawing>
          <wp:inline distT="0" distB="0" distL="0" distR="0" wp14:anchorId="2B05CA32" wp14:editId="182A9AB0">
            <wp:extent cx="314325" cy="428625"/>
            <wp:effectExtent l="0" t="0" r="9525" b="9525"/>
            <wp:docPr id="523645138" name="Slika 1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51112" name="Slika 1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2CFDC" w14:textId="77777777" w:rsidR="00FE4B5B" w:rsidRPr="001D3B88" w:rsidRDefault="00FE4B5B" w:rsidP="00FE4B5B">
      <w:pPr>
        <w:ind w:right="5386"/>
        <w:jc w:val="center"/>
        <w:rPr>
          <w:rFonts w:cs="Calibri"/>
          <w:szCs w:val="22"/>
          <w:lang w:val="hr-HR"/>
        </w:rPr>
      </w:pPr>
      <w:r w:rsidRPr="001D3B88">
        <w:rPr>
          <w:rFonts w:cs="Calibri"/>
          <w:szCs w:val="22"/>
          <w:lang w:val="hr-HR"/>
        </w:rPr>
        <w:t>R  E  P  U  B  L  I  K  A    H  R  V  A  T  S  K  A</w:t>
      </w:r>
    </w:p>
    <w:p w14:paraId="6F3D044F" w14:textId="77777777" w:rsidR="00FE4B5B" w:rsidRPr="001D3B88" w:rsidRDefault="00FE4B5B" w:rsidP="00FE4B5B">
      <w:pPr>
        <w:ind w:right="5386"/>
        <w:jc w:val="center"/>
        <w:rPr>
          <w:rFonts w:cs="Calibri"/>
          <w:szCs w:val="22"/>
          <w:lang w:val="hr-HR"/>
        </w:rPr>
      </w:pPr>
      <w:r w:rsidRPr="001D3B88">
        <w:rPr>
          <w:rFonts w:cs="Calibri"/>
          <w:szCs w:val="22"/>
          <w:lang w:val="hr-HR"/>
        </w:rPr>
        <w:t>POŽEŠKO-SLAVONSKA ŽUPANIJA</w:t>
      </w:r>
    </w:p>
    <w:p w14:paraId="12DB3F4A" w14:textId="77777777" w:rsidR="00FE4B5B" w:rsidRPr="00745B93" w:rsidRDefault="00FE4B5B" w:rsidP="00FE4B5B">
      <w:pPr>
        <w:ind w:right="5386"/>
        <w:jc w:val="center"/>
        <w:rPr>
          <w:rFonts w:cs="Calibri"/>
          <w:szCs w:val="22"/>
          <w:lang w:val="hr-HR"/>
        </w:rPr>
      </w:pPr>
      <w:r>
        <w:rPr>
          <w:rFonts w:cs="Calibri"/>
          <w:noProof/>
          <w:sz w:val="20"/>
        </w:rPr>
        <w:drawing>
          <wp:anchor distT="0" distB="0" distL="114300" distR="114300" simplePos="0" relativeHeight="251666432" behindDoc="0" locked="0" layoutInCell="1" allowOverlap="1" wp14:anchorId="357D0DBB" wp14:editId="198496D4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124607499" name="Slika 2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605248" name="Slika 2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B93">
        <w:rPr>
          <w:rFonts w:cs="Calibri"/>
          <w:szCs w:val="22"/>
          <w:lang w:val="hr-HR"/>
        </w:rPr>
        <w:t>GRAD POŽEGA</w:t>
      </w:r>
    </w:p>
    <w:p w14:paraId="0017C5A4" w14:textId="77777777" w:rsidR="00FE4B5B" w:rsidRPr="00745B93" w:rsidRDefault="00FE4B5B" w:rsidP="00FE4B5B">
      <w:pPr>
        <w:spacing w:after="240"/>
        <w:ind w:right="5386"/>
        <w:jc w:val="center"/>
        <w:rPr>
          <w:rFonts w:cs="Calibri"/>
          <w:szCs w:val="22"/>
          <w:lang w:val="hr-HR"/>
        </w:rPr>
      </w:pPr>
      <w:r w:rsidRPr="00745B93">
        <w:rPr>
          <w:rFonts w:cs="Calibri"/>
          <w:szCs w:val="22"/>
          <w:lang w:val="hr-HR"/>
        </w:rPr>
        <w:t>GRADONAČELNIK</w:t>
      </w:r>
    </w:p>
    <w:p w14:paraId="1DFF4172" w14:textId="77777777" w:rsidR="004C7DA9" w:rsidRPr="006629C8" w:rsidRDefault="004C7DA9" w:rsidP="004C7DA9">
      <w:pPr>
        <w:rPr>
          <w:rFonts w:cs="Calibri"/>
          <w:szCs w:val="22"/>
          <w:lang w:val="pt-BR"/>
        </w:rPr>
      </w:pPr>
      <w:r w:rsidRPr="006629C8">
        <w:rPr>
          <w:rFonts w:cs="Calibri"/>
          <w:szCs w:val="22"/>
          <w:lang w:val="pt-BR"/>
        </w:rPr>
        <w:t xml:space="preserve">KLASA: 230-01/26-01/1 </w:t>
      </w:r>
    </w:p>
    <w:p w14:paraId="647E765F" w14:textId="4A59AAE7" w:rsidR="004C7DA9" w:rsidRPr="006629C8" w:rsidRDefault="004C7DA9" w:rsidP="004C7DA9">
      <w:pPr>
        <w:rPr>
          <w:rFonts w:cs="Calibri"/>
          <w:szCs w:val="22"/>
          <w:lang w:val="pt-BR"/>
        </w:rPr>
      </w:pPr>
      <w:r w:rsidRPr="006629C8">
        <w:rPr>
          <w:rFonts w:cs="Calibri"/>
          <w:szCs w:val="22"/>
          <w:lang w:val="pt-BR"/>
        </w:rPr>
        <w:t>URBROJ: 2177-1-</w:t>
      </w:r>
      <w:r w:rsidR="00727EF0" w:rsidRPr="006629C8">
        <w:rPr>
          <w:rFonts w:cs="Calibri"/>
          <w:szCs w:val="22"/>
          <w:lang w:val="pt-BR"/>
        </w:rPr>
        <w:t>01/01-26</w:t>
      </w:r>
      <w:r w:rsidRPr="006629C8">
        <w:rPr>
          <w:rFonts w:cs="Calibri"/>
          <w:szCs w:val="22"/>
          <w:lang w:val="pt-BR"/>
        </w:rPr>
        <w:t>-4</w:t>
      </w:r>
    </w:p>
    <w:p w14:paraId="6290110C" w14:textId="77777777" w:rsidR="004C7DA9" w:rsidRPr="006629C8" w:rsidRDefault="004C7DA9" w:rsidP="00FE4B5B">
      <w:pPr>
        <w:spacing w:after="240"/>
        <w:rPr>
          <w:rFonts w:cs="Calibri"/>
          <w:szCs w:val="22"/>
          <w:lang w:val="pt-BR"/>
        </w:rPr>
      </w:pPr>
      <w:r w:rsidRPr="006629C8">
        <w:rPr>
          <w:rFonts w:cs="Calibri"/>
          <w:szCs w:val="22"/>
          <w:lang w:val="pt-BR"/>
        </w:rPr>
        <w:t>Požega, 21. svibnja 2026.</w:t>
      </w:r>
    </w:p>
    <w:p w14:paraId="64FF5CB7" w14:textId="03059D81" w:rsidR="005E720D" w:rsidRPr="00653E0E" w:rsidRDefault="005E720D" w:rsidP="00FE4B5B">
      <w:pPr>
        <w:spacing w:after="240"/>
        <w:ind w:firstLine="720"/>
        <w:jc w:val="both"/>
        <w:rPr>
          <w:rFonts w:cs="Calibri"/>
          <w:bCs/>
          <w:szCs w:val="22"/>
          <w:lang w:val="pt-BR" w:eastAsia="zh-CN"/>
        </w:rPr>
      </w:pPr>
      <w:bookmarkStart w:id="6" w:name="_Hlk120875229"/>
      <w:r w:rsidRPr="00653E0E">
        <w:rPr>
          <w:rFonts w:cs="Calibri"/>
          <w:bCs/>
          <w:szCs w:val="22"/>
          <w:lang w:val="pt-BR" w:eastAsia="zh-CN"/>
        </w:rPr>
        <w:t xml:space="preserve">Na temelju </w:t>
      </w:r>
      <w:r w:rsidRPr="00653E0E">
        <w:rPr>
          <w:rFonts w:cs="Calibri"/>
          <w:bCs/>
          <w:szCs w:val="22"/>
          <w:lang w:val="pt-BR"/>
        </w:rPr>
        <w:t xml:space="preserve">članka 44. stavka 1. i članka 48. stavka 1. točke 1. Zakona o </w:t>
      </w:r>
      <w:r w:rsidRPr="00653E0E">
        <w:rPr>
          <w:rFonts w:cs="Calibri"/>
          <w:bCs/>
          <w:szCs w:val="22"/>
          <w:lang w:val="pt-BR" w:eastAsia="zh-CN"/>
        </w:rPr>
        <w:t>Zakona o lokalnoj i područnoj (regionalnoj) samoupravi (Narodne novine, broj: 33/01., 60/01.- vjerodostojno tumačenje, 129/05., 109/07., 125/08., 36/09., 150/11., 144/12., 19/13.- pročišćeni tekst, 137/15.- ispravak, 123/17., 98/19. i 144/20.)</w:t>
      </w:r>
      <w:bookmarkEnd w:id="6"/>
      <w:r w:rsidRPr="00653E0E">
        <w:rPr>
          <w:rFonts w:cs="Calibri"/>
          <w:bCs/>
          <w:szCs w:val="22"/>
          <w:lang w:val="pt-BR" w:eastAsia="zh-CN"/>
        </w:rPr>
        <w:t xml:space="preserve"> </w:t>
      </w:r>
      <w:r w:rsidRPr="00653E0E">
        <w:rPr>
          <w:rFonts w:cs="Calibri"/>
          <w:bCs/>
          <w:szCs w:val="22"/>
          <w:lang w:val="pt-BR"/>
        </w:rPr>
        <w:t xml:space="preserve">i članka 62. stavka 1. podstavka 1. i članka 120. Statuta Grada Požege </w:t>
      </w:r>
      <w:r w:rsidRPr="00653E0E">
        <w:rPr>
          <w:rFonts w:cs="Calibri"/>
          <w:bCs/>
          <w:szCs w:val="22"/>
          <w:lang w:val="pt-BR" w:eastAsia="zh-CN"/>
        </w:rPr>
        <w:t>(Službene novine Grada Požege, broj: 2/21., 11/22. i 3/26.), Gradonačelnik Grada Požege,</w:t>
      </w:r>
      <w:r w:rsidRPr="00653E0E">
        <w:rPr>
          <w:rFonts w:cs="Calibri"/>
          <w:bCs/>
          <w:szCs w:val="22"/>
          <w:lang w:val="pt-BR"/>
        </w:rPr>
        <w:t xml:space="preserve"> dana 21. svibnja 2026. godine, donosi sljedeći</w:t>
      </w:r>
    </w:p>
    <w:p w14:paraId="244D41E9" w14:textId="77777777" w:rsidR="005E720D" w:rsidRPr="00FE4B5B" w:rsidRDefault="005E720D" w:rsidP="00FE4B5B">
      <w:pPr>
        <w:spacing w:after="240"/>
        <w:ind w:right="50"/>
        <w:jc w:val="center"/>
        <w:rPr>
          <w:rFonts w:cs="Calibri"/>
          <w:bCs/>
          <w:szCs w:val="22"/>
          <w:lang w:val="pl-PL"/>
        </w:rPr>
      </w:pPr>
      <w:r w:rsidRPr="00FE4B5B">
        <w:rPr>
          <w:rFonts w:cs="Calibri"/>
          <w:bCs/>
          <w:szCs w:val="22"/>
          <w:lang w:val="pl-PL"/>
        </w:rPr>
        <w:t xml:space="preserve">Z A K L J U Č A K </w:t>
      </w:r>
    </w:p>
    <w:p w14:paraId="7517CD29" w14:textId="77777777" w:rsidR="005E720D" w:rsidRPr="00653E0E" w:rsidRDefault="005E720D" w:rsidP="00FE4B5B">
      <w:pPr>
        <w:spacing w:after="240"/>
        <w:jc w:val="center"/>
        <w:rPr>
          <w:rFonts w:cs="Calibri"/>
          <w:bCs/>
          <w:szCs w:val="22"/>
          <w:lang w:val="pl-PL"/>
        </w:rPr>
      </w:pPr>
      <w:r w:rsidRPr="00653E0E">
        <w:rPr>
          <w:rFonts w:cs="Calibri"/>
          <w:bCs/>
          <w:szCs w:val="22"/>
          <w:lang w:val="pl-PL"/>
        </w:rPr>
        <w:t>I.</w:t>
      </w:r>
    </w:p>
    <w:p w14:paraId="3E18D06B" w14:textId="3CCED0FE" w:rsidR="005E720D" w:rsidRPr="00653E0E" w:rsidRDefault="005E720D" w:rsidP="00FE4B5B">
      <w:pPr>
        <w:autoSpaceDE w:val="0"/>
        <w:autoSpaceDN w:val="0"/>
        <w:adjustRightInd w:val="0"/>
        <w:spacing w:after="240"/>
        <w:ind w:firstLine="720"/>
        <w:jc w:val="both"/>
        <w:rPr>
          <w:rFonts w:cs="Calibri"/>
          <w:bCs/>
          <w:szCs w:val="22"/>
          <w:lang w:val="pl-PL"/>
        </w:rPr>
      </w:pPr>
      <w:r w:rsidRPr="00653E0E">
        <w:rPr>
          <w:rFonts w:cs="Calibri"/>
          <w:bCs/>
          <w:szCs w:val="22"/>
          <w:lang w:val="pl-PL"/>
        </w:rPr>
        <w:t xml:space="preserve">Utvrđuje se Prijedlog Odluke </w:t>
      </w:r>
      <w:r w:rsidR="00653E0E" w:rsidRPr="00653E0E">
        <w:rPr>
          <w:rFonts w:cs="Calibri"/>
          <w:szCs w:val="22"/>
          <w:lang w:val="hr-HR"/>
        </w:rPr>
        <w:t>o određivanju pravnih osoba i udruga građana od interesa za sustav civilne zaštite Grada Požege</w:t>
      </w:r>
      <w:r w:rsidRPr="00653E0E">
        <w:rPr>
          <w:rFonts w:cs="Calibri"/>
          <w:bCs/>
          <w:szCs w:val="22"/>
          <w:lang w:val="pl-PL"/>
        </w:rPr>
        <w:t xml:space="preserve">, u predloženom tekstu. </w:t>
      </w:r>
    </w:p>
    <w:p w14:paraId="7FA83405" w14:textId="77777777" w:rsidR="005E720D" w:rsidRPr="00653E0E" w:rsidRDefault="005E720D" w:rsidP="00FE4B5B">
      <w:pPr>
        <w:spacing w:after="240"/>
        <w:jc w:val="center"/>
        <w:rPr>
          <w:rFonts w:cs="Calibri"/>
          <w:bCs/>
          <w:szCs w:val="22"/>
          <w:lang w:val="pl-PL"/>
        </w:rPr>
      </w:pPr>
      <w:r w:rsidRPr="00653E0E">
        <w:rPr>
          <w:rFonts w:cs="Calibri"/>
          <w:bCs/>
          <w:szCs w:val="22"/>
          <w:lang w:val="pl-PL"/>
        </w:rPr>
        <w:t>II.</w:t>
      </w:r>
    </w:p>
    <w:p w14:paraId="2FC77C91" w14:textId="65347DA2" w:rsidR="005E720D" w:rsidRPr="00653E0E" w:rsidRDefault="005E720D" w:rsidP="00FE4B5B">
      <w:pPr>
        <w:spacing w:after="240"/>
        <w:ind w:firstLine="720"/>
        <w:jc w:val="both"/>
        <w:rPr>
          <w:rFonts w:cs="Calibri"/>
          <w:bCs/>
          <w:szCs w:val="22"/>
          <w:lang w:val="pl-PL"/>
        </w:rPr>
      </w:pPr>
      <w:r w:rsidRPr="00653E0E">
        <w:rPr>
          <w:rFonts w:cs="Calibri"/>
          <w:bCs/>
          <w:szCs w:val="22"/>
          <w:lang w:val="pl-PL"/>
        </w:rPr>
        <w:t>Prijedlog Odluke iz točke I. ovoga Zaključka upućuje se Gradskom vijeću Grada Požege na razmatranje i usvajanje.</w:t>
      </w:r>
    </w:p>
    <w:p w14:paraId="6467D58F" w14:textId="77777777" w:rsidR="005E720D" w:rsidRPr="00653E0E" w:rsidRDefault="005E720D" w:rsidP="005E720D">
      <w:pPr>
        <w:rPr>
          <w:rFonts w:cs="Calibri"/>
          <w:bCs/>
          <w:szCs w:val="22"/>
          <w:lang w:val="pl-PL"/>
        </w:rPr>
      </w:pPr>
    </w:p>
    <w:p w14:paraId="7E78B021" w14:textId="77777777" w:rsidR="005E720D" w:rsidRPr="00653E0E" w:rsidRDefault="005E720D" w:rsidP="00FE4B5B">
      <w:pPr>
        <w:ind w:left="5670"/>
        <w:jc w:val="center"/>
        <w:rPr>
          <w:rFonts w:cs="Calibri"/>
          <w:bCs/>
          <w:szCs w:val="22"/>
          <w:lang w:val="pl-PL"/>
        </w:rPr>
      </w:pPr>
      <w:r w:rsidRPr="00653E0E">
        <w:rPr>
          <w:rFonts w:cs="Calibri"/>
          <w:bCs/>
          <w:szCs w:val="22"/>
          <w:lang w:val="pl-PL"/>
        </w:rPr>
        <w:t>GRADONAČELNIK</w:t>
      </w:r>
    </w:p>
    <w:p w14:paraId="62289349" w14:textId="3A4D23AA" w:rsidR="005E720D" w:rsidRDefault="005E720D" w:rsidP="00FE4B5B">
      <w:pPr>
        <w:ind w:left="5670"/>
        <w:jc w:val="center"/>
        <w:rPr>
          <w:rFonts w:cs="Calibri"/>
          <w:bCs/>
          <w:szCs w:val="22"/>
          <w:lang w:val="pl-PL"/>
        </w:rPr>
      </w:pPr>
      <w:r w:rsidRPr="00653E0E">
        <w:rPr>
          <w:rFonts w:cs="Calibri"/>
          <w:bCs/>
          <w:szCs w:val="22"/>
          <w:lang w:val="pl-PL"/>
        </w:rPr>
        <w:t>prof.dr.sc. Borislav Miličević</w:t>
      </w:r>
      <w:r w:rsidR="00391B42">
        <w:rPr>
          <w:rFonts w:cs="Calibri"/>
          <w:bCs/>
          <w:szCs w:val="22"/>
          <w:lang w:val="pl-PL"/>
        </w:rPr>
        <w:t>, v.r.</w:t>
      </w:r>
    </w:p>
    <w:p w14:paraId="7E2E283C" w14:textId="77777777" w:rsidR="00FE4B5B" w:rsidRDefault="00FE4B5B" w:rsidP="00FE4B5B">
      <w:pPr>
        <w:rPr>
          <w:rFonts w:cs="Calibri"/>
          <w:bCs/>
          <w:szCs w:val="22"/>
          <w:lang w:val="pl-PL"/>
        </w:rPr>
      </w:pPr>
    </w:p>
    <w:p w14:paraId="324D0DB7" w14:textId="77777777" w:rsidR="00FE4B5B" w:rsidRDefault="00FE4B5B" w:rsidP="00FE4B5B">
      <w:pPr>
        <w:rPr>
          <w:rFonts w:cs="Calibri"/>
          <w:bCs/>
          <w:szCs w:val="22"/>
          <w:lang w:val="pl-PL"/>
        </w:rPr>
      </w:pPr>
    </w:p>
    <w:p w14:paraId="0E946DF6" w14:textId="77777777" w:rsidR="00FE4B5B" w:rsidRDefault="00FE4B5B" w:rsidP="00FE4B5B">
      <w:pPr>
        <w:rPr>
          <w:rFonts w:cs="Calibri"/>
          <w:bCs/>
          <w:szCs w:val="22"/>
          <w:lang w:val="pl-PL"/>
        </w:rPr>
      </w:pPr>
    </w:p>
    <w:p w14:paraId="346B344B" w14:textId="77777777" w:rsidR="00FE4B5B" w:rsidRDefault="00FE4B5B" w:rsidP="00FE4B5B">
      <w:pPr>
        <w:rPr>
          <w:rFonts w:cs="Calibri"/>
          <w:bCs/>
          <w:szCs w:val="22"/>
          <w:lang w:val="pl-PL"/>
        </w:rPr>
      </w:pPr>
    </w:p>
    <w:p w14:paraId="1E156053" w14:textId="77777777" w:rsidR="00FE4B5B" w:rsidRDefault="00FE4B5B" w:rsidP="00FE4B5B">
      <w:pPr>
        <w:rPr>
          <w:rFonts w:cs="Calibri"/>
          <w:bCs/>
          <w:szCs w:val="22"/>
          <w:lang w:val="pl-PL"/>
        </w:rPr>
      </w:pPr>
    </w:p>
    <w:p w14:paraId="36F2B436" w14:textId="77777777" w:rsidR="00FE4B5B" w:rsidRDefault="00FE4B5B" w:rsidP="00FE4B5B">
      <w:pPr>
        <w:rPr>
          <w:rFonts w:cs="Calibri"/>
          <w:bCs/>
          <w:szCs w:val="22"/>
          <w:lang w:val="pl-PL"/>
        </w:rPr>
      </w:pPr>
    </w:p>
    <w:p w14:paraId="2A91D698" w14:textId="77777777" w:rsidR="00FE4B5B" w:rsidRDefault="00FE4B5B" w:rsidP="00FE4B5B">
      <w:pPr>
        <w:rPr>
          <w:rFonts w:cs="Calibri"/>
          <w:bCs/>
          <w:szCs w:val="22"/>
          <w:lang w:val="pl-PL"/>
        </w:rPr>
      </w:pPr>
    </w:p>
    <w:p w14:paraId="0106E3E7" w14:textId="77777777" w:rsidR="00FE4B5B" w:rsidRDefault="00FE4B5B" w:rsidP="00FE4B5B">
      <w:pPr>
        <w:rPr>
          <w:rFonts w:cs="Calibri"/>
          <w:bCs/>
          <w:szCs w:val="22"/>
          <w:lang w:val="pl-PL"/>
        </w:rPr>
      </w:pPr>
    </w:p>
    <w:p w14:paraId="43EC3F56" w14:textId="77777777" w:rsidR="00FE4B5B" w:rsidRDefault="00FE4B5B" w:rsidP="00FE4B5B">
      <w:pPr>
        <w:rPr>
          <w:rFonts w:cs="Calibri"/>
          <w:bCs/>
          <w:szCs w:val="22"/>
          <w:lang w:val="pl-PL"/>
        </w:rPr>
      </w:pPr>
    </w:p>
    <w:p w14:paraId="05E66D99" w14:textId="77777777" w:rsidR="00FE4B5B" w:rsidRDefault="00FE4B5B" w:rsidP="00FE4B5B">
      <w:pPr>
        <w:rPr>
          <w:rFonts w:cs="Calibri"/>
          <w:bCs/>
          <w:szCs w:val="22"/>
          <w:lang w:val="pl-PL"/>
        </w:rPr>
      </w:pPr>
    </w:p>
    <w:p w14:paraId="51BEA07A" w14:textId="77777777" w:rsidR="00FE4B5B" w:rsidRDefault="00FE4B5B" w:rsidP="00FE4B5B">
      <w:pPr>
        <w:rPr>
          <w:rFonts w:cs="Calibri"/>
          <w:bCs/>
          <w:szCs w:val="22"/>
          <w:lang w:val="pl-PL"/>
        </w:rPr>
      </w:pPr>
    </w:p>
    <w:p w14:paraId="6161D7BC" w14:textId="77777777" w:rsidR="00FE4B5B" w:rsidRDefault="00FE4B5B" w:rsidP="00FE4B5B">
      <w:pPr>
        <w:rPr>
          <w:rFonts w:cs="Calibri"/>
          <w:bCs/>
          <w:szCs w:val="22"/>
          <w:lang w:val="pl-PL"/>
        </w:rPr>
      </w:pPr>
    </w:p>
    <w:p w14:paraId="2C80B555" w14:textId="77777777" w:rsidR="00FE4B5B" w:rsidRDefault="00FE4B5B" w:rsidP="00FE4B5B">
      <w:pPr>
        <w:rPr>
          <w:rFonts w:cs="Calibri"/>
          <w:bCs/>
          <w:szCs w:val="22"/>
          <w:lang w:val="pl-PL"/>
        </w:rPr>
      </w:pPr>
    </w:p>
    <w:p w14:paraId="41728A80" w14:textId="77777777" w:rsidR="00FE4B5B" w:rsidRDefault="00FE4B5B" w:rsidP="00FE4B5B">
      <w:pPr>
        <w:rPr>
          <w:rFonts w:cs="Calibri"/>
          <w:bCs/>
          <w:szCs w:val="22"/>
          <w:lang w:val="pl-PL"/>
        </w:rPr>
      </w:pPr>
    </w:p>
    <w:p w14:paraId="1F64014A" w14:textId="77777777" w:rsidR="00FE4B5B" w:rsidRPr="00653E0E" w:rsidRDefault="00FE4B5B" w:rsidP="00FE4B5B">
      <w:pPr>
        <w:rPr>
          <w:rFonts w:cs="Calibri"/>
          <w:bCs/>
          <w:szCs w:val="22"/>
          <w:lang w:val="pl-PL"/>
        </w:rPr>
      </w:pPr>
    </w:p>
    <w:p w14:paraId="5E10AA28" w14:textId="1F618B76" w:rsidR="005E720D" w:rsidRDefault="00653E0E" w:rsidP="00FE4B5B">
      <w:pPr>
        <w:spacing w:line="276" w:lineRule="auto"/>
        <w:jc w:val="both"/>
        <w:rPr>
          <w:rFonts w:cs="Calibri"/>
          <w:bCs/>
          <w:szCs w:val="22"/>
          <w:lang w:val="pl-PL"/>
        </w:rPr>
      </w:pPr>
      <w:r>
        <w:rPr>
          <w:rFonts w:cs="Calibri"/>
          <w:bCs/>
          <w:szCs w:val="22"/>
          <w:lang w:val="pl-PL"/>
        </w:rPr>
        <w:t>DOSTAVITI:</w:t>
      </w:r>
    </w:p>
    <w:p w14:paraId="2810F185" w14:textId="35D15104" w:rsidR="00653E0E" w:rsidRPr="00653E0E" w:rsidRDefault="00653E0E" w:rsidP="00FE4B5B">
      <w:pPr>
        <w:ind w:left="426" w:hanging="284"/>
        <w:jc w:val="both"/>
        <w:rPr>
          <w:rFonts w:cs="Calibri"/>
          <w:bCs/>
          <w:szCs w:val="22"/>
          <w:lang w:val="pl-PL"/>
        </w:rPr>
      </w:pPr>
      <w:r w:rsidRPr="00653E0E">
        <w:rPr>
          <w:rFonts w:cs="Calibri"/>
          <w:bCs/>
          <w:szCs w:val="22"/>
          <w:lang w:val="pl-PL"/>
        </w:rPr>
        <w:t>1.</w:t>
      </w:r>
      <w:r w:rsidR="00FE4B5B">
        <w:rPr>
          <w:rFonts w:cs="Calibri"/>
          <w:bCs/>
          <w:szCs w:val="22"/>
          <w:lang w:val="pl-PL"/>
        </w:rPr>
        <w:tab/>
      </w:r>
      <w:r w:rsidR="00391B42">
        <w:rPr>
          <w:rFonts w:cs="Calibri"/>
          <w:bCs/>
          <w:szCs w:val="22"/>
          <w:lang w:val="pl-PL"/>
        </w:rPr>
        <w:t>G</w:t>
      </w:r>
      <w:r w:rsidRPr="00653E0E">
        <w:rPr>
          <w:rFonts w:cs="Calibri"/>
          <w:bCs/>
          <w:szCs w:val="22"/>
          <w:lang w:val="pl-PL"/>
        </w:rPr>
        <w:t>radskom vi</w:t>
      </w:r>
      <w:r w:rsidR="00391B42">
        <w:rPr>
          <w:rFonts w:cs="Calibri"/>
          <w:bCs/>
          <w:szCs w:val="22"/>
          <w:lang w:val="pl-PL"/>
        </w:rPr>
        <w:t xml:space="preserve">jeću </w:t>
      </w:r>
      <w:r w:rsidRPr="00653E0E">
        <w:rPr>
          <w:rFonts w:cs="Calibri"/>
          <w:bCs/>
          <w:szCs w:val="22"/>
          <w:lang w:val="pl-PL"/>
        </w:rPr>
        <w:t xml:space="preserve">Grada Požege </w:t>
      </w:r>
    </w:p>
    <w:p w14:paraId="197F5CE8" w14:textId="1770C5C4" w:rsidR="00FE4B5B" w:rsidRDefault="00653E0E" w:rsidP="00FE4B5B">
      <w:pPr>
        <w:ind w:left="426" w:hanging="284"/>
        <w:jc w:val="both"/>
        <w:rPr>
          <w:rFonts w:cs="Calibri"/>
          <w:bCs/>
          <w:szCs w:val="22"/>
          <w:lang w:val="pl-PL"/>
        </w:rPr>
      </w:pPr>
      <w:r w:rsidRPr="00653E0E">
        <w:rPr>
          <w:rFonts w:cs="Calibri"/>
          <w:bCs/>
          <w:szCs w:val="22"/>
          <w:lang w:val="pl-PL"/>
        </w:rPr>
        <w:t>2.</w:t>
      </w:r>
      <w:r w:rsidR="00FE4B5B">
        <w:rPr>
          <w:rFonts w:cs="Calibri"/>
          <w:bCs/>
          <w:szCs w:val="22"/>
          <w:lang w:val="pl-PL"/>
        </w:rPr>
        <w:tab/>
      </w:r>
      <w:r w:rsidR="00CD218E">
        <w:rPr>
          <w:rFonts w:cs="Calibri"/>
          <w:bCs/>
          <w:szCs w:val="22"/>
          <w:lang w:val="pl-PL"/>
        </w:rPr>
        <w:t>P</w:t>
      </w:r>
      <w:r w:rsidRPr="00653E0E">
        <w:rPr>
          <w:rFonts w:cs="Calibri"/>
          <w:bCs/>
          <w:szCs w:val="22"/>
          <w:lang w:val="pl-PL"/>
        </w:rPr>
        <w:t>ismohrani, ovdje.</w:t>
      </w:r>
    </w:p>
    <w:p w14:paraId="5C5FC0D3" w14:textId="77777777" w:rsidR="00FE4B5B" w:rsidRDefault="00FE4B5B">
      <w:pPr>
        <w:rPr>
          <w:rFonts w:cs="Calibri"/>
          <w:bCs/>
          <w:szCs w:val="22"/>
          <w:lang w:val="pl-PL"/>
        </w:rPr>
      </w:pPr>
      <w:r>
        <w:rPr>
          <w:rFonts w:cs="Calibri"/>
          <w:bCs/>
          <w:szCs w:val="22"/>
          <w:lang w:val="pl-PL"/>
        </w:rPr>
        <w:br w:type="page"/>
      </w:r>
    </w:p>
    <w:p w14:paraId="07DD8F9C" w14:textId="06BC201E" w:rsidR="005E720D" w:rsidRPr="00FE4B5B" w:rsidRDefault="005E720D" w:rsidP="006629C8">
      <w:pPr>
        <w:ind w:firstLine="3402"/>
        <w:jc w:val="right"/>
        <w:rPr>
          <w:rFonts w:cs="Calibri"/>
          <w:bCs/>
          <w:lang w:val="pt-BR"/>
        </w:rPr>
      </w:pPr>
      <w:bookmarkStart w:id="7" w:name="_Hlk511380742"/>
      <w:bookmarkStart w:id="8" w:name="_Hlk511382806"/>
      <w:r w:rsidRPr="00FE4B5B">
        <w:rPr>
          <w:rFonts w:cs="Calibri"/>
          <w:bCs/>
          <w:u w:val="single"/>
          <w:lang w:val="pt-BR"/>
        </w:rPr>
        <w:lastRenderedPageBreak/>
        <w:t>PRIJEDLOG</w:t>
      </w:r>
    </w:p>
    <w:bookmarkEnd w:id="7"/>
    <w:bookmarkEnd w:id="8"/>
    <w:p w14:paraId="59DAFE88" w14:textId="77777777" w:rsidR="005E720D" w:rsidRPr="006629C8" w:rsidRDefault="005E720D" w:rsidP="005E720D">
      <w:pPr>
        <w:suppressAutoHyphens/>
        <w:ind w:right="4536" w:firstLine="1701"/>
        <w:rPr>
          <w:rFonts w:asciiTheme="minorHAnsi" w:hAnsiTheme="minorHAnsi" w:cstheme="minorHAnsi"/>
          <w:bCs/>
          <w:szCs w:val="22"/>
          <w:lang w:val="hr-HR" w:eastAsia="zh-CN"/>
        </w:rPr>
      </w:pPr>
      <w:r w:rsidRPr="006629C8">
        <w:rPr>
          <w:rFonts w:asciiTheme="minorHAnsi" w:hAnsiTheme="minorHAnsi" w:cstheme="minorHAnsi"/>
          <w:bCs/>
          <w:noProof/>
          <w:szCs w:val="22"/>
          <w:lang w:val="hr-HR" w:eastAsia="zh-CN"/>
        </w:rPr>
        <w:drawing>
          <wp:inline distT="0" distB="0" distL="0" distR="0" wp14:anchorId="6BC14FB7" wp14:editId="721C065B">
            <wp:extent cx="314325" cy="428625"/>
            <wp:effectExtent l="0" t="0" r="9525" b="9525"/>
            <wp:docPr id="29" name="Picture 29" descr="Slika na kojoj se prikazuje simbol, crveno, karmin crvena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Slika na kojoj se prikazuje simbol, crveno, karmin crvena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37D59" w14:textId="77777777" w:rsidR="005E720D" w:rsidRPr="006629C8" w:rsidRDefault="005E720D" w:rsidP="005E720D">
      <w:pPr>
        <w:suppressAutoHyphens/>
        <w:ind w:right="4677"/>
        <w:rPr>
          <w:rFonts w:asciiTheme="minorHAnsi" w:hAnsiTheme="minorHAnsi" w:cstheme="minorHAnsi"/>
          <w:bCs/>
          <w:szCs w:val="22"/>
          <w:lang w:val="hr-HR" w:eastAsia="zh-CN"/>
        </w:rPr>
      </w:pPr>
      <w:r w:rsidRPr="006629C8">
        <w:rPr>
          <w:rFonts w:asciiTheme="minorHAnsi" w:hAnsiTheme="minorHAnsi" w:cstheme="minorHAnsi"/>
          <w:bCs/>
          <w:szCs w:val="22"/>
          <w:lang w:val="hr-HR" w:eastAsia="zh-CN"/>
        </w:rPr>
        <w:t>R  E  P  U  B  L  I  K  A    H  R  V  A  T  S  K  A</w:t>
      </w:r>
    </w:p>
    <w:p w14:paraId="20CCA649" w14:textId="77777777" w:rsidR="005E720D" w:rsidRPr="006629C8" w:rsidRDefault="005E720D" w:rsidP="005E720D">
      <w:pPr>
        <w:suppressAutoHyphens/>
        <w:ind w:left="426" w:right="4677"/>
        <w:rPr>
          <w:rFonts w:asciiTheme="minorHAnsi" w:hAnsiTheme="minorHAnsi" w:cstheme="minorHAnsi"/>
          <w:bCs/>
          <w:szCs w:val="22"/>
          <w:lang w:val="hr-HR" w:eastAsia="zh-CN"/>
        </w:rPr>
      </w:pPr>
      <w:r w:rsidRPr="006629C8">
        <w:rPr>
          <w:rFonts w:asciiTheme="minorHAnsi" w:hAnsiTheme="minorHAnsi" w:cstheme="minorHAnsi"/>
          <w:bCs/>
          <w:szCs w:val="22"/>
          <w:lang w:val="hr-HR" w:eastAsia="zh-CN"/>
        </w:rPr>
        <w:t>POŽEŠKO-SLAVONSKA ŽUPANIJA</w:t>
      </w:r>
    </w:p>
    <w:p w14:paraId="66140806" w14:textId="7A28C0C3" w:rsidR="005E720D" w:rsidRPr="006629C8" w:rsidRDefault="005E720D" w:rsidP="005E720D">
      <w:pPr>
        <w:suppressAutoHyphens/>
        <w:ind w:right="4677" w:firstLine="1276"/>
        <w:rPr>
          <w:rFonts w:asciiTheme="minorHAnsi" w:hAnsiTheme="minorHAnsi" w:cstheme="minorHAnsi"/>
          <w:bCs/>
          <w:szCs w:val="22"/>
          <w:lang w:val="hr-HR" w:eastAsia="zh-CN"/>
        </w:rPr>
      </w:pPr>
      <w:r w:rsidRPr="006629C8">
        <w:rPr>
          <w:rFonts w:asciiTheme="minorHAnsi" w:hAnsiTheme="minorHAnsi" w:cstheme="minorHAnsi"/>
          <w:bCs/>
          <w:noProof/>
          <w:szCs w:val="22"/>
          <w:lang w:val="hr-HR" w:eastAsia="zh-CN"/>
        </w:rPr>
        <w:drawing>
          <wp:anchor distT="0" distB="0" distL="114300" distR="114300" simplePos="0" relativeHeight="251662336" behindDoc="0" locked="0" layoutInCell="1" allowOverlap="1" wp14:anchorId="382CBA09" wp14:editId="596A6432">
            <wp:simplePos x="0" y="0"/>
            <wp:positionH relativeFrom="column">
              <wp:posOffset>32686</wp:posOffset>
            </wp:positionH>
            <wp:positionV relativeFrom="paragraph">
              <wp:posOffset>35114</wp:posOffset>
            </wp:positionV>
            <wp:extent cx="355600" cy="347980"/>
            <wp:effectExtent l="0" t="0" r="6350" b="0"/>
            <wp:wrapNone/>
            <wp:docPr id="30" name="Picture 30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29C8">
        <w:rPr>
          <w:rFonts w:asciiTheme="minorHAnsi" w:hAnsiTheme="minorHAnsi" w:cstheme="minorHAnsi"/>
          <w:bCs/>
          <w:szCs w:val="22"/>
          <w:lang w:val="hr-HR" w:eastAsia="zh-CN"/>
        </w:rPr>
        <w:t>GRAD POŽEGA</w:t>
      </w:r>
    </w:p>
    <w:p w14:paraId="2984AF4A" w14:textId="0877FCF1" w:rsidR="005E720D" w:rsidRPr="006629C8" w:rsidRDefault="005E720D" w:rsidP="00FE4B5B">
      <w:pPr>
        <w:suppressAutoHyphens/>
        <w:spacing w:after="240"/>
        <w:ind w:left="1134" w:right="4677"/>
        <w:rPr>
          <w:rFonts w:asciiTheme="minorHAnsi" w:hAnsiTheme="minorHAnsi" w:cstheme="minorHAnsi"/>
          <w:bCs/>
          <w:szCs w:val="22"/>
          <w:lang w:val="hr-HR" w:eastAsia="zh-CN"/>
        </w:rPr>
      </w:pPr>
      <w:r w:rsidRPr="006629C8">
        <w:rPr>
          <w:rFonts w:asciiTheme="minorHAnsi" w:hAnsiTheme="minorHAnsi" w:cstheme="minorHAnsi"/>
          <w:bCs/>
          <w:szCs w:val="22"/>
          <w:lang w:val="hr-HR" w:eastAsia="zh-CN"/>
        </w:rPr>
        <w:t>GRADSKO VIJEĆE</w:t>
      </w:r>
    </w:p>
    <w:p w14:paraId="14AD220E" w14:textId="77777777" w:rsidR="006629C8" w:rsidRPr="0041700C" w:rsidRDefault="005E720D" w:rsidP="006629C8">
      <w:pPr>
        <w:rPr>
          <w:rFonts w:asciiTheme="minorHAnsi" w:hAnsiTheme="minorHAnsi" w:cstheme="minorHAnsi"/>
          <w:szCs w:val="22"/>
          <w:lang w:val="pl-PL"/>
        </w:rPr>
      </w:pPr>
      <w:r w:rsidRPr="006629C8">
        <w:rPr>
          <w:rFonts w:asciiTheme="minorHAnsi" w:hAnsiTheme="minorHAnsi" w:cstheme="minorHAnsi"/>
          <w:bCs/>
          <w:szCs w:val="22"/>
          <w:lang w:val="hr-HR"/>
        </w:rPr>
        <w:t xml:space="preserve">KLASA: </w:t>
      </w:r>
      <w:r w:rsidR="006629C8" w:rsidRPr="0041700C">
        <w:rPr>
          <w:rFonts w:asciiTheme="minorHAnsi" w:hAnsiTheme="minorHAnsi" w:cstheme="minorHAnsi"/>
          <w:szCs w:val="22"/>
          <w:lang w:val="pl-PL"/>
        </w:rPr>
        <w:t xml:space="preserve">230-01/26-01/1 </w:t>
      </w:r>
    </w:p>
    <w:p w14:paraId="4111CF5E" w14:textId="77777777" w:rsidR="005E720D" w:rsidRPr="006629C8" w:rsidRDefault="005E720D" w:rsidP="005E720D">
      <w:pPr>
        <w:suppressAutoHyphens/>
        <w:ind w:right="50"/>
        <w:jc w:val="both"/>
        <w:rPr>
          <w:rFonts w:asciiTheme="minorHAnsi" w:hAnsiTheme="minorHAnsi" w:cstheme="minorHAnsi"/>
          <w:bCs/>
          <w:szCs w:val="22"/>
          <w:lang w:val="hr-HR" w:eastAsia="zh-CN"/>
        </w:rPr>
      </w:pPr>
      <w:r w:rsidRPr="006629C8">
        <w:rPr>
          <w:rFonts w:asciiTheme="minorHAnsi" w:hAnsiTheme="minorHAnsi" w:cstheme="minorHAnsi"/>
          <w:bCs/>
          <w:szCs w:val="22"/>
          <w:lang w:val="hr-HR" w:eastAsia="zh-CN"/>
        </w:rPr>
        <w:t>URBROJ: 2177-1-02/01-26-5</w:t>
      </w:r>
    </w:p>
    <w:p w14:paraId="634D1892" w14:textId="6CFE4CB6" w:rsidR="005E720D" w:rsidRPr="006629C8" w:rsidRDefault="005E720D" w:rsidP="00FE4B5B">
      <w:pPr>
        <w:spacing w:after="240"/>
        <w:ind w:right="50"/>
        <w:jc w:val="both"/>
        <w:rPr>
          <w:rFonts w:asciiTheme="minorHAnsi" w:hAnsiTheme="minorHAnsi" w:cstheme="minorHAnsi"/>
          <w:bCs/>
          <w:szCs w:val="22"/>
          <w:lang w:val="hr-HR"/>
        </w:rPr>
      </w:pPr>
      <w:r w:rsidRPr="006629C8">
        <w:rPr>
          <w:rFonts w:asciiTheme="minorHAnsi" w:hAnsiTheme="minorHAnsi" w:cstheme="minorHAnsi"/>
          <w:bCs/>
          <w:szCs w:val="22"/>
          <w:lang w:val="hr-HR"/>
        </w:rPr>
        <w:t xml:space="preserve">Požega, __. lipnja 2026. </w:t>
      </w:r>
    </w:p>
    <w:p w14:paraId="6EA9070F" w14:textId="44E7D65C" w:rsidR="00653E0E" w:rsidRPr="002C2B57" w:rsidRDefault="006730B6" w:rsidP="00FE4B5B">
      <w:pPr>
        <w:autoSpaceDE w:val="0"/>
        <w:autoSpaceDN w:val="0"/>
        <w:adjustRightInd w:val="0"/>
        <w:spacing w:after="240"/>
        <w:ind w:firstLine="720"/>
        <w:jc w:val="both"/>
        <w:rPr>
          <w:rFonts w:asciiTheme="minorHAnsi" w:hAnsiTheme="minorHAnsi" w:cstheme="minorHAnsi"/>
          <w:szCs w:val="22"/>
          <w:lang w:val="hr-HR"/>
        </w:rPr>
      </w:pPr>
      <w:r w:rsidRPr="00495910">
        <w:rPr>
          <w:rFonts w:cs="Calibri"/>
          <w:szCs w:val="22"/>
          <w:lang w:val="hr-HR"/>
        </w:rPr>
        <w:t>Na temelju</w:t>
      </w:r>
      <w:r w:rsidR="00815FB2" w:rsidRPr="00495910">
        <w:rPr>
          <w:rFonts w:cs="Calibri"/>
          <w:szCs w:val="22"/>
          <w:lang w:val="hr-HR"/>
        </w:rPr>
        <w:t xml:space="preserve"> članka 17. stavka 1</w:t>
      </w:r>
      <w:r w:rsidR="00A73854" w:rsidRPr="00495910">
        <w:rPr>
          <w:rFonts w:asciiTheme="minorHAnsi" w:hAnsiTheme="minorHAnsi" w:cstheme="minorHAnsi"/>
          <w:szCs w:val="22"/>
          <w:lang w:val="hr-HR"/>
        </w:rPr>
        <w:t>.</w:t>
      </w:r>
      <w:r w:rsidR="00815FB2" w:rsidRPr="00495910">
        <w:rPr>
          <w:rFonts w:asciiTheme="minorHAnsi" w:hAnsiTheme="minorHAnsi" w:cstheme="minorHAnsi"/>
          <w:szCs w:val="22"/>
          <w:lang w:val="hr-HR"/>
        </w:rPr>
        <w:t xml:space="preserve"> </w:t>
      </w:r>
      <w:r w:rsidR="000E2B24" w:rsidRPr="00495910">
        <w:rPr>
          <w:rFonts w:asciiTheme="minorHAnsi" w:hAnsiTheme="minorHAnsi" w:cstheme="minorHAnsi"/>
          <w:szCs w:val="22"/>
          <w:lang w:val="hr-HR"/>
        </w:rPr>
        <w:t xml:space="preserve">Zakona o </w:t>
      </w:r>
      <w:r w:rsidR="00815FB2" w:rsidRPr="00495910">
        <w:rPr>
          <w:rFonts w:asciiTheme="minorHAnsi" w:hAnsiTheme="minorHAnsi" w:cstheme="minorHAnsi"/>
          <w:szCs w:val="22"/>
          <w:lang w:val="hr-HR"/>
        </w:rPr>
        <w:t>sustavu civilne zaštite</w:t>
      </w:r>
      <w:r w:rsidR="000E2B24" w:rsidRPr="00495910">
        <w:rPr>
          <w:rFonts w:asciiTheme="minorHAnsi" w:hAnsiTheme="minorHAnsi" w:cstheme="minorHAnsi"/>
          <w:szCs w:val="22"/>
          <w:lang w:val="hr-HR"/>
        </w:rPr>
        <w:t xml:space="preserve"> </w:t>
      </w:r>
      <w:r w:rsidR="00A23DA4" w:rsidRPr="00495910">
        <w:rPr>
          <w:rFonts w:asciiTheme="minorHAnsi" w:hAnsiTheme="minorHAnsi" w:cstheme="minorHAnsi"/>
          <w:szCs w:val="22"/>
          <w:lang w:val="hr-HR"/>
        </w:rPr>
        <w:t>(Narodne novine</w:t>
      </w:r>
      <w:r w:rsidR="00653E0E" w:rsidRPr="00495910">
        <w:rPr>
          <w:rFonts w:asciiTheme="minorHAnsi" w:hAnsiTheme="minorHAnsi" w:cstheme="minorHAnsi"/>
          <w:szCs w:val="22"/>
          <w:lang w:val="hr-HR"/>
        </w:rPr>
        <w:t xml:space="preserve">, broj: </w:t>
      </w:r>
      <w:r w:rsidR="000E2B24" w:rsidRPr="00495910">
        <w:rPr>
          <w:rFonts w:asciiTheme="minorHAnsi" w:hAnsiTheme="minorHAnsi" w:cstheme="minorHAnsi"/>
          <w:szCs w:val="22"/>
          <w:lang w:val="hr-HR"/>
        </w:rPr>
        <w:t xml:space="preserve"> </w:t>
      </w:r>
      <w:r w:rsidR="00815FB2" w:rsidRPr="00495910">
        <w:rPr>
          <w:rFonts w:asciiTheme="minorHAnsi" w:hAnsiTheme="minorHAnsi" w:cstheme="minorHAnsi"/>
          <w:szCs w:val="22"/>
          <w:lang w:val="hr-HR"/>
        </w:rPr>
        <w:t>82/15</w:t>
      </w:r>
      <w:r w:rsidR="00653E0E" w:rsidRPr="00495910">
        <w:rPr>
          <w:rFonts w:asciiTheme="minorHAnsi" w:hAnsiTheme="minorHAnsi" w:cstheme="minorHAnsi"/>
          <w:szCs w:val="22"/>
          <w:lang w:val="hr-HR"/>
        </w:rPr>
        <w:t>.</w:t>
      </w:r>
      <w:r w:rsidR="00EC4A7C" w:rsidRPr="00495910">
        <w:rPr>
          <w:rFonts w:asciiTheme="minorHAnsi" w:hAnsiTheme="minorHAnsi" w:cstheme="minorHAnsi"/>
          <w:szCs w:val="22"/>
          <w:lang w:val="hr-HR"/>
        </w:rPr>
        <w:t>, 118/18</w:t>
      </w:r>
      <w:r w:rsidR="00653E0E" w:rsidRPr="00495910">
        <w:rPr>
          <w:rFonts w:asciiTheme="minorHAnsi" w:hAnsiTheme="minorHAnsi" w:cstheme="minorHAnsi"/>
          <w:szCs w:val="22"/>
          <w:lang w:val="hr-HR"/>
        </w:rPr>
        <w:t>.</w:t>
      </w:r>
      <w:r w:rsidR="00A7318B" w:rsidRPr="00495910">
        <w:rPr>
          <w:rFonts w:asciiTheme="minorHAnsi" w:hAnsiTheme="minorHAnsi" w:cstheme="minorHAnsi"/>
          <w:szCs w:val="22"/>
          <w:lang w:val="hr-HR"/>
        </w:rPr>
        <w:t xml:space="preserve">, </w:t>
      </w:r>
      <w:r w:rsidR="000A3C20" w:rsidRPr="00495910">
        <w:rPr>
          <w:rFonts w:asciiTheme="minorHAnsi" w:hAnsiTheme="minorHAnsi" w:cstheme="minorHAnsi"/>
          <w:szCs w:val="22"/>
          <w:lang w:val="hr-HR"/>
        </w:rPr>
        <w:t>31/20</w:t>
      </w:r>
      <w:r w:rsidR="00653E0E" w:rsidRPr="00495910">
        <w:rPr>
          <w:rFonts w:asciiTheme="minorHAnsi" w:hAnsiTheme="minorHAnsi" w:cstheme="minorHAnsi"/>
          <w:szCs w:val="22"/>
          <w:lang w:val="hr-HR"/>
        </w:rPr>
        <w:t>.</w:t>
      </w:r>
      <w:r w:rsidR="00A7318B" w:rsidRPr="00495910">
        <w:rPr>
          <w:rFonts w:asciiTheme="minorHAnsi" w:hAnsiTheme="minorHAnsi" w:cstheme="minorHAnsi"/>
          <w:szCs w:val="22"/>
          <w:lang w:val="hr-HR"/>
        </w:rPr>
        <w:t>, 20/21</w:t>
      </w:r>
      <w:r w:rsidR="00653E0E" w:rsidRPr="00495910">
        <w:rPr>
          <w:rFonts w:asciiTheme="minorHAnsi" w:hAnsiTheme="minorHAnsi" w:cstheme="minorHAnsi"/>
          <w:szCs w:val="22"/>
          <w:lang w:val="hr-HR"/>
        </w:rPr>
        <w:t>.</w:t>
      </w:r>
      <w:r w:rsidRPr="00495910">
        <w:rPr>
          <w:rFonts w:asciiTheme="minorHAnsi" w:hAnsiTheme="minorHAnsi" w:cstheme="minorHAnsi"/>
          <w:szCs w:val="22"/>
          <w:lang w:val="hr-HR"/>
        </w:rPr>
        <w:t xml:space="preserve"> i 114/22</w:t>
      </w:r>
      <w:r w:rsidR="00653E0E" w:rsidRPr="00495910">
        <w:rPr>
          <w:rFonts w:asciiTheme="minorHAnsi" w:hAnsiTheme="minorHAnsi" w:cstheme="minorHAnsi"/>
          <w:szCs w:val="22"/>
          <w:lang w:val="hr-HR"/>
        </w:rPr>
        <w:t>.</w:t>
      </w:r>
      <w:r w:rsidR="00A23DA4" w:rsidRPr="00495910">
        <w:rPr>
          <w:rFonts w:asciiTheme="minorHAnsi" w:hAnsiTheme="minorHAnsi" w:cstheme="minorHAnsi"/>
          <w:szCs w:val="22"/>
          <w:lang w:val="hr-HR"/>
        </w:rPr>
        <w:t xml:space="preserve">), </w:t>
      </w:r>
      <w:r w:rsidR="002C2B57" w:rsidRPr="00495910">
        <w:rPr>
          <w:rFonts w:asciiTheme="minorHAnsi" w:hAnsiTheme="minorHAnsi" w:cstheme="minorHAnsi"/>
          <w:szCs w:val="22"/>
          <w:lang w:val="pl-PL"/>
        </w:rPr>
        <w:t xml:space="preserve">članka 41. stavka 1. Pravilnika o nositeljima, sadržaju i postupcima izrade planskih dokumenata u civilnoj zaštiti te načinu informiranja javnosti o postupku njihovog donošenja (Narodne novine, broj: 66/21.), </w:t>
      </w:r>
      <w:r w:rsidR="000E2B24" w:rsidRPr="00495910">
        <w:rPr>
          <w:rFonts w:asciiTheme="minorHAnsi" w:hAnsiTheme="minorHAnsi" w:cstheme="minorHAnsi"/>
          <w:szCs w:val="22"/>
          <w:lang w:val="hr-HR"/>
        </w:rPr>
        <w:t>članka</w:t>
      </w:r>
      <w:r w:rsidR="00A86F5A" w:rsidRPr="00495910">
        <w:rPr>
          <w:rFonts w:asciiTheme="minorHAnsi" w:hAnsiTheme="minorHAnsi" w:cstheme="minorHAnsi"/>
          <w:szCs w:val="22"/>
          <w:lang w:val="hr-HR"/>
        </w:rPr>
        <w:t xml:space="preserve"> </w:t>
      </w:r>
      <w:r w:rsidR="00653E0E" w:rsidRPr="00495910">
        <w:rPr>
          <w:rFonts w:asciiTheme="minorHAnsi" w:hAnsiTheme="minorHAnsi" w:cstheme="minorHAnsi"/>
          <w:szCs w:val="22"/>
          <w:lang w:val="hr-HR"/>
        </w:rPr>
        <w:t xml:space="preserve">39. stavka 1. podstavka 3. </w:t>
      </w:r>
      <w:r w:rsidR="000E2B24" w:rsidRPr="00495910">
        <w:rPr>
          <w:rFonts w:asciiTheme="minorHAnsi" w:hAnsiTheme="minorHAnsi" w:cstheme="minorHAnsi"/>
          <w:szCs w:val="22"/>
          <w:lang w:val="hr-HR"/>
        </w:rPr>
        <w:t xml:space="preserve">Statuta </w:t>
      </w:r>
      <w:r w:rsidR="00F3702E" w:rsidRPr="00495910">
        <w:rPr>
          <w:rFonts w:asciiTheme="minorHAnsi" w:hAnsiTheme="minorHAnsi" w:cstheme="minorHAnsi"/>
          <w:szCs w:val="22"/>
          <w:lang w:val="hr-HR"/>
        </w:rPr>
        <w:t>Grada</w:t>
      </w:r>
      <w:r w:rsidR="00244A10" w:rsidRPr="00495910">
        <w:rPr>
          <w:rFonts w:asciiTheme="minorHAnsi" w:hAnsiTheme="minorHAnsi" w:cstheme="minorHAnsi"/>
          <w:szCs w:val="22"/>
          <w:lang w:val="hr-HR"/>
        </w:rPr>
        <w:t xml:space="preserve"> </w:t>
      </w:r>
      <w:r w:rsidR="00213DA9" w:rsidRPr="00495910">
        <w:rPr>
          <w:rFonts w:asciiTheme="minorHAnsi" w:hAnsiTheme="minorHAnsi" w:cstheme="minorHAnsi"/>
          <w:szCs w:val="22"/>
          <w:lang w:val="hr-HR"/>
        </w:rPr>
        <w:t>Požege</w:t>
      </w:r>
      <w:r w:rsidR="00653E0E" w:rsidRPr="00495910">
        <w:rPr>
          <w:rFonts w:asciiTheme="minorHAnsi" w:hAnsiTheme="minorHAnsi" w:cstheme="minorHAnsi"/>
          <w:szCs w:val="22"/>
          <w:lang w:val="hr-HR"/>
        </w:rPr>
        <w:t xml:space="preserve"> </w:t>
      </w:r>
      <w:r w:rsidR="00653E0E" w:rsidRPr="00495910">
        <w:rPr>
          <w:rFonts w:asciiTheme="minorHAnsi" w:hAnsiTheme="minorHAnsi" w:cstheme="minorHAnsi"/>
          <w:bCs/>
          <w:szCs w:val="22"/>
          <w:lang w:val="hr-HR" w:eastAsia="zh-CN"/>
        </w:rPr>
        <w:t xml:space="preserve">(Službene novine Grada Požege, broj: 2/21., 11/22. i 3/26.), </w:t>
      </w:r>
      <w:r w:rsidR="000E2B24" w:rsidRPr="00495910">
        <w:rPr>
          <w:rFonts w:asciiTheme="minorHAnsi" w:hAnsiTheme="minorHAnsi" w:cstheme="minorHAnsi"/>
          <w:szCs w:val="22"/>
          <w:lang w:val="hr-HR"/>
        </w:rPr>
        <w:t xml:space="preserve">u </w:t>
      </w:r>
      <w:r w:rsidR="002C2B57" w:rsidRPr="00495910">
        <w:rPr>
          <w:rFonts w:asciiTheme="minorHAnsi" w:hAnsiTheme="minorHAnsi" w:cstheme="minorHAnsi"/>
          <w:szCs w:val="22"/>
          <w:lang w:val="hr-HR"/>
        </w:rPr>
        <w:t xml:space="preserve">svezi s </w:t>
      </w:r>
      <w:r w:rsidR="000E2B24" w:rsidRPr="00495910">
        <w:rPr>
          <w:rFonts w:asciiTheme="minorHAnsi" w:hAnsiTheme="minorHAnsi" w:cstheme="minorHAnsi"/>
          <w:szCs w:val="22"/>
          <w:lang w:val="hr-HR"/>
        </w:rPr>
        <w:t xml:space="preserve">Procjenom </w:t>
      </w:r>
      <w:r w:rsidR="00574389" w:rsidRPr="00495910">
        <w:rPr>
          <w:rFonts w:asciiTheme="minorHAnsi" w:hAnsiTheme="minorHAnsi" w:cstheme="minorHAnsi"/>
          <w:szCs w:val="22"/>
          <w:lang w:val="hr-HR"/>
        </w:rPr>
        <w:t xml:space="preserve">rizika </w:t>
      </w:r>
      <w:r w:rsidR="000A3C20" w:rsidRPr="00495910">
        <w:rPr>
          <w:rFonts w:asciiTheme="minorHAnsi" w:hAnsiTheme="minorHAnsi" w:cstheme="minorHAnsi"/>
          <w:szCs w:val="22"/>
          <w:lang w:val="hr-HR"/>
        </w:rPr>
        <w:t xml:space="preserve">od velikih nesreća </w:t>
      </w:r>
      <w:r w:rsidR="00574389" w:rsidRPr="00495910">
        <w:rPr>
          <w:rFonts w:asciiTheme="minorHAnsi" w:hAnsiTheme="minorHAnsi" w:cstheme="minorHAnsi"/>
          <w:szCs w:val="22"/>
          <w:lang w:val="hr-HR"/>
        </w:rPr>
        <w:t xml:space="preserve">za područje </w:t>
      </w:r>
      <w:r w:rsidR="00653E0E" w:rsidRPr="00495910">
        <w:rPr>
          <w:rFonts w:asciiTheme="minorHAnsi" w:hAnsiTheme="minorHAnsi" w:cstheme="minorHAnsi"/>
          <w:szCs w:val="22"/>
          <w:lang w:val="hr-HR"/>
        </w:rPr>
        <w:t>g</w:t>
      </w:r>
      <w:r w:rsidR="00F3702E" w:rsidRPr="00495910">
        <w:rPr>
          <w:rFonts w:asciiTheme="minorHAnsi" w:hAnsiTheme="minorHAnsi" w:cstheme="minorHAnsi"/>
          <w:szCs w:val="22"/>
          <w:lang w:val="hr-HR"/>
        </w:rPr>
        <w:t>rada</w:t>
      </w:r>
      <w:r w:rsidR="00244A10" w:rsidRPr="00495910">
        <w:rPr>
          <w:rFonts w:asciiTheme="minorHAnsi" w:hAnsiTheme="minorHAnsi" w:cstheme="minorHAnsi"/>
          <w:szCs w:val="22"/>
          <w:lang w:val="hr-HR"/>
        </w:rPr>
        <w:t xml:space="preserve"> </w:t>
      </w:r>
      <w:r w:rsidR="00213DA9" w:rsidRPr="00495910">
        <w:rPr>
          <w:rFonts w:asciiTheme="minorHAnsi" w:hAnsiTheme="minorHAnsi" w:cstheme="minorHAnsi"/>
          <w:szCs w:val="22"/>
          <w:lang w:val="hr-HR"/>
        </w:rPr>
        <w:t>Požege</w:t>
      </w:r>
      <w:r w:rsidR="002C2B57" w:rsidRPr="00495910">
        <w:rPr>
          <w:rFonts w:asciiTheme="minorHAnsi" w:hAnsiTheme="minorHAnsi" w:cstheme="minorHAnsi"/>
          <w:szCs w:val="22"/>
          <w:lang w:val="hr-HR"/>
        </w:rPr>
        <w:t xml:space="preserve"> i uz prethodnu suglasnost Ministarstva unutarnjih poslova</w:t>
      </w:r>
      <w:r w:rsidR="00B022DC" w:rsidRPr="00495910">
        <w:rPr>
          <w:rFonts w:asciiTheme="minorHAnsi" w:hAnsiTheme="minorHAnsi" w:cstheme="minorHAnsi"/>
          <w:szCs w:val="22"/>
          <w:lang w:val="hr-HR"/>
        </w:rPr>
        <w:t>,</w:t>
      </w:r>
      <w:r w:rsidR="002C2B57" w:rsidRPr="00495910">
        <w:rPr>
          <w:rFonts w:asciiTheme="minorHAnsi" w:hAnsiTheme="minorHAnsi" w:cstheme="minorHAnsi"/>
          <w:szCs w:val="22"/>
          <w:lang w:val="hr-HR"/>
        </w:rPr>
        <w:t xml:space="preserve"> Ravnateljstva civilne zaštite</w:t>
      </w:r>
      <w:r w:rsidR="00B022DC" w:rsidRPr="00495910">
        <w:rPr>
          <w:rFonts w:asciiTheme="minorHAnsi" w:hAnsiTheme="minorHAnsi" w:cstheme="minorHAnsi"/>
          <w:szCs w:val="22"/>
          <w:lang w:val="hr-HR"/>
        </w:rPr>
        <w:t>,</w:t>
      </w:r>
      <w:r w:rsidR="002C2B57" w:rsidRPr="00495910">
        <w:rPr>
          <w:rFonts w:asciiTheme="minorHAnsi" w:hAnsiTheme="minorHAnsi" w:cstheme="minorHAnsi"/>
          <w:szCs w:val="22"/>
          <w:lang w:val="hr-HR"/>
        </w:rPr>
        <w:t xml:space="preserve"> </w:t>
      </w:r>
      <w:r w:rsidR="00495910" w:rsidRPr="00495910">
        <w:rPr>
          <w:rFonts w:asciiTheme="minorHAnsi" w:hAnsiTheme="minorHAnsi" w:cstheme="minorHAnsi"/>
          <w:szCs w:val="22"/>
          <w:lang w:val="hr-HR"/>
        </w:rPr>
        <w:t>KLASA:240-05/26-04/20, URBROJ: 511-01-383-26-1 od 25. svibnja 2026. godine</w:t>
      </w:r>
      <w:r w:rsidR="00495910">
        <w:rPr>
          <w:rFonts w:asciiTheme="minorHAnsi" w:hAnsiTheme="minorHAnsi" w:cstheme="minorHAnsi"/>
          <w:szCs w:val="22"/>
          <w:lang w:val="hr-HR"/>
        </w:rPr>
        <w:t xml:space="preserve">, </w:t>
      </w:r>
      <w:r w:rsidR="00495910" w:rsidRPr="00495910">
        <w:rPr>
          <w:rFonts w:asciiTheme="minorHAnsi" w:hAnsiTheme="minorHAnsi" w:cstheme="minorHAnsi"/>
          <w:szCs w:val="22"/>
          <w:lang w:val="hr-HR"/>
        </w:rPr>
        <w:t xml:space="preserve"> </w:t>
      </w:r>
      <w:r w:rsidR="00F3702E" w:rsidRPr="00495910">
        <w:rPr>
          <w:rFonts w:asciiTheme="minorHAnsi" w:hAnsiTheme="minorHAnsi" w:cstheme="minorHAnsi"/>
          <w:szCs w:val="22"/>
          <w:lang w:val="hr-HR"/>
        </w:rPr>
        <w:t>Gradsko</w:t>
      </w:r>
      <w:r w:rsidR="0080695C" w:rsidRPr="00495910">
        <w:rPr>
          <w:rFonts w:asciiTheme="minorHAnsi" w:hAnsiTheme="minorHAnsi" w:cstheme="minorHAnsi"/>
          <w:szCs w:val="22"/>
          <w:lang w:val="hr-HR"/>
        </w:rPr>
        <w:t xml:space="preserve"> vijeće </w:t>
      </w:r>
      <w:r w:rsidR="00F3702E" w:rsidRPr="00495910">
        <w:rPr>
          <w:rFonts w:asciiTheme="minorHAnsi" w:hAnsiTheme="minorHAnsi" w:cstheme="minorHAnsi"/>
          <w:szCs w:val="22"/>
          <w:lang w:val="hr-HR"/>
        </w:rPr>
        <w:t>Grada</w:t>
      </w:r>
      <w:r w:rsidR="00C87309" w:rsidRPr="00495910">
        <w:rPr>
          <w:rFonts w:asciiTheme="minorHAnsi" w:hAnsiTheme="minorHAnsi" w:cstheme="minorHAnsi"/>
          <w:szCs w:val="22"/>
          <w:lang w:val="hr-HR"/>
        </w:rPr>
        <w:t xml:space="preserve"> </w:t>
      </w:r>
      <w:r w:rsidR="00213DA9" w:rsidRPr="00495910">
        <w:rPr>
          <w:rFonts w:asciiTheme="minorHAnsi" w:hAnsiTheme="minorHAnsi" w:cstheme="minorHAnsi"/>
          <w:szCs w:val="22"/>
          <w:lang w:val="hr-HR"/>
        </w:rPr>
        <w:t>Požege</w:t>
      </w:r>
      <w:r w:rsidR="00495910">
        <w:rPr>
          <w:rFonts w:asciiTheme="minorHAnsi" w:hAnsiTheme="minorHAnsi" w:cstheme="minorHAnsi"/>
          <w:szCs w:val="22"/>
          <w:lang w:val="hr-HR"/>
        </w:rPr>
        <w:t xml:space="preserve">, </w:t>
      </w:r>
      <w:r w:rsidR="00A31C96" w:rsidRPr="00495910">
        <w:rPr>
          <w:rFonts w:asciiTheme="minorHAnsi" w:hAnsiTheme="minorHAnsi" w:cstheme="minorHAnsi"/>
          <w:szCs w:val="22"/>
          <w:lang w:val="hr-HR"/>
        </w:rPr>
        <w:t xml:space="preserve">na </w:t>
      </w:r>
      <w:r w:rsidR="00653E0E" w:rsidRPr="00495910">
        <w:rPr>
          <w:rFonts w:asciiTheme="minorHAnsi" w:hAnsiTheme="minorHAnsi" w:cstheme="minorHAnsi"/>
          <w:szCs w:val="22"/>
          <w:lang w:val="hr-HR"/>
        </w:rPr>
        <w:t xml:space="preserve">svojoj 11. </w:t>
      </w:r>
      <w:r w:rsidR="00A31C96" w:rsidRPr="00495910">
        <w:rPr>
          <w:rFonts w:asciiTheme="minorHAnsi" w:hAnsiTheme="minorHAnsi" w:cstheme="minorHAnsi"/>
          <w:szCs w:val="22"/>
          <w:lang w:val="hr-HR"/>
        </w:rPr>
        <w:t>sjednici</w:t>
      </w:r>
      <w:r w:rsidR="005E720D" w:rsidRPr="00495910">
        <w:rPr>
          <w:rFonts w:asciiTheme="minorHAnsi" w:hAnsiTheme="minorHAnsi" w:cstheme="minorHAnsi"/>
          <w:szCs w:val="22"/>
          <w:lang w:val="hr-HR"/>
        </w:rPr>
        <w:t>,</w:t>
      </w:r>
      <w:r w:rsidR="00A31C96" w:rsidRPr="00495910">
        <w:rPr>
          <w:rFonts w:asciiTheme="minorHAnsi" w:hAnsiTheme="minorHAnsi" w:cstheme="minorHAnsi"/>
          <w:szCs w:val="22"/>
          <w:lang w:val="hr-HR"/>
        </w:rPr>
        <w:t xml:space="preserve"> održanoj </w:t>
      </w:r>
      <w:r w:rsidR="005E720D" w:rsidRPr="00495910">
        <w:rPr>
          <w:rFonts w:asciiTheme="minorHAnsi" w:hAnsiTheme="minorHAnsi" w:cstheme="minorHAnsi"/>
          <w:szCs w:val="22"/>
          <w:lang w:val="hr-HR"/>
        </w:rPr>
        <w:t xml:space="preserve">dana, </w:t>
      </w:r>
      <w:r w:rsidR="00A31C96" w:rsidRPr="00495910">
        <w:rPr>
          <w:rFonts w:asciiTheme="minorHAnsi" w:hAnsiTheme="minorHAnsi" w:cstheme="minorHAnsi"/>
          <w:szCs w:val="22"/>
          <w:lang w:val="hr-HR"/>
        </w:rPr>
        <w:t>___</w:t>
      </w:r>
      <w:r w:rsidR="005E720D" w:rsidRPr="00495910">
        <w:rPr>
          <w:rFonts w:asciiTheme="minorHAnsi" w:hAnsiTheme="minorHAnsi" w:cstheme="minorHAnsi"/>
          <w:szCs w:val="22"/>
          <w:lang w:val="hr-HR"/>
        </w:rPr>
        <w:t xml:space="preserve">. lipnja 2026. </w:t>
      </w:r>
      <w:r w:rsidR="00A31C96" w:rsidRPr="00495910">
        <w:rPr>
          <w:rFonts w:asciiTheme="minorHAnsi" w:hAnsiTheme="minorHAnsi" w:cstheme="minorHAnsi"/>
          <w:szCs w:val="22"/>
          <w:lang w:val="hr-HR"/>
        </w:rPr>
        <w:t>godine</w:t>
      </w:r>
      <w:r w:rsidR="00653E0E" w:rsidRPr="00495910">
        <w:rPr>
          <w:rFonts w:asciiTheme="minorHAnsi" w:hAnsiTheme="minorHAnsi" w:cstheme="minorHAnsi"/>
          <w:szCs w:val="22"/>
          <w:lang w:val="hr-HR"/>
        </w:rPr>
        <w:t>, donosi</w:t>
      </w:r>
      <w:r w:rsidR="00653E0E" w:rsidRPr="002C2B57">
        <w:rPr>
          <w:rFonts w:asciiTheme="minorHAnsi" w:hAnsiTheme="minorHAnsi" w:cstheme="minorHAnsi"/>
          <w:szCs w:val="22"/>
          <w:lang w:val="hr-HR"/>
        </w:rPr>
        <w:t xml:space="preserve"> </w:t>
      </w:r>
    </w:p>
    <w:p w14:paraId="6753515C" w14:textId="72D1D86D" w:rsidR="000E2B24" w:rsidRPr="00FE4B5B" w:rsidRDefault="000E2B24" w:rsidP="004C7DA9">
      <w:pPr>
        <w:autoSpaceDE w:val="0"/>
        <w:autoSpaceDN w:val="0"/>
        <w:adjustRightInd w:val="0"/>
        <w:jc w:val="center"/>
        <w:rPr>
          <w:rFonts w:cs="Calibri"/>
          <w:szCs w:val="22"/>
          <w:lang w:val="hr-HR"/>
        </w:rPr>
      </w:pPr>
      <w:r w:rsidRPr="00FE4B5B">
        <w:rPr>
          <w:rFonts w:cs="Calibri"/>
          <w:szCs w:val="22"/>
          <w:lang w:val="hr-HR"/>
        </w:rPr>
        <w:t>O D L U K U</w:t>
      </w:r>
    </w:p>
    <w:p w14:paraId="31BC77F9" w14:textId="7F6737DD" w:rsidR="00A7318B" w:rsidRPr="004C7DA9" w:rsidRDefault="000E2B24" w:rsidP="00FE4B5B">
      <w:pPr>
        <w:autoSpaceDE w:val="0"/>
        <w:autoSpaceDN w:val="0"/>
        <w:adjustRightInd w:val="0"/>
        <w:spacing w:after="240"/>
        <w:jc w:val="center"/>
        <w:rPr>
          <w:rFonts w:cs="Calibri"/>
          <w:szCs w:val="22"/>
          <w:lang w:val="hr-HR"/>
        </w:rPr>
      </w:pPr>
      <w:r w:rsidRPr="004C7DA9">
        <w:rPr>
          <w:rFonts w:cs="Calibri"/>
          <w:szCs w:val="22"/>
          <w:lang w:val="hr-HR"/>
        </w:rPr>
        <w:t xml:space="preserve">o određivanju </w:t>
      </w:r>
      <w:r w:rsidR="006055C5" w:rsidRPr="004C7DA9">
        <w:rPr>
          <w:rFonts w:cs="Calibri"/>
          <w:szCs w:val="22"/>
          <w:lang w:val="hr-HR"/>
        </w:rPr>
        <w:t xml:space="preserve">pravnih osoba </w:t>
      </w:r>
      <w:r w:rsidR="007B0BF8" w:rsidRPr="004C7DA9">
        <w:rPr>
          <w:rFonts w:cs="Calibri"/>
          <w:szCs w:val="22"/>
          <w:lang w:val="hr-HR"/>
        </w:rPr>
        <w:t xml:space="preserve">i udruga građana </w:t>
      </w:r>
      <w:r w:rsidR="006055C5" w:rsidRPr="004C7DA9">
        <w:rPr>
          <w:rFonts w:cs="Calibri"/>
          <w:szCs w:val="22"/>
          <w:lang w:val="hr-HR"/>
        </w:rPr>
        <w:t>od interesa</w:t>
      </w:r>
      <w:r w:rsidR="00653E0E" w:rsidRPr="004C7DA9">
        <w:rPr>
          <w:rFonts w:cs="Calibri"/>
          <w:szCs w:val="22"/>
          <w:lang w:val="hr-HR"/>
        </w:rPr>
        <w:t xml:space="preserve"> za sustav</w:t>
      </w:r>
      <w:r w:rsidR="004C7DA9">
        <w:rPr>
          <w:rFonts w:cs="Calibri"/>
          <w:szCs w:val="22"/>
          <w:lang w:val="hr-HR"/>
        </w:rPr>
        <w:t xml:space="preserve"> </w:t>
      </w:r>
      <w:r w:rsidR="006055C5" w:rsidRPr="004C7DA9">
        <w:rPr>
          <w:rFonts w:cs="Calibri"/>
          <w:szCs w:val="22"/>
          <w:lang w:val="hr-HR"/>
        </w:rPr>
        <w:t>civiln</w:t>
      </w:r>
      <w:r w:rsidR="007B0BF8" w:rsidRPr="004C7DA9">
        <w:rPr>
          <w:rFonts w:cs="Calibri"/>
          <w:szCs w:val="22"/>
          <w:lang w:val="hr-HR"/>
        </w:rPr>
        <w:t>e</w:t>
      </w:r>
      <w:r w:rsidR="006055C5" w:rsidRPr="004C7DA9">
        <w:rPr>
          <w:rFonts w:cs="Calibri"/>
          <w:szCs w:val="22"/>
          <w:lang w:val="hr-HR"/>
        </w:rPr>
        <w:t xml:space="preserve"> zaštit</w:t>
      </w:r>
      <w:r w:rsidR="007B0BF8" w:rsidRPr="004C7DA9">
        <w:rPr>
          <w:rFonts w:cs="Calibri"/>
          <w:szCs w:val="22"/>
          <w:lang w:val="hr-HR"/>
        </w:rPr>
        <w:t>e</w:t>
      </w:r>
      <w:r w:rsidR="00F3702E" w:rsidRPr="004C7DA9">
        <w:rPr>
          <w:rFonts w:cs="Calibri"/>
          <w:szCs w:val="22"/>
          <w:lang w:val="hr-HR"/>
        </w:rPr>
        <w:t xml:space="preserve"> Grada</w:t>
      </w:r>
      <w:r w:rsidR="00244A10" w:rsidRPr="004C7DA9">
        <w:rPr>
          <w:rFonts w:cs="Calibri"/>
          <w:szCs w:val="22"/>
          <w:lang w:val="hr-HR"/>
        </w:rPr>
        <w:t xml:space="preserve"> </w:t>
      </w:r>
      <w:r w:rsidR="00213DA9" w:rsidRPr="004C7DA9">
        <w:rPr>
          <w:rFonts w:cs="Calibri"/>
          <w:szCs w:val="22"/>
          <w:lang w:val="hr-HR"/>
        </w:rPr>
        <w:t>Požege</w:t>
      </w:r>
    </w:p>
    <w:p w14:paraId="15E25600" w14:textId="77777777" w:rsidR="000E2B24" w:rsidRPr="00FE4B5B" w:rsidRDefault="006055C5" w:rsidP="00FE4B5B">
      <w:pPr>
        <w:autoSpaceDE w:val="0"/>
        <w:autoSpaceDN w:val="0"/>
        <w:adjustRightInd w:val="0"/>
        <w:spacing w:after="240"/>
        <w:ind w:firstLine="284"/>
        <w:jc w:val="center"/>
        <w:rPr>
          <w:rFonts w:cs="Calibri"/>
          <w:szCs w:val="22"/>
          <w:lang w:val="hr-HR"/>
        </w:rPr>
      </w:pPr>
      <w:r w:rsidRPr="00FE4B5B">
        <w:rPr>
          <w:rFonts w:cs="Calibri"/>
          <w:szCs w:val="22"/>
          <w:lang w:val="hr-HR"/>
        </w:rPr>
        <w:t>Članak 1</w:t>
      </w:r>
      <w:r w:rsidR="000E2B24" w:rsidRPr="00FE4B5B">
        <w:rPr>
          <w:rFonts w:cs="Calibri"/>
          <w:szCs w:val="22"/>
          <w:lang w:val="hr-HR"/>
        </w:rPr>
        <w:t>.</w:t>
      </w:r>
    </w:p>
    <w:p w14:paraId="43EEE214" w14:textId="76576E8E" w:rsidR="000E2B24" w:rsidRPr="004C7DA9" w:rsidRDefault="006055C5" w:rsidP="005E720D">
      <w:pPr>
        <w:autoSpaceDE w:val="0"/>
        <w:autoSpaceDN w:val="0"/>
        <w:adjustRightInd w:val="0"/>
        <w:ind w:firstLine="360"/>
        <w:jc w:val="both"/>
        <w:rPr>
          <w:rFonts w:cs="Calibri"/>
          <w:bCs/>
          <w:szCs w:val="22"/>
          <w:lang w:val="hr-HR"/>
        </w:rPr>
      </w:pPr>
      <w:r w:rsidRPr="004C7DA9">
        <w:rPr>
          <w:rFonts w:cs="Calibri"/>
          <w:bCs/>
          <w:szCs w:val="22"/>
          <w:lang w:val="hr-HR"/>
        </w:rPr>
        <w:t xml:space="preserve">Pravne osobe od interesa za sustav civilne zaštite na području </w:t>
      </w:r>
      <w:r w:rsidR="00B9184B" w:rsidRPr="004C7DA9">
        <w:rPr>
          <w:rFonts w:cs="Calibri"/>
          <w:bCs/>
          <w:szCs w:val="22"/>
          <w:lang w:val="hr-HR"/>
        </w:rPr>
        <w:t>g</w:t>
      </w:r>
      <w:r w:rsidR="00F3702E" w:rsidRPr="004C7DA9">
        <w:rPr>
          <w:rFonts w:cs="Calibri"/>
          <w:bCs/>
          <w:szCs w:val="22"/>
          <w:lang w:val="hr-HR"/>
        </w:rPr>
        <w:t>rada</w:t>
      </w:r>
      <w:r w:rsidR="00244A10" w:rsidRPr="004C7DA9">
        <w:rPr>
          <w:rFonts w:cs="Calibri"/>
          <w:bCs/>
          <w:szCs w:val="22"/>
          <w:lang w:val="hr-HR"/>
        </w:rPr>
        <w:t xml:space="preserve"> </w:t>
      </w:r>
      <w:r w:rsidR="00213DA9" w:rsidRPr="004C7DA9">
        <w:rPr>
          <w:rFonts w:cs="Calibri"/>
          <w:bCs/>
          <w:szCs w:val="22"/>
          <w:lang w:val="hr-HR"/>
        </w:rPr>
        <w:t>Požege</w:t>
      </w:r>
      <w:r w:rsidR="00C87309" w:rsidRPr="004C7DA9">
        <w:rPr>
          <w:rFonts w:cs="Calibri"/>
          <w:bCs/>
          <w:szCs w:val="22"/>
          <w:lang w:val="hr-HR"/>
        </w:rPr>
        <w:t xml:space="preserve"> </w:t>
      </w:r>
      <w:r w:rsidR="00244A10" w:rsidRPr="004C7DA9">
        <w:rPr>
          <w:rFonts w:cs="Calibri"/>
          <w:bCs/>
          <w:szCs w:val="22"/>
          <w:lang w:val="hr-HR"/>
        </w:rPr>
        <w:t>su</w:t>
      </w:r>
      <w:r w:rsidRPr="004C7DA9">
        <w:rPr>
          <w:rFonts w:cs="Calibri"/>
          <w:bCs/>
          <w:szCs w:val="22"/>
          <w:lang w:val="hr-HR"/>
        </w:rPr>
        <w:t>:</w:t>
      </w:r>
    </w:p>
    <w:p w14:paraId="4912E613" w14:textId="64064852" w:rsidR="00C141EF" w:rsidRPr="004C7DA9" w:rsidRDefault="00213DA9" w:rsidP="005E720D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="Calibri"/>
          <w:bCs/>
        </w:rPr>
      </w:pPr>
      <w:r w:rsidRPr="004C7DA9">
        <w:rPr>
          <w:rFonts w:cs="Calibri"/>
          <w:bCs/>
        </w:rPr>
        <w:t>Komunalac Požega d.o.o., Vukovarska 8, Požega</w:t>
      </w:r>
    </w:p>
    <w:p w14:paraId="325083B7" w14:textId="05CFB4BA" w:rsidR="00A7318B" w:rsidRPr="004C7DA9" w:rsidRDefault="00213DA9" w:rsidP="005E720D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="Calibri"/>
          <w:bCs/>
        </w:rPr>
      </w:pPr>
      <w:r w:rsidRPr="004C7DA9">
        <w:rPr>
          <w:rFonts w:cs="Calibri"/>
          <w:bCs/>
        </w:rPr>
        <w:t>T</w:t>
      </w:r>
      <w:r w:rsidR="005E720D" w:rsidRPr="004C7DA9">
        <w:rPr>
          <w:rFonts w:cs="Calibri"/>
          <w:bCs/>
        </w:rPr>
        <w:t xml:space="preserve">ekija </w:t>
      </w:r>
      <w:r w:rsidRPr="004C7DA9">
        <w:rPr>
          <w:rFonts w:cs="Calibri"/>
          <w:bCs/>
        </w:rPr>
        <w:t>d.o.o., Vodovodna 1, Požega</w:t>
      </w:r>
    </w:p>
    <w:p w14:paraId="6485C4E6" w14:textId="3290994A" w:rsidR="00A7318B" w:rsidRPr="004C7DA9" w:rsidRDefault="00213DA9" w:rsidP="005E720D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="Calibri"/>
          <w:bCs/>
        </w:rPr>
      </w:pPr>
      <w:r w:rsidRPr="004C7DA9">
        <w:rPr>
          <w:rFonts w:cs="Calibri"/>
          <w:bCs/>
        </w:rPr>
        <w:t>P</w:t>
      </w:r>
      <w:r w:rsidR="005E720D" w:rsidRPr="004C7DA9">
        <w:rPr>
          <w:rFonts w:cs="Calibri"/>
          <w:bCs/>
        </w:rPr>
        <w:t>romet</w:t>
      </w:r>
      <w:r w:rsidR="003939E0" w:rsidRPr="004C7DA9">
        <w:rPr>
          <w:rFonts w:cs="Calibri"/>
          <w:bCs/>
        </w:rPr>
        <w:t xml:space="preserve"> građenje</w:t>
      </w:r>
      <w:r w:rsidRPr="004C7DA9">
        <w:rPr>
          <w:rFonts w:cs="Calibri"/>
          <w:bCs/>
        </w:rPr>
        <w:t xml:space="preserve"> d.o.o. POŽEGA, Industrijska 28, Požega</w:t>
      </w:r>
    </w:p>
    <w:p w14:paraId="53F740F7" w14:textId="6ADC2A01" w:rsidR="00A7318B" w:rsidRPr="004C7DA9" w:rsidRDefault="00B9184B" w:rsidP="005E720D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="Calibri"/>
          <w:bCs/>
        </w:rPr>
      </w:pPr>
      <w:r w:rsidRPr="004C7DA9">
        <w:rPr>
          <w:rFonts w:cs="Calibri"/>
          <w:bCs/>
        </w:rPr>
        <w:t xml:space="preserve">Niskogradnja </w:t>
      </w:r>
      <w:proofErr w:type="spellStart"/>
      <w:r w:rsidRPr="004C7DA9">
        <w:rPr>
          <w:rFonts w:cs="Calibri"/>
          <w:bCs/>
        </w:rPr>
        <w:t>Jurčak</w:t>
      </w:r>
      <w:proofErr w:type="spellEnd"/>
      <w:r w:rsidRPr="004C7DA9">
        <w:rPr>
          <w:rFonts w:cs="Calibri"/>
          <w:bCs/>
        </w:rPr>
        <w:t xml:space="preserve"> d.o.o., Industrijska 29, Požega</w:t>
      </w:r>
    </w:p>
    <w:p w14:paraId="4E2D5D85" w14:textId="76819E46" w:rsidR="00A7318B" w:rsidRPr="004C7DA9" w:rsidRDefault="00B9184B" w:rsidP="005E720D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="Calibri"/>
          <w:bCs/>
        </w:rPr>
      </w:pPr>
      <w:r w:rsidRPr="004C7DA9">
        <w:rPr>
          <w:rFonts w:cs="Calibri"/>
          <w:bCs/>
        </w:rPr>
        <w:t xml:space="preserve">Veterinarska stanica Požega, Eugena </w:t>
      </w:r>
      <w:proofErr w:type="spellStart"/>
      <w:r w:rsidRPr="004C7DA9">
        <w:rPr>
          <w:rFonts w:cs="Calibri"/>
          <w:bCs/>
        </w:rPr>
        <w:t>Podkupskog</w:t>
      </w:r>
      <w:proofErr w:type="spellEnd"/>
      <w:r w:rsidRPr="004C7DA9">
        <w:rPr>
          <w:rFonts w:cs="Calibri"/>
          <w:bCs/>
        </w:rPr>
        <w:t xml:space="preserve"> 4, Požega</w:t>
      </w:r>
    </w:p>
    <w:p w14:paraId="5B152AEA" w14:textId="3A241DE9" w:rsidR="006664B6" w:rsidRPr="004C7DA9" w:rsidRDefault="00B9184B" w:rsidP="005E720D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rPr>
          <w:rFonts w:cs="Calibri"/>
          <w:bCs/>
        </w:rPr>
      </w:pPr>
      <w:r w:rsidRPr="004C7DA9">
        <w:rPr>
          <w:rFonts w:cs="Calibri"/>
          <w:bCs/>
        </w:rPr>
        <w:t>Javna vatrogasna postrojba Grada Požege, Industrijska 44, Požega</w:t>
      </w:r>
    </w:p>
    <w:p w14:paraId="247A6D44" w14:textId="13AF5E95" w:rsidR="006664B6" w:rsidRPr="004C7DA9" w:rsidRDefault="003939E0" w:rsidP="00FE4B5B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426" w:firstLine="0"/>
        <w:rPr>
          <w:rFonts w:cs="Calibri"/>
          <w:bCs/>
        </w:rPr>
      </w:pPr>
      <w:r w:rsidRPr="004C7DA9">
        <w:rPr>
          <w:rFonts w:cs="Calibri"/>
          <w:bCs/>
        </w:rPr>
        <w:t>Požeški športski savez</w:t>
      </w:r>
      <w:r w:rsidR="00B9184B" w:rsidRPr="004C7DA9">
        <w:rPr>
          <w:rFonts w:cs="Calibri"/>
          <w:bCs/>
        </w:rPr>
        <w:t>, Antuna Kanižlića 14</w:t>
      </w:r>
      <w:r w:rsidR="005B7A46">
        <w:rPr>
          <w:rFonts w:cs="Calibri"/>
          <w:bCs/>
        </w:rPr>
        <w:t xml:space="preserve"> </w:t>
      </w:r>
      <w:r w:rsidR="00B9184B" w:rsidRPr="004C7DA9">
        <w:rPr>
          <w:rFonts w:cs="Calibri"/>
          <w:bCs/>
        </w:rPr>
        <w:t>A, Požega</w:t>
      </w:r>
      <w:r w:rsidR="005E720D" w:rsidRPr="004C7DA9">
        <w:rPr>
          <w:rFonts w:cs="Calibri"/>
          <w:bCs/>
        </w:rPr>
        <w:t>.</w:t>
      </w:r>
    </w:p>
    <w:p w14:paraId="3C4064D9" w14:textId="271BA1DC" w:rsidR="000E2B24" w:rsidRPr="00FE4B5B" w:rsidRDefault="006055C5" w:rsidP="00FE4B5B">
      <w:pPr>
        <w:autoSpaceDE w:val="0"/>
        <w:autoSpaceDN w:val="0"/>
        <w:adjustRightInd w:val="0"/>
        <w:spacing w:after="200"/>
        <w:ind w:left="-142"/>
        <w:jc w:val="center"/>
        <w:rPr>
          <w:rFonts w:cs="Calibri"/>
          <w:szCs w:val="22"/>
          <w:lang w:val="hr-HR"/>
        </w:rPr>
      </w:pPr>
      <w:r w:rsidRPr="00FE4B5B">
        <w:rPr>
          <w:rFonts w:cs="Calibri"/>
          <w:szCs w:val="22"/>
          <w:lang w:val="hr-HR"/>
        </w:rPr>
        <w:t>Članak</w:t>
      </w:r>
      <w:r w:rsidR="00A247A6" w:rsidRPr="00FE4B5B">
        <w:rPr>
          <w:rFonts w:cs="Calibri"/>
          <w:szCs w:val="22"/>
          <w:lang w:val="hr-HR"/>
        </w:rPr>
        <w:t xml:space="preserve"> 2.</w:t>
      </w:r>
    </w:p>
    <w:p w14:paraId="1333F034" w14:textId="3023C06A" w:rsidR="006055C5" w:rsidRPr="004C7DA9" w:rsidRDefault="006055C5" w:rsidP="005E720D">
      <w:pPr>
        <w:autoSpaceDE w:val="0"/>
        <w:autoSpaceDN w:val="0"/>
        <w:adjustRightInd w:val="0"/>
        <w:ind w:firstLine="360"/>
        <w:rPr>
          <w:rFonts w:cs="Calibri"/>
          <w:szCs w:val="22"/>
          <w:lang w:val="hr-HR"/>
        </w:rPr>
      </w:pPr>
      <w:r w:rsidRPr="004C7DA9">
        <w:rPr>
          <w:rFonts w:cs="Calibri"/>
          <w:szCs w:val="22"/>
          <w:lang w:val="hr-HR"/>
        </w:rPr>
        <w:t xml:space="preserve">Udruge od interesa za sustav civilne zaštite na području </w:t>
      </w:r>
      <w:r w:rsidR="00B9184B" w:rsidRPr="004C7DA9">
        <w:rPr>
          <w:rFonts w:cs="Calibri"/>
          <w:szCs w:val="22"/>
          <w:lang w:val="hr-HR"/>
        </w:rPr>
        <w:t>g</w:t>
      </w:r>
      <w:r w:rsidR="00F3702E" w:rsidRPr="004C7DA9">
        <w:rPr>
          <w:rFonts w:cs="Calibri"/>
          <w:szCs w:val="22"/>
          <w:lang w:val="hr-HR"/>
        </w:rPr>
        <w:t>rada</w:t>
      </w:r>
      <w:r w:rsidR="0084254F" w:rsidRPr="004C7DA9">
        <w:rPr>
          <w:rFonts w:cs="Calibri"/>
          <w:szCs w:val="22"/>
          <w:lang w:val="hr-HR"/>
        </w:rPr>
        <w:t xml:space="preserve"> </w:t>
      </w:r>
      <w:r w:rsidR="00B9184B" w:rsidRPr="004C7DA9">
        <w:rPr>
          <w:rFonts w:cs="Calibri"/>
          <w:szCs w:val="22"/>
          <w:lang w:val="hr-HR"/>
        </w:rPr>
        <w:t>Požege</w:t>
      </w:r>
      <w:r w:rsidR="006730B6" w:rsidRPr="004C7DA9">
        <w:rPr>
          <w:rFonts w:cs="Calibri"/>
          <w:szCs w:val="22"/>
          <w:lang w:val="hr-HR"/>
        </w:rPr>
        <w:t xml:space="preserve"> su</w:t>
      </w:r>
      <w:r w:rsidRPr="004C7DA9">
        <w:rPr>
          <w:rFonts w:cs="Calibri"/>
          <w:szCs w:val="22"/>
          <w:lang w:val="hr-HR"/>
        </w:rPr>
        <w:t>:</w:t>
      </w:r>
    </w:p>
    <w:p w14:paraId="4689EE62" w14:textId="3603C89B" w:rsidR="00A7318B" w:rsidRPr="004C7DA9" w:rsidRDefault="005E720D" w:rsidP="005E720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218"/>
        <w:rPr>
          <w:rFonts w:cs="Calibri"/>
        </w:rPr>
      </w:pPr>
      <w:r w:rsidRPr="004C7DA9">
        <w:rPr>
          <w:rFonts w:cs="Calibri"/>
        </w:rPr>
        <w:t xml:space="preserve"> </w:t>
      </w:r>
      <w:r w:rsidR="00B9184B" w:rsidRPr="004C7DA9">
        <w:rPr>
          <w:rFonts w:cs="Calibri"/>
        </w:rPr>
        <w:t>Dobrovoljno vatrogasno društvo Požega, Industrijska 44, Požega</w:t>
      </w:r>
    </w:p>
    <w:p w14:paraId="078DF807" w14:textId="4A33A0B9" w:rsidR="00A7318B" w:rsidRPr="004C7DA9" w:rsidRDefault="005E720D" w:rsidP="005E720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218"/>
        <w:rPr>
          <w:rFonts w:cs="Calibri"/>
        </w:rPr>
      </w:pPr>
      <w:r w:rsidRPr="004C7DA9">
        <w:rPr>
          <w:rFonts w:cs="Calibri"/>
        </w:rPr>
        <w:t xml:space="preserve"> </w:t>
      </w:r>
      <w:r w:rsidR="00B9184B" w:rsidRPr="004C7DA9">
        <w:rPr>
          <w:rFonts w:cs="Calibri"/>
        </w:rPr>
        <w:t xml:space="preserve">Ronilački klub </w:t>
      </w:r>
      <w:r w:rsidR="00B2352D" w:rsidRPr="004C7DA9">
        <w:rPr>
          <w:rFonts w:cs="Calibri"/>
        </w:rPr>
        <w:t>Požega, Republike Hrvatske 1 c, Požega</w:t>
      </w:r>
    </w:p>
    <w:p w14:paraId="2CAF38D0" w14:textId="39A9BECF" w:rsidR="00A7318B" w:rsidRPr="004C7DA9" w:rsidRDefault="005E720D" w:rsidP="005E720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218"/>
        <w:rPr>
          <w:rFonts w:cs="Calibri"/>
        </w:rPr>
      </w:pPr>
      <w:r w:rsidRPr="004C7DA9">
        <w:rPr>
          <w:rFonts w:cs="Calibri"/>
        </w:rPr>
        <w:t xml:space="preserve"> </w:t>
      </w:r>
      <w:r w:rsidR="00B2352D" w:rsidRPr="004C7DA9">
        <w:rPr>
          <w:rFonts w:cs="Calibri"/>
        </w:rPr>
        <w:t xml:space="preserve">CB Radio klub „Sokol“ </w:t>
      </w:r>
      <w:r w:rsidR="003939E0" w:rsidRPr="004C7DA9">
        <w:rPr>
          <w:rFonts w:cs="Calibri"/>
        </w:rPr>
        <w:t>, Matije Gupca 6</w:t>
      </w:r>
      <w:r w:rsidR="00B2352D" w:rsidRPr="004C7DA9">
        <w:rPr>
          <w:rFonts w:cs="Calibri"/>
        </w:rPr>
        <w:t>, Požega</w:t>
      </w:r>
    </w:p>
    <w:p w14:paraId="270EBE90" w14:textId="4009F0BA" w:rsidR="00A7318B" w:rsidRPr="004C7DA9" w:rsidRDefault="005E720D" w:rsidP="005E720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218"/>
        <w:rPr>
          <w:rFonts w:cs="Calibri"/>
        </w:rPr>
      </w:pPr>
      <w:r w:rsidRPr="004C7DA9">
        <w:rPr>
          <w:rFonts w:cs="Calibri"/>
        </w:rPr>
        <w:t xml:space="preserve"> </w:t>
      </w:r>
      <w:r w:rsidR="00B2352D" w:rsidRPr="004C7DA9">
        <w:rPr>
          <w:rFonts w:cs="Calibri"/>
        </w:rPr>
        <w:t>Radio-amaterski klub „</w:t>
      </w:r>
      <w:proofErr w:type="spellStart"/>
      <w:r w:rsidR="00B2352D" w:rsidRPr="004C7DA9">
        <w:rPr>
          <w:rFonts w:cs="Calibri"/>
        </w:rPr>
        <w:t>Vallis</w:t>
      </w:r>
      <w:proofErr w:type="spellEnd"/>
      <w:r w:rsidR="00B2352D" w:rsidRPr="004C7DA9">
        <w:rPr>
          <w:rFonts w:cs="Calibri"/>
        </w:rPr>
        <w:t xml:space="preserve"> </w:t>
      </w:r>
      <w:proofErr w:type="spellStart"/>
      <w:r w:rsidR="00B2352D" w:rsidRPr="004C7DA9">
        <w:rPr>
          <w:rFonts w:cs="Calibri"/>
        </w:rPr>
        <w:t>aurea</w:t>
      </w:r>
      <w:proofErr w:type="spellEnd"/>
      <w:r w:rsidR="00B2352D" w:rsidRPr="004C7DA9">
        <w:rPr>
          <w:rFonts w:cs="Calibri"/>
        </w:rPr>
        <w:t>“ Požega, Republike Hrvatske</w:t>
      </w:r>
      <w:r w:rsidR="0070752B" w:rsidRPr="004C7DA9">
        <w:rPr>
          <w:rFonts w:cs="Calibri"/>
        </w:rPr>
        <w:t xml:space="preserve"> 1 c, Požega</w:t>
      </w:r>
      <w:r w:rsidR="00B2352D" w:rsidRPr="004C7DA9">
        <w:rPr>
          <w:rFonts w:cs="Calibri"/>
        </w:rPr>
        <w:t xml:space="preserve"> </w:t>
      </w:r>
    </w:p>
    <w:p w14:paraId="0B7A520A" w14:textId="5864EE21" w:rsidR="004F2E1B" w:rsidRPr="004C7DA9" w:rsidRDefault="005E720D" w:rsidP="005E720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218"/>
        <w:rPr>
          <w:rFonts w:cs="Calibri"/>
        </w:rPr>
      </w:pPr>
      <w:r w:rsidRPr="004C7DA9">
        <w:rPr>
          <w:rFonts w:cs="Calibri"/>
        </w:rPr>
        <w:t xml:space="preserve"> </w:t>
      </w:r>
      <w:r w:rsidR="00B2352D" w:rsidRPr="004C7DA9">
        <w:rPr>
          <w:rFonts w:cs="Calibri"/>
        </w:rPr>
        <w:t>Hrvatsko planinarsko društvo „ Sokolovac</w:t>
      </w:r>
      <w:r w:rsidR="00FA33B0" w:rsidRPr="004C7DA9">
        <w:rPr>
          <w:rFonts w:cs="Calibri"/>
        </w:rPr>
        <w:t>“, Matice Hrvatske 13, Požega</w:t>
      </w:r>
    </w:p>
    <w:p w14:paraId="2ACFE6CD" w14:textId="33104AAC" w:rsidR="003939E0" w:rsidRPr="004C7DA9" w:rsidRDefault="005E720D" w:rsidP="005E720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218"/>
        <w:rPr>
          <w:rFonts w:cs="Calibri"/>
        </w:rPr>
      </w:pPr>
      <w:r w:rsidRPr="004C7DA9">
        <w:rPr>
          <w:rFonts w:cs="Calibri"/>
        </w:rPr>
        <w:t xml:space="preserve"> </w:t>
      </w:r>
      <w:r w:rsidR="003939E0" w:rsidRPr="004C7DA9">
        <w:rPr>
          <w:rFonts w:cs="Calibri"/>
        </w:rPr>
        <w:t>Hrvatsko planinarsko društvo „Gojzerica“ Požega, Republike Hrvatske 1c, Požega</w:t>
      </w:r>
    </w:p>
    <w:p w14:paraId="4D3B28B9" w14:textId="6DB99E51" w:rsidR="004F2E1B" w:rsidRPr="004C7DA9" w:rsidRDefault="005E720D" w:rsidP="00FE4B5B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218"/>
        <w:rPr>
          <w:rFonts w:cs="Calibri"/>
        </w:rPr>
      </w:pPr>
      <w:r w:rsidRPr="004C7DA9">
        <w:rPr>
          <w:rFonts w:cs="Calibri"/>
        </w:rPr>
        <w:t xml:space="preserve"> </w:t>
      </w:r>
      <w:r w:rsidR="00FA33B0" w:rsidRPr="004C7DA9">
        <w:rPr>
          <w:rFonts w:cs="Calibri"/>
        </w:rPr>
        <w:t>Gradsko društvo Crvenog križa Požega, Osječka 12, Požega</w:t>
      </w:r>
      <w:r w:rsidRPr="004C7DA9">
        <w:rPr>
          <w:rFonts w:cs="Calibri"/>
        </w:rPr>
        <w:t>.</w:t>
      </w:r>
    </w:p>
    <w:p w14:paraId="61455A80" w14:textId="1F1EE8B5" w:rsidR="000E2B24" w:rsidRPr="00FE4B5B" w:rsidRDefault="000E2B24" w:rsidP="00FE4B5B">
      <w:pPr>
        <w:autoSpaceDE w:val="0"/>
        <w:autoSpaceDN w:val="0"/>
        <w:adjustRightInd w:val="0"/>
        <w:spacing w:after="200"/>
        <w:jc w:val="center"/>
        <w:rPr>
          <w:rFonts w:cs="Calibri"/>
          <w:szCs w:val="22"/>
          <w:lang w:val="hr-HR"/>
        </w:rPr>
      </w:pPr>
      <w:r w:rsidRPr="00FE4B5B">
        <w:rPr>
          <w:rFonts w:cs="Calibri"/>
          <w:szCs w:val="22"/>
          <w:lang w:val="hr-HR"/>
        </w:rPr>
        <w:t xml:space="preserve">Članak </w:t>
      </w:r>
      <w:r w:rsidR="006055C5" w:rsidRPr="00FE4B5B">
        <w:rPr>
          <w:rFonts w:cs="Calibri"/>
          <w:szCs w:val="22"/>
          <w:lang w:val="hr-HR"/>
        </w:rPr>
        <w:t>3</w:t>
      </w:r>
      <w:r w:rsidRPr="00FE4B5B">
        <w:rPr>
          <w:rFonts w:cs="Calibri"/>
          <w:szCs w:val="22"/>
          <w:lang w:val="hr-HR"/>
        </w:rPr>
        <w:t>.</w:t>
      </w:r>
    </w:p>
    <w:p w14:paraId="3CADC820" w14:textId="33CAB247" w:rsidR="00FE4B5B" w:rsidRDefault="006055C5" w:rsidP="005E720D">
      <w:pPr>
        <w:autoSpaceDE w:val="0"/>
        <w:autoSpaceDN w:val="0"/>
        <w:adjustRightInd w:val="0"/>
        <w:ind w:firstLine="720"/>
        <w:jc w:val="both"/>
        <w:rPr>
          <w:rFonts w:cs="Calibri"/>
          <w:szCs w:val="22"/>
          <w:lang w:val="hr-HR"/>
        </w:rPr>
      </w:pPr>
      <w:r w:rsidRPr="004C7DA9">
        <w:rPr>
          <w:rFonts w:cs="Calibri"/>
          <w:szCs w:val="22"/>
          <w:lang w:val="hr-HR"/>
        </w:rPr>
        <w:t xml:space="preserve">Pravne osobe od interesa za sustav civilne zaštite </w:t>
      </w:r>
      <w:r w:rsidR="00F3702E" w:rsidRPr="004C7DA9">
        <w:rPr>
          <w:rFonts w:cs="Calibri"/>
          <w:szCs w:val="22"/>
          <w:lang w:val="hr-HR"/>
        </w:rPr>
        <w:t>Grada</w:t>
      </w:r>
      <w:r w:rsidR="00FA33B0" w:rsidRPr="004C7DA9">
        <w:rPr>
          <w:rFonts w:cs="Calibri"/>
          <w:szCs w:val="22"/>
          <w:lang w:val="hr-HR"/>
        </w:rPr>
        <w:t xml:space="preserve"> Požege</w:t>
      </w:r>
      <w:r w:rsidRPr="004C7DA9">
        <w:rPr>
          <w:rFonts w:cs="Calibri"/>
          <w:szCs w:val="22"/>
          <w:lang w:val="hr-HR"/>
        </w:rPr>
        <w:t xml:space="preserve"> su one pravne osobe koje su svojim proizvodnim, uslužnim, materijalnim, ljudskim i drugima resursima najznačajniji nositelji tih djelatnosti na području </w:t>
      </w:r>
      <w:r w:rsidR="009A520D" w:rsidRPr="004C7DA9">
        <w:rPr>
          <w:rFonts w:cs="Calibri"/>
          <w:szCs w:val="22"/>
          <w:lang w:val="hr-HR"/>
        </w:rPr>
        <w:t>g</w:t>
      </w:r>
      <w:r w:rsidR="00F3702E" w:rsidRPr="004C7DA9">
        <w:rPr>
          <w:rFonts w:cs="Calibri"/>
          <w:szCs w:val="22"/>
          <w:lang w:val="hr-HR"/>
        </w:rPr>
        <w:t>rada</w:t>
      </w:r>
      <w:r w:rsidR="00A66515" w:rsidRPr="004C7DA9">
        <w:rPr>
          <w:rFonts w:cs="Calibri"/>
          <w:szCs w:val="22"/>
          <w:lang w:val="hr-HR"/>
        </w:rPr>
        <w:t xml:space="preserve"> </w:t>
      </w:r>
      <w:r w:rsidR="00FA33B0" w:rsidRPr="004C7DA9">
        <w:rPr>
          <w:rFonts w:cs="Calibri"/>
          <w:szCs w:val="22"/>
          <w:lang w:val="hr-HR"/>
        </w:rPr>
        <w:t>Po</w:t>
      </w:r>
      <w:r w:rsidR="00242A14" w:rsidRPr="004C7DA9">
        <w:rPr>
          <w:rFonts w:cs="Calibri"/>
          <w:szCs w:val="22"/>
          <w:lang w:val="hr-HR"/>
        </w:rPr>
        <w:t>ž</w:t>
      </w:r>
      <w:r w:rsidR="00FA33B0" w:rsidRPr="004C7DA9">
        <w:rPr>
          <w:rFonts w:cs="Calibri"/>
          <w:szCs w:val="22"/>
          <w:lang w:val="hr-HR"/>
        </w:rPr>
        <w:t>ege</w:t>
      </w:r>
      <w:r w:rsidRPr="004C7DA9">
        <w:rPr>
          <w:rFonts w:cs="Calibri"/>
          <w:szCs w:val="22"/>
          <w:lang w:val="hr-HR"/>
        </w:rPr>
        <w:t>.</w:t>
      </w:r>
    </w:p>
    <w:p w14:paraId="02262C95" w14:textId="77777777" w:rsidR="00FE4B5B" w:rsidRDefault="00FE4B5B">
      <w:pPr>
        <w:rPr>
          <w:rFonts w:cs="Calibri"/>
          <w:szCs w:val="22"/>
          <w:lang w:val="hr-HR"/>
        </w:rPr>
      </w:pPr>
      <w:r>
        <w:rPr>
          <w:rFonts w:cs="Calibri"/>
          <w:szCs w:val="22"/>
          <w:lang w:val="hr-HR"/>
        </w:rPr>
        <w:br w:type="page"/>
      </w:r>
    </w:p>
    <w:p w14:paraId="47B47CAF" w14:textId="04A1F535" w:rsidR="000E2B24" w:rsidRPr="00FE4B5B" w:rsidRDefault="000E2B24" w:rsidP="00FE4B5B">
      <w:pPr>
        <w:autoSpaceDE w:val="0"/>
        <w:autoSpaceDN w:val="0"/>
        <w:adjustRightInd w:val="0"/>
        <w:spacing w:after="240"/>
        <w:jc w:val="center"/>
        <w:rPr>
          <w:rFonts w:cs="Calibri"/>
          <w:szCs w:val="22"/>
          <w:lang w:val="hr-HR"/>
        </w:rPr>
      </w:pPr>
      <w:r w:rsidRPr="00FE4B5B">
        <w:rPr>
          <w:rFonts w:cs="Calibri"/>
          <w:szCs w:val="22"/>
          <w:lang w:val="hr-HR"/>
        </w:rPr>
        <w:lastRenderedPageBreak/>
        <w:t>Članak</w:t>
      </w:r>
      <w:r w:rsidR="006055C5" w:rsidRPr="00FE4B5B">
        <w:rPr>
          <w:rFonts w:cs="Calibri"/>
          <w:szCs w:val="22"/>
          <w:lang w:val="hr-HR"/>
        </w:rPr>
        <w:t xml:space="preserve"> 4</w:t>
      </w:r>
      <w:r w:rsidRPr="00FE4B5B">
        <w:rPr>
          <w:rFonts w:cs="Calibri"/>
          <w:szCs w:val="22"/>
          <w:lang w:val="hr-HR"/>
        </w:rPr>
        <w:t>.</w:t>
      </w:r>
    </w:p>
    <w:p w14:paraId="72201C7D" w14:textId="416BEEE4" w:rsidR="000E2B24" w:rsidRPr="004C7DA9" w:rsidRDefault="006055C5" w:rsidP="00FE4B5B">
      <w:pPr>
        <w:autoSpaceDE w:val="0"/>
        <w:autoSpaceDN w:val="0"/>
        <w:adjustRightInd w:val="0"/>
        <w:spacing w:after="240"/>
        <w:ind w:firstLine="720"/>
        <w:jc w:val="both"/>
        <w:rPr>
          <w:rFonts w:cs="Calibri"/>
          <w:szCs w:val="22"/>
          <w:lang w:val="hr-HR"/>
        </w:rPr>
      </w:pPr>
      <w:r w:rsidRPr="004C7DA9">
        <w:rPr>
          <w:rFonts w:cs="Calibri"/>
          <w:szCs w:val="22"/>
          <w:lang w:val="hr-HR"/>
        </w:rPr>
        <w:t>Pravne osobe iz članka 1. i</w:t>
      </w:r>
      <w:r w:rsidR="00BD5785" w:rsidRPr="004C7DA9">
        <w:rPr>
          <w:rFonts w:cs="Calibri"/>
          <w:szCs w:val="22"/>
          <w:lang w:val="hr-HR"/>
        </w:rPr>
        <w:t xml:space="preserve"> udruge iz članka</w:t>
      </w:r>
      <w:r w:rsidRPr="004C7DA9">
        <w:rPr>
          <w:rFonts w:cs="Calibri"/>
          <w:szCs w:val="22"/>
          <w:lang w:val="hr-HR"/>
        </w:rPr>
        <w:t xml:space="preserve"> 2. ove Odluke dio </w:t>
      </w:r>
      <w:r w:rsidR="009A520D" w:rsidRPr="004C7DA9">
        <w:rPr>
          <w:rFonts w:cs="Calibri"/>
          <w:szCs w:val="22"/>
          <w:lang w:val="hr-HR"/>
        </w:rPr>
        <w:t xml:space="preserve">su </w:t>
      </w:r>
      <w:r w:rsidRPr="004C7DA9">
        <w:rPr>
          <w:rFonts w:cs="Calibri"/>
          <w:szCs w:val="22"/>
          <w:lang w:val="hr-HR"/>
        </w:rPr>
        <w:t xml:space="preserve">operativnih snaga sustava civilne zaštite </w:t>
      </w:r>
      <w:r w:rsidR="00F3702E" w:rsidRPr="004C7DA9">
        <w:rPr>
          <w:rFonts w:cs="Calibri"/>
          <w:szCs w:val="22"/>
          <w:lang w:val="hr-HR"/>
        </w:rPr>
        <w:t>Grada</w:t>
      </w:r>
      <w:r w:rsidR="00A66515" w:rsidRPr="004C7DA9">
        <w:rPr>
          <w:rFonts w:cs="Calibri"/>
          <w:szCs w:val="22"/>
          <w:lang w:val="hr-HR"/>
        </w:rPr>
        <w:t xml:space="preserve"> </w:t>
      </w:r>
      <w:r w:rsidR="00FA33B0" w:rsidRPr="004C7DA9">
        <w:rPr>
          <w:rFonts w:cs="Calibri"/>
          <w:szCs w:val="22"/>
          <w:lang w:val="hr-HR"/>
        </w:rPr>
        <w:t>Požege</w:t>
      </w:r>
      <w:r w:rsidRPr="004C7DA9">
        <w:rPr>
          <w:rFonts w:cs="Calibri"/>
          <w:szCs w:val="22"/>
          <w:lang w:val="hr-HR"/>
        </w:rPr>
        <w:t>.</w:t>
      </w:r>
    </w:p>
    <w:p w14:paraId="0E576071" w14:textId="4899A5F8" w:rsidR="00BD5785" w:rsidRPr="00FE4B5B" w:rsidRDefault="00BD5785" w:rsidP="00FE4B5B">
      <w:pPr>
        <w:autoSpaceDE w:val="0"/>
        <w:autoSpaceDN w:val="0"/>
        <w:adjustRightInd w:val="0"/>
        <w:spacing w:after="240"/>
        <w:jc w:val="center"/>
        <w:rPr>
          <w:rFonts w:cs="Calibri"/>
          <w:szCs w:val="22"/>
          <w:lang w:val="hr-HR"/>
        </w:rPr>
      </w:pPr>
      <w:r w:rsidRPr="00FE4B5B">
        <w:rPr>
          <w:rFonts w:cs="Calibri"/>
          <w:szCs w:val="22"/>
          <w:lang w:val="hr-HR"/>
        </w:rPr>
        <w:t>Članak</w:t>
      </w:r>
      <w:r w:rsidR="00016AC1" w:rsidRPr="00FE4B5B">
        <w:rPr>
          <w:rFonts w:cs="Calibri"/>
          <w:szCs w:val="22"/>
          <w:lang w:val="hr-HR"/>
        </w:rPr>
        <w:t xml:space="preserve"> </w:t>
      </w:r>
      <w:r w:rsidRPr="00FE4B5B">
        <w:rPr>
          <w:rFonts w:cs="Calibri"/>
          <w:szCs w:val="22"/>
          <w:lang w:val="hr-HR"/>
        </w:rPr>
        <w:t>5.</w:t>
      </w:r>
    </w:p>
    <w:p w14:paraId="20180107" w14:textId="0D88FAFE" w:rsidR="00BD5785" w:rsidRPr="004C7DA9" w:rsidRDefault="009A520D" w:rsidP="00FE4B5B">
      <w:pPr>
        <w:autoSpaceDE w:val="0"/>
        <w:autoSpaceDN w:val="0"/>
        <w:adjustRightInd w:val="0"/>
        <w:spacing w:after="240"/>
        <w:ind w:firstLine="284"/>
        <w:jc w:val="both"/>
        <w:rPr>
          <w:rFonts w:cs="Calibri"/>
          <w:szCs w:val="22"/>
          <w:lang w:val="hr-HR"/>
        </w:rPr>
      </w:pPr>
      <w:r w:rsidRPr="004C7DA9">
        <w:rPr>
          <w:rFonts w:cs="Calibri"/>
          <w:szCs w:val="22"/>
          <w:lang w:val="hr-HR"/>
        </w:rPr>
        <w:t xml:space="preserve">Grad Požega, s </w:t>
      </w:r>
      <w:r w:rsidR="00BD5785" w:rsidRPr="004C7DA9">
        <w:rPr>
          <w:rFonts w:cs="Calibri"/>
          <w:szCs w:val="22"/>
          <w:lang w:val="hr-HR"/>
        </w:rPr>
        <w:t xml:space="preserve">udrugama iz članka 2. ove </w:t>
      </w:r>
      <w:r w:rsidRPr="004C7DA9">
        <w:rPr>
          <w:rFonts w:cs="Calibri"/>
          <w:szCs w:val="22"/>
          <w:lang w:val="hr-HR"/>
        </w:rPr>
        <w:t>O</w:t>
      </w:r>
      <w:r w:rsidR="00BD5785" w:rsidRPr="004C7DA9">
        <w:rPr>
          <w:rFonts w:cs="Calibri"/>
          <w:szCs w:val="22"/>
          <w:lang w:val="hr-HR"/>
        </w:rPr>
        <w:t>dluke sklap</w:t>
      </w:r>
      <w:r w:rsidR="005B7A46">
        <w:rPr>
          <w:rFonts w:cs="Calibri"/>
          <w:szCs w:val="22"/>
          <w:lang w:val="hr-HR"/>
        </w:rPr>
        <w:t>a u</w:t>
      </w:r>
      <w:r w:rsidR="00BD5785" w:rsidRPr="004C7DA9">
        <w:rPr>
          <w:rFonts w:cs="Calibri"/>
          <w:szCs w:val="22"/>
          <w:lang w:val="hr-HR"/>
        </w:rPr>
        <w:t>govor o međusobnoj suradnji u slučaju katastrofa i velikih nesreća.</w:t>
      </w:r>
    </w:p>
    <w:p w14:paraId="051950A3" w14:textId="71DA4C87" w:rsidR="000A3C20" w:rsidRPr="00FE4B5B" w:rsidRDefault="006055C5" w:rsidP="00FE4B5B">
      <w:pPr>
        <w:autoSpaceDE w:val="0"/>
        <w:autoSpaceDN w:val="0"/>
        <w:adjustRightInd w:val="0"/>
        <w:spacing w:after="240"/>
        <w:jc w:val="center"/>
        <w:rPr>
          <w:rFonts w:cs="Calibri"/>
          <w:szCs w:val="22"/>
          <w:lang w:val="hr-HR"/>
        </w:rPr>
      </w:pPr>
      <w:r w:rsidRPr="00FE4B5B">
        <w:rPr>
          <w:rFonts w:cs="Calibri"/>
          <w:szCs w:val="22"/>
          <w:lang w:val="hr-HR"/>
        </w:rPr>
        <w:t xml:space="preserve">Članak </w:t>
      </w:r>
      <w:r w:rsidR="00473533" w:rsidRPr="00FE4B5B">
        <w:rPr>
          <w:rFonts w:cs="Calibri"/>
          <w:szCs w:val="22"/>
          <w:lang w:val="hr-HR"/>
        </w:rPr>
        <w:t>6</w:t>
      </w:r>
      <w:r w:rsidR="00016AC1" w:rsidRPr="00FE4B5B">
        <w:rPr>
          <w:rFonts w:cs="Calibri"/>
          <w:szCs w:val="22"/>
          <w:lang w:val="hr-HR"/>
        </w:rPr>
        <w:t>.</w:t>
      </w:r>
    </w:p>
    <w:p w14:paraId="373734BD" w14:textId="18C0000A" w:rsidR="000A3C20" w:rsidRPr="004C7DA9" w:rsidRDefault="000A3C20" w:rsidP="00FE4B5B">
      <w:pPr>
        <w:spacing w:after="240"/>
        <w:ind w:firstLine="720"/>
        <w:jc w:val="both"/>
        <w:rPr>
          <w:rFonts w:cs="Calibri"/>
          <w:szCs w:val="22"/>
          <w:lang w:val="hr-HR"/>
        </w:rPr>
      </w:pPr>
      <w:r w:rsidRPr="004C7DA9">
        <w:rPr>
          <w:rFonts w:cs="Calibri"/>
          <w:szCs w:val="22"/>
          <w:lang w:val="hr-HR"/>
        </w:rPr>
        <w:t xml:space="preserve">Pravnim osobama iz članka 1. </w:t>
      </w:r>
      <w:r w:rsidR="00473533" w:rsidRPr="004C7DA9">
        <w:rPr>
          <w:rFonts w:cs="Calibri"/>
          <w:szCs w:val="22"/>
          <w:lang w:val="hr-HR"/>
        </w:rPr>
        <w:t>i udrugama iz članka</w:t>
      </w:r>
      <w:r w:rsidRPr="004C7DA9">
        <w:rPr>
          <w:rFonts w:cs="Calibri"/>
          <w:szCs w:val="22"/>
          <w:lang w:val="hr-HR"/>
        </w:rPr>
        <w:t xml:space="preserve"> 2. </w:t>
      </w:r>
      <w:r w:rsidR="009A520D" w:rsidRPr="004C7DA9">
        <w:rPr>
          <w:rFonts w:cs="Calibri"/>
          <w:szCs w:val="22"/>
          <w:lang w:val="hr-HR"/>
        </w:rPr>
        <w:t xml:space="preserve">ove Odluke </w:t>
      </w:r>
      <w:r w:rsidRPr="004C7DA9">
        <w:rPr>
          <w:rFonts w:cs="Calibri"/>
          <w:szCs w:val="22"/>
          <w:lang w:val="hr-HR"/>
        </w:rPr>
        <w:t>dostavit će se Odluka o određivanju pravnih osoba za sustav civilne zaštite i izvod iz Plana djelovanja civilne zaštite koji će sadržavati točno određene mjere i aktivnosti koje trebaju provoditi u slučaju prijetnje, nastanka i posljedica katastrofa i velikih nesreća.</w:t>
      </w:r>
    </w:p>
    <w:p w14:paraId="28476202" w14:textId="18CE34AF" w:rsidR="0070448D" w:rsidRPr="00FE4B5B" w:rsidRDefault="000A3FEA" w:rsidP="00FE4B5B">
      <w:pPr>
        <w:autoSpaceDE w:val="0"/>
        <w:autoSpaceDN w:val="0"/>
        <w:adjustRightInd w:val="0"/>
        <w:spacing w:after="240"/>
        <w:jc w:val="center"/>
        <w:rPr>
          <w:rFonts w:cs="Calibri"/>
          <w:szCs w:val="22"/>
          <w:lang w:val="hr-HR"/>
        </w:rPr>
      </w:pPr>
      <w:r w:rsidRPr="00FE4B5B">
        <w:rPr>
          <w:rFonts w:cs="Calibri"/>
          <w:szCs w:val="22"/>
          <w:lang w:val="hr-HR"/>
        </w:rPr>
        <w:t xml:space="preserve">Članak </w:t>
      </w:r>
      <w:r w:rsidR="00473533" w:rsidRPr="00FE4B5B">
        <w:rPr>
          <w:rFonts w:cs="Calibri"/>
          <w:szCs w:val="22"/>
          <w:lang w:val="hr-HR"/>
        </w:rPr>
        <w:t>7</w:t>
      </w:r>
      <w:r w:rsidRPr="00FE4B5B">
        <w:rPr>
          <w:rFonts w:cs="Calibri"/>
          <w:szCs w:val="22"/>
          <w:lang w:val="hr-HR"/>
        </w:rPr>
        <w:t>.</w:t>
      </w:r>
    </w:p>
    <w:p w14:paraId="521BE18E" w14:textId="4C155626" w:rsidR="000A3FEA" w:rsidRPr="004C7DA9" w:rsidRDefault="009A520D" w:rsidP="00FE4B5B">
      <w:pPr>
        <w:autoSpaceDE w:val="0"/>
        <w:autoSpaceDN w:val="0"/>
        <w:adjustRightInd w:val="0"/>
        <w:ind w:firstLine="426"/>
        <w:jc w:val="both"/>
        <w:rPr>
          <w:rFonts w:cs="Calibri"/>
          <w:szCs w:val="22"/>
          <w:lang w:val="hr-HR"/>
        </w:rPr>
      </w:pPr>
      <w:r w:rsidRPr="004C7DA9">
        <w:rPr>
          <w:rFonts w:cs="Calibri"/>
          <w:szCs w:val="22"/>
          <w:lang w:val="hr-HR"/>
        </w:rPr>
        <w:t xml:space="preserve">(1) </w:t>
      </w:r>
      <w:r w:rsidR="000A3FEA" w:rsidRPr="004C7DA9">
        <w:rPr>
          <w:rFonts w:cs="Calibri"/>
          <w:szCs w:val="22"/>
          <w:lang w:val="hr-HR"/>
        </w:rPr>
        <w:t xml:space="preserve">Temeljem dostavljenih mjera i aktivnosti, pravne osobe od interesa za sustav civilne zaštite </w:t>
      </w:r>
      <w:r w:rsidR="00F3702E" w:rsidRPr="004C7DA9">
        <w:rPr>
          <w:rFonts w:cs="Calibri"/>
          <w:szCs w:val="22"/>
          <w:lang w:val="hr-HR"/>
        </w:rPr>
        <w:t>Grada</w:t>
      </w:r>
      <w:r w:rsidR="000A3FEA" w:rsidRPr="004C7DA9">
        <w:rPr>
          <w:rFonts w:cs="Calibri"/>
          <w:szCs w:val="22"/>
          <w:lang w:val="hr-HR"/>
        </w:rPr>
        <w:t xml:space="preserve"> </w:t>
      </w:r>
      <w:r w:rsidRPr="004C7DA9">
        <w:rPr>
          <w:rFonts w:cs="Calibri"/>
          <w:szCs w:val="22"/>
          <w:lang w:val="hr-HR"/>
        </w:rPr>
        <w:t xml:space="preserve">Požege </w:t>
      </w:r>
      <w:r w:rsidR="000A3FEA" w:rsidRPr="004C7DA9">
        <w:rPr>
          <w:rFonts w:cs="Calibri"/>
          <w:szCs w:val="22"/>
          <w:lang w:val="hr-HR"/>
        </w:rPr>
        <w:t>u svojim operativnim planovima planirati će provedbu dobivenih mjera i aktivnosti</w:t>
      </w:r>
      <w:r w:rsidR="000A3C20" w:rsidRPr="004C7DA9">
        <w:rPr>
          <w:rFonts w:cs="Calibri"/>
          <w:szCs w:val="22"/>
          <w:lang w:val="hr-HR"/>
        </w:rPr>
        <w:t>, sukladno članku 36. stav</w:t>
      </w:r>
      <w:r w:rsidRPr="004C7DA9">
        <w:rPr>
          <w:rFonts w:cs="Calibri"/>
          <w:szCs w:val="22"/>
          <w:lang w:val="hr-HR"/>
        </w:rPr>
        <w:t xml:space="preserve">ku </w:t>
      </w:r>
      <w:r w:rsidR="000A3C20" w:rsidRPr="004C7DA9">
        <w:rPr>
          <w:rFonts w:cs="Calibri"/>
          <w:szCs w:val="22"/>
          <w:lang w:val="hr-HR"/>
        </w:rPr>
        <w:t>1. Zakona o sustavu civilne zaštite (Narodne novine</w:t>
      </w:r>
      <w:r w:rsidRPr="004C7DA9">
        <w:rPr>
          <w:rFonts w:cs="Calibri"/>
          <w:szCs w:val="22"/>
          <w:lang w:val="hr-HR"/>
        </w:rPr>
        <w:t xml:space="preserve">, </w:t>
      </w:r>
      <w:r w:rsidR="000A3C20" w:rsidRPr="004C7DA9">
        <w:rPr>
          <w:rFonts w:cs="Calibri"/>
          <w:szCs w:val="22"/>
          <w:lang w:val="hr-HR"/>
        </w:rPr>
        <w:t xml:space="preserve"> br</w:t>
      </w:r>
      <w:r w:rsidRPr="004C7DA9">
        <w:rPr>
          <w:rFonts w:cs="Calibri"/>
          <w:szCs w:val="22"/>
          <w:lang w:val="hr-HR"/>
        </w:rPr>
        <w:t xml:space="preserve">oj: </w:t>
      </w:r>
      <w:r w:rsidR="000A3C20" w:rsidRPr="004C7DA9">
        <w:rPr>
          <w:rFonts w:cs="Calibri"/>
          <w:szCs w:val="22"/>
          <w:lang w:val="hr-HR"/>
        </w:rPr>
        <w:t>82/15</w:t>
      </w:r>
      <w:r w:rsidRPr="004C7DA9">
        <w:rPr>
          <w:rFonts w:cs="Calibri"/>
          <w:szCs w:val="22"/>
          <w:lang w:val="hr-HR"/>
        </w:rPr>
        <w:t>.</w:t>
      </w:r>
      <w:r w:rsidR="000A3C20" w:rsidRPr="004C7DA9">
        <w:rPr>
          <w:rFonts w:cs="Calibri"/>
          <w:szCs w:val="22"/>
          <w:lang w:val="hr-HR"/>
        </w:rPr>
        <w:t>, 118/18</w:t>
      </w:r>
      <w:r w:rsidRPr="004C7DA9">
        <w:rPr>
          <w:rFonts w:cs="Calibri"/>
          <w:szCs w:val="22"/>
          <w:lang w:val="hr-HR"/>
        </w:rPr>
        <w:t>.</w:t>
      </w:r>
      <w:r w:rsidR="000A3C20" w:rsidRPr="004C7DA9">
        <w:rPr>
          <w:rFonts w:cs="Calibri"/>
          <w:szCs w:val="22"/>
          <w:lang w:val="hr-HR"/>
        </w:rPr>
        <w:t>, 31/20</w:t>
      </w:r>
      <w:r w:rsidRPr="004C7DA9">
        <w:rPr>
          <w:rFonts w:cs="Calibri"/>
          <w:szCs w:val="22"/>
          <w:lang w:val="hr-HR"/>
        </w:rPr>
        <w:t>.</w:t>
      </w:r>
      <w:r w:rsidR="00A7318B" w:rsidRPr="004C7DA9">
        <w:rPr>
          <w:rFonts w:cs="Calibri"/>
          <w:szCs w:val="22"/>
          <w:lang w:val="hr-HR"/>
        </w:rPr>
        <w:t>, 20/21</w:t>
      </w:r>
      <w:r w:rsidRPr="004C7DA9">
        <w:rPr>
          <w:rFonts w:cs="Calibri"/>
          <w:szCs w:val="22"/>
          <w:lang w:val="hr-HR"/>
        </w:rPr>
        <w:t>.</w:t>
      </w:r>
      <w:r w:rsidR="006730B6" w:rsidRPr="004C7DA9">
        <w:rPr>
          <w:rFonts w:cs="Calibri"/>
          <w:szCs w:val="22"/>
          <w:lang w:val="hr-HR"/>
        </w:rPr>
        <w:t xml:space="preserve"> i 114/22</w:t>
      </w:r>
      <w:r w:rsidRPr="004C7DA9">
        <w:rPr>
          <w:rFonts w:cs="Calibri"/>
          <w:szCs w:val="22"/>
          <w:lang w:val="hr-HR"/>
        </w:rPr>
        <w:t>.</w:t>
      </w:r>
      <w:r w:rsidR="000A3C20" w:rsidRPr="004C7DA9">
        <w:rPr>
          <w:rFonts w:cs="Calibri"/>
          <w:szCs w:val="22"/>
          <w:lang w:val="hr-HR"/>
        </w:rPr>
        <w:t>)</w:t>
      </w:r>
      <w:r w:rsidR="000A3FEA" w:rsidRPr="004C7DA9">
        <w:rPr>
          <w:rFonts w:cs="Calibri"/>
          <w:szCs w:val="22"/>
          <w:lang w:val="hr-HR"/>
        </w:rPr>
        <w:t>.</w:t>
      </w:r>
    </w:p>
    <w:p w14:paraId="11F1DDD6" w14:textId="6996D69B" w:rsidR="00F00716" w:rsidRPr="004C7DA9" w:rsidRDefault="009A520D" w:rsidP="00FE4B5B">
      <w:pPr>
        <w:autoSpaceDE w:val="0"/>
        <w:autoSpaceDN w:val="0"/>
        <w:adjustRightInd w:val="0"/>
        <w:spacing w:after="240"/>
        <w:ind w:firstLine="426"/>
        <w:jc w:val="both"/>
        <w:rPr>
          <w:rFonts w:cs="Calibri"/>
          <w:szCs w:val="22"/>
          <w:lang w:val="hr-HR"/>
        </w:rPr>
      </w:pPr>
      <w:r w:rsidRPr="004C7DA9">
        <w:rPr>
          <w:rFonts w:cs="Calibri"/>
          <w:szCs w:val="22"/>
          <w:lang w:val="hr-HR"/>
        </w:rPr>
        <w:t xml:space="preserve">(2) </w:t>
      </w:r>
      <w:r w:rsidR="00F00716" w:rsidRPr="004C7DA9">
        <w:rPr>
          <w:rFonts w:cs="Calibri"/>
          <w:szCs w:val="22"/>
          <w:lang w:val="hr-HR"/>
        </w:rPr>
        <w:t>Udruge iz članka 2. ove Odluke ne izrađuju operativne planove, ali su u roku od mjesec dana od dana primitka ove Odluke dužn</w:t>
      </w:r>
      <w:r w:rsidR="00D522DC" w:rsidRPr="004C7DA9">
        <w:rPr>
          <w:rFonts w:cs="Calibri"/>
          <w:szCs w:val="22"/>
          <w:lang w:val="hr-HR"/>
        </w:rPr>
        <w:t>e</w:t>
      </w:r>
      <w:r w:rsidR="00F00716" w:rsidRPr="004C7DA9">
        <w:rPr>
          <w:rFonts w:cs="Calibri"/>
          <w:szCs w:val="22"/>
          <w:lang w:val="hr-HR"/>
        </w:rPr>
        <w:t xml:space="preserve"> dostaviti podatke propisane člankom 4</w:t>
      </w:r>
      <w:r w:rsidR="00827BE5" w:rsidRPr="004C7DA9">
        <w:rPr>
          <w:rFonts w:cs="Calibri"/>
          <w:szCs w:val="22"/>
          <w:lang w:val="hr-HR"/>
        </w:rPr>
        <w:t>2</w:t>
      </w:r>
      <w:r w:rsidR="00F00716" w:rsidRPr="004C7DA9">
        <w:rPr>
          <w:rFonts w:cs="Calibri"/>
          <w:szCs w:val="22"/>
          <w:lang w:val="hr-HR"/>
        </w:rPr>
        <w:t>. stavk</w:t>
      </w:r>
      <w:r w:rsidRPr="004C7DA9">
        <w:rPr>
          <w:rFonts w:cs="Calibri"/>
          <w:szCs w:val="22"/>
          <w:lang w:val="hr-HR"/>
        </w:rPr>
        <w:t xml:space="preserve">om </w:t>
      </w:r>
      <w:r w:rsidR="00F00716" w:rsidRPr="004C7DA9">
        <w:rPr>
          <w:rFonts w:cs="Calibri"/>
          <w:szCs w:val="22"/>
          <w:lang w:val="hr-HR"/>
        </w:rPr>
        <w:t xml:space="preserve"> 3. Pravilnika o nositeljima, sadržaju i postupcima izrade planskih dokumenata u civilnoj zaštiti, te načinu informiranja javnosti u postupku njihovog donošenja (Narodne novine</w:t>
      </w:r>
      <w:r w:rsidRPr="004C7DA9">
        <w:rPr>
          <w:rFonts w:cs="Calibri"/>
          <w:szCs w:val="22"/>
          <w:lang w:val="hr-HR"/>
        </w:rPr>
        <w:t>,</w:t>
      </w:r>
      <w:r w:rsidR="00F00716" w:rsidRPr="004C7DA9">
        <w:rPr>
          <w:rFonts w:cs="Calibri"/>
          <w:szCs w:val="22"/>
          <w:lang w:val="hr-HR"/>
        </w:rPr>
        <w:t xml:space="preserve"> broj</w:t>
      </w:r>
      <w:r w:rsidRPr="004C7DA9">
        <w:rPr>
          <w:rFonts w:cs="Calibri"/>
          <w:szCs w:val="22"/>
          <w:lang w:val="hr-HR"/>
        </w:rPr>
        <w:t xml:space="preserve">: </w:t>
      </w:r>
      <w:r w:rsidR="00F3702E" w:rsidRPr="004C7DA9">
        <w:rPr>
          <w:rFonts w:cs="Calibri"/>
          <w:szCs w:val="22"/>
          <w:lang w:val="hr-HR"/>
        </w:rPr>
        <w:t xml:space="preserve"> 66/21</w:t>
      </w:r>
      <w:r w:rsidR="00F00716" w:rsidRPr="004C7DA9">
        <w:rPr>
          <w:rFonts w:cs="Calibri"/>
          <w:szCs w:val="22"/>
          <w:lang w:val="hr-HR"/>
        </w:rPr>
        <w:t>.).</w:t>
      </w:r>
    </w:p>
    <w:p w14:paraId="262E7311" w14:textId="28ED2F13" w:rsidR="00F00716" w:rsidRPr="00FE4B5B" w:rsidRDefault="00474F61" w:rsidP="00FE4B5B">
      <w:pPr>
        <w:autoSpaceDE w:val="0"/>
        <w:autoSpaceDN w:val="0"/>
        <w:adjustRightInd w:val="0"/>
        <w:spacing w:after="240"/>
        <w:jc w:val="center"/>
        <w:rPr>
          <w:rFonts w:cs="Calibri"/>
          <w:szCs w:val="22"/>
          <w:lang w:val="hr-HR"/>
        </w:rPr>
      </w:pPr>
      <w:r w:rsidRPr="00FE4B5B">
        <w:rPr>
          <w:rFonts w:cs="Calibri"/>
          <w:szCs w:val="22"/>
          <w:lang w:val="hr-HR"/>
        </w:rPr>
        <w:t xml:space="preserve">Članak </w:t>
      </w:r>
      <w:r w:rsidR="00473533" w:rsidRPr="00FE4B5B">
        <w:rPr>
          <w:rFonts w:cs="Calibri"/>
          <w:szCs w:val="22"/>
          <w:lang w:val="hr-HR"/>
        </w:rPr>
        <w:t>8</w:t>
      </w:r>
      <w:r w:rsidRPr="00FE4B5B">
        <w:rPr>
          <w:rFonts w:cs="Calibri"/>
          <w:szCs w:val="22"/>
          <w:lang w:val="hr-HR"/>
        </w:rPr>
        <w:t>.</w:t>
      </w:r>
    </w:p>
    <w:p w14:paraId="17097AC2" w14:textId="59BF88B0" w:rsidR="00474F61" w:rsidRPr="004C7DA9" w:rsidRDefault="009A520D" w:rsidP="00FE4B5B">
      <w:pPr>
        <w:autoSpaceDE w:val="0"/>
        <w:autoSpaceDN w:val="0"/>
        <w:adjustRightInd w:val="0"/>
        <w:ind w:firstLine="426"/>
        <w:jc w:val="both"/>
        <w:rPr>
          <w:rFonts w:cs="Calibri"/>
          <w:szCs w:val="22"/>
          <w:lang w:val="hr-HR"/>
        </w:rPr>
      </w:pPr>
      <w:r w:rsidRPr="004C7DA9">
        <w:rPr>
          <w:rFonts w:cs="Calibri"/>
          <w:szCs w:val="22"/>
          <w:lang w:val="hr-HR"/>
        </w:rPr>
        <w:t>(1)</w:t>
      </w:r>
      <w:r w:rsidRPr="004C7DA9">
        <w:rPr>
          <w:rFonts w:cs="Calibri"/>
          <w:b/>
          <w:bCs/>
          <w:szCs w:val="22"/>
          <w:lang w:val="hr-HR"/>
        </w:rPr>
        <w:t xml:space="preserve"> </w:t>
      </w:r>
      <w:r w:rsidR="00474F61" w:rsidRPr="004C7DA9">
        <w:rPr>
          <w:rFonts w:cs="Calibri"/>
          <w:szCs w:val="22"/>
          <w:lang w:val="hr-HR"/>
        </w:rPr>
        <w:t xml:space="preserve">Pravne osobe iz članka 1. i udruge iz članka 2. ove </w:t>
      </w:r>
      <w:r w:rsidRPr="004C7DA9">
        <w:rPr>
          <w:rFonts w:cs="Calibri"/>
          <w:szCs w:val="22"/>
          <w:lang w:val="hr-HR"/>
        </w:rPr>
        <w:t>O</w:t>
      </w:r>
      <w:r w:rsidR="00474F61" w:rsidRPr="004C7DA9">
        <w:rPr>
          <w:rFonts w:cs="Calibri"/>
          <w:szCs w:val="22"/>
          <w:lang w:val="hr-HR"/>
        </w:rPr>
        <w:t>dluke dužne su voditi evidencije propisane člankom 8. i člankom 11. Pravilnika o vođenju evidencija pripadnika operativnih snaga sustava civilne zaštite (</w:t>
      </w:r>
      <w:r w:rsidR="006730B6" w:rsidRPr="004C7DA9">
        <w:rPr>
          <w:rFonts w:cs="Calibri"/>
          <w:szCs w:val="22"/>
          <w:lang w:val="hr-HR"/>
        </w:rPr>
        <w:t>Narodne novine</w:t>
      </w:r>
      <w:r w:rsidRPr="004C7DA9">
        <w:rPr>
          <w:rFonts w:cs="Calibri"/>
          <w:szCs w:val="22"/>
          <w:lang w:val="hr-HR"/>
        </w:rPr>
        <w:t xml:space="preserve">, broj: </w:t>
      </w:r>
      <w:r w:rsidR="00474F61" w:rsidRPr="004C7DA9">
        <w:rPr>
          <w:rFonts w:cs="Calibri"/>
          <w:szCs w:val="22"/>
          <w:lang w:val="hr-HR"/>
        </w:rPr>
        <w:t>75/16</w:t>
      </w:r>
      <w:r w:rsidRPr="004C7DA9">
        <w:rPr>
          <w:rFonts w:cs="Calibri"/>
          <w:szCs w:val="22"/>
          <w:lang w:val="hr-HR"/>
        </w:rPr>
        <w:t>.</w:t>
      </w:r>
      <w:r w:rsidR="00474F61" w:rsidRPr="004C7DA9">
        <w:rPr>
          <w:rFonts w:cs="Calibri"/>
          <w:szCs w:val="22"/>
          <w:lang w:val="hr-HR"/>
        </w:rPr>
        <w:t>). Navedene evidencije se dostavljaju središnjem tijelu državne uprave nadležnom za poslove civilne zaštite najkasnije do 30. prosinca svake godine.</w:t>
      </w:r>
    </w:p>
    <w:p w14:paraId="482A3CCC" w14:textId="563FF48D" w:rsidR="00474F61" w:rsidRPr="004C7DA9" w:rsidRDefault="009A520D" w:rsidP="00FE4B5B">
      <w:pPr>
        <w:autoSpaceDE w:val="0"/>
        <w:autoSpaceDN w:val="0"/>
        <w:adjustRightInd w:val="0"/>
        <w:spacing w:after="240"/>
        <w:ind w:firstLine="720"/>
        <w:jc w:val="both"/>
        <w:rPr>
          <w:rFonts w:cs="Calibri"/>
          <w:szCs w:val="22"/>
          <w:lang w:val="hr-HR"/>
        </w:rPr>
      </w:pPr>
      <w:r w:rsidRPr="004C7DA9">
        <w:rPr>
          <w:rFonts w:cs="Calibri"/>
          <w:szCs w:val="22"/>
          <w:lang w:val="hr-HR"/>
        </w:rPr>
        <w:t xml:space="preserve">(2) </w:t>
      </w:r>
      <w:r w:rsidR="00474F61" w:rsidRPr="004C7DA9">
        <w:rPr>
          <w:rFonts w:cs="Calibri"/>
          <w:szCs w:val="22"/>
          <w:lang w:val="hr-HR"/>
        </w:rPr>
        <w:t xml:space="preserve">Pravne osobe </w:t>
      </w:r>
      <w:r w:rsidRPr="004C7DA9">
        <w:rPr>
          <w:rFonts w:cs="Calibri"/>
          <w:szCs w:val="22"/>
          <w:lang w:val="hr-HR"/>
        </w:rPr>
        <w:t>iz članka 1. i udruge iz članka 2. ove Odluke p</w:t>
      </w:r>
      <w:r w:rsidR="00474F61" w:rsidRPr="004C7DA9">
        <w:rPr>
          <w:rFonts w:cs="Calibri"/>
          <w:szCs w:val="22"/>
          <w:lang w:val="hr-HR"/>
        </w:rPr>
        <w:t xml:space="preserve">opunjavaju i bazu podataka o materijalnim sredstvima i opremi koja se koristi za provođenje mjere i aktivnosti sustava civilne zaštite propisanu Pravilnikom o vođenju jedinstvene evidencije i informacijskih baza podataka o </w:t>
      </w:r>
      <w:r w:rsidR="006730B6" w:rsidRPr="004C7DA9">
        <w:rPr>
          <w:rFonts w:cs="Calibri"/>
          <w:szCs w:val="22"/>
          <w:lang w:val="hr-HR"/>
        </w:rPr>
        <w:t>operativnim snagama, materijalnim sredstvima i opremi operativnih snaga sustava civilne zaštite (Narodne novine</w:t>
      </w:r>
      <w:r w:rsidRPr="004C7DA9">
        <w:rPr>
          <w:rFonts w:cs="Calibri"/>
          <w:szCs w:val="22"/>
          <w:lang w:val="hr-HR"/>
        </w:rPr>
        <w:t xml:space="preserve">, broj: </w:t>
      </w:r>
      <w:r w:rsidR="006730B6" w:rsidRPr="004C7DA9">
        <w:rPr>
          <w:rFonts w:cs="Calibri"/>
          <w:szCs w:val="22"/>
          <w:lang w:val="hr-HR"/>
        </w:rPr>
        <w:t>99/16</w:t>
      </w:r>
      <w:r w:rsidRPr="004C7DA9">
        <w:rPr>
          <w:rFonts w:cs="Calibri"/>
          <w:szCs w:val="22"/>
          <w:lang w:val="hr-HR"/>
        </w:rPr>
        <w:t>.</w:t>
      </w:r>
      <w:r w:rsidR="006730B6" w:rsidRPr="004C7DA9">
        <w:rPr>
          <w:rFonts w:cs="Calibri"/>
          <w:szCs w:val="22"/>
          <w:lang w:val="hr-HR"/>
        </w:rPr>
        <w:t>).</w:t>
      </w:r>
    </w:p>
    <w:p w14:paraId="4638E390" w14:textId="7C8D58B6" w:rsidR="0070448D" w:rsidRPr="00FE4B5B" w:rsidRDefault="000A3FEA" w:rsidP="00FE4B5B">
      <w:pPr>
        <w:autoSpaceDE w:val="0"/>
        <w:autoSpaceDN w:val="0"/>
        <w:adjustRightInd w:val="0"/>
        <w:spacing w:after="240"/>
        <w:jc w:val="center"/>
        <w:rPr>
          <w:rFonts w:cs="Calibri"/>
          <w:szCs w:val="22"/>
          <w:lang w:val="hr-HR"/>
        </w:rPr>
      </w:pPr>
      <w:r w:rsidRPr="00FE4B5B">
        <w:rPr>
          <w:rFonts w:cs="Calibri"/>
          <w:szCs w:val="22"/>
          <w:lang w:val="hr-HR"/>
        </w:rPr>
        <w:t xml:space="preserve">Članak </w:t>
      </w:r>
      <w:r w:rsidR="00473533" w:rsidRPr="00FE4B5B">
        <w:rPr>
          <w:rFonts w:cs="Calibri"/>
          <w:szCs w:val="22"/>
          <w:lang w:val="hr-HR"/>
        </w:rPr>
        <w:t>9</w:t>
      </w:r>
      <w:r w:rsidR="000E2B24" w:rsidRPr="00FE4B5B">
        <w:rPr>
          <w:rFonts w:cs="Calibri"/>
          <w:szCs w:val="22"/>
          <w:lang w:val="hr-HR"/>
        </w:rPr>
        <w:t>.</w:t>
      </w:r>
    </w:p>
    <w:p w14:paraId="1C3B5ACE" w14:textId="5419DE58" w:rsidR="003B4F0C" w:rsidRPr="004C7DA9" w:rsidRDefault="000A3FEA" w:rsidP="00FE4B5B">
      <w:pPr>
        <w:autoSpaceDE w:val="0"/>
        <w:autoSpaceDN w:val="0"/>
        <w:adjustRightInd w:val="0"/>
        <w:spacing w:after="240"/>
        <w:ind w:firstLine="720"/>
        <w:jc w:val="both"/>
        <w:rPr>
          <w:rFonts w:cs="Calibri"/>
          <w:szCs w:val="22"/>
          <w:lang w:val="hr-HR"/>
        </w:rPr>
      </w:pPr>
      <w:r w:rsidRPr="00495910">
        <w:rPr>
          <w:rFonts w:cs="Calibri"/>
          <w:szCs w:val="22"/>
          <w:lang w:val="hr-HR"/>
        </w:rPr>
        <w:t xml:space="preserve">Stupanjem na snagu ove Odluke prestaje važiti </w:t>
      </w:r>
      <w:r w:rsidR="0084254F" w:rsidRPr="00495910">
        <w:rPr>
          <w:rFonts w:cs="Calibri"/>
          <w:szCs w:val="22"/>
          <w:lang w:val="hr-HR"/>
        </w:rPr>
        <w:t>Odluka</w:t>
      </w:r>
      <w:r w:rsidR="0084254F" w:rsidRPr="00495910">
        <w:rPr>
          <w:rFonts w:cs="Calibri"/>
          <w:color w:val="C00000"/>
          <w:szCs w:val="22"/>
          <w:lang w:val="hr-HR"/>
        </w:rPr>
        <w:t xml:space="preserve"> </w:t>
      </w:r>
      <w:r w:rsidR="0084254F" w:rsidRPr="00495910">
        <w:rPr>
          <w:rFonts w:cs="Calibri"/>
          <w:szCs w:val="22"/>
          <w:lang w:val="hr-HR"/>
        </w:rPr>
        <w:t xml:space="preserve">o određivanju pravnih osoba </w:t>
      </w:r>
      <w:r w:rsidR="004F2E1B" w:rsidRPr="00495910">
        <w:rPr>
          <w:rFonts w:cs="Calibri"/>
          <w:szCs w:val="22"/>
          <w:lang w:val="hr-HR"/>
        </w:rPr>
        <w:t xml:space="preserve"> i udruga građana </w:t>
      </w:r>
      <w:r w:rsidR="0084254F" w:rsidRPr="00495910">
        <w:rPr>
          <w:rFonts w:cs="Calibri"/>
          <w:szCs w:val="22"/>
          <w:lang w:val="hr-HR"/>
        </w:rPr>
        <w:t>od interesa za sustav civilne zaštite</w:t>
      </w:r>
      <w:r w:rsidR="009A520D" w:rsidRPr="00495910">
        <w:rPr>
          <w:rFonts w:cs="Calibri"/>
          <w:szCs w:val="22"/>
          <w:lang w:val="hr-HR"/>
        </w:rPr>
        <w:t>.</w:t>
      </w:r>
      <w:r w:rsidR="0084254F" w:rsidRPr="00495910">
        <w:rPr>
          <w:rFonts w:cs="Calibri"/>
          <w:szCs w:val="22"/>
          <w:lang w:val="hr-HR"/>
        </w:rPr>
        <w:t xml:space="preserve"> KLASA:</w:t>
      </w:r>
      <w:r w:rsidR="00B60CBB" w:rsidRPr="00495910">
        <w:rPr>
          <w:rFonts w:cs="Calibri"/>
          <w:szCs w:val="22"/>
          <w:lang w:val="hr-HR"/>
        </w:rPr>
        <w:t xml:space="preserve"> </w:t>
      </w:r>
      <w:r w:rsidR="00FA33B0" w:rsidRPr="00495910">
        <w:rPr>
          <w:rFonts w:cs="Calibri"/>
          <w:szCs w:val="22"/>
          <w:lang w:val="hr-HR"/>
        </w:rPr>
        <w:t>214-01/16-01/1</w:t>
      </w:r>
      <w:r w:rsidR="00A7318B" w:rsidRPr="00495910">
        <w:rPr>
          <w:rFonts w:cs="Calibri"/>
          <w:szCs w:val="22"/>
          <w:lang w:val="hr-HR"/>
        </w:rPr>
        <w:t xml:space="preserve"> </w:t>
      </w:r>
      <w:r w:rsidR="0084254F" w:rsidRPr="00495910">
        <w:rPr>
          <w:rFonts w:cs="Calibri"/>
          <w:szCs w:val="22"/>
          <w:lang w:val="hr-HR"/>
        </w:rPr>
        <w:t xml:space="preserve">URBROJ: </w:t>
      </w:r>
      <w:r w:rsidR="00B60CBB" w:rsidRPr="00495910">
        <w:rPr>
          <w:rFonts w:cs="Calibri"/>
          <w:szCs w:val="22"/>
          <w:lang w:val="hr-HR"/>
        </w:rPr>
        <w:t>21</w:t>
      </w:r>
      <w:r w:rsidR="00FA33B0" w:rsidRPr="00495910">
        <w:rPr>
          <w:rFonts w:cs="Calibri"/>
          <w:szCs w:val="22"/>
          <w:lang w:val="hr-HR"/>
        </w:rPr>
        <w:t>77-01/01-17-26</w:t>
      </w:r>
      <w:r w:rsidR="00B60CBB" w:rsidRPr="00495910">
        <w:rPr>
          <w:rFonts w:cs="Calibri"/>
          <w:szCs w:val="22"/>
          <w:lang w:val="hr-HR"/>
        </w:rPr>
        <w:t xml:space="preserve"> od </w:t>
      </w:r>
      <w:r w:rsidR="00242A14" w:rsidRPr="00495910">
        <w:rPr>
          <w:rFonts w:cs="Calibri"/>
          <w:szCs w:val="22"/>
          <w:lang w:val="hr-HR"/>
        </w:rPr>
        <w:t>15</w:t>
      </w:r>
      <w:r w:rsidR="00B60CBB" w:rsidRPr="00495910">
        <w:rPr>
          <w:rFonts w:cs="Calibri"/>
          <w:szCs w:val="22"/>
          <w:lang w:val="hr-HR"/>
        </w:rPr>
        <w:t xml:space="preserve">. </w:t>
      </w:r>
      <w:r w:rsidR="00242A14" w:rsidRPr="00495910">
        <w:rPr>
          <w:rFonts w:cs="Calibri"/>
          <w:szCs w:val="22"/>
          <w:lang w:val="hr-HR"/>
        </w:rPr>
        <w:t>rujna</w:t>
      </w:r>
      <w:r w:rsidR="00B60CBB" w:rsidRPr="00495910">
        <w:rPr>
          <w:rFonts w:cs="Calibri"/>
          <w:szCs w:val="22"/>
          <w:lang w:val="hr-HR"/>
        </w:rPr>
        <w:t xml:space="preserve"> 20</w:t>
      </w:r>
      <w:r w:rsidR="00242A14" w:rsidRPr="00495910">
        <w:rPr>
          <w:rFonts w:cs="Calibri"/>
          <w:szCs w:val="22"/>
          <w:lang w:val="hr-HR"/>
        </w:rPr>
        <w:t>17</w:t>
      </w:r>
      <w:r w:rsidR="00B60CBB" w:rsidRPr="00495910">
        <w:rPr>
          <w:rFonts w:cs="Calibri"/>
          <w:szCs w:val="22"/>
          <w:lang w:val="hr-HR"/>
        </w:rPr>
        <w:t>. godine.</w:t>
      </w:r>
    </w:p>
    <w:p w14:paraId="2C1750FA" w14:textId="2547AE73" w:rsidR="000A3FEA" w:rsidRPr="00FE4B5B" w:rsidRDefault="000A3FEA" w:rsidP="00FE4B5B">
      <w:pPr>
        <w:autoSpaceDE w:val="0"/>
        <w:autoSpaceDN w:val="0"/>
        <w:adjustRightInd w:val="0"/>
        <w:spacing w:after="240"/>
        <w:jc w:val="center"/>
        <w:rPr>
          <w:rFonts w:cs="Calibri"/>
          <w:bCs/>
          <w:szCs w:val="22"/>
          <w:lang w:val="hr-HR"/>
        </w:rPr>
      </w:pPr>
      <w:r w:rsidRPr="00FE4B5B">
        <w:rPr>
          <w:rFonts w:cs="Calibri"/>
          <w:bCs/>
          <w:szCs w:val="22"/>
          <w:lang w:val="hr-HR"/>
        </w:rPr>
        <w:t xml:space="preserve">Članak </w:t>
      </w:r>
      <w:r w:rsidR="00474F61" w:rsidRPr="00FE4B5B">
        <w:rPr>
          <w:rFonts w:cs="Calibri"/>
          <w:bCs/>
          <w:szCs w:val="22"/>
          <w:lang w:val="hr-HR"/>
        </w:rPr>
        <w:t>1</w:t>
      </w:r>
      <w:r w:rsidR="00473533" w:rsidRPr="00FE4B5B">
        <w:rPr>
          <w:rFonts w:cs="Calibri"/>
          <w:bCs/>
          <w:szCs w:val="22"/>
          <w:lang w:val="hr-HR"/>
        </w:rPr>
        <w:t>0</w:t>
      </w:r>
      <w:r w:rsidRPr="00FE4B5B">
        <w:rPr>
          <w:rFonts w:cs="Calibri"/>
          <w:bCs/>
          <w:szCs w:val="22"/>
          <w:lang w:val="hr-HR"/>
        </w:rPr>
        <w:t>.</w:t>
      </w:r>
    </w:p>
    <w:p w14:paraId="158A4CE2" w14:textId="65989A76" w:rsidR="000A3FEA" w:rsidRPr="004C7DA9" w:rsidRDefault="009A520D" w:rsidP="00FE4B5B">
      <w:pPr>
        <w:autoSpaceDE w:val="0"/>
        <w:autoSpaceDN w:val="0"/>
        <w:adjustRightInd w:val="0"/>
        <w:spacing w:after="240"/>
        <w:ind w:firstLine="709"/>
        <w:jc w:val="both"/>
        <w:rPr>
          <w:rFonts w:cs="Calibri"/>
          <w:szCs w:val="22"/>
          <w:lang w:val="hr-HR"/>
        </w:rPr>
      </w:pPr>
      <w:r w:rsidRPr="004C7DA9">
        <w:rPr>
          <w:rFonts w:cs="Calibri"/>
          <w:szCs w:val="22"/>
          <w:lang w:val="hr-HR"/>
        </w:rPr>
        <w:t>J</w:t>
      </w:r>
      <w:r w:rsidR="000A3FEA" w:rsidRPr="004C7DA9">
        <w:rPr>
          <w:rFonts w:cs="Calibri"/>
          <w:szCs w:val="22"/>
          <w:lang w:val="hr-HR"/>
        </w:rPr>
        <w:t xml:space="preserve">edan primjerak (kopija) ove Odluke dostaviti će se svakoj pravnoj osobi </w:t>
      </w:r>
      <w:r w:rsidR="004C7DA9" w:rsidRPr="004C7DA9">
        <w:rPr>
          <w:rFonts w:cs="Calibri"/>
          <w:szCs w:val="22"/>
          <w:lang w:val="hr-HR"/>
        </w:rPr>
        <w:t xml:space="preserve">i udruzi iz članka 1. i 2. ove Odluke </w:t>
      </w:r>
      <w:r w:rsidR="000A3FEA" w:rsidRPr="004C7DA9">
        <w:rPr>
          <w:rFonts w:cs="Calibri"/>
          <w:szCs w:val="22"/>
          <w:lang w:val="hr-HR"/>
        </w:rPr>
        <w:t xml:space="preserve">i </w:t>
      </w:r>
      <w:r w:rsidR="007B0BF8" w:rsidRPr="004C7DA9">
        <w:rPr>
          <w:rFonts w:cs="Calibri"/>
          <w:szCs w:val="22"/>
          <w:lang w:val="hr-HR"/>
        </w:rPr>
        <w:t>M</w:t>
      </w:r>
      <w:r w:rsidR="00473533" w:rsidRPr="004C7DA9">
        <w:rPr>
          <w:rFonts w:cs="Calibri"/>
          <w:szCs w:val="22"/>
          <w:lang w:val="hr-HR"/>
        </w:rPr>
        <w:t>inistarstvu unutarnjih poslova</w:t>
      </w:r>
      <w:r w:rsidR="007B0BF8" w:rsidRPr="004C7DA9">
        <w:rPr>
          <w:rFonts w:cs="Calibri"/>
          <w:szCs w:val="22"/>
          <w:lang w:val="hr-HR"/>
        </w:rPr>
        <w:t xml:space="preserve">, Ravnateljstvu </w:t>
      </w:r>
      <w:r w:rsidR="00473533" w:rsidRPr="004C7DA9">
        <w:rPr>
          <w:rFonts w:cs="Calibri"/>
          <w:szCs w:val="22"/>
          <w:lang w:val="hr-HR"/>
        </w:rPr>
        <w:t>civilne zaštite</w:t>
      </w:r>
      <w:r w:rsidR="007B0BF8" w:rsidRPr="004C7DA9">
        <w:rPr>
          <w:rFonts w:cs="Calibri"/>
          <w:szCs w:val="22"/>
          <w:lang w:val="hr-HR"/>
        </w:rPr>
        <w:t>, Područn</w:t>
      </w:r>
      <w:r w:rsidR="008E0F71">
        <w:rPr>
          <w:rFonts w:cs="Calibri"/>
          <w:szCs w:val="22"/>
          <w:lang w:val="hr-HR"/>
        </w:rPr>
        <w:t xml:space="preserve">om </w:t>
      </w:r>
      <w:r w:rsidR="007B0BF8" w:rsidRPr="004C7DA9">
        <w:rPr>
          <w:rFonts w:cs="Calibri"/>
          <w:szCs w:val="22"/>
          <w:lang w:val="hr-HR"/>
        </w:rPr>
        <w:t>ured</w:t>
      </w:r>
      <w:r w:rsidR="008E0F71">
        <w:rPr>
          <w:rFonts w:cs="Calibri"/>
          <w:szCs w:val="22"/>
          <w:lang w:val="hr-HR"/>
        </w:rPr>
        <w:t>u</w:t>
      </w:r>
      <w:r w:rsidR="007B0BF8" w:rsidRPr="004C7DA9">
        <w:rPr>
          <w:rFonts w:cs="Calibri"/>
          <w:szCs w:val="22"/>
          <w:lang w:val="hr-HR"/>
        </w:rPr>
        <w:t xml:space="preserve"> </w:t>
      </w:r>
      <w:r w:rsidR="00473533" w:rsidRPr="004C7DA9">
        <w:rPr>
          <w:rFonts w:cs="Calibri"/>
          <w:szCs w:val="22"/>
          <w:lang w:val="hr-HR"/>
        </w:rPr>
        <w:t xml:space="preserve">civilne zaštite </w:t>
      </w:r>
      <w:r w:rsidR="007B0BF8" w:rsidRPr="004C7DA9">
        <w:rPr>
          <w:rFonts w:cs="Calibri"/>
          <w:szCs w:val="22"/>
          <w:lang w:val="hr-HR"/>
        </w:rPr>
        <w:t>Osijek</w:t>
      </w:r>
      <w:r w:rsidR="008E0F71">
        <w:rPr>
          <w:rFonts w:cs="Calibri"/>
          <w:szCs w:val="22"/>
          <w:lang w:val="hr-HR"/>
        </w:rPr>
        <w:t xml:space="preserve">, </w:t>
      </w:r>
      <w:r w:rsidR="007B0BF8" w:rsidRPr="004C7DA9">
        <w:rPr>
          <w:rFonts w:cs="Calibri"/>
          <w:szCs w:val="22"/>
          <w:lang w:val="hr-HR"/>
        </w:rPr>
        <w:t>Služb</w:t>
      </w:r>
      <w:r w:rsidR="008E0F71">
        <w:rPr>
          <w:rFonts w:cs="Calibri"/>
          <w:szCs w:val="22"/>
          <w:lang w:val="hr-HR"/>
        </w:rPr>
        <w:t xml:space="preserve">i </w:t>
      </w:r>
      <w:r w:rsidR="00473533" w:rsidRPr="004C7DA9">
        <w:rPr>
          <w:rFonts w:cs="Calibri"/>
          <w:szCs w:val="22"/>
          <w:lang w:val="hr-HR"/>
        </w:rPr>
        <w:t>civilne zaštite</w:t>
      </w:r>
      <w:r w:rsidR="00F3702E" w:rsidRPr="004C7DA9">
        <w:rPr>
          <w:rFonts w:cs="Calibri"/>
          <w:szCs w:val="22"/>
          <w:lang w:val="hr-HR"/>
        </w:rPr>
        <w:t xml:space="preserve"> Požega</w:t>
      </w:r>
      <w:r w:rsidR="007B0BF8" w:rsidRPr="004C7DA9">
        <w:rPr>
          <w:rFonts w:cs="Calibri"/>
          <w:szCs w:val="22"/>
          <w:lang w:val="hr-HR"/>
        </w:rPr>
        <w:t>.</w:t>
      </w:r>
    </w:p>
    <w:p w14:paraId="37E85A4E" w14:textId="77777777" w:rsidR="004C7DA9" w:rsidRPr="004C7DA9" w:rsidRDefault="004C7DA9" w:rsidP="005E720D">
      <w:pPr>
        <w:autoSpaceDE w:val="0"/>
        <w:autoSpaceDN w:val="0"/>
        <w:adjustRightInd w:val="0"/>
        <w:rPr>
          <w:rFonts w:cs="Calibri"/>
          <w:szCs w:val="22"/>
          <w:lang w:val="hr-HR"/>
        </w:rPr>
      </w:pPr>
    </w:p>
    <w:p w14:paraId="1B51036F" w14:textId="68E95EC0" w:rsidR="000A3FEA" w:rsidRPr="00FE4B5B" w:rsidRDefault="003B4F0C" w:rsidP="00FE4B5B">
      <w:pPr>
        <w:spacing w:after="240"/>
        <w:jc w:val="center"/>
        <w:rPr>
          <w:rFonts w:cs="Calibri"/>
          <w:szCs w:val="22"/>
          <w:lang w:val="hr-HR"/>
        </w:rPr>
      </w:pPr>
      <w:r w:rsidRPr="00FE4B5B">
        <w:rPr>
          <w:rFonts w:cs="Calibri"/>
          <w:szCs w:val="22"/>
          <w:lang w:val="hr-HR"/>
        </w:rPr>
        <w:lastRenderedPageBreak/>
        <w:t xml:space="preserve">Članak </w:t>
      </w:r>
      <w:r w:rsidR="00474F61" w:rsidRPr="00FE4B5B">
        <w:rPr>
          <w:rFonts w:cs="Calibri"/>
          <w:szCs w:val="22"/>
          <w:lang w:val="hr-HR"/>
        </w:rPr>
        <w:t>1</w:t>
      </w:r>
      <w:r w:rsidR="00E06E2A" w:rsidRPr="00FE4B5B">
        <w:rPr>
          <w:rFonts w:cs="Calibri"/>
          <w:szCs w:val="22"/>
          <w:lang w:val="hr-HR"/>
        </w:rPr>
        <w:t>1</w:t>
      </w:r>
      <w:r w:rsidR="00474F61" w:rsidRPr="00FE4B5B">
        <w:rPr>
          <w:rFonts w:cs="Calibri"/>
          <w:szCs w:val="22"/>
          <w:lang w:val="hr-HR"/>
        </w:rPr>
        <w:t>.</w:t>
      </w:r>
    </w:p>
    <w:p w14:paraId="638CFCF0" w14:textId="6A7AB0D8" w:rsidR="00DB1086" w:rsidRDefault="009A520D" w:rsidP="00FE4B5B">
      <w:pPr>
        <w:autoSpaceDE w:val="0"/>
        <w:autoSpaceDN w:val="0"/>
        <w:adjustRightInd w:val="0"/>
        <w:spacing w:after="240"/>
        <w:ind w:firstLine="720"/>
        <w:jc w:val="both"/>
        <w:rPr>
          <w:rFonts w:cs="Calibri"/>
          <w:szCs w:val="22"/>
          <w:lang w:val="hr-HR"/>
        </w:rPr>
      </w:pPr>
      <w:r w:rsidRPr="004C7DA9">
        <w:rPr>
          <w:rFonts w:cs="Calibri"/>
          <w:bCs/>
          <w:szCs w:val="22"/>
          <w:lang w:val="hr-HR"/>
        </w:rPr>
        <w:t>Ova</w:t>
      </w:r>
      <w:r w:rsidRPr="004C7DA9">
        <w:rPr>
          <w:rFonts w:cs="Calibri"/>
          <w:b/>
          <w:szCs w:val="22"/>
          <w:lang w:val="hr-HR"/>
        </w:rPr>
        <w:t xml:space="preserve"> </w:t>
      </w:r>
      <w:r w:rsidR="000A3FEA" w:rsidRPr="004C7DA9">
        <w:rPr>
          <w:rFonts w:cs="Calibri"/>
          <w:szCs w:val="22"/>
          <w:lang w:val="hr-HR"/>
        </w:rPr>
        <w:t xml:space="preserve">Odluka stupa na snagu </w:t>
      </w:r>
      <w:r w:rsidR="00DB1086">
        <w:rPr>
          <w:rFonts w:cs="Calibri"/>
          <w:szCs w:val="22"/>
          <w:lang w:val="hr-HR"/>
        </w:rPr>
        <w:t xml:space="preserve">osmog dana od dana objave u Službenim novinama Grada Požege. </w:t>
      </w:r>
    </w:p>
    <w:p w14:paraId="671A9FD3" w14:textId="77777777" w:rsidR="008E0F71" w:rsidRPr="00391B42" w:rsidRDefault="008E0F71" w:rsidP="00DB1086">
      <w:pPr>
        <w:autoSpaceDE w:val="0"/>
        <w:autoSpaceDN w:val="0"/>
        <w:adjustRightInd w:val="0"/>
        <w:jc w:val="both"/>
        <w:rPr>
          <w:rFonts w:cs="Calibri"/>
          <w:szCs w:val="22"/>
          <w:lang w:val="hr-HR"/>
        </w:rPr>
      </w:pPr>
    </w:p>
    <w:p w14:paraId="1D993E88" w14:textId="089A65C3" w:rsidR="000E2B24" w:rsidRPr="00391B42" w:rsidRDefault="0070448D" w:rsidP="00FE4B5B">
      <w:pPr>
        <w:autoSpaceDE w:val="0"/>
        <w:autoSpaceDN w:val="0"/>
        <w:adjustRightInd w:val="0"/>
        <w:ind w:left="5670"/>
        <w:jc w:val="center"/>
        <w:rPr>
          <w:rFonts w:cs="Calibri"/>
          <w:szCs w:val="22"/>
          <w:lang w:val="hr-HR"/>
        </w:rPr>
      </w:pPr>
      <w:r w:rsidRPr="00391B42">
        <w:rPr>
          <w:rFonts w:cs="Calibri"/>
          <w:szCs w:val="22"/>
          <w:lang w:val="hr-HR"/>
        </w:rPr>
        <w:t>PREDSJEDNI</w:t>
      </w:r>
      <w:r w:rsidR="00FE4B5B">
        <w:rPr>
          <w:rFonts w:cs="Calibri"/>
          <w:szCs w:val="22"/>
          <w:lang w:val="hr-HR"/>
        </w:rPr>
        <w:t>K</w:t>
      </w:r>
    </w:p>
    <w:p w14:paraId="49221D4A" w14:textId="5A1603F4" w:rsidR="00FE4B5B" w:rsidRDefault="005E720D" w:rsidP="00FE4B5B">
      <w:pPr>
        <w:autoSpaceDE w:val="0"/>
        <w:autoSpaceDN w:val="0"/>
        <w:adjustRightInd w:val="0"/>
        <w:ind w:left="5670"/>
        <w:jc w:val="center"/>
        <w:rPr>
          <w:rFonts w:cs="Calibri"/>
          <w:szCs w:val="22"/>
          <w:lang w:val="hr-HR"/>
        </w:rPr>
      </w:pPr>
      <w:r w:rsidRPr="00391B42">
        <w:rPr>
          <w:rFonts w:cs="Calibri"/>
          <w:szCs w:val="22"/>
          <w:lang w:val="hr-HR"/>
        </w:rPr>
        <w:t xml:space="preserve">Tomislav </w:t>
      </w:r>
      <w:proofErr w:type="spellStart"/>
      <w:r w:rsidRPr="00391B42">
        <w:rPr>
          <w:rFonts w:cs="Calibri"/>
          <w:szCs w:val="22"/>
          <w:lang w:val="hr-HR"/>
        </w:rPr>
        <w:t>Hajpek</w:t>
      </w:r>
      <w:proofErr w:type="spellEnd"/>
    </w:p>
    <w:p w14:paraId="19A2939D" w14:textId="77777777" w:rsidR="00FE4B5B" w:rsidRDefault="00FE4B5B">
      <w:pPr>
        <w:rPr>
          <w:rFonts w:cs="Calibri"/>
          <w:szCs w:val="22"/>
          <w:lang w:val="hr-HR"/>
        </w:rPr>
      </w:pPr>
      <w:r>
        <w:rPr>
          <w:rFonts w:cs="Calibri"/>
          <w:szCs w:val="22"/>
          <w:lang w:val="hr-HR"/>
        </w:rPr>
        <w:br w:type="page"/>
      </w:r>
    </w:p>
    <w:p w14:paraId="04871C25" w14:textId="76A07D59" w:rsidR="002239BB" w:rsidRPr="00FE4B5B" w:rsidRDefault="004E2089" w:rsidP="004E20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val="hr-HR"/>
        </w:rPr>
      </w:pPr>
      <w:r w:rsidRPr="00FE4B5B">
        <w:rPr>
          <w:rFonts w:asciiTheme="minorHAnsi" w:hAnsiTheme="minorHAnsi" w:cstheme="minorHAnsi"/>
          <w:szCs w:val="22"/>
          <w:lang w:val="hr-HR"/>
        </w:rPr>
        <w:lastRenderedPageBreak/>
        <w:t>O b r a z l  o ž e n je</w:t>
      </w:r>
    </w:p>
    <w:p w14:paraId="198C670E" w14:textId="77777777" w:rsidR="004E2089" w:rsidRPr="00FE4B5B" w:rsidRDefault="004E2089" w:rsidP="004E20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val="hr-HR"/>
        </w:rPr>
      </w:pPr>
      <w:r w:rsidRPr="00FE4B5B">
        <w:rPr>
          <w:rFonts w:asciiTheme="minorHAnsi" w:hAnsiTheme="minorHAnsi" w:cstheme="minorHAnsi"/>
          <w:szCs w:val="22"/>
          <w:lang w:val="hr-HR"/>
        </w:rPr>
        <w:t xml:space="preserve">uz Prijedlog Odluke o određivanju pravnih osoba i udruga građana od interesa za </w:t>
      </w:r>
    </w:p>
    <w:p w14:paraId="01CE8A12" w14:textId="67469343" w:rsidR="004E2089" w:rsidRPr="00FE4B5B" w:rsidRDefault="004E2089" w:rsidP="00FE4B5B">
      <w:pPr>
        <w:autoSpaceDE w:val="0"/>
        <w:autoSpaceDN w:val="0"/>
        <w:adjustRightInd w:val="0"/>
        <w:spacing w:after="240"/>
        <w:jc w:val="center"/>
        <w:rPr>
          <w:rFonts w:asciiTheme="minorHAnsi" w:hAnsiTheme="minorHAnsi" w:cstheme="minorHAnsi"/>
          <w:szCs w:val="22"/>
          <w:lang w:val="hr-HR"/>
        </w:rPr>
      </w:pPr>
      <w:r w:rsidRPr="00FE4B5B">
        <w:rPr>
          <w:rFonts w:asciiTheme="minorHAnsi" w:hAnsiTheme="minorHAnsi" w:cstheme="minorHAnsi"/>
          <w:szCs w:val="22"/>
          <w:lang w:val="hr-HR"/>
        </w:rPr>
        <w:t>sustav civilne zaštite Grada Požege</w:t>
      </w:r>
    </w:p>
    <w:p w14:paraId="14043F56" w14:textId="0D05BE10" w:rsidR="00C1190B" w:rsidRPr="00FE4B5B" w:rsidRDefault="00C1190B" w:rsidP="00FE4B5B">
      <w:pPr>
        <w:autoSpaceDE w:val="0"/>
        <w:autoSpaceDN w:val="0"/>
        <w:adjustRightInd w:val="0"/>
        <w:spacing w:after="240"/>
        <w:ind w:firstLine="284"/>
        <w:rPr>
          <w:rFonts w:asciiTheme="minorHAnsi" w:hAnsiTheme="minorHAnsi" w:cstheme="minorHAnsi"/>
          <w:szCs w:val="22"/>
          <w:lang w:val="hr-HR"/>
        </w:rPr>
      </w:pPr>
      <w:r w:rsidRPr="00FE4B5B">
        <w:rPr>
          <w:rFonts w:asciiTheme="minorHAnsi" w:hAnsiTheme="minorHAnsi" w:cstheme="minorHAnsi"/>
          <w:szCs w:val="22"/>
          <w:lang w:val="hr-HR"/>
        </w:rPr>
        <w:t>I.</w:t>
      </w:r>
      <w:r w:rsidRPr="00FE4B5B">
        <w:rPr>
          <w:rFonts w:asciiTheme="minorHAnsi" w:hAnsiTheme="minorHAnsi" w:cstheme="minorHAnsi"/>
          <w:szCs w:val="22"/>
          <w:lang w:val="hr-HR"/>
        </w:rPr>
        <w:tab/>
        <w:t>PRAVNI TEMELJ ZA DONOŠENJE ODLUKE</w:t>
      </w:r>
    </w:p>
    <w:p w14:paraId="6C37B1E9" w14:textId="58A8456C" w:rsidR="00727EF0" w:rsidRPr="006629C8" w:rsidRDefault="00110FA6" w:rsidP="00727EF0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Cs w:val="22"/>
          <w:lang w:val="hr-HR"/>
        </w:rPr>
      </w:pPr>
      <w:r w:rsidRPr="006629C8">
        <w:rPr>
          <w:rFonts w:asciiTheme="minorHAnsi" w:hAnsiTheme="minorHAnsi" w:cstheme="minorHAnsi"/>
          <w:szCs w:val="22"/>
          <w:lang w:val="hr-HR"/>
        </w:rPr>
        <w:t xml:space="preserve">Pravni temelj za donošenje Odluke o određivanju pravnih osoba od interesa za sustav civilne zaštite Grada Požege  propisan je odredbama članka 17. stavka 1. podstavka 3. Zakona o sustavu civilne zaštite (Narodne novine, broj: 82/15., 118/18., 31/20., 20/21. i 114/22. (u nastavku teksta: </w:t>
      </w:r>
      <w:r w:rsidR="00727EF0" w:rsidRPr="006629C8">
        <w:rPr>
          <w:rFonts w:asciiTheme="minorHAnsi" w:hAnsiTheme="minorHAnsi" w:cstheme="minorHAnsi"/>
          <w:szCs w:val="22"/>
          <w:lang w:val="hr-HR"/>
        </w:rPr>
        <w:t>Z</w:t>
      </w:r>
      <w:r w:rsidRPr="006629C8">
        <w:rPr>
          <w:rFonts w:asciiTheme="minorHAnsi" w:hAnsiTheme="minorHAnsi" w:cstheme="minorHAnsi"/>
          <w:szCs w:val="22"/>
          <w:lang w:val="hr-HR"/>
        </w:rPr>
        <w:t>akon), članka 41. stavka 1. Pravilnika o nositeljima, sadržaju i postupcima izrade planskih dokumenata u civilnoj zaštiti te načinu informiranja javnosti u postupku njihovog donošenja (Narodne novine</w:t>
      </w:r>
      <w:r w:rsidR="00727EF0" w:rsidRPr="006629C8">
        <w:rPr>
          <w:rFonts w:asciiTheme="minorHAnsi" w:hAnsiTheme="minorHAnsi" w:cstheme="minorHAnsi"/>
          <w:szCs w:val="22"/>
          <w:lang w:val="hr-HR"/>
        </w:rPr>
        <w:t xml:space="preserve">, broj:  66/21) </w:t>
      </w:r>
      <w:r w:rsidRPr="006629C8">
        <w:rPr>
          <w:rFonts w:asciiTheme="minorHAnsi" w:hAnsiTheme="minorHAnsi" w:cstheme="minorHAnsi"/>
          <w:szCs w:val="22"/>
          <w:lang w:val="hr-HR"/>
        </w:rPr>
        <w:t xml:space="preserve">i članka </w:t>
      </w:r>
      <w:r w:rsidR="00727EF0" w:rsidRPr="006629C8">
        <w:rPr>
          <w:rFonts w:asciiTheme="minorHAnsi" w:hAnsiTheme="minorHAnsi" w:cstheme="minorHAnsi"/>
          <w:szCs w:val="22"/>
          <w:lang w:val="hr-HR"/>
        </w:rPr>
        <w:t xml:space="preserve">39. stavka 1. podstavka 3. Statuta Grada Požege (Službene novine Grada Požege,  broj:   </w:t>
      </w:r>
      <w:r w:rsidR="00B022DC" w:rsidRPr="00CD218E">
        <w:rPr>
          <w:rFonts w:cs="Calibri"/>
          <w:bCs/>
          <w:szCs w:val="22"/>
          <w:lang w:val="hr-HR" w:eastAsia="zh-CN"/>
        </w:rPr>
        <w:t>2/21., 11/22. i 3/26.)</w:t>
      </w:r>
      <w:r w:rsidR="00727EF0" w:rsidRPr="006629C8">
        <w:rPr>
          <w:rFonts w:asciiTheme="minorHAnsi" w:hAnsiTheme="minorHAnsi" w:cstheme="minorHAnsi"/>
          <w:szCs w:val="22"/>
          <w:lang w:val="hr-HR"/>
        </w:rPr>
        <w:t xml:space="preserve"> (u nastavku  tekst: Statut).  </w:t>
      </w:r>
    </w:p>
    <w:p w14:paraId="0B2D85CB" w14:textId="3BB189AA" w:rsidR="00110FA6" w:rsidRPr="006629C8" w:rsidRDefault="00110FA6" w:rsidP="00727EF0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Cs w:val="22"/>
          <w:lang w:val="hr-HR"/>
        </w:rPr>
      </w:pPr>
      <w:r w:rsidRPr="006629C8">
        <w:rPr>
          <w:rFonts w:asciiTheme="minorHAnsi" w:hAnsiTheme="minorHAnsi" w:cstheme="minorHAnsi"/>
          <w:szCs w:val="22"/>
          <w:lang w:val="hr-HR"/>
        </w:rPr>
        <w:t xml:space="preserve">Člankom 17. stavkom 1. </w:t>
      </w:r>
      <w:r w:rsidR="00727EF0" w:rsidRPr="006629C8">
        <w:rPr>
          <w:rFonts w:asciiTheme="minorHAnsi" w:hAnsiTheme="minorHAnsi" w:cstheme="minorHAnsi"/>
          <w:szCs w:val="22"/>
          <w:lang w:val="hr-HR"/>
        </w:rPr>
        <w:t xml:space="preserve">podstavkom 3. </w:t>
      </w:r>
      <w:r w:rsidRPr="006629C8">
        <w:rPr>
          <w:rFonts w:asciiTheme="minorHAnsi" w:hAnsiTheme="minorHAnsi" w:cstheme="minorHAnsi"/>
          <w:szCs w:val="22"/>
          <w:lang w:val="hr-HR"/>
        </w:rPr>
        <w:t>Zakona propisano je da predstavničko tijelo, na prijedlog izvršnog tijela jedinice lokalne i područne (regionalne) samouprave donosi odluku o određivanju pravnih osoba od interesa za sustav civilne zaštite.</w:t>
      </w:r>
    </w:p>
    <w:p w14:paraId="6C726282" w14:textId="3017CC24" w:rsidR="00110FA6" w:rsidRPr="006629C8" w:rsidRDefault="00110FA6" w:rsidP="00727EF0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Cs w:val="22"/>
          <w:lang w:val="hr-HR"/>
        </w:rPr>
      </w:pPr>
      <w:r w:rsidRPr="006629C8">
        <w:rPr>
          <w:rFonts w:asciiTheme="minorHAnsi" w:hAnsiTheme="minorHAnsi" w:cstheme="minorHAnsi"/>
          <w:szCs w:val="22"/>
          <w:lang w:val="hr-HR"/>
        </w:rPr>
        <w:t>Člankom 41. stavkom 1. Pravilnika o nositeljima, sadržaju i postupcima izrade planskih dokumenata u civilnoj zaštiti te načinu informiranja javnosti u postupku njihovog donošenja (Narodne novine</w:t>
      </w:r>
      <w:r w:rsidR="00727EF0" w:rsidRPr="006629C8">
        <w:rPr>
          <w:rFonts w:asciiTheme="minorHAnsi" w:hAnsiTheme="minorHAnsi" w:cstheme="minorHAnsi"/>
          <w:szCs w:val="22"/>
          <w:lang w:val="hr-HR"/>
        </w:rPr>
        <w:t xml:space="preserve">, broj: 66/21.) </w:t>
      </w:r>
      <w:r w:rsidRPr="006629C8">
        <w:rPr>
          <w:rFonts w:asciiTheme="minorHAnsi" w:hAnsiTheme="minorHAnsi" w:cstheme="minorHAnsi"/>
          <w:szCs w:val="22"/>
          <w:lang w:val="hr-HR"/>
        </w:rPr>
        <w:t>propisano je da predstavničko tijelo jedinice lokalne i područne (regionalne) samouprave odlukom određuje pravne osobe i njihove kapacitete ili samo dio kapaciteta od značaja za reagiranje u velikim nesrećama i katastrofama.</w:t>
      </w:r>
    </w:p>
    <w:p w14:paraId="7B3A040B" w14:textId="00BB3BF7" w:rsidR="00110FA6" w:rsidRPr="00B022DC" w:rsidRDefault="00110FA6" w:rsidP="00FE4B5B">
      <w:pPr>
        <w:autoSpaceDE w:val="0"/>
        <w:autoSpaceDN w:val="0"/>
        <w:adjustRightInd w:val="0"/>
        <w:spacing w:after="240"/>
        <w:ind w:firstLine="720"/>
        <w:jc w:val="both"/>
        <w:rPr>
          <w:rFonts w:asciiTheme="minorHAnsi" w:hAnsiTheme="minorHAnsi" w:cstheme="minorHAnsi"/>
          <w:szCs w:val="22"/>
          <w:lang w:val="hr-HR"/>
        </w:rPr>
      </w:pPr>
      <w:r w:rsidRPr="00B022DC">
        <w:rPr>
          <w:rFonts w:asciiTheme="minorHAnsi" w:hAnsiTheme="minorHAnsi" w:cstheme="minorHAnsi"/>
          <w:szCs w:val="22"/>
          <w:lang w:val="hr-HR"/>
        </w:rPr>
        <w:t xml:space="preserve">Članak </w:t>
      </w:r>
      <w:r w:rsidR="00727EF0" w:rsidRPr="00B022DC">
        <w:rPr>
          <w:rFonts w:asciiTheme="minorHAnsi" w:hAnsiTheme="minorHAnsi" w:cstheme="minorHAnsi"/>
          <w:szCs w:val="22"/>
          <w:lang w:val="hr-HR"/>
        </w:rPr>
        <w:t xml:space="preserve">39. stavak 1. podstavak 3. </w:t>
      </w:r>
      <w:r w:rsidRPr="00B022DC">
        <w:rPr>
          <w:rFonts w:asciiTheme="minorHAnsi" w:hAnsiTheme="minorHAnsi" w:cstheme="minorHAnsi"/>
          <w:szCs w:val="22"/>
          <w:lang w:val="hr-HR"/>
        </w:rPr>
        <w:t>Statuta propisuje da Gradsk</w:t>
      </w:r>
      <w:r w:rsidR="00727EF0" w:rsidRPr="00B022DC">
        <w:rPr>
          <w:rFonts w:asciiTheme="minorHAnsi" w:hAnsiTheme="minorHAnsi" w:cstheme="minorHAnsi"/>
          <w:szCs w:val="22"/>
          <w:lang w:val="hr-HR"/>
        </w:rPr>
        <w:t xml:space="preserve">o vijeće Grada Požege donosi </w:t>
      </w:r>
      <w:r w:rsidRPr="00B022DC">
        <w:rPr>
          <w:rFonts w:asciiTheme="minorHAnsi" w:hAnsiTheme="minorHAnsi" w:cstheme="minorHAnsi"/>
          <w:szCs w:val="22"/>
          <w:lang w:val="hr-HR"/>
        </w:rPr>
        <w:t>pojedinačne i druge akte iz samoupravnog djelokruga u skladu sa zakonom i Statutom</w:t>
      </w:r>
      <w:r w:rsidR="00727EF0" w:rsidRPr="00B022DC">
        <w:rPr>
          <w:rFonts w:asciiTheme="minorHAnsi" w:hAnsiTheme="minorHAnsi" w:cstheme="minorHAnsi"/>
          <w:szCs w:val="22"/>
          <w:lang w:val="hr-HR"/>
        </w:rPr>
        <w:t xml:space="preserve">. </w:t>
      </w:r>
    </w:p>
    <w:p w14:paraId="09A94994" w14:textId="0CD98C09" w:rsidR="00495910" w:rsidRPr="00495910" w:rsidRDefault="00110FA6" w:rsidP="00FE4B5B">
      <w:pPr>
        <w:autoSpaceDE w:val="0"/>
        <w:autoSpaceDN w:val="0"/>
        <w:adjustRightInd w:val="0"/>
        <w:spacing w:after="240"/>
        <w:ind w:firstLine="720"/>
        <w:jc w:val="both"/>
        <w:rPr>
          <w:rFonts w:cs="Calibri"/>
          <w:szCs w:val="22"/>
          <w:lang w:val="hr-HR"/>
        </w:rPr>
      </w:pPr>
      <w:r w:rsidRPr="00482574">
        <w:rPr>
          <w:rFonts w:asciiTheme="minorHAnsi" w:hAnsiTheme="minorHAnsi" w:cstheme="minorHAnsi"/>
          <w:szCs w:val="22"/>
          <w:lang w:val="hr-HR"/>
        </w:rPr>
        <w:t>Sukladno članku 12. stavk</w:t>
      </w:r>
      <w:r w:rsidR="00727EF0" w:rsidRPr="00482574">
        <w:rPr>
          <w:rFonts w:asciiTheme="minorHAnsi" w:hAnsiTheme="minorHAnsi" w:cstheme="minorHAnsi"/>
          <w:szCs w:val="22"/>
          <w:lang w:val="hr-HR"/>
        </w:rPr>
        <w:t xml:space="preserve">u </w:t>
      </w:r>
      <w:r w:rsidRPr="00482574">
        <w:rPr>
          <w:rFonts w:asciiTheme="minorHAnsi" w:hAnsiTheme="minorHAnsi" w:cstheme="minorHAnsi"/>
          <w:szCs w:val="22"/>
          <w:lang w:val="hr-HR"/>
        </w:rPr>
        <w:t xml:space="preserve">1. </w:t>
      </w:r>
      <w:r w:rsidR="00727EF0" w:rsidRPr="00482574">
        <w:rPr>
          <w:rFonts w:asciiTheme="minorHAnsi" w:hAnsiTheme="minorHAnsi" w:cstheme="minorHAnsi"/>
          <w:szCs w:val="22"/>
          <w:lang w:val="hr-HR"/>
        </w:rPr>
        <w:t xml:space="preserve">podstavku </w:t>
      </w:r>
      <w:r w:rsidRPr="00482574">
        <w:rPr>
          <w:rFonts w:asciiTheme="minorHAnsi" w:hAnsiTheme="minorHAnsi" w:cstheme="minorHAnsi"/>
          <w:szCs w:val="22"/>
          <w:lang w:val="hr-HR"/>
        </w:rPr>
        <w:t>2</w:t>
      </w:r>
      <w:r w:rsidR="00CA292D" w:rsidRPr="00482574">
        <w:rPr>
          <w:rFonts w:asciiTheme="minorHAnsi" w:hAnsiTheme="minorHAnsi" w:cstheme="minorHAnsi"/>
          <w:szCs w:val="22"/>
          <w:lang w:val="hr-HR"/>
        </w:rPr>
        <w:t>4</w:t>
      </w:r>
      <w:r w:rsidRPr="00482574">
        <w:rPr>
          <w:rFonts w:asciiTheme="minorHAnsi" w:hAnsiTheme="minorHAnsi" w:cstheme="minorHAnsi"/>
          <w:szCs w:val="22"/>
          <w:lang w:val="hr-HR"/>
        </w:rPr>
        <w:t xml:space="preserve">. Zakona, na prijedlog Odluke o određivanju pravnih osoba od interesa za sustav civilne zaštite na području </w:t>
      </w:r>
      <w:r w:rsidR="00495910" w:rsidRPr="00482574">
        <w:rPr>
          <w:rFonts w:asciiTheme="minorHAnsi" w:hAnsiTheme="minorHAnsi" w:cstheme="minorHAnsi"/>
          <w:szCs w:val="22"/>
          <w:lang w:val="hr-HR"/>
        </w:rPr>
        <w:t>g</w:t>
      </w:r>
      <w:r w:rsidRPr="00482574">
        <w:rPr>
          <w:rFonts w:asciiTheme="minorHAnsi" w:hAnsiTheme="minorHAnsi" w:cstheme="minorHAnsi"/>
          <w:szCs w:val="22"/>
          <w:lang w:val="hr-HR"/>
        </w:rPr>
        <w:t xml:space="preserve">rada </w:t>
      </w:r>
      <w:r w:rsidR="00727EF0" w:rsidRPr="00482574">
        <w:rPr>
          <w:rFonts w:asciiTheme="minorHAnsi" w:hAnsiTheme="minorHAnsi" w:cstheme="minorHAnsi"/>
          <w:szCs w:val="22"/>
          <w:lang w:val="hr-HR"/>
        </w:rPr>
        <w:t>Požege</w:t>
      </w:r>
      <w:r w:rsidR="006F6298" w:rsidRPr="00482574">
        <w:rPr>
          <w:rFonts w:asciiTheme="minorHAnsi" w:hAnsiTheme="minorHAnsi" w:cstheme="minorHAnsi"/>
          <w:szCs w:val="22"/>
          <w:lang w:val="hr-HR"/>
        </w:rPr>
        <w:t xml:space="preserve">, </w:t>
      </w:r>
      <w:r w:rsidR="00495910" w:rsidRPr="00482574">
        <w:rPr>
          <w:rFonts w:asciiTheme="minorHAnsi" w:hAnsiTheme="minorHAnsi" w:cstheme="minorHAnsi"/>
          <w:szCs w:val="22"/>
          <w:lang w:val="hr-HR"/>
        </w:rPr>
        <w:t xml:space="preserve">Ministarstvo unutarnjih poslova, Ravnateljstvo civilne zaštite, </w:t>
      </w:r>
      <w:r w:rsidR="00495910" w:rsidRPr="00482574">
        <w:rPr>
          <w:rFonts w:cs="Calibri"/>
          <w:szCs w:val="22"/>
          <w:lang w:val="hr-HR"/>
        </w:rPr>
        <w:t xml:space="preserve">Područni ured civilne zaštite Osijek, Služba civilne zaštite Požega </w:t>
      </w:r>
      <w:r w:rsidR="001B05A8" w:rsidRPr="00482574">
        <w:rPr>
          <w:rFonts w:cs="Calibri"/>
          <w:szCs w:val="22"/>
          <w:lang w:val="hr-HR"/>
        </w:rPr>
        <w:t xml:space="preserve">na zahtjev Grada Požege </w:t>
      </w:r>
      <w:r w:rsidR="00495910" w:rsidRPr="00482574">
        <w:rPr>
          <w:rFonts w:cs="Calibri"/>
          <w:szCs w:val="22"/>
          <w:lang w:val="hr-HR"/>
        </w:rPr>
        <w:t>dal</w:t>
      </w:r>
      <w:r w:rsidR="006F6298" w:rsidRPr="00482574">
        <w:rPr>
          <w:rFonts w:cs="Calibri"/>
          <w:szCs w:val="22"/>
          <w:lang w:val="hr-HR"/>
        </w:rPr>
        <w:t>o je</w:t>
      </w:r>
      <w:r w:rsidR="001B05A8" w:rsidRPr="00482574">
        <w:rPr>
          <w:rFonts w:cs="Calibri"/>
          <w:szCs w:val="22"/>
          <w:lang w:val="hr-HR"/>
        </w:rPr>
        <w:t xml:space="preserve"> </w:t>
      </w:r>
      <w:r w:rsidR="00495910" w:rsidRPr="00482574">
        <w:rPr>
          <w:rFonts w:asciiTheme="minorHAnsi" w:hAnsiTheme="minorHAnsi" w:cstheme="minorHAnsi"/>
          <w:szCs w:val="22"/>
          <w:lang w:val="hr-HR"/>
        </w:rPr>
        <w:t>prethodnu suglasnost</w:t>
      </w:r>
      <w:r w:rsidR="006F6298" w:rsidRPr="00482574">
        <w:rPr>
          <w:rFonts w:asciiTheme="minorHAnsi" w:hAnsiTheme="minorHAnsi" w:cstheme="minorHAnsi"/>
          <w:szCs w:val="22"/>
          <w:lang w:val="hr-HR"/>
        </w:rPr>
        <w:t xml:space="preserve"> na predmetnu Odluku</w:t>
      </w:r>
      <w:r w:rsidR="00495910" w:rsidRPr="00482574">
        <w:rPr>
          <w:rFonts w:cs="Calibri"/>
          <w:szCs w:val="22"/>
          <w:lang w:val="hr-HR"/>
        </w:rPr>
        <w:t xml:space="preserve">, </w:t>
      </w:r>
      <w:r w:rsidR="00495910" w:rsidRPr="00482574">
        <w:rPr>
          <w:rFonts w:asciiTheme="minorHAnsi" w:hAnsiTheme="minorHAnsi" w:cstheme="minorHAnsi"/>
          <w:szCs w:val="22"/>
          <w:lang w:val="hr-HR"/>
        </w:rPr>
        <w:t>KLASA: 240-05/26-04/20, URBROJ: 511-01-383-26-1 od 25. svibnja 2026. godine.</w:t>
      </w:r>
    </w:p>
    <w:p w14:paraId="07FBE8DB" w14:textId="77777777" w:rsidR="00FE4B5B" w:rsidRDefault="006629C8" w:rsidP="00FE4B5B">
      <w:pPr>
        <w:autoSpaceDE w:val="0"/>
        <w:autoSpaceDN w:val="0"/>
        <w:adjustRightInd w:val="0"/>
        <w:spacing w:after="240"/>
        <w:ind w:firstLine="284"/>
        <w:rPr>
          <w:rFonts w:asciiTheme="minorHAnsi" w:hAnsiTheme="minorHAnsi" w:cstheme="minorHAnsi"/>
          <w:szCs w:val="22"/>
          <w:lang w:val="hr-HR"/>
        </w:rPr>
      </w:pPr>
      <w:r w:rsidRPr="00FE4B5B">
        <w:rPr>
          <w:rFonts w:asciiTheme="minorHAnsi" w:hAnsiTheme="minorHAnsi" w:cstheme="minorHAnsi"/>
          <w:szCs w:val="22"/>
          <w:lang w:val="hr-HR"/>
        </w:rPr>
        <w:t>II.</w:t>
      </w:r>
      <w:r w:rsidRPr="00FE4B5B">
        <w:rPr>
          <w:rFonts w:asciiTheme="minorHAnsi" w:hAnsiTheme="minorHAnsi" w:cstheme="minorHAnsi"/>
          <w:szCs w:val="22"/>
          <w:lang w:val="hr-HR"/>
        </w:rPr>
        <w:tab/>
        <w:t>OCJENA STANJA I RAZLOZI ZA DONOŠENJE ODLUKE</w:t>
      </w:r>
    </w:p>
    <w:p w14:paraId="5644E964" w14:textId="0E8B1045" w:rsidR="006629C8" w:rsidRPr="006629C8" w:rsidRDefault="006629C8" w:rsidP="00FE4B5B">
      <w:pPr>
        <w:autoSpaceDE w:val="0"/>
        <w:autoSpaceDN w:val="0"/>
        <w:adjustRightInd w:val="0"/>
        <w:spacing w:after="240"/>
        <w:ind w:firstLine="284"/>
        <w:rPr>
          <w:rFonts w:asciiTheme="minorHAnsi" w:hAnsiTheme="minorHAnsi" w:cstheme="minorHAnsi"/>
          <w:szCs w:val="22"/>
          <w:lang w:val="hr-HR"/>
        </w:rPr>
      </w:pPr>
      <w:r w:rsidRPr="006629C8">
        <w:rPr>
          <w:rFonts w:asciiTheme="minorHAnsi" w:hAnsiTheme="minorHAnsi" w:cstheme="minorHAnsi"/>
          <w:szCs w:val="22"/>
          <w:lang w:val="hr-HR"/>
        </w:rPr>
        <w:t xml:space="preserve">Sukladno zakonskim obvezama, Grad Požega je izradio i usvojio ažuriranu Procjenu rizika od velikih nesreća za područje </w:t>
      </w:r>
      <w:r w:rsidR="00B13677">
        <w:rPr>
          <w:rFonts w:asciiTheme="minorHAnsi" w:hAnsiTheme="minorHAnsi" w:cstheme="minorHAnsi"/>
          <w:szCs w:val="22"/>
          <w:lang w:val="hr-HR"/>
        </w:rPr>
        <w:t>g</w:t>
      </w:r>
      <w:r w:rsidRPr="006629C8">
        <w:rPr>
          <w:rFonts w:asciiTheme="minorHAnsi" w:hAnsiTheme="minorHAnsi" w:cstheme="minorHAnsi"/>
          <w:szCs w:val="22"/>
          <w:lang w:val="hr-HR"/>
        </w:rPr>
        <w:t>rada Požege. Kako bi se osiguralo učinkovito reagiranje u slučaju ugroza (poput poplava, potresa, ekstremnih vremenskih uvjeta ili tehnoloških nesreća), nužno je unaprijed definirati ljudske i materijalne resurse kojima grad raspolaže.</w:t>
      </w:r>
    </w:p>
    <w:p w14:paraId="2CBA9013" w14:textId="77777777" w:rsidR="006629C8" w:rsidRPr="006629C8" w:rsidRDefault="006629C8" w:rsidP="006629C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Cs w:val="22"/>
          <w:lang w:val="hr-HR"/>
        </w:rPr>
      </w:pPr>
      <w:r w:rsidRPr="006629C8">
        <w:rPr>
          <w:rFonts w:asciiTheme="minorHAnsi" w:hAnsiTheme="minorHAnsi" w:cstheme="minorHAnsi"/>
          <w:szCs w:val="22"/>
          <w:lang w:val="hr-HR"/>
        </w:rPr>
        <w:t>Razlog donošenja ove Odluke je formalno utvrđivanje popisa pravnih osoba, trgovačkih društava i udruga građana koje zbog svoje djelatnosti, opreme i stručnih kadrova posjeduju operativne sposobnosti za provođenje mjera civilne zaštite.</w:t>
      </w:r>
    </w:p>
    <w:p w14:paraId="0C35EE37" w14:textId="77777777" w:rsidR="006629C8" w:rsidRPr="006629C8" w:rsidRDefault="006629C8" w:rsidP="00FE4B5B">
      <w:pPr>
        <w:autoSpaceDE w:val="0"/>
        <w:autoSpaceDN w:val="0"/>
        <w:adjustRightInd w:val="0"/>
        <w:spacing w:after="240"/>
        <w:ind w:firstLine="720"/>
        <w:jc w:val="both"/>
        <w:rPr>
          <w:rFonts w:asciiTheme="minorHAnsi" w:hAnsiTheme="minorHAnsi" w:cstheme="minorHAnsi"/>
          <w:szCs w:val="22"/>
          <w:lang w:val="hr-HR"/>
        </w:rPr>
      </w:pPr>
      <w:r w:rsidRPr="006629C8">
        <w:rPr>
          <w:rFonts w:asciiTheme="minorHAnsi" w:hAnsiTheme="minorHAnsi" w:cstheme="minorHAnsi"/>
          <w:szCs w:val="22"/>
          <w:lang w:val="hr-HR"/>
        </w:rPr>
        <w:t>Donošenjem ove Odluke, navedeni subjekti postaju dio operativnih snaga sustava civilne zaštite Grada Požege te time preuzimaju zakonsku obvezu izrade vlastitih operativnih planova djelovanja te sudjelovanja u akcijama zaštite i spašavanja na poziv načelnika Stožera civilne zaštite ili gradonačelnika.</w:t>
      </w:r>
    </w:p>
    <w:p w14:paraId="76EF8B22" w14:textId="77777777" w:rsidR="00FE4B5B" w:rsidRDefault="006629C8" w:rsidP="00FE4B5B">
      <w:pPr>
        <w:autoSpaceDE w:val="0"/>
        <w:autoSpaceDN w:val="0"/>
        <w:adjustRightInd w:val="0"/>
        <w:spacing w:after="240"/>
        <w:ind w:firstLine="284"/>
        <w:rPr>
          <w:rFonts w:asciiTheme="minorHAnsi" w:hAnsiTheme="minorHAnsi" w:cstheme="minorHAnsi"/>
          <w:szCs w:val="22"/>
          <w:lang w:val="hr-HR"/>
        </w:rPr>
      </w:pPr>
      <w:r w:rsidRPr="00FE4B5B">
        <w:rPr>
          <w:rFonts w:asciiTheme="minorHAnsi" w:hAnsiTheme="minorHAnsi" w:cstheme="minorHAnsi"/>
          <w:szCs w:val="22"/>
          <w:lang w:val="hr-HR"/>
        </w:rPr>
        <w:t>III.</w:t>
      </w:r>
      <w:r w:rsidRPr="00FE4B5B">
        <w:rPr>
          <w:rFonts w:asciiTheme="minorHAnsi" w:hAnsiTheme="minorHAnsi" w:cstheme="minorHAnsi"/>
          <w:szCs w:val="22"/>
          <w:lang w:val="hr-HR"/>
        </w:rPr>
        <w:tab/>
        <w:t>FINANCIJSKA SREDSTVA POTREBNA ZA PROVOĐENJE ODLUKE</w:t>
      </w:r>
    </w:p>
    <w:p w14:paraId="684BE1C0" w14:textId="684695D9" w:rsidR="006629C8" w:rsidRPr="006629C8" w:rsidRDefault="006629C8" w:rsidP="00FE4B5B">
      <w:pPr>
        <w:autoSpaceDE w:val="0"/>
        <w:autoSpaceDN w:val="0"/>
        <w:adjustRightInd w:val="0"/>
        <w:spacing w:after="240"/>
        <w:ind w:firstLine="284"/>
        <w:rPr>
          <w:rFonts w:asciiTheme="minorHAnsi" w:hAnsiTheme="minorHAnsi" w:cstheme="minorHAnsi"/>
          <w:szCs w:val="22"/>
          <w:lang w:val="hr-HR"/>
        </w:rPr>
      </w:pPr>
      <w:r w:rsidRPr="006629C8">
        <w:rPr>
          <w:rFonts w:asciiTheme="minorHAnsi" w:hAnsiTheme="minorHAnsi" w:cstheme="minorHAnsi"/>
          <w:szCs w:val="22"/>
          <w:lang w:val="hr-HR"/>
        </w:rPr>
        <w:t>Za provođenje ove Odluke nije potrebno osigurati dodatna financijska sredstva u Proračunu Grada Požege iznad onih koja su već redovito planirana na proračunskim pozicijama za razvoj i redovnu djelatnost sustava civilne zaštite te za rad žurnih službi i udruga (poput Vatrogasne zajednice, Crvenog križa i HGSS-a). Eventualni troškovi nastali uslijed stvarnog angažmana pravnih osoba u izvanrednim situacijama rješavat će se sukladno zakonskim odredbama o naknadi troškova i štete u civilnoj zaštiti.</w:t>
      </w:r>
    </w:p>
    <w:p w14:paraId="63CF4A04" w14:textId="6620DF77" w:rsidR="00110FA6" w:rsidRPr="00FE4B5B" w:rsidRDefault="006629C8" w:rsidP="00FE4B5B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szCs w:val="22"/>
          <w:lang w:val="hr-HR"/>
        </w:rPr>
      </w:pPr>
      <w:r w:rsidRPr="00FE4B5B">
        <w:rPr>
          <w:rFonts w:asciiTheme="minorHAnsi" w:hAnsiTheme="minorHAnsi" w:cstheme="minorHAnsi"/>
          <w:szCs w:val="22"/>
          <w:lang w:val="hr-HR"/>
        </w:rPr>
        <w:lastRenderedPageBreak/>
        <w:t>IV.</w:t>
      </w:r>
      <w:r w:rsidRPr="00FE4B5B">
        <w:rPr>
          <w:rFonts w:asciiTheme="minorHAnsi" w:hAnsiTheme="minorHAnsi" w:cstheme="minorHAnsi"/>
          <w:szCs w:val="22"/>
          <w:lang w:val="hr-HR"/>
        </w:rPr>
        <w:tab/>
      </w:r>
      <w:r w:rsidR="00B13677" w:rsidRPr="00FE4B5B">
        <w:rPr>
          <w:rFonts w:asciiTheme="minorHAnsi" w:hAnsiTheme="minorHAnsi" w:cstheme="minorHAnsi"/>
          <w:szCs w:val="22"/>
          <w:lang w:val="hr-HR"/>
        </w:rPr>
        <w:t>SADRŽAJ PRIJEDLOGA ODLUKE</w:t>
      </w:r>
    </w:p>
    <w:p w14:paraId="225755AB" w14:textId="62AB1642" w:rsidR="00110FA6" w:rsidRPr="00B13677" w:rsidRDefault="00110FA6" w:rsidP="006629C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bCs/>
          <w:szCs w:val="22"/>
          <w:lang w:val="hr-HR"/>
        </w:rPr>
      </w:pPr>
      <w:r w:rsidRPr="00B13677">
        <w:rPr>
          <w:rFonts w:asciiTheme="minorHAnsi" w:hAnsiTheme="minorHAnsi" w:cstheme="minorHAnsi"/>
          <w:bCs/>
          <w:szCs w:val="22"/>
          <w:lang w:val="hr-HR"/>
        </w:rPr>
        <w:t xml:space="preserve">Člankom 1. </w:t>
      </w:r>
      <w:r w:rsidR="006629C8" w:rsidRPr="00B13677">
        <w:rPr>
          <w:rFonts w:asciiTheme="minorHAnsi" w:hAnsiTheme="minorHAnsi" w:cstheme="minorHAnsi"/>
          <w:bCs/>
          <w:szCs w:val="22"/>
          <w:lang w:val="hr-HR"/>
        </w:rPr>
        <w:t xml:space="preserve">i  2.  </w:t>
      </w:r>
      <w:r w:rsidRPr="00B13677">
        <w:rPr>
          <w:rFonts w:asciiTheme="minorHAnsi" w:hAnsiTheme="minorHAnsi" w:cstheme="minorHAnsi"/>
          <w:bCs/>
          <w:szCs w:val="22"/>
          <w:lang w:val="hr-HR"/>
        </w:rPr>
        <w:t xml:space="preserve">propisano je da se </w:t>
      </w:r>
      <w:r w:rsidR="00B022DC" w:rsidRPr="00B13677">
        <w:rPr>
          <w:rFonts w:asciiTheme="minorHAnsi" w:hAnsiTheme="minorHAnsi" w:cstheme="minorHAnsi"/>
          <w:bCs/>
          <w:szCs w:val="22"/>
          <w:lang w:val="hr-HR"/>
        </w:rPr>
        <w:t>O</w:t>
      </w:r>
      <w:r w:rsidRPr="00B13677">
        <w:rPr>
          <w:rFonts w:asciiTheme="minorHAnsi" w:hAnsiTheme="minorHAnsi" w:cstheme="minorHAnsi"/>
          <w:bCs/>
          <w:szCs w:val="22"/>
          <w:lang w:val="hr-HR"/>
        </w:rPr>
        <w:t xml:space="preserve">dlukom određuju pravne osobe </w:t>
      </w:r>
      <w:r w:rsidR="006629C8" w:rsidRPr="00B13677">
        <w:rPr>
          <w:rFonts w:asciiTheme="minorHAnsi" w:hAnsiTheme="minorHAnsi" w:cstheme="minorHAnsi"/>
          <w:bCs/>
          <w:szCs w:val="22"/>
          <w:lang w:val="hr-HR"/>
        </w:rPr>
        <w:t xml:space="preserve">i  udruge </w:t>
      </w:r>
      <w:r w:rsidRPr="00B13677">
        <w:rPr>
          <w:rFonts w:asciiTheme="minorHAnsi" w:hAnsiTheme="minorHAnsi" w:cstheme="minorHAnsi"/>
          <w:bCs/>
          <w:szCs w:val="22"/>
          <w:lang w:val="hr-HR"/>
        </w:rPr>
        <w:t xml:space="preserve">od interesa za sustav civilne zaštite na području </w:t>
      </w:r>
      <w:r w:rsidR="006629C8" w:rsidRPr="00B13677">
        <w:rPr>
          <w:rFonts w:asciiTheme="minorHAnsi" w:hAnsiTheme="minorHAnsi" w:cstheme="minorHAnsi"/>
          <w:bCs/>
          <w:szCs w:val="22"/>
          <w:lang w:val="hr-HR"/>
        </w:rPr>
        <w:t>g</w:t>
      </w:r>
      <w:r w:rsidRPr="00B13677">
        <w:rPr>
          <w:rFonts w:asciiTheme="minorHAnsi" w:hAnsiTheme="minorHAnsi" w:cstheme="minorHAnsi"/>
          <w:bCs/>
          <w:szCs w:val="22"/>
          <w:lang w:val="hr-HR"/>
        </w:rPr>
        <w:t xml:space="preserve">rada </w:t>
      </w:r>
      <w:r w:rsidR="006629C8" w:rsidRPr="00B13677">
        <w:rPr>
          <w:rFonts w:asciiTheme="minorHAnsi" w:hAnsiTheme="minorHAnsi" w:cstheme="minorHAnsi"/>
          <w:bCs/>
          <w:szCs w:val="22"/>
          <w:lang w:val="hr-HR"/>
        </w:rPr>
        <w:t>Požege</w:t>
      </w:r>
    </w:p>
    <w:p w14:paraId="08EC0B02" w14:textId="1062663E" w:rsidR="006629C8" w:rsidRPr="00B13677" w:rsidRDefault="00110FA6" w:rsidP="00EB3170">
      <w:pPr>
        <w:autoSpaceDE w:val="0"/>
        <w:autoSpaceDN w:val="0"/>
        <w:adjustRightInd w:val="0"/>
        <w:ind w:firstLine="720"/>
        <w:jc w:val="both"/>
        <w:rPr>
          <w:rFonts w:cs="Calibri"/>
          <w:bCs/>
          <w:szCs w:val="22"/>
          <w:lang w:val="hr-HR"/>
        </w:rPr>
      </w:pPr>
      <w:r w:rsidRPr="00B13677">
        <w:rPr>
          <w:rFonts w:asciiTheme="minorHAnsi" w:hAnsiTheme="minorHAnsi" w:cstheme="minorHAnsi"/>
          <w:bCs/>
          <w:szCs w:val="22"/>
          <w:lang w:val="hr-HR"/>
        </w:rPr>
        <w:t xml:space="preserve">Člankom </w:t>
      </w:r>
      <w:r w:rsidR="006629C8" w:rsidRPr="00B13677">
        <w:rPr>
          <w:rFonts w:asciiTheme="minorHAnsi" w:hAnsiTheme="minorHAnsi" w:cstheme="minorHAnsi"/>
          <w:bCs/>
          <w:szCs w:val="22"/>
          <w:lang w:val="hr-HR"/>
        </w:rPr>
        <w:t>3.</w:t>
      </w:r>
      <w:r w:rsidR="00EB3170" w:rsidRPr="00B13677">
        <w:rPr>
          <w:rFonts w:asciiTheme="minorHAnsi" w:hAnsiTheme="minorHAnsi" w:cstheme="minorHAnsi"/>
          <w:bCs/>
          <w:szCs w:val="22"/>
          <w:lang w:val="hr-HR"/>
        </w:rPr>
        <w:t xml:space="preserve">, </w:t>
      </w:r>
      <w:r w:rsidR="006629C8" w:rsidRPr="00B13677">
        <w:rPr>
          <w:rFonts w:asciiTheme="minorHAnsi" w:hAnsiTheme="minorHAnsi" w:cstheme="minorHAnsi"/>
          <w:bCs/>
          <w:szCs w:val="22"/>
          <w:lang w:val="hr-HR"/>
        </w:rPr>
        <w:t xml:space="preserve">4. </w:t>
      </w:r>
      <w:r w:rsidR="00EB3170" w:rsidRPr="00B13677">
        <w:rPr>
          <w:rFonts w:asciiTheme="minorHAnsi" w:hAnsiTheme="minorHAnsi" w:cstheme="minorHAnsi"/>
          <w:bCs/>
          <w:szCs w:val="22"/>
          <w:lang w:val="hr-HR"/>
        </w:rPr>
        <w:t xml:space="preserve">i 5. </w:t>
      </w:r>
      <w:r w:rsidR="006629C8" w:rsidRPr="00B13677">
        <w:rPr>
          <w:rFonts w:asciiTheme="minorHAnsi" w:hAnsiTheme="minorHAnsi" w:cstheme="minorHAnsi"/>
          <w:bCs/>
          <w:szCs w:val="22"/>
          <w:lang w:val="hr-HR"/>
        </w:rPr>
        <w:t>propisano je da su p</w:t>
      </w:r>
      <w:r w:rsidR="006629C8" w:rsidRPr="00B13677">
        <w:rPr>
          <w:rFonts w:cs="Calibri"/>
          <w:bCs/>
          <w:szCs w:val="22"/>
          <w:lang w:val="hr-HR"/>
        </w:rPr>
        <w:t xml:space="preserve">ravne osobe od interesa za sustav civilne zaštite Grada Požege one pravne osobe koje su svojim proizvodnim, uslužnim, materijalnim, ljudskim i drugima resursima najznačajniji nositelji tih djelatnosti na području grada Požege te </w:t>
      </w:r>
      <w:r w:rsidR="00EB3170" w:rsidRPr="00B13677">
        <w:rPr>
          <w:rFonts w:cs="Calibri"/>
          <w:bCs/>
          <w:szCs w:val="22"/>
          <w:lang w:val="hr-HR"/>
        </w:rPr>
        <w:t xml:space="preserve">da su </w:t>
      </w:r>
      <w:r w:rsidR="006629C8" w:rsidRPr="00B13677">
        <w:rPr>
          <w:rFonts w:cs="Calibri"/>
          <w:bCs/>
          <w:szCs w:val="22"/>
          <w:lang w:val="hr-HR"/>
        </w:rPr>
        <w:t>pravne osobe i udruge iz članka 1. i 2. Odluke dio operativnih snaga sustava civilne zaštite Grada Požege.</w:t>
      </w:r>
      <w:r w:rsidR="00EB3170" w:rsidRPr="00B13677">
        <w:rPr>
          <w:rFonts w:cs="Calibri"/>
          <w:bCs/>
          <w:szCs w:val="22"/>
          <w:lang w:val="hr-HR"/>
        </w:rPr>
        <w:t xml:space="preserve"> N</w:t>
      </w:r>
      <w:r w:rsidR="00B022DC" w:rsidRPr="00B13677">
        <w:rPr>
          <w:rFonts w:cs="Calibri"/>
          <w:bCs/>
          <w:szCs w:val="22"/>
          <w:lang w:val="hr-HR"/>
        </w:rPr>
        <w:t>adalje</w:t>
      </w:r>
      <w:r w:rsidR="00EB3170" w:rsidRPr="00B13677">
        <w:rPr>
          <w:rFonts w:cs="Calibri"/>
          <w:bCs/>
          <w:szCs w:val="22"/>
          <w:lang w:val="hr-HR"/>
        </w:rPr>
        <w:t>,</w:t>
      </w:r>
      <w:r w:rsidR="00B022DC" w:rsidRPr="00B13677">
        <w:rPr>
          <w:rFonts w:cs="Calibri"/>
          <w:bCs/>
          <w:szCs w:val="22"/>
          <w:lang w:val="hr-HR"/>
        </w:rPr>
        <w:t xml:space="preserve"> navedenim članicama propisno je da će grad </w:t>
      </w:r>
      <w:r w:rsidR="006629C8" w:rsidRPr="00B13677">
        <w:rPr>
          <w:rFonts w:cs="Calibri"/>
          <w:bCs/>
          <w:szCs w:val="22"/>
          <w:lang w:val="hr-HR"/>
        </w:rPr>
        <w:t>Požega</w:t>
      </w:r>
      <w:r w:rsidR="00EB3170" w:rsidRPr="00B13677">
        <w:rPr>
          <w:rFonts w:cs="Calibri"/>
          <w:bCs/>
          <w:szCs w:val="22"/>
          <w:lang w:val="hr-HR"/>
        </w:rPr>
        <w:t xml:space="preserve"> </w:t>
      </w:r>
      <w:r w:rsidR="006629C8" w:rsidRPr="00B13677">
        <w:rPr>
          <w:rFonts w:cs="Calibri"/>
          <w:bCs/>
          <w:szCs w:val="22"/>
          <w:lang w:val="hr-HR"/>
        </w:rPr>
        <w:t xml:space="preserve">s udrugama </w:t>
      </w:r>
      <w:r w:rsidR="00EB3170" w:rsidRPr="00B13677">
        <w:rPr>
          <w:rFonts w:cs="Calibri"/>
          <w:bCs/>
          <w:szCs w:val="22"/>
          <w:lang w:val="hr-HR"/>
        </w:rPr>
        <w:t xml:space="preserve">sklopiti </w:t>
      </w:r>
      <w:r w:rsidR="00B022DC" w:rsidRPr="00B13677">
        <w:rPr>
          <w:rFonts w:cs="Calibri"/>
          <w:bCs/>
          <w:szCs w:val="22"/>
          <w:lang w:val="hr-HR"/>
        </w:rPr>
        <w:t>u</w:t>
      </w:r>
      <w:r w:rsidR="006629C8" w:rsidRPr="00B13677">
        <w:rPr>
          <w:rFonts w:cs="Calibri"/>
          <w:bCs/>
          <w:szCs w:val="22"/>
          <w:lang w:val="hr-HR"/>
        </w:rPr>
        <w:t>govor o međusobnoj suradnji u slučaju katastrofa i velikih nesreća.</w:t>
      </w:r>
    </w:p>
    <w:p w14:paraId="581801C9" w14:textId="6728621C" w:rsidR="006629C8" w:rsidRPr="00B13677" w:rsidRDefault="006629C8" w:rsidP="00FE4B5B">
      <w:pPr>
        <w:autoSpaceDE w:val="0"/>
        <w:autoSpaceDN w:val="0"/>
        <w:adjustRightInd w:val="0"/>
        <w:ind w:firstLine="720"/>
        <w:jc w:val="both"/>
        <w:rPr>
          <w:rFonts w:cs="Calibri"/>
          <w:bCs/>
          <w:szCs w:val="22"/>
          <w:lang w:val="hr-HR"/>
        </w:rPr>
      </w:pPr>
      <w:r w:rsidRPr="00B13677">
        <w:rPr>
          <w:rFonts w:cs="Calibri"/>
          <w:bCs/>
          <w:szCs w:val="22"/>
          <w:lang w:val="hr-HR"/>
        </w:rPr>
        <w:t>Član</w:t>
      </w:r>
      <w:r w:rsidR="00EB3170" w:rsidRPr="00B13677">
        <w:rPr>
          <w:rFonts w:cs="Calibri"/>
          <w:bCs/>
          <w:szCs w:val="22"/>
          <w:lang w:val="hr-HR"/>
        </w:rPr>
        <w:t xml:space="preserve">kom </w:t>
      </w:r>
      <w:r w:rsidRPr="00B13677">
        <w:rPr>
          <w:rFonts w:cs="Calibri"/>
          <w:bCs/>
          <w:szCs w:val="22"/>
          <w:lang w:val="hr-HR"/>
        </w:rPr>
        <w:t>6.</w:t>
      </w:r>
      <w:r w:rsidR="00EB3170" w:rsidRPr="00B13677">
        <w:rPr>
          <w:rFonts w:cs="Calibri"/>
          <w:bCs/>
          <w:szCs w:val="22"/>
          <w:lang w:val="hr-HR"/>
        </w:rPr>
        <w:t xml:space="preserve"> i 7. propisno je da će se p</w:t>
      </w:r>
      <w:r w:rsidRPr="00B13677">
        <w:rPr>
          <w:rFonts w:cs="Calibri"/>
          <w:bCs/>
          <w:szCs w:val="22"/>
          <w:lang w:val="hr-HR"/>
        </w:rPr>
        <w:t>ravnim osobama</w:t>
      </w:r>
      <w:r w:rsidR="00EB3170" w:rsidRPr="00B13677">
        <w:rPr>
          <w:rFonts w:cs="Calibri"/>
          <w:bCs/>
          <w:szCs w:val="22"/>
          <w:lang w:val="hr-HR"/>
        </w:rPr>
        <w:t xml:space="preserve"> </w:t>
      </w:r>
      <w:r w:rsidRPr="00B13677">
        <w:rPr>
          <w:rFonts w:cs="Calibri"/>
          <w:bCs/>
          <w:szCs w:val="22"/>
          <w:lang w:val="hr-HR"/>
        </w:rPr>
        <w:t>i udrugama</w:t>
      </w:r>
      <w:r w:rsidR="00B022DC" w:rsidRPr="00B13677">
        <w:rPr>
          <w:rFonts w:cs="Calibri"/>
          <w:bCs/>
          <w:szCs w:val="22"/>
          <w:lang w:val="hr-HR"/>
        </w:rPr>
        <w:t xml:space="preserve"> iz ove </w:t>
      </w:r>
      <w:r w:rsidR="00EB3170" w:rsidRPr="00B13677">
        <w:rPr>
          <w:rFonts w:cs="Calibri"/>
          <w:bCs/>
          <w:szCs w:val="22"/>
          <w:lang w:val="hr-HR"/>
        </w:rPr>
        <w:t xml:space="preserve">Odluke </w:t>
      </w:r>
      <w:r w:rsidRPr="00B13677">
        <w:rPr>
          <w:rFonts w:cs="Calibri"/>
          <w:bCs/>
          <w:szCs w:val="22"/>
          <w:lang w:val="hr-HR"/>
        </w:rPr>
        <w:t>dostavit</w:t>
      </w:r>
      <w:r w:rsidR="00EB3170" w:rsidRPr="00B13677">
        <w:rPr>
          <w:rFonts w:cs="Calibri"/>
          <w:bCs/>
          <w:szCs w:val="22"/>
          <w:lang w:val="hr-HR"/>
        </w:rPr>
        <w:t xml:space="preserve">i </w:t>
      </w:r>
      <w:r w:rsidRPr="00B13677">
        <w:rPr>
          <w:rFonts w:cs="Calibri"/>
          <w:bCs/>
          <w:szCs w:val="22"/>
          <w:lang w:val="hr-HR"/>
        </w:rPr>
        <w:t>Odluka o određivanju pravnih osoba za sustav civilne zaštite i izvod iz Plana djelovanja civilne zaštite koji će sadržavati točno određene mjere i aktivnosti koje trebaju provoditi u slučaju prijetnje, nastanka i posljedica katastrofa i velikih nesreća.</w:t>
      </w:r>
      <w:r w:rsidR="00EB3170" w:rsidRPr="00B13677">
        <w:rPr>
          <w:rFonts w:cs="Calibri"/>
          <w:bCs/>
          <w:szCs w:val="22"/>
          <w:lang w:val="hr-HR"/>
        </w:rPr>
        <w:t xml:space="preserve"> </w:t>
      </w:r>
      <w:r w:rsidRPr="00B13677">
        <w:rPr>
          <w:rFonts w:cs="Calibri"/>
          <w:bCs/>
          <w:szCs w:val="22"/>
          <w:lang w:val="hr-HR"/>
        </w:rPr>
        <w:t>Temeljem dostavljenih mjera i aktivnosti, pravne osobe od interesa za sustav civilne zaštite Grada Požege u svojim operativnim planovima planirat će provedbu dobivenih mjera i aktivnosti, sukladno članku 36. stavku 1. Zakona</w:t>
      </w:r>
      <w:r w:rsidR="00EB3170" w:rsidRPr="00B13677">
        <w:rPr>
          <w:rFonts w:cs="Calibri"/>
          <w:bCs/>
          <w:szCs w:val="22"/>
          <w:lang w:val="hr-HR"/>
        </w:rPr>
        <w:t>, a u</w:t>
      </w:r>
      <w:r w:rsidRPr="00B13677">
        <w:rPr>
          <w:rFonts w:cs="Calibri"/>
          <w:bCs/>
          <w:szCs w:val="22"/>
          <w:lang w:val="hr-HR"/>
        </w:rPr>
        <w:t>druge ne izrađuju operativne planove, ali su u roku od mjesec dana od dana primitka Odluke dužne dostaviti podatke propisane člankom 42. stavkom  3. Pravilnika o nositeljima, sadržaju i postupcima izrade planskih dokumenata u civilnoj zaštiti, te načinu informiranja javnosti u postupku njihovog donošenja (Narodne novine, broj:  66/21.).</w:t>
      </w:r>
    </w:p>
    <w:p w14:paraId="73AEAE87" w14:textId="1348B261" w:rsidR="006629C8" w:rsidRPr="00B13677" w:rsidRDefault="006629C8" w:rsidP="00FE4B5B">
      <w:pPr>
        <w:autoSpaceDE w:val="0"/>
        <w:autoSpaceDN w:val="0"/>
        <w:adjustRightInd w:val="0"/>
        <w:ind w:firstLine="720"/>
        <w:jc w:val="both"/>
        <w:rPr>
          <w:rFonts w:cs="Calibri"/>
          <w:bCs/>
          <w:szCs w:val="22"/>
          <w:lang w:val="hr-HR"/>
        </w:rPr>
      </w:pPr>
      <w:r w:rsidRPr="00B13677">
        <w:rPr>
          <w:rFonts w:cs="Calibri"/>
          <w:bCs/>
          <w:szCs w:val="22"/>
          <w:lang w:val="hr-HR"/>
        </w:rPr>
        <w:t>Član</w:t>
      </w:r>
      <w:r w:rsidR="00EB3170" w:rsidRPr="00B13677">
        <w:rPr>
          <w:rFonts w:cs="Calibri"/>
          <w:bCs/>
          <w:szCs w:val="22"/>
          <w:lang w:val="hr-HR"/>
        </w:rPr>
        <w:t xml:space="preserve">kom </w:t>
      </w:r>
      <w:r w:rsidRPr="00B13677">
        <w:rPr>
          <w:rFonts w:cs="Calibri"/>
          <w:bCs/>
          <w:szCs w:val="22"/>
          <w:lang w:val="hr-HR"/>
        </w:rPr>
        <w:t>8.</w:t>
      </w:r>
      <w:r w:rsidR="00EB3170" w:rsidRPr="00B13677">
        <w:rPr>
          <w:rFonts w:cs="Calibri"/>
          <w:bCs/>
          <w:szCs w:val="22"/>
          <w:lang w:val="hr-HR"/>
        </w:rPr>
        <w:t xml:space="preserve"> propisano je da su p</w:t>
      </w:r>
      <w:r w:rsidRPr="00B13677">
        <w:rPr>
          <w:rFonts w:cs="Calibri"/>
          <w:bCs/>
          <w:szCs w:val="22"/>
          <w:lang w:val="hr-HR"/>
        </w:rPr>
        <w:t>ravne osobe i udruge dužne voditi evidencije propisane člankom 8. i člankom 11. Pravilnika o vođenju evidencija pripadnika operativnih snaga sustava civilne zaštite (Narodne novine, broj: 75/16.)</w:t>
      </w:r>
      <w:r w:rsidR="00EB3170" w:rsidRPr="00B13677">
        <w:rPr>
          <w:rFonts w:cs="Calibri"/>
          <w:bCs/>
          <w:szCs w:val="22"/>
          <w:lang w:val="hr-HR"/>
        </w:rPr>
        <w:t xml:space="preserve"> te da se n</w:t>
      </w:r>
      <w:r w:rsidRPr="00B13677">
        <w:rPr>
          <w:rFonts w:cs="Calibri"/>
          <w:bCs/>
          <w:szCs w:val="22"/>
          <w:lang w:val="hr-HR"/>
        </w:rPr>
        <w:t>avedene evidencije dostavljaju središnjem tijelu državne uprave nadležnom za poslove civilne zaštite najkasnije do 30. prosinca svake godine.</w:t>
      </w:r>
      <w:r w:rsidR="00EB3170" w:rsidRPr="00B13677">
        <w:rPr>
          <w:rFonts w:cs="Calibri"/>
          <w:bCs/>
          <w:szCs w:val="22"/>
          <w:lang w:val="hr-HR"/>
        </w:rPr>
        <w:t xml:space="preserve"> Također, p</w:t>
      </w:r>
      <w:r w:rsidRPr="00B13677">
        <w:rPr>
          <w:rFonts w:cs="Calibri"/>
          <w:bCs/>
          <w:szCs w:val="22"/>
          <w:lang w:val="hr-HR"/>
        </w:rPr>
        <w:t xml:space="preserve">ravne osobe i udruge </w:t>
      </w:r>
      <w:r w:rsidR="00EB3170" w:rsidRPr="00B13677">
        <w:rPr>
          <w:rFonts w:cs="Calibri"/>
          <w:bCs/>
          <w:szCs w:val="22"/>
          <w:lang w:val="hr-HR"/>
        </w:rPr>
        <w:t xml:space="preserve">iz </w:t>
      </w:r>
      <w:r w:rsidRPr="00B13677">
        <w:rPr>
          <w:rFonts w:cs="Calibri"/>
          <w:bCs/>
          <w:szCs w:val="22"/>
          <w:lang w:val="hr-HR"/>
        </w:rPr>
        <w:t>ove Odluke popunjavaju i bazu podataka o materijalnim sredstvima i opremi koja se koristi za provođenje mjere i aktivnosti sustava civilne zaštite propisan</w:t>
      </w:r>
      <w:r w:rsidR="00EB3170" w:rsidRPr="00B13677">
        <w:rPr>
          <w:rFonts w:cs="Calibri"/>
          <w:bCs/>
          <w:szCs w:val="22"/>
          <w:lang w:val="hr-HR"/>
        </w:rPr>
        <w:t>e</w:t>
      </w:r>
      <w:r w:rsidRPr="00B13677">
        <w:rPr>
          <w:rFonts w:cs="Calibri"/>
          <w:bCs/>
          <w:szCs w:val="22"/>
          <w:lang w:val="hr-HR"/>
        </w:rPr>
        <w:t xml:space="preserve"> Pravilnikom o vođenju jedinstvene evidencije i informacijskih baza podataka o operativnim snagama, materijalnim sredstvima i opremi operativnih snaga sustava civilne zaštite (Narodne novine, broj:  99/16.).</w:t>
      </w:r>
    </w:p>
    <w:p w14:paraId="17731A8E" w14:textId="79B7FD2F" w:rsidR="006629C8" w:rsidRPr="00B13677" w:rsidRDefault="006629C8" w:rsidP="004F26FE">
      <w:pPr>
        <w:autoSpaceDE w:val="0"/>
        <w:autoSpaceDN w:val="0"/>
        <w:adjustRightInd w:val="0"/>
        <w:ind w:firstLine="720"/>
        <w:jc w:val="both"/>
        <w:rPr>
          <w:rFonts w:cs="Calibri"/>
          <w:bCs/>
          <w:szCs w:val="22"/>
          <w:lang w:val="hr-HR"/>
        </w:rPr>
      </w:pPr>
      <w:r w:rsidRPr="00B13677">
        <w:rPr>
          <w:rFonts w:cs="Calibri"/>
          <w:bCs/>
          <w:szCs w:val="22"/>
          <w:lang w:val="hr-HR"/>
        </w:rPr>
        <w:t>Član</w:t>
      </w:r>
      <w:r w:rsidR="00EB3170" w:rsidRPr="00B13677">
        <w:rPr>
          <w:rFonts w:cs="Calibri"/>
          <w:bCs/>
          <w:szCs w:val="22"/>
          <w:lang w:val="hr-HR"/>
        </w:rPr>
        <w:t xml:space="preserve">kom </w:t>
      </w:r>
      <w:r w:rsidRPr="00B13677">
        <w:rPr>
          <w:rFonts w:cs="Calibri"/>
          <w:bCs/>
          <w:szCs w:val="22"/>
          <w:lang w:val="hr-HR"/>
        </w:rPr>
        <w:t>9.</w:t>
      </w:r>
      <w:r w:rsidR="00EB3170" w:rsidRPr="00B13677">
        <w:rPr>
          <w:rFonts w:cs="Calibri"/>
          <w:bCs/>
          <w:szCs w:val="22"/>
          <w:lang w:val="hr-HR"/>
        </w:rPr>
        <w:t xml:space="preserve"> propisno je da s</w:t>
      </w:r>
      <w:r w:rsidRPr="00B13677">
        <w:rPr>
          <w:rFonts w:cs="Calibri"/>
          <w:bCs/>
          <w:szCs w:val="22"/>
          <w:lang w:val="hr-HR"/>
        </w:rPr>
        <w:t xml:space="preserve">tupanjem na snagu </w:t>
      </w:r>
      <w:r w:rsidR="00EB3170" w:rsidRPr="00B13677">
        <w:rPr>
          <w:rFonts w:cs="Calibri"/>
          <w:bCs/>
          <w:szCs w:val="22"/>
          <w:lang w:val="hr-HR"/>
        </w:rPr>
        <w:t xml:space="preserve">predložene </w:t>
      </w:r>
      <w:r w:rsidRPr="00B13677">
        <w:rPr>
          <w:rFonts w:cs="Calibri"/>
          <w:bCs/>
          <w:szCs w:val="22"/>
          <w:lang w:val="hr-HR"/>
        </w:rPr>
        <w:t>Odluke prestaje važiti Odluka</w:t>
      </w:r>
      <w:r w:rsidRPr="00B13677">
        <w:rPr>
          <w:rFonts w:cs="Calibri"/>
          <w:bCs/>
          <w:color w:val="C00000"/>
          <w:szCs w:val="22"/>
          <w:lang w:val="hr-HR"/>
        </w:rPr>
        <w:t xml:space="preserve"> </w:t>
      </w:r>
      <w:r w:rsidRPr="00B13677">
        <w:rPr>
          <w:rFonts w:cs="Calibri"/>
          <w:bCs/>
          <w:szCs w:val="22"/>
          <w:lang w:val="hr-HR"/>
        </w:rPr>
        <w:t>o određivanju pravnih osoba  i udruga građana od interesa za sustav civilne zaštite</w:t>
      </w:r>
      <w:r w:rsidR="00B13677">
        <w:rPr>
          <w:rFonts w:cs="Calibri"/>
          <w:bCs/>
          <w:szCs w:val="22"/>
          <w:lang w:val="hr-HR"/>
        </w:rPr>
        <w:t xml:space="preserve">, </w:t>
      </w:r>
      <w:r w:rsidRPr="00B13677">
        <w:rPr>
          <w:rFonts w:cs="Calibri"/>
          <w:bCs/>
          <w:szCs w:val="22"/>
          <w:lang w:val="hr-HR"/>
        </w:rPr>
        <w:t>KLASA: 214-01/16-01/1 URBROJ: 2177-01/01-17-26 od 15. rujna 2017. godine.</w:t>
      </w:r>
    </w:p>
    <w:p w14:paraId="4B2E346F" w14:textId="718AED0B" w:rsidR="006629C8" w:rsidRPr="00B13677" w:rsidRDefault="006629C8" w:rsidP="004F26FE">
      <w:pPr>
        <w:autoSpaceDE w:val="0"/>
        <w:autoSpaceDN w:val="0"/>
        <w:adjustRightInd w:val="0"/>
        <w:ind w:firstLine="720"/>
        <w:jc w:val="both"/>
        <w:rPr>
          <w:rFonts w:cs="Calibri"/>
          <w:bCs/>
          <w:szCs w:val="22"/>
          <w:lang w:val="hr-HR"/>
        </w:rPr>
      </w:pPr>
      <w:r w:rsidRPr="00B13677">
        <w:rPr>
          <w:rFonts w:cs="Calibri"/>
          <w:bCs/>
          <w:szCs w:val="22"/>
          <w:lang w:val="hr-HR"/>
        </w:rPr>
        <w:t>Član</w:t>
      </w:r>
      <w:r w:rsidR="00EB3170" w:rsidRPr="00B13677">
        <w:rPr>
          <w:rFonts w:cs="Calibri"/>
          <w:bCs/>
          <w:szCs w:val="22"/>
          <w:lang w:val="hr-HR"/>
        </w:rPr>
        <w:t xml:space="preserve">kom </w:t>
      </w:r>
      <w:r w:rsidRPr="00B13677">
        <w:rPr>
          <w:rFonts w:cs="Calibri"/>
          <w:bCs/>
          <w:szCs w:val="22"/>
          <w:lang w:val="hr-HR"/>
        </w:rPr>
        <w:t>10.</w:t>
      </w:r>
      <w:r w:rsidR="00EB3170" w:rsidRPr="00B13677">
        <w:rPr>
          <w:rFonts w:cs="Calibri"/>
          <w:bCs/>
          <w:szCs w:val="22"/>
          <w:lang w:val="hr-HR"/>
        </w:rPr>
        <w:t xml:space="preserve"> propisno je da se j</w:t>
      </w:r>
      <w:r w:rsidRPr="00B13677">
        <w:rPr>
          <w:rFonts w:cs="Calibri"/>
          <w:bCs/>
          <w:szCs w:val="22"/>
          <w:lang w:val="hr-HR"/>
        </w:rPr>
        <w:t xml:space="preserve">edan primjerak </w:t>
      </w:r>
      <w:r w:rsidR="00EB3170" w:rsidRPr="00B13677">
        <w:rPr>
          <w:rFonts w:cs="Calibri"/>
          <w:bCs/>
          <w:szCs w:val="22"/>
          <w:lang w:val="hr-HR"/>
        </w:rPr>
        <w:t xml:space="preserve">kopije </w:t>
      </w:r>
      <w:r w:rsidRPr="00B13677">
        <w:rPr>
          <w:rFonts w:cs="Calibri"/>
          <w:bCs/>
          <w:szCs w:val="22"/>
          <w:lang w:val="hr-HR"/>
        </w:rPr>
        <w:t>Odluke dostav</w:t>
      </w:r>
      <w:r w:rsidR="00EB3170" w:rsidRPr="00B13677">
        <w:rPr>
          <w:rFonts w:cs="Calibri"/>
          <w:bCs/>
          <w:szCs w:val="22"/>
          <w:lang w:val="hr-HR"/>
        </w:rPr>
        <w:t xml:space="preserve">lja </w:t>
      </w:r>
      <w:r w:rsidRPr="00B13677">
        <w:rPr>
          <w:rFonts w:cs="Calibri"/>
          <w:bCs/>
          <w:szCs w:val="22"/>
          <w:lang w:val="hr-HR"/>
        </w:rPr>
        <w:t xml:space="preserve">svakoj pravnoj osobi i udruzi </w:t>
      </w:r>
      <w:r w:rsidR="004F26FE" w:rsidRPr="00B13677">
        <w:rPr>
          <w:rFonts w:cs="Calibri"/>
          <w:bCs/>
          <w:szCs w:val="22"/>
          <w:lang w:val="hr-HR"/>
        </w:rPr>
        <w:t xml:space="preserve">iz </w:t>
      </w:r>
      <w:r w:rsidRPr="00B13677">
        <w:rPr>
          <w:rFonts w:cs="Calibri"/>
          <w:bCs/>
          <w:szCs w:val="22"/>
          <w:lang w:val="hr-HR"/>
        </w:rPr>
        <w:t>ove Odluke i Ministarstvu unutarnjih poslova, Ravnateljstvu civilne zaštite, Područn</w:t>
      </w:r>
      <w:r w:rsidR="00B022DC" w:rsidRPr="00B13677">
        <w:rPr>
          <w:rFonts w:cs="Calibri"/>
          <w:bCs/>
          <w:szCs w:val="22"/>
          <w:lang w:val="hr-HR"/>
        </w:rPr>
        <w:t xml:space="preserve">om </w:t>
      </w:r>
      <w:r w:rsidRPr="00B13677">
        <w:rPr>
          <w:rFonts w:cs="Calibri"/>
          <w:bCs/>
          <w:szCs w:val="22"/>
          <w:lang w:val="hr-HR"/>
        </w:rPr>
        <w:t>ured</w:t>
      </w:r>
      <w:r w:rsidR="00B022DC" w:rsidRPr="00B13677">
        <w:rPr>
          <w:rFonts w:cs="Calibri"/>
          <w:bCs/>
          <w:szCs w:val="22"/>
          <w:lang w:val="hr-HR"/>
        </w:rPr>
        <w:t>u</w:t>
      </w:r>
      <w:r w:rsidRPr="00B13677">
        <w:rPr>
          <w:rFonts w:cs="Calibri"/>
          <w:bCs/>
          <w:szCs w:val="22"/>
          <w:lang w:val="hr-HR"/>
        </w:rPr>
        <w:t xml:space="preserve"> civilne zaštite Osijek</w:t>
      </w:r>
      <w:r w:rsidR="00B022DC" w:rsidRPr="00B13677">
        <w:rPr>
          <w:rFonts w:cs="Calibri"/>
          <w:bCs/>
          <w:szCs w:val="22"/>
          <w:lang w:val="hr-HR"/>
        </w:rPr>
        <w:t xml:space="preserve">, </w:t>
      </w:r>
      <w:r w:rsidRPr="00B13677">
        <w:rPr>
          <w:rFonts w:cs="Calibri"/>
          <w:bCs/>
          <w:szCs w:val="22"/>
          <w:lang w:val="hr-HR"/>
        </w:rPr>
        <w:t>Služb</w:t>
      </w:r>
      <w:r w:rsidR="00B022DC" w:rsidRPr="00B13677">
        <w:rPr>
          <w:rFonts w:cs="Calibri"/>
          <w:bCs/>
          <w:szCs w:val="22"/>
          <w:lang w:val="hr-HR"/>
        </w:rPr>
        <w:t xml:space="preserve">i </w:t>
      </w:r>
      <w:r w:rsidRPr="00B13677">
        <w:rPr>
          <w:rFonts w:cs="Calibri"/>
          <w:bCs/>
          <w:szCs w:val="22"/>
          <w:lang w:val="hr-HR"/>
        </w:rPr>
        <w:t>civilne zaštite Požega.</w:t>
      </w:r>
    </w:p>
    <w:p w14:paraId="25774DA7" w14:textId="68F9DC07" w:rsidR="00A36D23" w:rsidRPr="006629C8" w:rsidRDefault="00DB1086" w:rsidP="00FE4B5B">
      <w:pPr>
        <w:ind w:firstLine="720"/>
        <w:jc w:val="both"/>
        <w:rPr>
          <w:rFonts w:asciiTheme="minorHAnsi" w:hAnsiTheme="minorHAnsi" w:cstheme="minorHAnsi"/>
          <w:szCs w:val="22"/>
          <w:lang w:val="hr-HR"/>
        </w:rPr>
      </w:pPr>
      <w:r w:rsidRPr="00B13677">
        <w:rPr>
          <w:rFonts w:cs="Calibri"/>
          <w:bCs/>
          <w:szCs w:val="22"/>
          <w:lang w:val="hr-HR"/>
        </w:rPr>
        <w:t xml:space="preserve">Člankom </w:t>
      </w:r>
      <w:r w:rsidR="006629C8" w:rsidRPr="00B13677">
        <w:rPr>
          <w:rFonts w:cs="Calibri"/>
          <w:bCs/>
          <w:szCs w:val="22"/>
          <w:lang w:val="hr-HR"/>
        </w:rPr>
        <w:t>11.</w:t>
      </w:r>
      <w:r w:rsidRPr="00B13677">
        <w:rPr>
          <w:rFonts w:cs="Calibri"/>
          <w:bCs/>
          <w:szCs w:val="22"/>
          <w:lang w:val="hr-HR"/>
        </w:rPr>
        <w:t xml:space="preserve"> propisano da </w:t>
      </w:r>
      <w:r w:rsidR="006629C8" w:rsidRPr="00B13677">
        <w:rPr>
          <w:rFonts w:cs="Calibri"/>
          <w:bCs/>
          <w:szCs w:val="22"/>
          <w:lang w:val="hr-HR"/>
        </w:rPr>
        <w:t xml:space="preserve">Odluka stupa na snagu </w:t>
      </w:r>
      <w:r w:rsidR="00B022DC" w:rsidRPr="00B13677">
        <w:rPr>
          <w:rFonts w:cs="Calibri"/>
          <w:bCs/>
          <w:szCs w:val="22"/>
          <w:lang w:val="hr-HR"/>
        </w:rPr>
        <w:t xml:space="preserve">osmog dana oda dana objave u Službenim novinama Grada </w:t>
      </w:r>
      <w:r w:rsidR="006629C8" w:rsidRPr="00B13677">
        <w:rPr>
          <w:rFonts w:cs="Calibri"/>
          <w:bCs/>
          <w:szCs w:val="22"/>
          <w:lang w:val="hr-HR"/>
        </w:rPr>
        <w:t>Požege</w:t>
      </w:r>
      <w:r w:rsidR="00B022DC">
        <w:rPr>
          <w:rFonts w:cs="Calibri"/>
          <w:szCs w:val="22"/>
          <w:lang w:val="hr-HR"/>
        </w:rPr>
        <w:t xml:space="preserve">. </w:t>
      </w:r>
    </w:p>
    <w:sectPr w:rsidR="00A36D23" w:rsidRPr="006629C8" w:rsidSect="00E612B6">
      <w:headerReference w:type="even" r:id="rId10"/>
      <w:headerReference w:type="default" r:id="rId11"/>
      <w:footerReference w:type="even" r:id="rId12"/>
      <w:footerReference w:type="default" r:id="rId13"/>
      <w:pgSz w:w="11907" w:h="16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1484E" w14:textId="77777777" w:rsidR="0094699A" w:rsidRDefault="0094699A">
      <w:r>
        <w:separator/>
      </w:r>
    </w:p>
  </w:endnote>
  <w:endnote w:type="continuationSeparator" w:id="0">
    <w:p w14:paraId="29E88DF0" w14:textId="77777777" w:rsidR="0094699A" w:rsidRDefault="0094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2105" w14:textId="77777777" w:rsidR="000E2B24" w:rsidRDefault="005D027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0E2B2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A29B8F9" w14:textId="77777777" w:rsidR="000E2B24" w:rsidRDefault="000E2B2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0516972"/>
      <w:docPartObj>
        <w:docPartGallery w:val="Page Numbers (Bottom of Page)"/>
        <w:docPartUnique/>
      </w:docPartObj>
    </w:sdtPr>
    <w:sdtContent>
      <w:p w14:paraId="77F653A3" w14:textId="1FCDFC98" w:rsidR="000E2B24" w:rsidRDefault="002C2B57">
        <w:pPr>
          <w:pStyle w:val="Podnoje"/>
          <w:ind w:right="360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9A5F964" wp14:editId="5DF88CD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590146595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26522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5D49E5" w14:textId="77777777" w:rsidR="002C2B57" w:rsidRDefault="002C2B57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  <w:lang w:val="hr-HR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1159408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9062731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529192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9A5F964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" filled="f" stroked="f">
                    <v:textbox inset="0,0,0,0">
                      <w:txbxContent>
                        <w:p w14:paraId="4F5D49E5" w14:textId="77777777" w:rsidR="002C2B57" w:rsidRDefault="002C2B5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  <w:lang w:val="hr-HR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8516" w14:textId="77777777" w:rsidR="0094699A" w:rsidRDefault="0094699A">
      <w:r>
        <w:separator/>
      </w:r>
    </w:p>
  </w:footnote>
  <w:footnote w:type="continuationSeparator" w:id="0">
    <w:p w14:paraId="687D8C73" w14:textId="77777777" w:rsidR="0094699A" w:rsidRDefault="0094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A287" w14:textId="77777777" w:rsidR="000E2B24" w:rsidRDefault="005D0278">
    <w:pPr>
      <w:pStyle w:val="Zaglavlje"/>
      <w:framePr w:wrap="around" w:vAnchor="text" w:hAnchor="margin" w:xAlign="center" w:y="1"/>
      <w:rPr>
        <w:rStyle w:val="Brojstranice"/>
        <w:lang w:val="hr-HR"/>
      </w:rPr>
    </w:pPr>
    <w:r>
      <w:rPr>
        <w:rStyle w:val="Brojstranice"/>
        <w:lang w:val="hr-HR"/>
      </w:rPr>
      <w:fldChar w:fldCharType="begin"/>
    </w:r>
    <w:r w:rsidR="000E2B24">
      <w:rPr>
        <w:rStyle w:val="Brojstranice"/>
        <w:lang w:val="hr-HR"/>
      </w:rPr>
      <w:instrText xml:space="preserve">PAGE  </w:instrText>
    </w:r>
    <w:r>
      <w:rPr>
        <w:rStyle w:val="Brojstranice"/>
        <w:lang w:val="hr-HR"/>
      </w:rPr>
      <w:fldChar w:fldCharType="separate"/>
    </w:r>
    <w:r w:rsidR="000E2B24">
      <w:rPr>
        <w:rStyle w:val="Brojstranice"/>
        <w:noProof/>
        <w:lang w:val="hr-HR"/>
      </w:rPr>
      <w:t>1</w:t>
    </w:r>
    <w:r>
      <w:rPr>
        <w:rStyle w:val="Brojstranice"/>
        <w:lang w:val="hr-HR"/>
      </w:rPr>
      <w:fldChar w:fldCharType="end"/>
    </w:r>
  </w:p>
  <w:p w14:paraId="175DCE37" w14:textId="77777777" w:rsidR="000E2B24" w:rsidRDefault="000E2B24">
    <w:pPr>
      <w:pStyle w:val="Zaglavlje"/>
      <w:rPr>
        <w:lang w:val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04F8" w14:textId="4505471F" w:rsidR="00145E48" w:rsidRPr="00E612B6" w:rsidRDefault="00E612B6" w:rsidP="00E612B6">
    <w:pPr>
      <w:tabs>
        <w:tab w:val="center" w:pos="4536"/>
        <w:tab w:val="right" w:pos="9072"/>
      </w:tabs>
      <w:rPr>
        <w:rFonts w:cs="Calibri"/>
        <w:b/>
        <w:noProof/>
        <w:u w:val="single"/>
      </w:rPr>
    </w:pPr>
    <w:bookmarkStart w:id="9" w:name="_Hlk145935826"/>
    <w:bookmarkStart w:id="10" w:name="_Hlk135287041"/>
    <w:bookmarkStart w:id="11" w:name="_Hlk216166794"/>
    <w:r>
      <w:rPr>
        <w:rFonts w:cs="Calibri"/>
        <w:noProof/>
        <w:sz w:val="20"/>
        <w:u w:val="single"/>
      </w:rPr>
      <w:t xml:space="preserve">11. </w:t>
    </w:r>
    <w:r w:rsidRPr="0021557A">
      <w:rPr>
        <w:rFonts w:cs="Calibri"/>
        <w:noProof/>
        <w:sz w:val="20"/>
        <w:u w:val="single"/>
      </w:rPr>
      <w:t>sjednica Gradskog vijeća</w:t>
    </w:r>
    <w:r w:rsidRPr="0021557A">
      <w:rPr>
        <w:rFonts w:cs="Calibri"/>
        <w:noProof/>
        <w:sz w:val="20"/>
        <w:u w:val="single"/>
      </w:rPr>
      <w:tab/>
    </w:r>
    <w:r w:rsidRPr="0021557A">
      <w:rPr>
        <w:rFonts w:cs="Calibri"/>
        <w:noProof/>
        <w:sz w:val="20"/>
        <w:u w:val="single"/>
      </w:rPr>
      <w:tab/>
    </w:r>
    <w:r>
      <w:rPr>
        <w:rFonts w:cs="Calibri"/>
        <w:noProof/>
        <w:sz w:val="20"/>
        <w:u w:val="single"/>
      </w:rPr>
      <w:t xml:space="preserve">lipanj, </w:t>
    </w:r>
    <w:r w:rsidRPr="0021557A">
      <w:rPr>
        <w:rFonts w:cs="Calibri"/>
        <w:noProof/>
        <w:sz w:val="20"/>
        <w:u w:val="single"/>
      </w:rPr>
      <w:t>2026.</w:t>
    </w:r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4FB"/>
    <w:multiLevelType w:val="hybridMultilevel"/>
    <w:tmpl w:val="975622B2"/>
    <w:lvl w:ilvl="0" w:tplc="9AFC5C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610"/>
    <w:multiLevelType w:val="hybridMultilevel"/>
    <w:tmpl w:val="47F87BFA"/>
    <w:lvl w:ilvl="0" w:tplc="4E1AB08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5502"/>
    <w:multiLevelType w:val="hybridMultilevel"/>
    <w:tmpl w:val="E3A02374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802C8E"/>
    <w:multiLevelType w:val="hybridMultilevel"/>
    <w:tmpl w:val="0B4A8C32"/>
    <w:lvl w:ilvl="0" w:tplc="79CE4CC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E13953"/>
    <w:multiLevelType w:val="hybridMultilevel"/>
    <w:tmpl w:val="FE2227CE"/>
    <w:lvl w:ilvl="0" w:tplc="0CF0BD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9A5976"/>
    <w:multiLevelType w:val="hybridMultilevel"/>
    <w:tmpl w:val="97B43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495776">
    <w:abstractNumId w:val="0"/>
  </w:num>
  <w:num w:numId="2" w16cid:durableId="489761029">
    <w:abstractNumId w:val="3"/>
  </w:num>
  <w:num w:numId="3" w16cid:durableId="1597904402">
    <w:abstractNumId w:val="1"/>
  </w:num>
  <w:num w:numId="4" w16cid:durableId="2078938102">
    <w:abstractNumId w:val="1"/>
  </w:num>
  <w:num w:numId="5" w16cid:durableId="1753237453">
    <w:abstractNumId w:val="4"/>
  </w:num>
  <w:num w:numId="6" w16cid:durableId="1941794849">
    <w:abstractNumId w:val="5"/>
  </w:num>
  <w:num w:numId="7" w16cid:durableId="1600338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24"/>
    <w:rsid w:val="00013BEF"/>
    <w:rsid w:val="00016AC1"/>
    <w:rsid w:val="0002337C"/>
    <w:rsid w:val="00025C68"/>
    <w:rsid w:val="00026398"/>
    <w:rsid w:val="00027F5D"/>
    <w:rsid w:val="00031A5F"/>
    <w:rsid w:val="00032A55"/>
    <w:rsid w:val="00033FD0"/>
    <w:rsid w:val="00037BB7"/>
    <w:rsid w:val="000406D4"/>
    <w:rsid w:val="00040A92"/>
    <w:rsid w:val="0004292F"/>
    <w:rsid w:val="000458B7"/>
    <w:rsid w:val="00046C57"/>
    <w:rsid w:val="00046D8E"/>
    <w:rsid w:val="00050F32"/>
    <w:rsid w:val="00070D02"/>
    <w:rsid w:val="00073517"/>
    <w:rsid w:val="000742C1"/>
    <w:rsid w:val="00075368"/>
    <w:rsid w:val="00080E24"/>
    <w:rsid w:val="00093116"/>
    <w:rsid w:val="000A25C1"/>
    <w:rsid w:val="000A3C20"/>
    <w:rsid w:val="000A3FEA"/>
    <w:rsid w:val="000A4116"/>
    <w:rsid w:val="000C0097"/>
    <w:rsid w:val="000D446A"/>
    <w:rsid w:val="000E233A"/>
    <w:rsid w:val="000E2B24"/>
    <w:rsid w:val="000E2B5D"/>
    <w:rsid w:val="00102E22"/>
    <w:rsid w:val="00110FA6"/>
    <w:rsid w:val="001310BA"/>
    <w:rsid w:val="0014332F"/>
    <w:rsid w:val="00143579"/>
    <w:rsid w:val="00145E48"/>
    <w:rsid w:val="00151235"/>
    <w:rsid w:val="001514EA"/>
    <w:rsid w:val="00151798"/>
    <w:rsid w:val="001659EA"/>
    <w:rsid w:val="00194C81"/>
    <w:rsid w:val="001A186B"/>
    <w:rsid w:val="001B05A8"/>
    <w:rsid w:val="001C2E03"/>
    <w:rsid w:val="001C3E0A"/>
    <w:rsid w:val="001D5F42"/>
    <w:rsid w:val="001E1D10"/>
    <w:rsid w:val="001E24A8"/>
    <w:rsid w:val="001F1129"/>
    <w:rsid w:val="001F460C"/>
    <w:rsid w:val="002024AF"/>
    <w:rsid w:val="00213DA9"/>
    <w:rsid w:val="00222BB8"/>
    <w:rsid w:val="002239BB"/>
    <w:rsid w:val="002240EF"/>
    <w:rsid w:val="00231F70"/>
    <w:rsid w:val="00236606"/>
    <w:rsid w:val="00242A14"/>
    <w:rsid w:val="00244A10"/>
    <w:rsid w:val="00244B59"/>
    <w:rsid w:val="002575D9"/>
    <w:rsid w:val="0026065F"/>
    <w:rsid w:val="002634B4"/>
    <w:rsid w:val="00263889"/>
    <w:rsid w:val="00270C24"/>
    <w:rsid w:val="0027318E"/>
    <w:rsid w:val="00284D3E"/>
    <w:rsid w:val="00292213"/>
    <w:rsid w:val="002A42B2"/>
    <w:rsid w:val="002B501E"/>
    <w:rsid w:val="002C2B57"/>
    <w:rsid w:val="002C71AA"/>
    <w:rsid w:val="002F081D"/>
    <w:rsid w:val="002F3192"/>
    <w:rsid w:val="002F3312"/>
    <w:rsid w:val="00342D03"/>
    <w:rsid w:val="00344C9B"/>
    <w:rsid w:val="003509CE"/>
    <w:rsid w:val="003539DD"/>
    <w:rsid w:val="00364579"/>
    <w:rsid w:val="00371925"/>
    <w:rsid w:val="0037372F"/>
    <w:rsid w:val="00377E24"/>
    <w:rsid w:val="00387D70"/>
    <w:rsid w:val="00391B42"/>
    <w:rsid w:val="00392E73"/>
    <w:rsid w:val="00392EA2"/>
    <w:rsid w:val="00392EF9"/>
    <w:rsid w:val="003939E0"/>
    <w:rsid w:val="0039562F"/>
    <w:rsid w:val="003A37CD"/>
    <w:rsid w:val="003B0106"/>
    <w:rsid w:val="003B023E"/>
    <w:rsid w:val="003B2EF3"/>
    <w:rsid w:val="003B4F0C"/>
    <w:rsid w:val="003B613C"/>
    <w:rsid w:val="003C3654"/>
    <w:rsid w:val="003D0CAD"/>
    <w:rsid w:val="003D38B9"/>
    <w:rsid w:val="003D52F1"/>
    <w:rsid w:val="003F14E3"/>
    <w:rsid w:val="004015C0"/>
    <w:rsid w:val="0041700C"/>
    <w:rsid w:val="00432E7B"/>
    <w:rsid w:val="0043556D"/>
    <w:rsid w:val="00444AE0"/>
    <w:rsid w:val="00444B8F"/>
    <w:rsid w:val="00452FDE"/>
    <w:rsid w:val="004709E8"/>
    <w:rsid w:val="00473533"/>
    <w:rsid w:val="00474F61"/>
    <w:rsid w:val="00480AD6"/>
    <w:rsid w:val="00482574"/>
    <w:rsid w:val="0049015D"/>
    <w:rsid w:val="00490F20"/>
    <w:rsid w:val="004943D7"/>
    <w:rsid w:val="004957C0"/>
    <w:rsid w:val="00495910"/>
    <w:rsid w:val="00495FA9"/>
    <w:rsid w:val="004A605C"/>
    <w:rsid w:val="004A76D8"/>
    <w:rsid w:val="004C1310"/>
    <w:rsid w:val="004C7A1A"/>
    <w:rsid w:val="004C7DA9"/>
    <w:rsid w:val="004E0A13"/>
    <w:rsid w:val="004E2089"/>
    <w:rsid w:val="004E24E6"/>
    <w:rsid w:val="004F0978"/>
    <w:rsid w:val="004F0DB6"/>
    <w:rsid w:val="004F26FE"/>
    <w:rsid w:val="004F2E1B"/>
    <w:rsid w:val="004F3DC6"/>
    <w:rsid w:val="004F44BE"/>
    <w:rsid w:val="004F710B"/>
    <w:rsid w:val="00500D95"/>
    <w:rsid w:val="00502B21"/>
    <w:rsid w:val="005107B9"/>
    <w:rsid w:val="00512499"/>
    <w:rsid w:val="00524D89"/>
    <w:rsid w:val="005312BE"/>
    <w:rsid w:val="005326D4"/>
    <w:rsid w:val="0053722F"/>
    <w:rsid w:val="0055749B"/>
    <w:rsid w:val="00561FF0"/>
    <w:rsid w:val="005679F1"/>
    <w:rsid w:val="00571F8A"/>
    <w:rsid w:val="00574389"/>
    <w:rsid w:val="0057739C"/>
    <w:rsid w:val="005857A4"/>
    <w:rsid w:val="00586970"/>
    <w:rsid w:val="00592A63"/>
    <w:rsid w:val="005A0A5A"/>
    <w:rsid w:val="005B71C5"/>
    <w:rsid w:val="005B7A46"/>
    <w:rsid w:val="005C7C74"/>
    <w:rsid w:val="005D0278"/>
    <w:rsid w:val="005D7C60"/>
    <w:rsid w:val="005E2E17"/>
    <w:rsid w:val="005E5E4E"/>
    <w:rsid w:val="005E720D"/>
    <w:rsid w:val="00601C86"/>
    <w:rsid w:val="006055C5"/>
    <w:rsid w:val="006149A2"/>
    <w:rsid w:val="00627805"/>
    <w:rsid w:val="0063059C"/>
    <w:rsid w:val="00632E0E"/>
    <w:rsid w:val="00640153"/>
    <w:rsid w:val="00641A2E"/>
    <w:rsid w:val="0064694C"/>
    <w:rsid w:val="00653E0E"/>
    <w:rsid w:val="00656FE7"/>
    <w:rsid w:val="00657866"/>
    <w:rsid w:val="006607C0"/>
    <w:rsid w:val="00661DBD"/>
    <w:rsid w:val="006621C9"/>
    <w:rsid w:val="006629C8"/>
    <w:rsid w:val="006649BA"/>
    <w:rsid w:val="006664B6"/>
    <w:rsid w:val="006730B6"/>
    <w:rsid w:val="00674A6B"/>
    <w:rsid w:val="00674F7A"/>
    <w:rsid w:val="0068156D"/>
    <w:rsid w:val="006A20CC"/>
    <w:rsid w:val="006B208E"/>
    <w:rsid w:val="006C097D"/>
    <w:rsid w:val="006C0FDC"/>
    <w:rsid w:val="006C1B45"/>
    <w:rsid w:val="006C40A5"/>
    <w:rsid w:val="006C4621"/>
    <w:rsid w:val="006E08ED"/>
    <w:rsid w:val="006F2DC8"/>
    <w:rsid w:val="006F364A"/>
    <w:rsid w:val="006F5488"/>
    <w:rsid w:val="006F6298"/>
    <w:rsid w:val="006F79F2"/>
    <w:rsid w:val="0070448D"/>
    <w:rsid w:val="0070752B"/>
    <w:rsid w:val="0070762F"/>
    <w:rsid w:val="00711B2E"/>
    <w:rsid w:val="00712932"/>
    <w:rsid w:val="00727EF0"/>
    <w:rsid w:val="007312FC"/>
    <w:rsid w:val="0073579B"/>
    <w:rsid w:val="007366B9"/>
    <w:rsid w:val="00745806"/>
    <w:rsid w:val="00751FCB"/>
    <w:rsid w:val="007546BF"/>
    <w:rsid w:val="00761C1D"/>
    <w:rsid w:val="00776287"/>
    <w:rsid w:val="00781970"/>
    <w:rsid w:val="00783BD0"/>
    <w:rsid w:val="00791ED2"/>
    <w:rsid w:val="007925C8"/>
    <w:rsid w:val="00794395"/>
    <w:rsid w:val="00795133"/>
    <w:rsid w:val="00796EB4"/>
    <w:rsid w:val="007A3A6E"/>
    <w:rsid w:val="007A7325"/>
    <w:rsid w:val="007A7717"/>
    <w:rsid w:val="007B0BF8"/>
    <w:rsid w:val="007B2BB9"/>
    <w:rsid w:val="007C70EE"/>
    <w:rsid w:val="007E73F7"/>
    <w:rsid w:val="007F10CE"/>
    <w:rsid w:val="007F3519"/>
    <w:rsid w:val="007F3562"/>
    <w:rsid w:val="008005D9"/>
    <w:rsid w:val="00802BF9"/>
    <w:rsid w:val="0080695C"/>
    <w:rsid w:val="00814208"/>
    <w:rsid w:val="00814B5C"/>
    <w:rsid w:val="00815FB2"/>
    <w:rsid w:val="008240AB"/>
    <w:rsid w:val="00827BE5"/>
    <w:rsid w:val="0083310F"/>
    <w:rsid w:val="0084254F"/>
    <w:rsid w:val="008448C0"/>
    <w:rsid w:val="00852496"/>
    <w:rsid w:val="00862A07"/>
    <w:rsid w:val="00881CEB"/>
    <w:rsid w:val="00885172"/>
    <w:rsid w:val="00890D77"/>
    <w:rsid w:val="00894EB0"/>
    <w:rsid w:val="008A7E27"/>
    <w:rsid w:val="008B44AA"/>
    <w:rsid w:val="008B4D25"/>
    <w:rsid w:val="008C2831"/>
    <w:rsid w:val="008D260A"/>
    <w:rsid w:val="008D4B3C"/>
    <w:rsid w:val="008E0F71"/>
    <w:rsid w:val="008E6CE2"/>
    <w:rsid w:val="008F02A1"/>
    <w:rsid w:val="00903752"/>
    <w:rsid w:val="009147C2"/>
    <w:rsid w:val="0091487B"/>
    <w:rsid w:val="0093715B"/>
    <w:rsid w:val="00941EC3"/>
    <w:rsid w:val="0094699A"/>
    <w:rsid w:val="00953849"/>
    <w:rsid w:val="00953966"/>
    <w:rsid w:val="00953C46"/>
    <w:rsid w:val="0096490C"/>
    <w:rsid w:val="0097532A"/>
    <w:rsid w:val="0097693E"/>
    <w:rsid w:val="009910ED"/>
    <w:rsid w:val="00993C41"/>
    <w:rsid w:val="00994ECB"/>
    <w:rsid w:val="009A1D51"/>
    <w:rsid w:val="009A4D88"/>
    <w:rsid w:val="009A520D"/>
    <w:rsid w:val="009C06D8"/>
    <w:rsid w:val="009C643E"/>
    <w:rsid w:val="009D1DBC"/>
    <w:rsid w:val="009E5A27"/>
    <w:rsid w:val="009F1C86"/>
    <w:rsid w:val="009F1FA8"/>
    <w:rsid w:val="00A04934"/>
    <w:rsid w:val="00A05D74"/>
    <w:rsid w:val="00A06841"/>
    <w:rsid w:val="00A12471"/>
    <w:rsid w:val="00A23DA4"/>
    <w:rsid w:val="00A247A6"/>
    <w:rsid w:val="00A31C96"/>
    <w:rsid w:val="00A32D9A"/>
    <w:rsid w:val="00A36D23"/>
    <w:rsid w:val="00A45535"/>
    <w:rsid w:val="00A527DE"/>
    <w:rsid w:val="00A66515"/>
    <w:rsid w:val="00A71ED5"/>
    <w:rsid w:val="00A7318B"/>
    <w:rsid w:val="00A7349C"/>
    <w:rsid w:val="00A73854"/>
    <w:rsid w:val="00A74F11"/>
    <w:rsid w:val="00A8331C"/>
    <w:rsid w:val="00A83596"/>
    <w:rsid w:val="00A86F5A"/>
    <w:rsid w:val="00A872A1"/>
    <w:rsid w:val="00A90FBB"/>
    <w:rsid w:val="00A91085"/>
    <w:rsid w:val="00A93EF9"/>
    <w:rsid w:val="00A9408A"/>
    <w:rsid w:val="00A95E8F"/>
    <w:rsid w:val="00AA26DC"/>
    <w:rsid w:val="00AA7A83"/>
    <w:rsid w:val="00AB198A"/>
    <w:rsid w:val="00AC247C"/>
    <w:rsid w:val="00AC4ABA"/>
    <w:rsid w:val="00AD3421"/>
    <w:rsid w:val="00AD7003"/>
    <w:rsid w:val="00B022DC"/>
    <w:rsid w:val="00B069A4"/>
    <w:rsid w:val="00B07E6D"/>
    <w:rsid w:val="00B13677"/>
    <w:rsid w:val="00B2352D"/>
    <w:rsid w:val="00B32AC3"/>
    <w:rsid w:val="00B424C5"/>
    <w:rsid w:val="00B53ADF"/>
    <w:rsid w:val="00B60CBB"/>
    <w:rsid w:val="00B619EA"/>
    <w:rsid w:val="00B62173"/>
    <w:rsid w:val="00B743BF"/>
    <w:rsid w:val="00B77537"/>
    <w:rsid w:val="00B90DE1"/>
    <w:rsid w:val="00B9184B"/>
    <w:rsid w:val="00B9326D"/>
    <w:rsid w:val="00BA5976"/>
    <w:rsid w:val="00BB613C"/>
    <w:rsid w:val="00BC075B"/>
    <w:rsid w:val="00BC729F"/>
    <w:rsid w:val="00BD5785"/>
    <w:rsid w:val="00BF29CF"/>
    <w:rsid w:val="00C0759B"/>
    <w:rsid w:val="00C1190B"/>
    <w:rsid w:val="00C13273"/>
    <w:rsid w:val="00C141EF"/>
    <w:rsid w:val="00C31FDD"/>
    <w:rsid w:val="00C33156"/>
    <w:rsid w:val="00C34836"/>
    <w:rsid w:val="00C43BEF"/>
    <w:rsid w:val="00C45E2A"/>
    <w:rsid w:val="00C53BD8"/>
    <w:rsid w:val="00C566B8"/>
    <w:rsid w:val="00C70AAF"/>
    <w:rsid w:val="00C71511"/>
    <w:rsid w:val="00C743DC"/>
    <w:rsid w:val="00C74E4F"/>
    <w:rsid w:val="00C82C11"/>
    <w:rsid w:val="00C87309"/>
    <w:rsid w:val="00CA0142"/>
    <w:rsid w:val="00CA292D"/>
    <w:rsid w:val="00CB6C2C"/>
    <w:rsid w:val="00CB7813"/>
    <w:rsid w:val="00CD218E"/>
    <w:rsid w:val="00CD4C37"/>
    <w:rsid w:val="00CD6E8F"/>
    <w:rsid w:val="00CD7508"/>
    <w:rsid w:val="00CE08FF"/>
    <w:rsid w:val="00CE1F18"/>
    <w:rsid w:val="00CF6504"/>
    <w:rsid w:val="00D00C95"/>
    <w:rsid w:val="00D0735D"/>
    <w:rsid w:val="00D149B4"/>
    <w:rsid w:val="00D22E15"/>
    <w:rsid w:val="00D30FEA"/>
    <w:rsid w:val="00D34BEF"/>
    <w:rsid w:val="00D37B6E"/>
    <w:rsid w:val="00D522DC"/>
    <w:rsid w:val="00D62669"/>
    <w:rsid w:val="00D65B30"/>
    <w:rsid w:val="00D761D0"/>
    <w:rsid w:val="00D768CD"/>
    <w:rsid w:val="00D85C61"/>
    <w:rsid w:val="00D86DDE"/>
    <w:rsid w:val="00D91502"/>
    <w:rsid w:val="00D95FC8"/>
    <w:rsid w:val="00DA0DC3"/>
    <w:rsid w:val="00DA0E9C"/>
    <w:rsid w:val="00DB1086"/>
    <w:rsid w:val="00DB1350"/>
    <w:rsid w:val="00DB18D6"/>
    <w:rsid w:val="00DC2C4E"/>
    <w:rsid w:val="00DD5B58"/>
    <w:rsid w:val="00DE6551"/>
    <w:rsid w:val="00DF4126"/>
    <w:rsid w:val="00E00A53"/>
    <w:rsid w:val="00E06E2A"/>
    <w:rsid w:val="00E22A78"/>
    <w:rsid w:val="00E23F0D"/>
    <w:rsid w:val="00E24E56"/>
    <w:rsid w:val="00E250C0"/>
    <w:rsid w:val="00E35132"/>
    <w:rsid w:val="00E3699C"/>
    <w:rsid w:val="00E612B6"/>
    <w:rsid w:val="00E62114"/>
    <w:rsid w:val="00E64EA6"/>
    <w:rsid w:val="00EA354D"/>
    <w:rsid w:val="00EB01C8"/>
    <w:rsid w:val="00EB076F"/>
    <w:rsid w:val="00EB2F38"/>
    <w:rsid w:val="00EB3170"/>
    <w:rsid w:val="00EC4A7C"/>
    <w:rsid w:val="00EC5DC2"/>
    <w:rsid w:val="00ED5A4D"/>
    <w:rsid w:val="00EF57A0"/>
    <w:rsid w:val="00F00716"/>
    <w:rsid w:val="00F17B74"/>
    <w:rsid w:val="00F24673"/>
    <w:rsid w:val="00F2615F"/>
    <w:rsid w:val="00F36F04"/>
    <w:rsid w:val="00F3702E"/>
    <w:rsid w:val="00F41605"/>
    <w:rsid w:val="00F577FB"/>
    <w:rsid w:val="00F6035F"/>
    <w:rsid w:val="00F66EFB"/>
    <w:rsid w:val="00F77D0B"/>
    <w:rsid w:val="00F80B07"/>
    <w:rsid w:val="00F9786A"/>
    <w:rsid w:val="00FA33B0"/>
    <w:rsid w:val="00FA4395"/>
    <w:rsid w:val="00FA4ED1"/>
    <w:rsid w:val="00FA51CD"/>
    <w:rsid w:val="00FB175F"/>
    <w:rsid w:val="00FB26F7"/>
    <w:rsid w:val="00FC2669"/>
    <w:rsid w:val="00FD6318"/>
    <w:rsid w:val="00FD7A20"/>
    <w:rsid w:val="00FE4B5B"/>
    <w:rsid w:val="00FE6554"/>
    <w:rsid w:val="00FE6664"/>
    <w:rsid w:val="00FF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84540D"/>
  <w15:docId w15:val="{2D1F266B-E992-4D86-BF07-BF9966CF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/>
    <w:lsdException w:name="heading 3" w:uiPriority="0" w:unhideWhenUsed="1"/>
    <w:lsdException w:name="heading 4" w:uiPriority="0" w:unhideWhenUsed="1"/>
    <w:lsdException w:name="heading 5" w:uiPriority="0" w:unhideWhenUsed="1"/>
    <w:lsdException w:name="heading 6" w:uiPriority="0" w:unhideWhenUsed="1" w:qFormat="1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5B"/>
    <w:rPr>
      <w:rFonts w:ascii="Calibri" w:hAnsi="Calibri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D86DDE"/>
    <w:pPr>
      <w:keepNext/>
      <w:outlineLvl w:val="0"/>
    </w:pPr>
    <w:rPr>
      <w:sz w:val="24"/>
    </w:rPr>
  </w:style>
  <w:style w:type="paragraph" w:styleId="Naslov2">
    <w:name w:val="heading 2"/>
    <w:basedOn w:val="Normal"/>
    <w:next w:val="Normal"/>
    <w:link w:val="Naslov2Char"/>
    <w:uiPriority w:val="99"/>
    <w:rsid w:val="00D86DDE"/>
    <w:pPr>
      <w:keepNext/>
      <w:jc w:val="center"/>
      <w:outlineLvl w:val="1"/>
    </w:pPr>
    <w:rPr>
      <w:b/>
      <w:lang w:val="hr-HR"/>
    </w:rPr>
  </w:style>
  <w:style w:type="paragraph" w:styleId="Naslov3">
    <w:name w:val="heading 3"/>
    <w:basedOn w:val="Normal"/>
    <w:next w:val="Normal"/>
    <w:link w:val="Naslov3Char"/>
    <w:uiPriority w:val="99"/>
    <w:rsid w:val="00D86DDE"/>
    <w:pPr>
      <w:keepNext/>
      <w:outlineLvl w:val="2"/>
    </w:pPr>
    <w:rPr>
      <w:rFonts w:ascii="Times New Roman" w:hAnsi="Times New Roman"/>
      <w:b/>
      <w:i/>
      <w:sz w:val="24"/>
    </w:rPr>
  </w:style>
  <w:style w:type="paragraph" w:styleId="Naslov4">
    <w:name w:val="heading 4"/>
    <w:basedOn w:val="Normal"/>
    <w:next w:val="Normal"/>
    <w:link w:val="Naslov4Char"/>
    <w:uiPriority w:val="99"/>
    <w:rsid w:val="00D86DDE"/>
    <w:pPr>
      <w:keepNext/>
      <w:jc w:val="center"/>
      <w:outlineLvl w:val="3"/>
    </w:pPr>
    <w:rPr>
      <w:rFonts w:ascii="Bookman Old Style" w:hAnsi="Bookman Old Style"/>
      <w:sz w:val="24"/>
    </w:rPr>
  </w:style>
  <w:style w:type="paragraph" w:styleId="Naslov5">
    <w:name w:val="heading 5"/>
    <w:basedOn w:val="Normal"/>
    <w:next w:val="Normal"/>
    <w:link w:val="Naslov5Char"/>
    <w:uiPriority w:val="99"/>
    <w:rsid w:val="00D86DDE"/>
    <w:pPr>
      <w:keepNext/>
      <w:outlineLvl w:val="4"/>
    </w:pPr>
    <w:rPr>
      <w:b/>
      <w:sz w:val="24"/>
    </w:rPr>
  </w:style>
  <w:style w:type="paragraph" w:styleId="Naslov6">
    <w:name w:val="heading 6"/>
    <w:basedOn w:val="Normal"/>
    <w:next w:val="Normal"/>
    <w:link w:val="Naslov6Char"/>
    <w:uiPriority w:val="99"/>
    <w:qFormat/>
    <w:rsid w:val="00D86DDE"/>
    <w:pPr>
      <w:keepNext/>
      <w:jc w:val="center"/>
      <w:outlineLvl w:val="5"/>
    </w:pPr>
    <w:rPr>
      <w:b/>
      <w:i/>
      <w:sz w:val="52"/>
    </w:rPr>
  </w:style>
  <w:style w:type="paragraph" w:styleId="Naslov7">
    <w:name w:val="heading 7"/>
    <w:basedOn w:val="Normal"/>
    <w:next w:val="Normal"/>
    <w:link w:val="Naslov7Char"/>
    <w:uiPriority w:val="99"/>
    <w:rsid w:val="00D86DDE"/>
    <w:pPr>
      <w:keepNext/>
      <w:jc w:val="right"/>
      <w:outlineLvl w:val="6"/>
    </w:pPr>
    <w:rPr>
      <w:i/>
      <w:sz w:val="36"/>
    </w:rPr>
  </w:style>
  <w:style w:type="paragraph" w:styleId="Naslov8">
    <w:name w:val="heading 8"/>
    <w:basedOn w:val="Normal"/>
    <w:next w:val="Normal"/>
    <w:link w:val="Naslov8Char"/>
    <w:uiPriority w:val="99"/>
    <w:rsid w:val="00D86DDE"/>
    <w:pPr>
      <w:keepNext/>
      <w:jc w:val="center"/>
      <w:outlineLvl w:val="7"/>
    </w:pPr>
    <w:rPr>
      <w:b/>
      <w:sz w:val="32"/>
    </w:rPr>
  </w:style>
  <w:style w:type="paragraph" w:styleId="Naslov9">
    <w:name w:val="heading 9"/>
    <w:basedOn w:val="Normal"/>
    <w:next w:val="Normal"/>
    <w:link w:val="Naslov9Char"/>
    <w:uiPriority w:val="99"/>
    <w:rsid w:val="00D86DDE"/>
    <w:pPr>
      <w:keepNext/>
      <w:jc w:val="center"/>
      <w:outlineLvl w:val="8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F2615F"/>
    <w:rPr>
      <w:rFonts w:ascii="Arial" w:hAnsi="Arial" w:cs="Times New Roman"/>
      <w:sz w:val="24"/>
      <w:lang w:val="en-US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FE6664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FE6664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F2615F"/>
    <w:rPr>
      <w:rFonts w:ascii="Bookman Old Style" w:hAnsi="Bookman Old Style" w:cs="Times New Roman"/>
      <w:sz w:val="24"/>
      <w:lang w:val="en-US"/>
    </w:rPr>
  </w:style>
  <w:style w:type="character" w:customStyle="1" w:styleId="Naslov5Char">
    <w:name w:val="Naslov 5 Char"/>
    <w:basedOn w:val="Zadanifontodlomka"/>
    <w:link w:val="Naslov5"/>
    <w:uiPriority w:val="99"/>
    <w:locked/>
    <w:rsid w:val="00F2615F"/>
    <w:rPr>
      <w:rFonts w:ascii="Arial" w:hAnsi="Arial" w:cs="Times New Roman"/>
      <w:b/>
      <w:sz w:val="24"/>
      <w:lang w:val="en-US"/>
    </w:rPr>
  </w:style>
  <w:style w:type="character" w:customStyle="1" w:styleId="Naslov6Char">
    <w:name w:val="Naslov 6 Char"/>
    <w:basedOn w:val="Zadanifontodlomka"/>
    <w:link w:val="Naslov6"/>
    <w:uiPriority w:val="99"/>
    <w:semiHidden/>
    <w:locked/>
    <w:rsid w:val="00FE6664"/>
    <w:rPr>
      <w:rFonts w:ascii="Calibri" w:hAnsi="Calibri" w:cs="Times New Roman"/>
      <w:b/>
      <w:bCs/>
      <w:lang w:val="en-US"/>
    </w:rPr>
  </w:style>
  <w:style w:type="character" w:customStyle="1" w:styleId="Naslov7Char">
    <w:name w:val="Naslov 7 Char"/>
    <w:basedOn w:val="Zadanifontodlomka"/>
    <w:link w:val="Naslov7"/>
    <w:uiPriority w:val="99"/>
    <w:semiHidden/>
    <w:locked/>
    <w:rsid w:val="00FE6664"/>
    <w:rPr>
      <w:rFonts w:ascii="Calibri" w:hAnsi="Calibri" w:cs="Times New Roman"/>
      <w:sz w:val="24"/>
      <w:szCs w:val="24"/>
      <w:lang w:val="en-US"/>
    </w:rPr>
  </w:style>
  <w:style w:type="character" w:customStyle="1" w:styleId="Naslov8Char">
    <w:name w:val="Naslov 8 Char"/>
    <w:basedOn w:val="Zadanifontodlomka"/>
    <w:link w:val="Naslov8"/>
    <w:uiPriority w:val="99"/>
    <w:semiHidden/>
    <w:locked/>
    <w:rsid w:val="00FE6664"/>
    <w:rPr>
      <w:rFonts w:ascii="Calibri" w:hAnsi="Calibri" w:cs="Times New Roman"/>
      <w:i/>
      <w:iCs/>
      <w:sz w:val="24"/>
      <w:szCs w:val="24"/>
      <w:lang w:val="en-US"/>
    </w:rPr>
  </w:style>
  <w:style w:type="character" w:customStyle="1" w:styleId="Naslov9Char">
    <w:name w:val="Naslov 9 Char"/>
    <w:basedOn w:val="Zadanifontodlomka"/>
    <w:link w:val="Naslov9"/>
    <w:uiPriority w:val="99"/>
    <w:semiHidden/>
    <w:locked/>
    <w:rsid w:val="00FE6664"/>
    <w:rPr>
      <w:rFonts w:ascii="Cambria" w:hAnsi="Cambria" w:cs="Times New Roman"/>
      <w:lang w:val="en-US"/>
    </w:rPr>
  </w:style>
  <w:style w:type="paragraph" w:styleId="Tijeloteksta">
    <w:name w:val="Body Text"/>
    <w:basedOn w:val="Normal"/>
    <w:link w:val="TijelotekstaChar"/>
    <w:uiPriority w:val="99"/>
    <w:semiHidden/>
    <w:rsid w:val="00D86DDE"/>
    <w:pPr>
      <w:jc w:val="center"/>
    </w:pPr>
    <w:rPr>
      <w:rFonts w:ascii="Garamond" w:hAnsi="Garamond"/>
      <w:b/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FE6664"/>
    <w:rPr>
      <w:rFonts w:ascii="Arial" w:hAnsi="Arial" w:cs="Times New Roman"/>
      <w:sz w:val="20"/>
      <w:szCs w:val="20"/>
      <w:lang w:val="en-US"/>
    </w:rPr>
  </w:style>
  <w:style w:type="paragraph" w:styleId="Tijeloteksta2">
    <w:name w:val="Body Text 2"/>
    <w:basedOn w:val="Normal"/>
    <w:link w:val="Tijeloteksta2Char"/>
    <w:uiPriority w:val="99"/>
    <w:semiHidden/>
    <w:rsid w:val="00D86DDE"/>
    <w:pPr>
      <w:jc w:val="both"/>
    </w:pPr>
    <w:rPr>
      <w:sz w:val="24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sid w:val="00FE6664"/>
    <w:rPr>
      <w:rFonts w:ascii="Arial" w:hAnsi="Arial" w:cs="Times New Roman"/>
      <w:sz w:val="20"/>
      <w:szCs w:val="20"/>
      <w:lang w:val="en-US"/>
    </w:rPr>
  </w:style>
  <w:style w:type="paragraph" w:styleId="Zaglavlje">
    <w:name w:val="header"/>
    <w:basedOn w:val="Normal"/>
    <w:link w:val="ZaglavljeChar"/>
    <w:uiPriority w:val="99"/>
    <w:semiHidden/>
    <w:rsid w:val="00D86DDE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FE6664"/>
    <w:rPr>
      <w:rFonts w:ascii="Arial" w:hAnsi="Arial" w:cs="Times New Roman"/>
      <w:sz w:val="20"/>
      <w:szCs w:val="20"/>
      <w:lang w:val="en-US"/>
    </w:rPr>
  </w:style>
  <w:style w:type="character" w:styleId="Brojstranice">
    <w:name w:val="page number"/>
    <w:basedOn w:val="Zadanifontodlomka"/>
    <w:uiPriority w:val="99"/>
    <w:semiHidden/>
    <w:rsid w:val="00D86DDE"/>
    <w:rPr>
      <w:rFonts w:cs="Times New Roman"/>
    </w:rPr>
  </w:style>
  <w:style w:type="paragraph" w:styleId="Kartadokumenta">
    <w:name w:val="Document Map"/>
    <w:basedOn w:val="Normal"/>
    <w:link w:val="KartadokumentaChar"/>
    <w:uiPriority w:val="99"/>
    <w:semiHidden/>
    <w:rsid w:val="00D86DDE"/>
    <w:pPr>
      <w:shd w:val="clear" w:color="auto" w:fill="000080"/>
    </w:pPr>
    <w:rPr>
      <w:rFonts w:ascii="Tahoma" w:hAnsi="Tahoma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FE6664"/>
    <w:rPr>
      <w:rFonts w:cs="Times New Roman"/>
      <w:sz w:val="2"/>
      <w:lang w:val="en-US"/>
    </w:rPr>
  </w:style>
  <w:style w:type="paragraph" w:styleId="Tijeloteksta3">
    <w:name w:val="Body Text 3"/>
    <w:basedOn w:val="Normal"/>
    <w:link w:val="Tijeloteksta3Char"/>
    <w:uiPriority w:val="99"/>
    <w:semiHidden/>
    <w:rsid w:val="00D86DDE"/>
    <w:pPr>
      <w:jc w:val="center"/>
    </w:pPr>
    <w:rPr>
      <w:i/>
      <w:sz w:val="3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locked/>
    <w:rsid w:val="00FE6664"/>
    <w:rPr>
      <w:rFonts w:ascii="Arial" w:hAnsi="Arial" w:cs="Times New Roman"/>
      <w:sz w:val="16"/>
      <w:szCs w:val="16"/>
      <w:lang w:val="en-US"/>
    </w:rPr>
  </w:style>
  <w:style w:type="paragraph" w:styleId="Uvuenotijeloteksta">
    <w:name w:val="Body Text Indent"/>
    <w:basedOn w:val="Normal"/>
    <w:link w:val="UvuenotijelotekstaChar"/>
    <w:uiPriority w:val="99"/>
    <w:semiHidden/>
    <w:rsid w:val="00D86DDE"/>
    <w:pPr>
      <w:ind w:firstLine="720"/>
    </w:pPr>
    <w:rPr>
      <w:sz w:val="24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FE6664"/>
    <w:rPr>
      <w:rFonts w:ascii="Arial" w:hAnsi="Arial" w:cs="Times New Roman"/>
      <w:sz w:val="20"/>
      <w:szCs w:val="20"/>
      <w:lang w:val="en-US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semiHidden/>
    <w:rsid w:val="00D86DDE"/>
    <w:pPr>
      <w:ind w:firstLine="720"/>
      <w:jc w:val="center"/>
    </w:pPr>
    <w:rPr>
      <w:sz w:val="24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semiHidden/>
    <w:locked/>
    <w:rsid w:val="00FE6664"/>
    <w:rPr>
      <w:rFonts w:ascii="Arial" w:hAnsi="Arial" w:cs="Times New Roman"/>
      <w:sz w:val="20"/>
      <w:szCs w:val="20"/>
      <w:lang w:val="en-US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semiHidden/>
    <w:rsid w:val="00D86DDE"/>
    <w:pPr>
      <w:ind w:firstLine="720"/>
      <w:jc w:val="both"/>
    </w:pPr>
    <w:rPr>
      <w:sz w:val="24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uiPriority w:val="99"/>
    <w:semiHidden/>
    <w:locked/>
    <w:rsid w:val="00FE6664"/>
    <w:rPr>
      <w:rFonts w:ascii="Arial" w:hAnsi="Arial" w:cs="Times New Roman"/>
      <w:sz w:val="16"/>
      <w:szCs w:val="16"/>
      <w:lang w:val="en-US"/>
    </w:rPr>
  </w:style>
  <w:style w:type="paragraph" w:styleId="Podnoje">
    <w:name w:val="footer"/>
    <w:basedOn w:val="Normal"/>
    <w:link w:val="PodnojeChar"/>
    <w:uiPriority w:val="99"/>
    <w:semiHidden/>
    <w:rsid w:val="00D86D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FE6664"/>
    <w:rPr>
      <w:rFonts w:ascii="Arial" w:hAnsi="Arial" w:cs="Times New Roman"/>
      <w:sz w:val="20"/>
      <w:szCs w:val="20"/>
      <w:lang w:val="en-US"/>
    </w:rPr>
  </w:style>
  <w:style w:type="character" w:styleId="Istaknuto">
    <w:name w:val="Emphasis"/>
    <w:basedOn w:val="Zadanifontodlomka"/>
    <w:uiPriority w:val="99"/>
    <w:qFormat/>
    <w:rsid w:val="00FE4B5B"/>
    <w:rPr>
      <w:rFonts w:ascii="Calibri" w:hAnsi="Calibri" w:cs="Times New Roman"/>
      <w:b/>
    </w:rPr>
  </w:style>
  <w:style w:type="character" w:customStyle="1" w:styleId="st1">
    <w:name w:val="st1"/>
    <w:basedOn w:val="Zadanifontodlomka"/>
    <w:uiPriority w:val="99"/>
    <w:rsid w:val="00EB01C8"/>
    <w:rPr>
      <w:rFonts w:cs="Times New Roman"/>
    </w:rPr>
  </w:style>
  <w:style w:type="paragraph" w:styleId="StandardWeb">
    <w:name w:val="Normal (Web)"/>
    <w:basedOn w:val="Normal"/>
    <w:uiPriority w:val="99"/>
    <w:rsid w:val="00A90FBB"/>
    <w:pPr>
      <w:spacing w:before="100" w:beforeAutospacing="1" w:after="100" w:afterAutospacing="1"/>
    </w:pPr>
    <w:rPr>
      <w:rFonts w:cs="Arial"/>
      <w:color w:val="000000"/>
      <w:sz w:val="10"/>
      <w:szCs w:val="10"/>
      <w:lang w:val="hr-HR"/>
    </w:rPr>
  </w:style>
  <w:style w:type="paragraph" w:styleId="Odlomakpopisa">
    <w:name w:val="List Paragraph"/>
    <w:basedOn w:val="Normal"/>
    <w:uiPriority w:val="34"/>
    <w:qFormat/>
    <w:rsid w:val="00C0759B"/>
    <w:pPr>
      <w:spacing w:after="200" w:line="276" w:lineRule="auto"/>
      <w:ind w:left="720"/>
      <w:contextualSpacing/>
      <w:jc w:val="both"/>
    </w:pPr>
    <w:rPr>
      <w:szCs w:val="22"/>
      <w:lang w:val="hr-HR"/>
    </w:rPr>
  </w:style>
  <w:style w:type="paragraph" w:customStyle="1" w:styleId="Bezproreda1">
    <w:name w:val="Bez proreda1"/>
    <w:uiPriority w:val="99"/>
    <w:rsid w:val="00C0759B"/>
    <w:rPr>
      <w:rFonts w:ascii="Calibri" w:hAnsi="Calibri"/>
      <w:lang w:eastAsia="en-US"/>
    </w:rPr>
  </w:style>
  <w:style w:type="paragraph" w:styleId="Bezproreda">
    <w:name w:val="No Spacing"/>
    <w:link w:val="BezproredaChar"/>
    <w:uiPriority w:val="99"/>
    <w:qFormat/>
    <w:rsid w:val="00A05D74"/>
    <w:rPr>
      <w:rFonts w:ascii="Calibri" w:hAnsi="Calibri"/>
      <w:lang w:val="en-US" w:eastAsia="en-US"/>
    </w:rPr>
  </w:style>
  <w:style w:type="character" w:customStyle="1" w:styleId="BezproredaChar">
    <w:name w:val="Bez proreda Char"/>
    <w:link w:val="Bezproreda"/>
    <w:uiPriority w:val="99"/>
    <w:locked/>
    <w:rsid w:val="00A05D74"/>
    <w:rPr>
      <w:rFonts w:ascii="Calibri" w:hAnsi="Calibri"/>
      <w:sz w:val="22"/>
      <w:lang w:val="en-US" w:eastAsia="en-US"/>
    </w:rPr>
  </w:style>
  <w:style w:type="paragraph" w:customStyle="1" w:styleId="xl63">
    <w:name w:val="xl63"/>
    <w:basedOn w:val="Normal"/>
    <w:uiPriority w:val="99"/>
    <w:rsid w:val="00A05D74"/>
    <w:pPr>
      <w:spacing w:before="100" w:beforeAutospacing="1" w:after="100" w:afterAutospacing="1"/>
    </w:pPr>
    <w:rPr>
      <w:rFonts w:cs="Arial"/>
      <w:sz w:val="24"/>
      <w:szCs w:val="24"/>
      <w:lang w:val="hr-HR"/>
    </w:rPr>
  </w:style>
  <w:style w:type="paragraph" w:customStyle="1" w:styleId="xl64">
    <w:name w:val="xl64"/>
    <w:basedOn w:val="Normal"/>
    <w:uiPriority w:val="99"/>
    <w:rsid w:val="00A05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  <w:lang w:val="hr-HR"/>
    </w:rPr>
  </w:style>
  <w:style w:type="character" w:styleId="SlijeenaHiperveza">
    <w:name w:val="FollowedHyperlink"/>
    <w:basedOn w:val="Zadanifontodlomka"/>
    <w:uiPriority w:val="99"/>
    <w:semiHidden/>
    <w:rsid w:val="004E0A13"/>
    <w:rPr>
      <w:rFonts w:cs="Times New Roman"/>
      <w:color w:val="800080"/>
      <w:u w:val="single"/>
    </w:rPr>
  </w:style>
  <w:style w:type="character" w:customStyle="1" w:styleId="BezproredaChar1">
    <w:name w:val="Bez proreda Char1"/>
    <w:uiPriority w:val="99"/>
    <w:rsid w:val="005857A4"/>
    <w:rPr>
      <w:rFonts w:eastAsia="Times New Roman"/>
      <w:sz w:val="22"/>
      <w:lang w:val="en-US" w:eastAsia="en-US"/>
    </w:rPr>
  </w:style>
  <w:style w:type="paragraph" w:customStyle="1" w:styleId="NoSpacing1">
    <w:name w:val="No Spacing1"/>
    <w:uiPriority w:val="99"/>
    <w:rsid w:val="0070762F"/>
    <w:rPr>
      <w:rFonts w:ascii="Calibri" w:hAnsi="Calibri"/>
    </w:rPr>
  </w:style>
  <w:style w:type="table" w:styleId="Reetkatablice">
    <w:name w:val="Table Grid"/>
    <w:basedOn w:val="Obinatablica"/>
    <w:uiPriority w:val="99"/>
    <w:rsid w:val="00073517"/>
    <w:rPr>
      <w:rFonts w:ascii="Calibri" w:hAnsi="Calibri"/>
      <w:sz w:val="20"/>
      <w:szCs w:val="20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592A6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592A63"/>
    <w:rPr>
      <w:rFonts w:ascii="Tahoma" w:hAnsi="Tahoma" w:cs="Tahoma"/>
      <w:sz w:val="16"/>
      <w:szCs w:val="16"/>
      <w:lang w:val="en-US"/>
    </w:rPr>
  </w:style>
  <w:style w:type="character" w:customStyle="1" w:styleId="csa863cb311">
    <w:name w:val="csa863cb311"/>
    <w:basedOn w:val="Zadanifontodlomka"/>
    <w:rsid w:val="005E720D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styleId="Naglaeno">
    <w:name w:val="Strong"/>
    <w:basedOn w:val="Zadanifontodlomka"/>
    <w:qFormat/>
    <w:rsid w:val="00FE4B5B"/>
    <w:rPr>
      <w:rFonts w:ascii="Calibri" w:hAnsi="Calibri"/>
      <w:b/>
      <w:bCs/>
      <w:sz w:val="22"/>
    </w:rPr>
  </w:style>
  <w:style w:type="paragraph" w:styleId="Naslov">
    <w:name w:val="Title"/>
    <w:basedOn w:val="Normal"/>
    <w:next w:val="Normal"/>
    <w:link w:val="NaslovChar"/>
    <w:qFormat/>
    <w:rsid w:val="00FE4B5B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FE4B5B"/>
    <w:rPr>
      <w:rFonts w:ascii="Calibri" w:eastAsiaTheme="majorEastAsia" w:hAnsi="Calibr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3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137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1378">
              <w:marLeft w:val="567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5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35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5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5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35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35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35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136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1376">
              <w:marLeft w:val="567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5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35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5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5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35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35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35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1351">
              <w:marLeft w:val="567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5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35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5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5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35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35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35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35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5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5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35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35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E91A5-4D89-4481-8971-458C6FE8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2254</Words>
  <Characters>12852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Slavonski Šamac</Company>
  <LinksUpToDate>false</LinksUpToDate>
  <CharactersWithSpaces>15076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Opcinsko poglavarstvo</dc:creator>
  <cp:lastModifiedBy>mario krizanac</cp:lastModifiedBy>
  <cp:revision>2</cp:revision>
  <cp:lastPrinted>2016-02-04T11:18:00Z</cp:lastPrinted>
  <dcterms:created xsi:type="dcterms:W3CDTF">2026-06-09T07:49:00Z</dcterms:created>
  <dcterms:modified xsi:type="dcterms:W3CDTF">2026-06-09T07:49:00Z</dcterms:modified>
</cp:coreProperties>
</file>