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3481" w14:textId="77777777" w:rsidR="00436C4E" w:rsidRDefault="00436C4E" w:rsidP="00436C4E">
      <w:pPr>
        <w:jc w:val="center"/>
        <w:rPr>
          <w:b/>
          <w:bCs/>
        </w:rPr>
      </w:pPr>
      <w:r w:rsidRPr="00910873">
        <w:rPr>
          <w:b/>
          <w:bCs/>
        </w:rPr>
        <w:t xml:space="preserve">POPIS UDJELA </w:t>
      </w:r>
    </w:p>
    <w:p w14:paraId="354A06B7" w14:textId="77777777" w:rsidR="00436C4E" w:rsidRDefault="00436C4E" w:rsidP="00436C4E">
      <w:pPr>
        <w:jc w:val="center"/>
        <w:rPr>
          <w:b/>
          <w:bCs/>
        </w:rPr>
      </w:pPr>
      <w:r w:rsidRPr="00910873">
        <w:rPr>
          <w:b/>
          <w:bCs/>
        </w:rPr>
        <w:t xml:space="preserve">U VLASNIŠTVU POSLOVNIH SUBJEKATA ČLANOVA </w:t>
      </w:r>
      <w:r>
        <w:rPr>
          <w:b/>
          <w:bCs/>
        </w:rPr>
        <w:t xml:space="preserve">GRADSKOG VIJEĆA GRADA POŽEGE </w:t>
      </w:r>
    </w:p>
    <w:tbl>
      <w:tblPr>
        <w:tblStyle w:val="Reetkatablice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3827"/>
        <w:gridCol w:w="1984"/>
      </w:tblGrid>
      <w:tr w:rsidR="00436C4E" w:rsidRPr="000C0049" w14:paraId="28D54AA8" w14:textId="77777777" w:rsidTr="00F95F89">
        <w:trPr>
          <w:trHeight w:val="4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50447B" w14:textId="77777777" w:rsidR="00436C4E" w:rsidRPr="000C0049" w:rsidRDefault="00436C4E" w:rsidP="00F95F89">
            <w:pPr>
              <w:autoSpaceDN w:val="0"/>
              <w:ind w:left="22"/>
              <w:jc w:val="center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600E82" w14:textId="77777777" w:rsidR="00436C4E" w:rsidRPr="000C0049" w:rsidRDefault="00436C4E" w:rsidP="00F95F8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ČLAN GRADSKOG VIJEĆA</w:t>
            </w:r>
          </w:p>
          <w:p w14:paraId="4D195350" w14:textId="77777777" w:rsidR="00436C4E" w:rsidRPr="000C0049" w:rsidRDefault="00436C4E" w:rsidP="00F95F89">
            <w:pPr>
              <w:autoSpaceDN w:val="0"/>
              <w:ind w:left="22"/>
              <w:jc w:val="center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GRADA POŽEGA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9E05D8" w14:textId="77777777" w:rsidR="00436C4E" w:rsidRPr="000C0049" w:rsidRDefault="00436C4E" w:rsidP="00F95F89">
            <w:pPr>
              <w:autoSpaceDN w:val="0"/>
              <w:ind w:left="22"/>
              <w:jc w:val="center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NAZIV I ADRESA SJEDIŠTA POSLOVNOG SUBJEKTA / OIB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C530AE1" w14:textId="77777777" w:rsidR="00436C4E" w:rsidRPr="000C0049" w:rsidRDefault="00436C4E" w:rsidP="00F95F89">
            <w:pPr>
              <w:autoSpaceDN w:val="0"/>
              <w:ind w:left="22"/>
              <w:jc w:val="center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0C0049">
              <w:rPr>
                <w:rFonts w:cstheme="minorHAnsi"/>
                <w:b/>
                <w:bCs/>
                <w:sz w:val="18"/>
                <w:szCs w:val="18"/>
              </w:rPr>
              <w:t>POSTOTAK UDJELA U VLASNIŠTVU</w:t>
            </w:r>
          </w:p>
        </w:tc>
      </w:tr>
    </w:tbl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552"/>
        <w:gridCol w:w="3827"/>
        <w:gridCol w:w="1984"/>
      </w:tblGrid>
      <w:tr w:rsidR="00436C4E" w:rsidRPr="000C0049" w14:paraId="21ECD043" w14:textId="77777777" w:rsidTr="00A2513D">
        <w:trPr>
          <w:trHeight w:val="266"/>
          <w:jc w:val="center"/>
        </w:trPr>
        <w:tc>
          <w:tcPr>
            <w:tcW w:w="704" w:type="dxa"/>
            <w:vAlign w:val="center"/>
          </w:tcPr>
          <w:p w14:paraId="5871B666" w14:textId="77777777" w:rsidR="00436C4E" w:rsidRPr="000C0049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C004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552" w:type="dxa"/>
            <w:vAlign w:val="center"/>
          </w:tcPr>
          <w:p w14:paraId="5427142D" w14:textId="77777777" w:rsidR="00436C4E" w:rsidRPr="000C0049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ANTE KOLIĆ </w:t>
            </w:r>
          </w:p>
        </w:tc>
        <w:tc>
          <w:tcPr>
            <w:tcW w:w="3827" w:type="dxa"/>
            <w:vAlign w:val="center"/>
          </w:tcPr>
          <w:p w14:paraId="33688146" w14:textId="77777777" w:rsidR="00436C4E" w:rsidRPr="000C0049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82B35">
              <w:rPr>
                <w:sz w:val="18"/>
                <w:szCs w:val="18"/>
              </w:rPr>
              <w:t>PLAMEN d.o.o. Požega, Njemačka ulica 36</w:t>
            </w:r>
            <w:r>
              <w:rPr>
                <w:sz w:val="18"/>
                <w:szCs w:val="18"/>
              </w:rPr>
              <w:t xml:space="preserve">, 34000 Požega / </w:t>
            </w:r>
            <w:r w:rsidRPr="00682B35">
              <w:rPr>
                <w:sz w:val="18"/>
                <w:szCs w:val="18"/>
              </w:rPr>
              <w:t xml:space="preserve">OIB: </w:t>
            </w:r>
            <w:r w:rsidRPr="00682B35">
              <w:rPr>
                <w:rFonts w:ascii="Arial" w:hAnsi="Arial" w:cs="Arial"/>
                <w:color w:val="4D5156"/>
                <w:sz w:val="18"/>
                <w:szCs w:val="18"/>
                <w:shd w:val="clear" w:color="auto" w:fill="FFFFFF"/>
              </w:rPr>
              <w:t>02367452074</w:t>
            </w:r>
          </w:p>
        </w:tc>
        <w:tc>
          <w:tcPr>
            <w:tcW w:w="1984" w:type="dxa"/>
            <w:vAlign w:val="center"/>
          </w:tcPr>
          <w:p w14:paraId="29E06E1B" w14:textId="58581335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2B35">
              <w:rPr>
                <w:sz w:val="20"/>
                <w:szCs w:val="20"/>
              </w:rPr>
              <w:t>0,129 %</w:t>
            </w:r>
          </w:p>
        </w:tc>
      </w:tr>
      <w:tr w:rsidR="00436C4E" w:rsidRPr="000C0049" w14:paraId="1CE2868E" w14:textId="77777777" w:rsidTr="00A2513D">
        <w:trPr>
          <w:trHeight w:val="266"/>
          <w:jc w:val="center"/>
        </w:trPr>
        <w:tc>
          <w:tcPr>
            <w:tcW w:w="704" w:type="dxa"/>
            <w:vAlign w:val="center"/>
          </w:tcPr>
          <w:p w14:paraId="7C01B0D3" w14:textId="77777777" w:rsidR="00436C4E" w:rsidRPr="000C0049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 </w:t>
            </w:r>
          </w:p>
        </w:tc>
        <w:tc>
          <w:tcPr>
            <w:tcW w:w="2552" w:type="dxa"/>
            <w:vAlign w:val="center"/>
          </w:tcPr>
          <w:p w14:paraId="07538B23" w14:textId="77777777" w:rsidR="00436C4E" w:rsidRPr="000C0049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049">
              <w:rPr>
                <w:rFonts w:cstheme="minorHAnsi"/>
                <w:sz w:val="18"/>
                <w:szCs w:val="18"/>
              </w:rPr>
              <w:t xml:space="preserve">MITR OBRADOVIĆ </w:t>
            </w:r>
          </w:p>
        </w:tc>
        <w:tc>
          <w:tcPr>
            <w:tcW w:w="3827" w:type="dxa"/>
            <w:vAlign w:val="center"/>
          </w:tcPr>
          <w:p w14:paraId="2B0D7BE8" w14:textId="77777777" w:rsidR="00436C4E" w:rsidRPr="000C0049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C0049">
              <w:rPr>
                <w:rFonts w:cstheme="minorHAnsi"/>
                <w:sz w:val="18"/>
                <w:szCs w:val="18"/>
              </w:rPr>
              <w:t xml:space="preserve">M.N. Real </w:t>
            </w:r>
            <w:proofErr w:type="spellStart"/>
            <w:r w:rsidRPr="000C0049">
              <w:rPr>
                <w:rFonts w:cstheme="minorHAnsi"/>
                <w:sz w:val="18"/>
                <w:szCs w:val="18"/>
              </w:rPr>
              <w:t>Estate</w:t>
            </w:r>
            <w:proofErr w:type="spellEnd"/>
            <w:r w:rsidRPr="000C0049">
              <w:rPr>
                <w:rFonts w:cstheme="minorHAnsi"/>
                <w:sz w:val="18"/>
                <w:szCs w:val="18"/>
              </w:rPr>
              <w:t xml:space="preserve"> d.o.o., Antuna </w:t>
            </w:r>
            <w:proofErr w:type="spellStart"/>
            <w:r w:rsidRPr="000C0049">
              <w:rPr>
                <w:rFonts w:cstheme="minorHAnsi"/>
                <w:sz w:val="18"/>
                <w:szCs w:val="18"/>
              </w:rPr>
              <w:t>Kanižlića</w:t>
            </w:r>
            <w:proofErr w:type="spellEnd"/>
            <w:r w:rsidRPr="000C0049">
              <w:rPr>
                <w:rFonts w:cstheme="minorHAnsi"/>
                <w:sz w:val="18"/>
                <w:szCs w:val="18"/>
              </w:rPr>
              <w:t xml:space="preserve"> 10, 34000 Požega / OIB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0C0049">
              <w:rPr>
                <w:rFonts w:cstheme="minorHAnsi"/>
                <w:sz w:val="18"/>
                <w:szCs w:val="18"/>
              </w:rPr>
              <w:t xml:space="preserve"> 07286541660</w:t>
            </w:r>
          </w:p>
        </w:tc>
        <w:tc>
          <w:tcPr>
            <w:tcW w:w="1984" w:type="dxa"/>
            <w:vAlign w:val="center"/>
          </w:tcPr>
          <w:p w14:paraId="11D7BFB7" w14:textId="55FFFB49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2B35">
              <w:rPr>
                <w:rFonts w:cstheme="minorHAnsi"/>
                <w:sz w:val="20"/>
                <w:szCs w:val="20"/>
              </w:rPr>
              <w:t>50%</w:t>
            </w:r>
          </w:p>
        </w:tc>
      </w:tr>
      <w:tr w:rsidR="00436C4E" w:rsidRPr="000C0049" w14:paraId="77F54BC4" w14:textId="77777777" w:rsidTr="00A2513D">
        <w:trPr>
          <w:trHeight w:val="128"/>
          <w:jc w:val="center"/>
        </w:trPr>
        <w:tc>
          <w:tcPr>
            <w:tcW w:w="704" w:type="dxa"/>
            <w:vMerge w:val="restart"/>
            <w:vAlign w:val="center"/>
          </w:tcPr>
          <w:p w14:paraId="673A2D6D" w14:textId="77777777" w:rsidR="00436C4E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2552" w:type="dxa"/>
            <w:vMerge w:val="restart"/>
            <w:vAlign w:val="center"/>
          </w:tcPr>
          <w:p w14:paraId="7A95EECD" w14:textId="77777777" w:rsidR="00436C4E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MIROSLAV PENAVA </w:t>
            </w:r>
          </w:p>
        </w:tc>
        <w:tc>
          <w:tcPr>
            <w:tcW w:w="3827" w:type="dxa"/>
            <w:vAlign w:val="center"/>
          </w:tcPr>
          <w:p w14:paraId="64F7151F" w14:textId="77777777" w:rsidR="00436C4E" w:rsidRPr="00FE7833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E7833">
              <w:rPr>
                <w:rFonts w:cstheme="minorHAnsi"/>
                <w:sz w:val="18"/>
                <w:szCs w:val="18"/>
              </w:rPr>
              <w:t>PENAVA IZGRADNJA d.o.o.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FE783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Marinići 27 A, Viškovo </w:t>
            </w:r>
            <w:r w:rsidRPr="00FE7833">
              <w:rPr>
                <w:rFonts w:cstheme="minorHAnsi"/>
                <w:sz w:val="18"/>
                <w:szCs w:val="18"/>
              </w:rPr>
              <w:t xml:space="preserve">/ OIB: </w:t>
            </w:r>
            <w:r w:rsidRPr="00FE7833">
              <w:rPr>
                <w:rFonts w:cstheme="minorHAnsi"/>
                <w:color w:val="646464"/>
                <w:sz w:val="18"/>
                <w:szCs w:val="18"/>
                <w:shd w:val="clear" w:color="auto" w:fill="FFFFFF"/>
              </w:rPr>
              <w:t>89861740416</w:t>
            </w:r>
          </w:p>
        </w:tc>
        <w:tc>
          <w:tcPr>
            <w:tcW w:w="1984" w:type="dxa"/>
            <w:vAlign w:val="center"/>
          </w:tcPr>
          <w:p w14:paraId="69AB9EBB" w14:textId="77777777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100 %</w:t>
            </w:r>
          </w:p>
        </w:tc>
      </w:tr>
      <w:tr w:rsidR="00436C4E" w:rsidRPr="000C0049" w14:paraId="13A04776" w14:textId="77777777" w:rsidTr="00A2513D">
        <w:trPr>
          <w:trHeight w:val="108"/>
          <w:jc w:val="center"/>
        </w:trPr>
        <w:tc>
          <w:tcPr>
            <w:tcW w:w="704" w:type="dxa"/>
            <w:vMerge/>
            <w:vAlign w:val="center"/>
          </w:tcPr>
          <w:p w14:paraId="18688442" w14:textId="77777777" w:rsidR="00436C4E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CA69ABC" w14:textId="77777777" w:rsidR="00436C4E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1E8B186F" w14:textId="77777777" w:rsidR="00436C4E" w:rsidRPr="00FE7833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E7833">
              <w:rPr>
                <w:rFonts w:cstheme="minorHAnsi"/>
                <w:sz w:val="18"/>
                <w:szCs w:val="18"/>
              </w:rPr>
              <w:t xml:space="preserve">SALON STOLARIJE PENAVA </w:t>
            </w:r>
            <w:proofErr w:type="spellStart"/>
            <w:r w:rsidRPr="00FE7833">
              <w:rPr>
                <w:rFonts w:cstheme="minorHAnsi"/>
                <w:sz w:val="18"/>
                <w:szCs w:val="18"/>
              </w:rPr>
              <w:t>j.d.o.o</w:t>
            </w:r>
            <w:proofErr w:type="spellEnd"/>
            <w:r w:rsidRPr="00FE7833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E7833">
              <w:rPr>
                <w:rFonts w:cstheme="minorHAnsi"/>
                <w:sz w:val="18"/>
                <w:szCs w:val="18"/>
              </w:rPr>
              <w:t>Varelovac</w:t>
            </w:r>
            <w:proofErr w:type="spellEnd"/>
            <w:r w:rsidRPr="00FE7833">
              <w:rPr>
                <w:rFonts w:cstheme="minorHAnsi"/>
                <w:sz w:val="18"/>
                <w:szCs w:val="18"/>
              </w:rPr>
              <w:t xml:space="preserve"> 44, , 34000 Požega /OIB:</w:t>
            </w:r>
            <w:r w:rsidRPr="00FE7833">
              <w:rPr>
                <w:rFonts w:cstheme="minorHAnsi"/>
                <w:color w:val="252525"/>
                <w:sz w:val="18"/>
                <w:szCs w:val="18"/>
                <w:shd w:val="clear" w:color="auto" w:fill="FFFFFF"/>
              </w:rPr>
              <w:t xml:space="preserve"> 98191541532</w:t>
            </w:r>
          </w:p>
        </w:tc>
        <w:tc>
          <w:tcPr>
            <w:tcW w:w="1984" w:type="dxa"/>
            <w:vAlign w:val="center"/>
          </w:tcPr>
          <w:p w14:paraId="63D23DF8" w14:textId="77777777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100 %</w:t>
            </w:r>
          </w:p>
        </w:tc>
      </w:tr>
      <w:tr w:rsidR="00436C4E" w:rsidRPr="000C0049" w14:paraId="6E1EBCCA" w14:textId="77777777" w:rsidTr="00A2513D">
        <w:trPr>
          <w:trHeight w:val="128"/>
          <w:jc w:val="center"/>
        </w:trPr>
        <w:tc>
          <w:tcPr>
            <w:tcW w:w="704" w:type="dxa"/>
            <w:vMerge/>
            <w:vAlign w:val="center"/>
          </w:tcPr>
          <w:p w14:paraId="06E230B8" w14:textId="77777777" w:rsidR="00436C4E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73B4D3" w14:textId="77777777" w:rsidR="00436C4E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14:paraId="27ECBC0D" w14:textId="77777777" w:rsidR="00436C4E" w:rsidRPr="000C0049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Obrt SALON STOLARIJE I NAMJEŠTAJA PENAVA,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vl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Miroslav  Penava,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Varelovac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bb, 34000 Požega / OIB</w:t>
            </w:r>
            <w:r w:rsidRPr="001D61C4">
              <w:rPr>
                <w:rFonts w:cstheme="minorHAnsi"/>
                <w:sz w:val="18"/>
                <w:szCs w:val="18"/>
              </w:rPr>
              <w:t xml:space="preserve">: </w:t>
            </w:r>
            <w:r w:rsidRPr="001D61C4">
              <w:rPr>
                <w:rFonts w:cstheme="minorHAnsi"/>
                <w:color w:val="4D5156"/>
                <w:sz w:val="18"/>
                <w:szCs w:val="18"/>
                <w:shd w:val="clear" w:color="auto" w:fill="FFFFFF"/>
              </w:rPr>
              <w:t>13975234843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9D65244" w14:textId="77777777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100 %</w:t>
            </w:r>
          </w:p>
        </w:tc>
      </w:tr>
      <w:tr w:rsidR="00436C4E" w:rsidRPr="000C0049" w14:paraId="136B7449" w14:textId="77777777" w:rsidTr="00A2513D">
        <w:trPr>
          <w:trHeight w:val="266"/>
          <w:jc w:val="center"/>
        </w:trPr>
        <w:tc>
          <w:tcPr>
            <w:tcW w:w="704" w:type="dxa"/>
            <w:vAlign w:val="center"/>
          </w:tcPr>
          <w:p w14:paraId="2C3D7EA1" w14:textId="77777777" w:rsidR="00436C4E" w:rsidRDefault="00436C4E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4. </w:t>
            </w:r>
          </w:p>
        </w:tc>
        <w:tc>
          <w:tcPr>
            <w:tcW w:w="2552" w:type="dxa"/>
            <w:vAlign w:val="center"/>
          </w:tcPr>
          <w:p w14:paraId="4E2FBA08" w14:textId="77777777" w:rsidR="00436C4E" w:rsidRDefault="00436C4E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JOSIP MATKOVIĆ </w:t>
            </w:r>
          </w:p>
        </w:tc>
        <w:tc>
          <w:tcPr>
            <w:tcW w:w="3827" w:type="dxa"/>
            <w:vAlign w:val="center"/>
          </w:tcPr>
          <w:p w14:paraId="1800B30E" w14:textId="044804CB" w:rsidR="00436C4E" w:rsidRPr="000C0049" w:rsidRDefault="002A5B26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BIO TESLA </w:t>
            </w:r>
            <w:r w:rsidR="00436C4E">
              <w:rPr>
                <w:rFonts w:cstheme="minorHAnsi"/>
                <w:sz w:val="18"/>
                <w:szCs w:val="18"/>
              </w:rPr>
              <w:t xml:space="preserve">d.o.o.,  Zelena 19, 34000 Požega / OIB: 86355015382 </w:t>
            </w:r>
          </w:p>
        </w:tc>
        <w:tc>
          <w:tcPr>
            <w:tcW w:w="1984" w:type="dxa"/>
            <w:vAlign w:val="center"/>
          </w:tcPr>
          <w:p w14:paraId="0B8F4C36" w14:textId="77777777" w:rsidR="00436C4E" w:rsidRPr="00682B35" w:rsidRDefault="00436C4E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100 %</w:t>
            </w:r>
          </w:p>
        </w:tc>
      </w:tr>
      <w:tr w:rsidR="002A5B26" w:rsidRPr="000C0049" w14:paraId="08B2B3EB" w14:textId="77777777" w:rsidTr="00A2513D">
        <w:trPr>
          <w:trHeight w:val="266"/>
          <w:jc w:val="center"/>
        </w:trPr>
        <w:tc>
          <w:tcPr>
            <w:tcW w:w="704" w:type="dxa"/>
            <w:vAlign w:val="center"/>
          </w:tcPr>
          <w:p w14:paraId="2BBEF0C8" w14:textId="57E06D61" w:rsidR="002A5B26" w:rsidRDefault="002A5B26" w:rsidP="00F95F8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 </w:t>
            </w:r>
          </w:p>
        </w:tc>
        <w:tc>
          <w:tcPr>
            <w:tcW w:w="2552" w:type="dxa"/>
            <w:vAlign w:val="center"/>
          </w:tcPr>
          <w:p w14:paraId="5727FE00" w14:textId="6C4495BE" w:rsidR="002A5B26" w:rsidRDefault="002A5B26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LUKA SAMARDŽIJA </w:t>
            </w:r>
          </w:p>
        </w:tc>
        <w:tc>
          <w:tcPr>
            <w:tcW w:w="3827" w:type="dxa"/>
            <w:vAlign w:val="center"/>
          </w:tcPr>
          <w:p w14:paraId="34481B92" w14:textId="1B8BC400" w:rsidR="002A5B26" w:rsidRDefault="002A5B26" w:rsidP="00F95F8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OPG SAMARDŽIJA LUKA, Dubrovačka 97, 34000 Požega/ OIB: 6505</w:t>
            </w:r>
            <w:r w:rsidR="00B776D6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359279</w:t>
            </w:r>
          </w:p>
        </w:tc>
        <w:tc>
          <w:tcPr>
            <w:tcW w:w="1984" w:type="dxa"/>
            <w:vAlign w:val="center"/>
          </w:tcPr>
          <w:p w14:paraId="4D567426" w14:textId="3D74A5E3" w:rsidR="002A5B26" w:rsidRDefault="002A5B26" w:rsidP="00A2513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100%</w:t>
            </w:r>
          </w:p>
        </w:tc>
      </w:tr>
    </w:tbl>
    <w:p w14:paraId="7B63B11E" w14:textId="77777777" w:rsidR="00F719CC" w:rsidRDefault="00F719CC"/>
    <w:sectPr w:rsidR="00F7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4E"/>
    <w:rsid w:val="002A5B26"/>
    <w:rsid w:val="00436C4E"/>
    <w:rsid w:val="009E1723"/>
    <w:rsid w:val="00A2513D"/>
    <w:rsid w:val="00B776D6"/>
    <w:rsid w:val="00F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C5BF"/>
  <w15:chartTrackingRefBased/>
  <w15:docId w15:val="{C8B0543F-5024-4C95-A019-5696F6D1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4">
    <w:name w:val="Rešetka tablice4"/>
    <w:basedOn w:val="Obinatablica"/>
    <w:next w:val="Reetkatablice"/>
    <w:uiPriority w:val="59"/>
    <w:rsid w:val="00436C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3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dcterms:created xsi:type="dcterms:W3CDTF">2023-07-07T05:24:00Z</dcterms:created>
  <dcterms:modified xsi:type="dcterms:W3CDTF">2023-07-07T05:24:00Z</dcterms:modified>
</cp:coreProperties>
</file>